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70F9231C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6E4B15">
        <w:rPr>
          <w:color w:val="1F4E79"/>
        </w:rPr>
        <w:t>11</w:t>
      </w:r>
    </w:p>
    <w:p w14:paraId="3EC2FD39" w14:textId="0185C21F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       </w:t>
      </w:r>
      <w:r w:rsidR="006E4B15">
        <w:t>Emily Cox</w:t>
      </w:r>
      <w:r>
        <w:t xml:space="preserve">                 </w:t>
      </w:r>
      <w:r>
        <w:rPr>
          <w:b/>
          <w:bCs/>
        </w:rPr>
        <w:t xml:space="preserve">     Date: </w:t>
      </w:r>
      <w:r w:rsidR="006E4B15">
        <w:rPr>
          <w:b/>
          <w:bCs/>
        </w:rPr>
        <w:t>03/20/2026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0374CDF2" w:rsidR="00003732" w:rsidRDefault="006E4B15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79E93EC2" w:rsidR="00003732" w:rsidRDefault="006E4B15">
            <w:r>
              <w:t>Therapist sets an agenda somewhat related to patient’s presenting problem.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36736919" w:rsidR="00003732" w:rsidRDefault="006E4B15">
            <w:pPr>
              <w:jc w:val="center"/>
            </w:pPr>
            <w:r>
              <w:t>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07011E4C" w:rsidR="00003732" w:rsidRDefault="006E4B15">
            <w:r>
              <w:t>It seems that the patient is giving lots of nonverbal feedback about their discomfort and ambivalence that goes unaddressed.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609DCC74" w:rsidR="00003732" w:rsidRDefault="006E4B15">
            <w:pPr>
              <w:jc w:val="center"/>
            </w:pPr>
            <w:r>
              <w:t>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6D7ED9B8" w:rsidR="00003732" w:rsidRDefault="006E4B15">
            <w:r>
              <w:t>Therapist does successfully reflect and reframe the patient’s problem, but there are many missed opportunities for exploration.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0AE17E8D" w:rsidR="00003732" w:rsidRDefault="006E4B15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4FA00474" w:rsidR="00003732" w:rsidRDefault="006E4B15">
            <w:r>
              <w:t>Therapist is warm and compassionate, but it seems like there is some hesitancy from the patient that is unidentified.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48D7A3EA" w:rsidR="00003732" w:rsidRDefault="006E4B15">
            <w:pPr>
              <w:jc w:val="center"/>
            </w:pPr>
            <w:r>
              <w:t>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35B166CC" w:rsidR="00003732" w:rsidRDefault="006E4B15">
            <w:r>
              <w:t>Patient is hesitant at the beginning to describe the problem, and it seems like the therapist takes it into their own hands to define the problem and then intervene.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71C15E13" w:rsidR="00003732" w:rsidRDefault="006E4B15">
            <w:pPr>
              <w:jc w:val="center"/>
            </w:pPr>
            <w:r>
              <w:t>3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266DE2AD" w:rsidR="00003732" w:rsidRDefault="006E4B15">
            <w:r>
              <w:t xml:space="preserve">The therapist spends a lot of time trying to understand what the problem is, and even </w:t>
            </w:r>
            <w:proofErr w:type="gramStart"/>
            <w:r>
              <w:t>then</w:t>
            </w:r>
            <w:proofErr w:type="gramEnd"/>
            <w:r>
              <w:t xml:space="preserve"> it’s not clear whether that’s </w:t>
            </w:r>
            <w:proofErr w:type="gramStart"/>
            <w:r>
              <w:t>actually what</w:t>
            </w:r>
            <w:proofErr w:type="gramEnd"/>
            <w:r>
              <w:t xml:space="preserve"> the patient wants to talk about.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0419A1AD" w:rsidR="00003732" w:rsidRDefault="006E4B15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52852979" w:rsidR="00003732" w:rsidRDefault="006E4B15">
            <w:r>
              <w:t>Therapist attempts to engage patient in guided discovery, though patient is only somewhat engaged.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665C0D70" w:rsidR="00003732" w:rsidRDefault="006E4B1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29457356" w:rsidR="00003732" w:rsidRDefault="006E4B15">
            <w:r>
              <w:t>Therapist focuses on mind reading, patient’s anxiety cycle and avoidance behaviors.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5F16B8F6" w:rsidR="00003732" w:rsidRDefault="006E4B1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7D88934A" w:rsidR="00003732" w:rsidRDefault="006E4B15">
            <w:r>
              <w:t>Therapist explains a strategy for change (testing patient’s theories) and is encouraging and optimistic that it will work.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45F1C347" w:rsidR="00003732" w:rsidRDefault="006E4B15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75D66922" w:rsidR="00003732" w:rsidRDefault="006E4B15">
            <w:r>
              <w:t>Therapist uses behavioral experiments and homework as interventions.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66DD6484" w:rsidR="00003732" w:rsidRDefault="006E4B15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0121BD5D" w:rsidR="00003732" w:rsidRDefault="006E4B15">
            <w:r>
              <w:t>Therapist suggests homework that the patient is somewhat interested in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736A854B" w:rsidR="00003732" w:rsidRDefault="000C02EC">
            <w:pPr>
              <w:jc w:val="center"/>
            </w:pPr>
            <w:r>
              <w:t>46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lastRenderedPageBreak/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7A76996B" w:rsidR="00003732" w:rsidRDefault="006E4B15">
            <w:r>
              <w:t>Minimizing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256932B6" w:rsidR="00003732" w:rsidRDefault="006E4B15">
            <w:r>
              <w:t>Patient minimizes their anxiety about living with a roommate.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334EB0D3" w:rsidR="00003732" w:rsidRDefault="006E4B15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1234E968" w:rsidR="00003732" w:rsidRDefault="006E4B15">
            <w:r>
              <w:t>Patient worries that roommate doesn’t want them there or that they are in the way.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47D8F966" w:rsidR="00003732" w:rsidRDefault="006E4B15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33F6B4F4" w:rsidR="00003732" w:rsidRDefault="006E4B15">
            <w:r>
              <w:t xml:space="preserve">Because patient feels </w:t>
            </w:r>
            <w:proofErr w:type="gramStart"/>
            <w:r>
              <w:t>anxious</w:t>
            </w:r>
            <w:proofErr w:type="gramEnd"/>
            <w:r>
              <w:t xml:space="preserve"> they assume their roommate doesn’t want them there.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77777777" w:rsidR="00003732" w:rsidRDefault="00003732"/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77777777" w:rsidR="00003732" w:rsidRDefault="00003732"/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0C02EC"/>
    <w:rsid w:val="00593CC9"/>
    <w:rsid w:val="006E4B15"/>
    <w:rsid w:val="007D451E"/>
    <w:rsid w:val="00815A80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531</Words>
  <Characters>2509</Characters>
  <Application>Microsoft Office Word</Application>
  <DocSecurity>0</DocSecurity>
  <Lines>43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2026-03-20T20:44:00Z</dcterms:modified>
</cp:coreProperties>
</file>