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B9491C" w14:textId="77777777" w:rsidR="00003732" w:rsidRDefault="00000000">
      <w:pPr>
        <w:spacing w:after="120"/>
        <w:jc w:val="center"/>
      </w:pPr>
      <w:r>
        <w:rPr>
          <w:b/>
          <w:bCs/>
          <w:color w:val="1F4E79"/>
          <w:sz w:val="36"/>
          <w:szCs w:val="36"/>
        </w:rPr>
        <w:t>COGNITIVE THERAPY RATING SCALE (CTRS)</w:t>
      </w:r>
    </w:p>
    <w:p w14:paraId="5736A0AB" w14:textId="77777777" w:rsidR="00003732" w:rsidRDefault="00000000">
      <w:pPr>
        <w:spacing w:after="80"/>
        <w:jc w:val="center"/>
      </w:pPr>
      <w:r>
        <w:rPr>
          <w:i/>
          <w:iCs/>
          <w:color w:val="666666"/>
          <w:sz w:val="22"/>
          <w:szCs w:val="22"/>
        </w:rPr>
        <w:t xml:space="preserve">Evaluation Template — </w:t>
      </w:r>
    </w:p>
    <w:p w14:paraId="65BEB6BB" w14:textId="77777777" w:rsidR="00003732" w:rsidRDefault="00003732">
      <w:pPr>
        <w:pBdr>
          <w:bottom w:val="single" w:sz="12" w:space="1" w:color="2E75B6"/>
        </w:pBdr>
        <w:spacing w:after="160"/>
      </w:pPr>
    </w:p>
    <w:p w14:paraId="78CF2B74" w14:textId="5F16BBA8" w:rsidR="00003732" w:rsidRDefault="00000000">
      <w:pPr>
        <w:pStyle w:val="Heading1"/>
        <w:spacing w:before="0" w:after="80"/>
      </w:pPr>
      <w:r>
        <w:rPr>
          <w:color w:val="1F4E79"/>
        </w:rPr>
        <w:t xml:space="preserve">Patient ID: </w:t>
      </w:r>
      <w:r w:rsidR="0048787A">
        <w:rPr>
          <w:color w:val="1F4E79"/>
        </w:rPr>
        <w:t>7</w:t>
      </w:r>
    </w:p>
    <w:p w14:paraId="3EC2FD39" w14:textId="4BBE33E2" w:rsidR="00003732" w:rsidRDefault="00000000">
      <w:pPr>
        <w:spacing w:after="80"/>
      </w:pPr>
      <w:r>
        <w:rPr>
          <w:b/>
          <w:bCs/>
        </w:rPr>
        <w:t xml:space="preserve">Rater: </w:t>
      </w:r>
      <w:r>
        <w:t xml:space="preserve">         </w:t>
      </w:r>
      <w:r w:rsidR="0048787A">
        <w:t>Emily Cox</w:t>
      </w:r>
      <w:r>
        <w:t xml:space="preserve">                               </w:t>
      </w:r>
      <w:r>
        <w:rPr>
          <w:b/>
          <w:bCs/>
        </w:rPr>
        <w:t xml:space="preserve">     Date: </w:t>
      </w:r>
      <w:r w:rsidR="0048787A">
        <w:rPr>
          <w:b/>
          <w:bCs/>
        </w:rPr>
        <w:t>3/20/2026</w:t>
      </w:r>
    </w:p>
    <w:p w14:paraId="597945C1" w14:textId="77777777" w:rsidR="00003732" w:rsidRDefault="00003732">
      <w:pPr>
        <w:pBdr>
          <w:bottom w:val="single" w:sz="6" w:space="1" w:color="2E75B6"/>
        </w:pBdr>
        <w:spacing w:after="160"/>
      </w:pPr>
    </w:p>
    <w:p w14:paraId="1C75D2FC" w14:textId="77777777" w:rsidR="00003732" w:rsidRDefault="00000000">
      <w:pPr>
        <w:spacing w:before="200" w:after="80"/>
      </w:pPr>
      <w:r>
        <w:rPr>
          <w:b/>
          <w:bCs/>
          <w:color w:val="1F4E79"/>
          <w:sz w:val="21"/>
          <w:szCs w:val="21"/>
        </w:rPr>
        <w:t>Part I: General Therapeutic Skills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900"/>
        <w:gridCol w:w="6260"/>
      </w:tblGrid>
      <w:tr w:rsidR="00003732" w14:paraId="1F38616C" w14:textId="77777777">
        <w:tc>
          <w:tcPr>
            <w:tcW w:w="2200" w:type="dxa"/>
            <w:tcBorders>
              <w:top w:val="single" w:sz="4" w:space="0" w:color="ADB9CA"/>
              <w:left w:val="single" w:sz="4" w:space="0" w:color="ADB9CA"/>
              <w:bottom w:val="single" w:sz="1" w:space="0" w:color="CCCCCC"/>
              <w:right w:val="single" w:sz="2" w:space="0" w:color="ADB9C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2BC72A" w14:textId="77777777" w:rsidR="00003732" w:rsidRDefault="00000000">
            <w:r>
              <w:rPr>
                <w:b/>
                <w:bCs/>
                <w:color w:val="1F4E79"/>
                <w:sz w:val="19"/>
                <w:szCs w:val="19"/>
              </w:rPr>
              <w:t>1. AGENDA</w:t>
            </w:r>
          </w:p>
        </w:tc>
        <w:tc>
          <w:tcPr>
            <w:tcW w:w="900" w:type="dxa"/>
            <w:tcBorders>
              <w:top w:val="single" w:sz="4" w:space="0" w:color="ADB9CA"/>
              <w:left w:val="single" w:sz="2" w:space="0" w:color="ADB9CA"/>
              <w:bottom w:val="single" w:sz="1" w:space="0" w:color="CCCCCC"/>
              <w:right w:val="single" w:sz="2" w:space="0" w:color="ADB9C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848A3E" w14:textId="77777777" w:rsidR="00003732" w:rsidRDefault="00000000">
            <w:pPr>
              <w:jc w:val="center"/>
            </w:pPr>
            <w:r>
              <w:rPr>
                <w:b/>
                <w:bCs/>
                <w:color w:val="1F4E79"/>
                <w:sz w:val="19"/>
                <w:szCs w:val="19"/>
              </w:rPr>
              <w:t>Score (0–6)</w:t>
            </w:r>
          </w:p>
        </w:tc>
        <w:tc>
          <w:tcPr>
            <w:tcW w:w="6260" w:type="dxa"/>
            <w:tcBorders>
              <w:top w:val="single" w:sz="4" w:space="0" w:color="ADB9CA"/>
              <w:left w:val="single" w:sz="2" w:space="0" w:color="ADB9CA"/>
              <w:bottom w:val="single" w:sz="1" w:space="0" w:color="CCCCCC"/>
              <w:right w:val="single" w:sz="4" w:space="0" w:color="ADB9C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B8739E" w14:textId="77777777" w:rsidR="00003732" w:rsidRDefault="00000000">
            <w:r>
              <w:rPr>
                <w:b/>
                <w:bCs/>
                <w:color w:val="1F4E79"/>
                <w:sz w:val="19"/>
                <w:szCs w:val="19"/>
              </w:rPr>
              <w:t>Justification (1 sentence)</w:t>
            </w:r>
          </w:p>
        </w:tc>
      </w:tr>
      <w:tr w:rsidR="00003732" w14:paraId="03BE17F7" w14:textId="77777777">
        <w:tc>
          <w:tcPr>
            <w:tcW w:w="2200" w:type="dxa"/>
            <w:tcBorders>
              <w:top w:val="single" w:sz="1" w:space="0" w:color="CCCCCC"/>
              <w:left w:val="single" w:sz="4" w:space="0" w:color="ADB9CA"/>
              <w:bottom w:val="single" w:sz="4" w:space="0" w:color="ADB9CA"/>
              <w:right w:val="single" w:sz="2" w:space="0" w:color="ADB9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0FE2AB9" w14:textId="77777777" w:rsidR="00003732" w:rsidRDefault="00003732"/>
        </w:tc>
        <w:tc>
          <w:tcPr>
            <w:tcW w:w="900" w:type="dxa"/>
            <w:tcBorders>
              <w:top w:val="single" w:sz="1" w:space="0" w:color="CCCCCC"/>
              <w:left w:val="single" w:sz="2" w:space="0" w:color="ADB9CA"/>
              <w:bottom w:val="single" w:sz="4" w:space="0" w:color="ADB9CA"/>
              <w:right w:val="single" w:sz="2" w:space="0" w:color="ADB9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1B9E7C7" w14:textId="13051F58" w:rsidR="00003732" w:rsidRDefault="0048787A">
            <w:pPr>
              <w:jc w:val="center"/>
            </w:pPr>
            <w:r>
              <w:t>5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2" w:space="0" w:color="ADB9CA"/>
              <w:bottom w:val="single" w:sz="4" w:space="0" w:color="ADB9CA"/>
              <w:right w:val="single" w:sz="4" w:space="0" w:color="ADB9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3FD9EB4" w14:textId="2AE7BA08" w:rsidR="00003732" w:rsidRDefault="0048787A">
            <w:r>
              <w:t xml:space="preserve">Therapist follows patient’s lead </w:t>
            </w:r>
            <w:proofErr w:type="gramStart"/>
            <w:r>
              <w:t>well, but</w:t>
            </w:r>
            <w:proofErr w:type="gramEnd"/>
            <w:r>
              <w:t xml:space="preserve"> doesn’t explicitly state and agenda.</w:t>
            </w:r>
          </w:p>
        </w:tc>
      </w:tr>
    </w:tbl>
    <w:p w14:paraId="2EAA1787" w14:textId="77777777" w:rsidR="00003732" w:rsidRDefault="00003732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900"/>
        <w:gridCol w:w="6260"/>
      </w:tblGrid>
      <w:tr w:rsidR="00003732" w14:paraId="563C3A2A" w14:textId="77777777">
        <w:tc>
          <w:tcPr>
            <w:tcW w:w="2200" w:type="dxa"/>
            <w:tcBorders>
              <w:top w:val="single" w:sz="4" w:space="0" w:color="ADB9CA"/>
              <w:left w:val="single" w:sz="4" w:space="0" w:color="ADB9CA"/>
              <w:bottom w:val="single" w:sz="1" w:space="0" w:color="CCCCCC"/>
              <w:right w:val="single" w:sz="2" w:space="0" w:color="ADB9C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5563BE" w14:textId="77777777" w:rsidR="00003732" w:rsidRDefault="00000000">
            <w:r>
              <w:rPr>
                <w:b/>
                <w:bCs/>
                <w:color w:val="1F4E79"/>
                <w:sz w:val="19"/>
                <w:szCs w:val="19"/>
              </w:rPr>
              <w:t>2. FEEDBACK</w:t>
            </w:r>
          </w:p>
        </w:tc>
        <w:tc>
          <w:tcPr>
            <w:tcW w:w="900" w:type="dxa"/>
            <w:tcBorders>
              <w:top w:val="single" w:sz="4" w:space="0" w:color="ADB9CA"/>
              <w:left w:val="single" w:sz="2" w:space="0" w:color="ADB9CA"/>
              <w:bottom w:val="single" w:sz="1" w:space="0" w:color="CCCCCC"/>
              <w:right w:val="single" w:sz="2" w:space="0" w:color="ADB9C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E057BA" w14:textId="77777777" w:rsidR="00003732" w:rsidRDefault="00000000">
            <w:pPr>
              <w:jc w:val="center"/>
            </w:pPr>
            <w:r>
              <w:rPr>
                <w:b/>
                <w:bCs/>
                <w:color w:val="1F4E79"/>
                <w:sz w:val="19"/>
                <w:szCs w:val="19"/>
              </w:rPr>
              <w:t>Score (0–6)</w:t>
            </w:r>
          </w:p>
        </w:tc>
        <w:tc>
          <w:tcPr>
            <w:tcW w:w="6260" w:type="dxa"/>
            <w:tcBorders>
              <w:top w:val="single" w:sz="4" w:space="0" w:color="ADB9CA"/>
              <w:left w:val="single" w:sz="2" w:space="0" w:color="ADB9CA"/>
              <w:bottom w:val="single" w:sz="1" w:space="0" w:color="CCCCCC"/>
              <w:right w:val="single" w:sz="4" w:space="0" w:color="ADB9C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923D09" w14:textId="77777777" w:rsidR="00003732" w:rsidRDefault="00000000">
            <w:r>
              <w:rPr>
                <w:b/>
                <w:bCs/>
                <w:color w:val="1F4E79"/>
                <w:sz w:val="19"/>
                <w:szCs w:val="19"/>
              </w:rPr>
              <w:t>Justification (1 sentence)</w:t>
            </w:r>
          </w:p>
        </w:tc>
      </w:tr>
      <w:tr w:rsidR="00003732" w14:paraId="478DAB67" w14:textId="77777777">
        <w:tc>
          <w:tcPr>
            <w:tcW w:w="2200" w:type="dxa"/>
            <w:tcBorders>
              <w:top w:val="single" w:sz="1" w:space="0" w:color="CCCCCC"/>
              <w:left w:val="single" w:sz="4" w:space="0" w:color="ADB9CA"/>
              <w:bottom w:val="single" w:sz="4" w:space="0" w:color="ADB9CA"/>
              <w:right w:val="single" w:sz="2" w:space="0" w:color="ADB9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F904A6D" w14:textId="77777777" w:rsidR="00003732" w:rsidRDefault="00003732"/>
        </w:tc>
        <w:tc>
          <w:tcPr>
            <w:tcW w:w="900" w:type="dxa"/>
            <w:tcBorders>
              <w:top w:val="single" w:sz="1" w:space="0" w:color="CCCCCC"/>
              <w:left w:val="single" w:sz="2" w:space="0" w:color="ADB9CA"/>
              <w:bottom w:val="single" w:sz="4" w:space="0" w:color="ADB9CA"/>
              <w:right w:val="single" w:sz="2" w:space="0" w:color="ADB9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D842A63" w14:textId="16D88845" w:rsidR="00003732" w:rsidRDefault="0048787A">
            <w:pPr>
              <w:jc w:val="center"/>
            </w:pPr>
            <w:r>
              <w:t>4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2" w:space="0" w:color="ADB9CA"/>
              <w:bottom w:val="single" w:sz="4" w:space="0" w:color="ADB9CA"/>
              <w:right w:val="single" w:sz="4" w:space="0" w:color="ADB9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25AFC4C" w14:textId="2D4FDD2A" w:rsidR="00003732" w:rsidRDefault="0048787A">
            <w:r>
              <w:t xml:space="preserve">Therapist does take some of patient’s feedback into </w:t>
            </w:r>
            <w:proofErr w:type="gramStart"/>
            <w:r>
              <w:t>account, but</w:t>
            </w:r>
            <w:proofErr w:type="gramEnd"/>
            <w:r>
              <w:t xml:space="preserve"> could have been more responsive to patient’s anxiety and reluctance to complete homework.</w:t>
            </w:r>
          </w:p>
        </w:tc>
      </w:tr>
    </w:tbl>
    <w:p w14:paraId="20F56650" w14:textId="77777777" w:rsidR="00003732" w:rsidRDefault="00003732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900"/>
        <w:gridCol w:w="6260"/>
      </w:tblGrid>
      <w:tr w:rsidR="00003732" w14:paraId="728B2673" w14:textId="77777777">
        <w:tc>
          <w:tcPr>
            <w:tcW w:w="2200" w:type="dxa"/>
            <w:tcBorders>
              <w:top w:val="single" w:sz="4" w:space="0" w:color="ADB9CA"/>
              <w:left w:val="single" w:sz="4" w:space="0" w:color="ADB9CA"/>
              <w:bottom w:val="single" w:sz="1" w:space="0" w:color="CCCCCC"/>
              <w:right w:val="single" w:sz="2" w:space="0" w:color="ADB9C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62C104" w14:textId="77777777" w:rsidR="00003732" w:rsidRDefault="00000000">
            <w:r>
              <w:rPr>
                <w:b/>
                <w:bCs/>
                <w:color w:val="1F4E79"/>
                <w:sz w:val="19"/>
                <w:szCs w:val="19"/>
              </w:rPr>
              <w:t>3. UNDERSTANDING</w:t>
            </w:r>
          </w:p>
        </w:tc>
        <w:tc>
          <w:tcPr>
            <w:tcW w:w="900" w:type="dxa"/>
            <w:tcBorders>
              <w:top w:val="single" w:sz="4" w:space="0" w:color="ADB9CA"/>
              <w:left w:val="single" w:sz="2" w:space="0" w:color="ADB9CA"/>
              <w:bottom w:val="single" w:sz="1" w:space="0" w:color="CCCCCC"/>
              <w:right w:val="single" w:sz="2" w:space="0" w:color="ADB9C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936189" w14:textId="77777777" w:rsidR="00003732" w:rsidRDefault="00000000">
            <w:pPr>
              <w:jc w:val="center"/>
            </w:pPr>
            <w:r>
              <w:rPr>
                <w:b/>
                <w:bCs/>
                <w:color w:val="1F4E79"/>
                <w:sz w:val="19"/>
                <w:szCs w:val="19"/>
              </w:rPr>
              <w:t>Score (0–6)</w:t>
            </w:r>
          </w:p>
        </w:tc>
        <w:tc>
          <w:tcPr>
            <w:tcW w:w="6260" w:type="dxa"/>
            <w:tcBorders>
              <w:top w:val="single" w:sz="4" w:space="0" w:color="ADB9CA"/>
              <w:left w:val="single" w:sz="2" w:space="0" w:color="ADB9CA"/>
              <w:bottom w:val="single" w:sz="1" w:space="0" w:color="CCCCCC"/>
              <w:right w:val="single" w:sz="4" w:space="0" w:color="ADB9C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11AF9E" w14:textId="77777777" w:rsidR="00003732" w:rsidRDefault="00000000">
            <w:r>
              <w:rPr>
                <w:b/>
                <w:bCs/>
                <w:color w:val="1F4E79"/>
                <w:sz w:val="19"/>
                <w:szCs w:val="19"/>
              </w:rPr>
              <w:t>Justification (1 sentence)</w:t>
            </w:r>
          </w:p>
        </w:tc>
      </w:tr>
      <w:tr w:rsidR="00003732" w14:paraId="6042D089" w14:textId="77777777">
        <w:tc>
          <w:tcPr>
            <w:tcW w:w="2200" w:type="dxa"/>
            <w:tcBorders>
              <w:top w:val="single" w:sz="1" w:space="0" w:color="CCCCCC"/>
              <w:left w:val="single" w:sz="4" w:space="0" w:color="ADB9CA"/>
              <w:bottom w:val="single" w:sz="4" w:space="0" w:color="ADB9CA"/>
              <w:right w:val="single" w:sz="2" w:space="0" w:color="ADB9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F4EF2C0" w14:textId="77777777" w:rsidR="00003732" w:rsidRDefault="00003732"/>
        </w:tc>
        <w:tc>
          <w:tcPr>
            <w:tcW w:w="900" w:type="dxa"/>
            <w:tcBorders>
              <w:top w:val="single" w:sz="1" w:space="0" w:color="CCCCCC"/>
              <w:left w:val="single" w:sz="2" w:space="0" w:color="ADB9CA"/>
              <w:bottom w:val="single" w:sz="4" w:space="0" w:color="ADB9CA"/>
              <w:right w:val="single" w:sz="2" w:space="0" w:color="ADB9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2C39C05" w14:textId="6BE46F98" w:rsidR="00003732" w:rsidRDefault="0048787A">
            <w:pPr>
              <w:jc w:val="center"/>
            </w:pPr>
            <w:r>
              <w:t>5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2" w:space="0" w:color="ADB9CA"/>
              <w:bottom w:val="single" w:sz="4" w:space="0" w:color="ADB9CA"/>
              <w:right w:val="single" w:sz="4" w:space="0" w:color="ADB9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54557B6" w14:textId="06E28E0B" w:rsidR="00003732" w:rsidRDefault="0048787A">
            <w:r>
              <w:t xml:space="preserve">Therapist expresses understanding of patient’s anxiety though could explore how distressing it feels. </w:t>
            </w:r>
          </w:p>
        </w:tc>
      </w:tr>
    </w:tbl>
    <w:p w14:paraId="7E46F56D" w14:textId="77777777" w:rsidR="00003732" w:rsidRDefault="00003732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900"/>
        <w:gridCol w:w="6260"/>
      </w:tblGrid>
      <w:tr w:rsidR="00003732" w14:paraId="2546BBC6" w14:textId="77777777">
        <w:tc>
          <w:tcPr>
            <w:tcW w:w="2200" w:type="dxa"/>
            <w:tcBorders>
              <w:top w:val="single" w:sz="4" w:space="0" w:color="ADB9CA"/>
              <w:left w:val="single" w:sz="4" w:space="0" w:color="ADB9CA"/>
              <w:bottom w:val="single" w:sz="1" w:space="0" w:color="CCCCCC"/>
              <w:right w:val="single" w:sz="2" w:space="0" w:color="ADB9C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4258C1" w14:textId="77777777" w:rsidR="00003732" w:rsidRDefault="00000000">
            <w:r>
              <w:rPr>
                <w:b/>
                <w:bCs/>
                <w:color w:val="1F4E79"/>
                <w:sz w:val="19"/>
                <w:szCs w:val="19"/>
              </w:rPr>
              <w:t>4. INTERPERSONAL EFFECTIVENESS</w:t>
            </w:r>
          </w:p>
        </w:tc>
        <w:tc>
          <w:tcPr>
            <w:tcW w:w="900" w:type="dxa"/>
            <w:tcBorders>
              <w:top w:val="single" w:sz="4" w:space="0" w:color="ADB9CA"/>
              <w:left w:val="single" w:sz="2" w:space="0" w:color="ADB9CA"/>
              <w:bottom w:val="single" w:sz="1" w:space="0" w:color="CCCCCC"/>
              <w:right w:val="single" w:sz="2" w:space="0" w:color="ADB9C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5384DC" w14:textId="77777777" w:rsidR="00003732" w:rsidRDefault="00000000">
            <w:pPr>
              <w:jc w:val="center"/>
            </w:pPr>
            <w:r>
              <w:rPr>
                <w:b/>
                <w:bCs/>
                <w:color w:val="1F4E79"/>
                <w:sz w:val="19"/>
                <w:szCs w:val="19"/>
              </w:rPr>
              <w:t>Score (0–6)</w:t>
            </w:r>
          </w:p>
        </w:tc>
        <w:tc>
          <w:tcPr>
            <w:tcW w:w="6260" w:type="dxa"/>
            <w:tcBorders>
              <w:top w:val="single" w:sz="4" w:space="0" w:color="ADB9CA"/>
              <w:left w:val="single" w:sz="2" w:space="0" w:color="ADB9CA"/>
              <w:bottom w:val="single" w:sz="1" w:space="0" w:color="CCCCCC"/>
              <w:right w:val="single" w:sz="4" w:space="0" w:color="ADB9C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1CADDC" w14:textId="77777777" w:rsidR="00003732" w:rsidRDefault="00000000">
            <w:r>
              <w:rPr>
                <w:b/>
                <w:bCs/>
                <w:color w:val="1F4E79"/>
                <w:sz w:val="19"/>
                <w:szCs w:val="19"/>
              </w:rPr>
              <w:t>Justification (1 sentence)</w:t>
            </w:r>
          </w:p>
        </w:tc>
      </w:tr>
      <w:tr w:rsidR="00003732" w14:paraId="603925A8" w14:textId="77777777">
        <w:tc>
          <w:tcPr>
            <w:tcW w:w="2200" w:type="dxa"/>
            <w:tcBorders>
              <w:top w:val="single" w:sz="1" w:space="0" w:color="CCCCCC"/>
              <w:left w:val="single" w:sz="4" w:space="0" w:color="ADB9CA"/>
              <w:bottom w:val="single" w:sz="4" w:space="0" w:color="ADB9CA"/>
              <w:right w:val="single" w:sz="2" w:space="0" w:color="ADB9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59E4F28" w14:textId="77777777" w:rsidR="00003732" w:rsidRDefault="00003732"/>
        </w:tc>
        <w:tc>
          <w:tcPr>
            <w:tcW w:w="900" w:type="dxa"/>
            <w:tcBorders>
              <w:top w:val="single" w:sz="1" w:space="0" w:color="CCCCCC"/>
              <w:left w:val="single" w:sz="2" w:space="0" w:color="ADB9CA"/>
              <w:bottom w:val="single" w:sz="4" w:space="0" w:color="ADB9CA"/>
              <w:right w:val="single" w:sz="2" w:space="0" w:color="ADB9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54F7C29" w14:textId="3C6FF877" w:rsidR="00003732" w:rsidRDefault="0048787A">
            <w:pPr>
              <w:jc w:val="center"/>
            </w:pPr>
            <w:r>
              <w:t>6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2" w:space="0" w:color="ADB9CA"/>
              <w:bottom w:val="single" w:sz="4" w:space="0" w:color="ADB9CA"/>
              <w:right w:val="single" w:sz="4" w:space="0" w:color="ADB9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55B0771" w14:textId="493E7EF2" w:rsidR="00003732" w:rsidRDefault="0048787A">
            <w:r>
              <w:t>Therapist is warm, affirming, and supportive.</w:t>
            </w:r>
          </w:p>
        </w:tc>
      </w:tr>
    </w:tbl>
    <w:p w14:paraId="0B66934C" w14:textId="77777777" w:rsidR="00003732" w:rsidRDefault="00003732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900"/>
        <w:gridCol w:w="6260"/>
      </w:tblGrid>
      <w:tr w:rsidR="00003732" w14:paraId="768DADAD" w14:textId="77777777">
        <w:tc>
          <w:tcPr>
            <w:tcW w:w="2200" w:type="dxa"/>
            <w:tcBorders>
              <w:top w:val="single" w:sz="4" w:space="0" w:color="ADB9CA"/>
              <w:left w:val="single" w:sz="4" w:space="0" w:color="ADB9CA"/>
              <w:bottom w:val="single" w:sz="1" w:space="0" w:color="CCCCCC"/>
              <w:right w:val="single" w:sz="2" w:space="0" w:color="ADB9C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2D8859" w14:textId="77777777" w:rsidR="00003732" w:rsidRDefault="00000000">
            <w:r>
              <w:rPr>
                <w:b/>
                <w:bCs/>
                <w:color w:val="1F4E79"/>
                <w:sz w:val="19"/>
                <w:szCs w:val="19"/>
              </w:rPr>
              <w:t>5. COLLABORATION</w:t>
            </w:r>
          </w:p>
        </w:tc>
        <w:tc>
          <w:tcPr>
            <w:tcW w:w="900" w:type="dxa"/>
            <w:tcBorders>
              <w:top w:val="single" w:sz="4" w:space="0" w:color="ADB9CA"/>
              <w:left w:val="single" w:sz="2" w:space="0" w:color="ADB9CA"/>
              <w:bottom w:val="single" w:sz="1" w:space="0" w:color="CCCCCC"/>
              <w:right w:val="single" w:sz="2" w:space="0" w:color="ADB9C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D4B1F2" w14:textId="77777777" w:rsidR="00003732" w:rsidRDefault="00000000">
            <w:pPr>
              <w:jc w:val="center"/>
            </w:pPr>
            <w:r>
              <w:rPr>
                <w:b/>
                <w:bCs/>
                <w:color w:val="1F4E79"/>
                <w:sz w:val="19"/>
                <w:szCs w:val="19"/>
              </w:rPr>
              <w:t>Score (0–6)</w:t>
            </w:r>
          </w:p>
        </w:tc>
        <w:tc>
          <w:tcPr>
            <w:tcW w:w="6260" w:type="dxa"/>
            <w:tcBorders>
              <w:top w:val="single" w:sz="4" w:space="0" w:color="ADB9CA"/>
              <w:left w:val="single" w:sz="2" w:space="0" w:color="ADB9CA"/>
              <w:bottom w:val="single" w:sz="1" w:space="0" w:color="CCCCCC"/>
              <w:right w:val="single" w:sz="4" w:space="0" w:color="ADB9C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BB753F" w14:textId="77777777" w:rsidR="00003732" w:rsidRDefault="00000000">
            <w:r>
              <w:rPr>
                <w:b/>
                <w:bCs/>
                <w:color w:val="1F4E79"/>
                <w:sz w:val="19"/>
                <w:szCs w:val="19"/>
              </w:rPr>
              <w:t>Justification (1 sentence)</w:t>
            </w:r>
          </w:p>
        </w:tc>
      </w:tr>
      <w:tr w:rsidR="00003732" w14:paraId="47A48679" w14:textId="77777777">
        <w:tc>
          <w:tcPr>
            <w:tcW w:w="2200" w:type="dxa"/>
            <w:tcBorders>
              <w:top w:val="single" w:sz="1" w:space="0" w:color="CCCCCC"/>
              <w:left w:val="single" w:sz="4" w:space="0" w:color="ADB9CA"/>
              <w:bottom w:val="single" w:sz="4" w:space="0" w:color="ADB9CA"/>
              <w:right w:val="single" w:sz="2" w:space="0" w:color="ADB9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44CC41A" w14:textId="77777777" w:rsidR="00003732" w:rsidRDefault="00003732"/>
        </w:tc>
        <w:tc>
          <w:tcPr>
            <w:tcW w:w="900" w:type="dxa"/>
            <w:tcBorders>
              <w:top w:val="single" w:sz="1" w:space="0" w:color="CCCCCC"/>
              <w:left w:val="single" w:sz="2" w:space="0" w:color="ADB9CA"/>
              <w:bottom w:val="single" w:sz="4" w:space="0" w:color="ADB9CA"/>
              <w:right w:val="single" w:sz="2" w:space="0" w:color="ADB9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00BF5D6" w14:textId="7D98F356" w:rsidR="00003732" w:rsidRDefault="0048787A">
            <w:pPr>
              <w:jc w:val="center"/>
            </w:pPr>
            <w:r>
              <w:t>4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2" w:space="0" w:color="ADB9CA"/>
              <w:bottom w:val="single" w:sz="4" w:space="0" w:color="ADB9CA"/>
              <w:right w:val="single" w:sz="4" w:space="0" w:color="ADB9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5E2C4CB" w14:textId="1400FFAC" w:rsidR="00003732" w:rsidRDefault="0048787A">
            <w:r>
              <w:t>Therapist seems to want to collaborate with patient, though patient seems reticent at times.</w:t>
            </w:r>
          </w:p>
        </w:tc>
      </w:tr>
    </w:tbl>
    <w:p w14:paraId="0DC7B88F" w14:textId="77777777" w:rsidR="00003732" w:rsidRDefault="00003732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900"/>
        <w:gridCol w:w="6260"/>
      </w:tblGrid>
      <w:tr w:rsidR="00003732" w14:paraId="0EECBDF1" w14:textId="77777777">
        <w:tc>
          <w:tcPr>
            <w:tcW w:w="2200" w:type="dxa"/>
            <w:tcBorders>
              <w:top w:val="single" w:sz="4" w:space="0" w:color="ADB9CA"/>
              <w:left w:val="single" w:sz="4" w:space="0" w:color="ADB9CA"/>
              <w:bottom w:val="single" w:sz="1" w:space="0" w:color="CCCCCC"/>
              <w:right w:val="single" w:sz="2" w:space="0" w:color="ADB9C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000F4E" w14:textId="77777777" w:rsidR="00003732" w:rsidRDefault="00000000">
            <w:r>
              <w:rPr>
                <w:b/>
                <w:bCs/>
                <w:color w:val="1F4E79"/>
                <w:sz w:val="19"/>
                <w:szCs w:val="19"/>
              </w:rPr>
              <w:t>6. PACING AND EFFICIENT USE OF TIME</w:t>
            </w:r>
          </w:p>
        </w:tc>
        <w:tc>
          <w:tcPr>
            <w:tcW w:w="900" w:type="dxa"/>
            <w:tcBorders>
              <w:top w:val="single" w:sz="4" w:space="0" w:color="ADB9CA"/>
              <w:left w:val="single" w:sz="2" w:space="0" w:color="ADB9CA"/>
              <w:bottom w:val="single" w:sz="1" w:space="0" w:color="CCCCCC"/>
              <w:right w:val="single" w:sz="2" w:space="0" w:color="ADB9C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57F682" w14:textId="77777777" w:rsidR="00003732" w:rsidRDefault="00000000">
            <w:pPr>
              <w:jc w:val="center"/>
            </w:pPr>
            <w:r>
              <w:rPr>
                <w:b/>
                <w:bCs/>
                <w:color w:val="1F4E79"/>
                <w:sz w:val="19"/>
                <w:szCs w:val="19"/>
              </w:rPr>
              <w:t>Score (0–6)</w:t>
            </w:r>
          </w:p>
        </w:tc>
        <w:tc>
          <w:tcPr>
            <w:tcW w:w="6260" w:type="dxa"/>
            <w:tcBorders>
              <w:top w:val="single" w:sz="4" w:space="0" w:color="ADB9CA"/>
              <w:left w:val="single" w:sz="2" w:space="0" w:color="ADB9CA"/>
              <w:bottom w:val="single" w:sz="1" w:space="0" w:color="CCCCCC"/>
              <w:right w:val="single" w:sz="4" w:space="0" w:color="ADB9C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98A488" w14:textId="77777777" w:rsidR="00003732" w:rsidRDefault="00000000">
            <w:r>
              <w:rPr>
                <w:b/>
                <w:bCs/>
                <w:color w:val="1F4E79"/>
                <w:sz w:val="19"/>
                <w:szCs w:val="19"/>
              </w:rPr>
              <w:t>Justification (1 sentence)</w:t>
            </w:r>
          </w:p>
        </w:tc>
      </w:tr>
      <w:tr w:rsidR="00003732" w14:paraId="0B4983E6" w14:textId="77777777">
        <w:tc>
          <w:tcPr>
            <w:tcW w:w="2200" w:type="dxa"/>
            <w:tcBorders>
              <w:top w:val="single" w:sz="1" w:space="0" w:color="CCCCCC"/>
              <w:left w:val="single" w:sz="4" w:space="0" w:color="ADB9CA"/>
              <w:bottom w:val="single" w:sz="4" w:space="0" w:color="ADB9CA"/>
              <w:right w:val="single" w:sz="2" w:space="0" w:color="ADB9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B3F736F" w14:textId="77777777" w:rsidR="00003732" w:rsidRDefault="00003732"/>
        </w:tc>
        <w:tc>
          <w:tcPr>
            <w:tcW w:w="900" w:type="dxa"/>
            <w:tcBorders>
              <w:top w:val="single" w:sz="1" w:space="0" w:color="CCCCCC"/>
              <w:left w:val="single" w:sz="2" w:space="0" w:color="ADB9CA"/>
              <w:bottom w:val="single" w:sz="4" w:space="0" w:color="ADB9CA"/>
              <w:right w:val="single" w:sz="2" w:space="0" w:color="ADB9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C3C3B99" w14:textId="6FBC19E2" w:rsidR="00003732" w:rsidRDefault="0048787A">
            <w:pPr>
              <w:jc w:val="center"/>
            </w:pPr>
            <w:r>
              <w:t>4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2" w:space="0" w:color="ADB9CA"/>
              <w:bottom w:val="single" w:sz="4" w:space="0" w:color="ADB9CA"/>
              <w:right w:val="single" w:sz="4" w:space="0" w:color="ADB9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DC720FD" w14:textId="6438EC3A" w:rsidR="00003732" w:rsidRDefault="0048787A">
            <w:r>
              <w:t>Therapist rushes to suggest a homework assignment the patient may not be ready for.</w:t>
            </w:r>
          </w:p>
        </w:tc>
      </w:tr>
    </w:tbl>
    <w:p w14:paraId="1E55B6F2" w14:textId="77777777" w:rsidR="00003732" w:rsidRDefault="00003732">
      <w:pPr>
        <w:spacing w:after="80"/>
      </w:pPr>
    </w:p>
    <w:p w14:paraId="595811B8" w14:textId="77777777" w:rsidR="00003732" w:rsidRDefault="00000000">
      <w:pPr>
        <w:spacing w:before="200" w:after="80"/>
      </w:pPr>
      <w:r>
        <w:rPr>
          <w:b/>
          <w:bCs/>
          <w:color w:val="1F4E79"/>
          <w:sz w:val="21"/>
          <w:szCs w:val="21"/>
        </w:rPr>
        <w:lastRenderedPageBreak/>
        <w:t>Part II: Conceptualization, Strategy, and Technique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900"/>
        <w:gridCol w:w="6260"/>
      </w:tblGrid>
      <w:tr w:rsidR="00003732" w14:paraId="7B8FC841" w14:textId="77777777">
        <w:tc>
          <w:tcPr>
            <w:tcW w:w="2200" w:type="dxa"/>
            <w:tcBorders>
              <w:top w:val="single" w:sz="4" w:space="0" w:color="ADB9CA"/>
              <w:left w:val="single" w:sz="4" w:space="0" w:color="ADB9CA"/>
              <w:bottom w:val="single" w:sz="1" w:space="0" w:color="CCCCCC"/>
              <w:right w:val="single" w:sz="2" w:space="0" w:color="ADB9C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AC9557" w14:textId="77777777" w:rsidR="00003732" w:rsidRDefault="00000000">
            <w:r>
              <w:rPr>
                <w:b/>
                <w:bCs/>
                <w:color w:val="1F4E79"/>
                <w:sz w:val="19"/>
                <w:szCs w:val="19"/>
              </w:rPr>
              <w:t>7. GUIDED DISCOVERY</w:t>
            </w:r>
          </w:p>
        </w:tc>
        <w:tc>
          <w:tcPr>
            <w:tcW w:w="900" w:type="dxa"/>
            <w:tcBorders>
              <w:top w:val="single" w:sz="4" w:space="0" w:color="ADB9CA"/>
              <w:left w:val="single" w:sz="2" w:space="0" w:color="ADB9CA"/>
              <w:bottom w:val="single" w:sz="1" w:space="0" w:color="CCCCCC"/>
              <w:right w:val="single" w:sz="2" w:space="0" w:color="ADB9C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E9E7BF" w14:textId="77777777" w:rsidR="00003732" w:rsidRDefault="00000000">
            <w:pPr>
              <w:jc w:val="center"/>
            </w:pPr>
            <w:r>
              <w:rPr>
                <w:b/>
                <w:bCs/>
                <w:color w:val="1F4E79"/>
                <w:sz w:val="19"/>
                <w:szCs w:val="19"/>
              </w:rPr>
              <w:t>Score (0–6)</w:t>
            </w:r>
          </w:p>
        </w:tc>
        <w:tc>
          <w:tcPr>
            <w:tcW w:w="6260" w:type="dxa"/>
            <w:tcBorders>
              <w:top w:val="single" w:sz="4" w:space="0" w:color="ADB9CA"/>
              <w:left w:val="single" w:sz="2" w:space="0" w:color="ADB9CA"/>
              <w:bottom w:val="single" w:sz="1" w:space="0" w:color="CCCCCC"/>
              <w:right w:val="single" w:sz="4" w:space="0" w:color="ADB9C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6C6C9F" w14:textId="77777777" w:rsidR="00003732" w:rsidRDefault="00000000">
            <w:r>
              <w:rPr>
                <w:b/>
                <w:bCs/>
                <w:color w:val="1F4E79"/>
                <w:sz w:val="19"/>
                <w:szCs w:val="19"/>
              </w:rPr>
              <w:t>Justification (1 sentence)</w:t>
            </w:r>
          </w:p>
        </w:tc>
      </w:tr>
      <w:tr w:rsidR="00003732" w14:paraId="40BF061D" w14:textId="77777777">
        <w:tc>
          <w:tcPr>
            <w:tcW w:w="2200" w:type="dxa"/>
            <w:tcBorders>
              <w:top w:val="single" w:sz="1" w:space="0" w:color="CCCCCC"/>
              <w:left w:val="single" w:sz="4" w:space="0" w:color="ADB9CA"/>
              <w:bottom w:val="single" w:sz="4" w:space="0" w:color="ADB9CA"/>
              <w:right w:val="single" w:sz="2" w:space="0" w:color="ADB9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602642B" w14:textId="77777777" w:rsidR="00003732" w:rsidRDefault="00003732"/>
        </w:tc>
        <w:tc>
          <w:tcPr>
            <w:tcW w:w="900" w:type="dxa"/>
            <w:tcBorders>
              <w:top w:val="single" w:sz="1" w:space="0" w:color="CCCCCC"/>
              <w:left w:val="single" w:sz="2" w:space="0" w:color="ADB9CA"/>
              <w:bottom w:val="single" w:sz="4" w:space="0" w:color="ADB9CA"/>
              <w:right w:val="single" w:sz="2" w:space="0" w:color="ADB9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4C99785" w14:textId="33B06560" w:rsidR="00003732" w:rsidRDefault="0048787A">
            <w:pPr>
              <w:jc w:val="center"/>
            </w:pPr>
            <w:r>
              <w:t>6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2" w:space="0" w:color="ADB9CA"/>
              <w:bottom w:val="single" w:sz="4" w:space="0" w:color="ADB9CA"/>
              <w:right w:val="single" w:sz="4" w:space="0" w:color="ADB9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4C69140" w14:textId="1E62B210" w:rsidR="00003732" w:rsidRDefault="0048787A">
            <w:r>
              <w:t xml:space="preserve">Therapist asks lots of clarifying questions and </w:t>
            </w:r>
            <w:proofErr w:type="gramStart"/>
            <w:r>
              <w:t>is able to</w:t>
            </w:r>
            <w:proofErr w:type="gramEnd"/>
            <w:r>
              <w:t xml:space="preserve"> elicit information.</w:t>
            </w:r>
          </w:p>
        </w:tc>
      </w:tr>
    </w:tbl>
    <w:p w14:paraId="7B5A5369" w14:textId="77777777" w:rsidR="00003732" w:rsidRDefault="00003732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900"/>
        <w:gridCol w:w="6260"/>
      </w:tblGrid>
      <w:tr w:rsidR="00003732" w14:paraId="61787C20" w14:textId="77777777">
        <w:tc>
          <w:tcPr>
            <w:tcW w:w="2200" w:type="dxa"/>
            <w:tcBorders>
              <w:top w:val="single" w:sz="4" w:space="0" w:color="ADB9CA"/>
              <w:left w:val="single" w:sz="4" w:space="0" w:color="ADB9CA"/>
              <w:bottom w:val="single" w:sz="1" w:space="0" w:color="CCCCCC"/>
              <w:right w:val="single" w:sz="2" w:space="0" w:color="ADB9C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3ECAEB" w14:textId="77777777" w:rsidR="00003732" w:rsidRDefault="00000000">
            <w:r>
              <w:rPr>
                <w:b/>
                <w:bCs/>
                <w:color w:val="1F4E79"/>
                <w:sz w:val="19"/>
                <w:szCs w:val="19"/>
              </w:rPr>
              <w:t>8. FOCUSING ON KEY COGNITIONS OR BEHAVIORS</w:t>
            </w:r>
          </w:p>
        </w:tc>
        <w:tc>
          <w:tcPr>
            <w:tcW w:w="900" w:type="dxa"/>
            <w:tcBorders>
              <w:top w:val="single" w:sz="4" w:space="0" w:color="ADB9CA"/>
              <w:left w:val="single" w:sz="2" w:space="0" w:color="ADB9CA"/>
              <w:bottom w:val="single" w:sz="1" w:space="0" w:color="CCCCCC"/>
              <w:right w:val="single" w:sz="2" w:space="0" w:color="ADB9C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FB893E" w14:textId="77777777" w:rsidR="00003732" w:rsidRDefault="00000000">
            <w:pPr>
              <w:jc w:val="center"/>
            </w:pPr>
            <w:r>
              <w:rPr>
                <w:b/>
                <w:bCs/>
                <w:color w:val="1F4E79"/>
                <w:sz w:val="19"/>
                <w:szCs w:val="19"/>
              </w:rPr>
              <w:t>Score (0–6)</w:t>
            </w:r>
          </w:p>
        </w:tc>
        <w:tc>
          <w:tcPr>
            <w:tcW w:w="6260" w:type="dxa"/>
            <w:tcBorders>
              <w:top w:val="single" w:sz="4" w:space="0" w:color="ADB9CA"/>
              <w:left w:val="single" w:sz="2" w:space="0" w:color="ADB9CA"/>
              <w:bottom w:val="single" w:sz="1" w:space="0" w:color="CCCCCC"/>
              <w:right w:val="single" w:sz="4" w:space="0" w:color="ADB9C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CCCA45" w14:textId="77777777" w:rsidR="00003732" w:rsidRDefault="00000000">
            <w:r>
              <w:rPr>
                <w:b/>
                <w:bCs/>
                <w:color w:val="1F4E79"/>
                <w:sz w:val="19"/>
                <w:szCs w:val="19"/>
              </w:rPr>
              <w:t>Justification (1 sentence)</w:t>
            </w:r>
          </w:p>
        </w:tc>
      </w:tr>
      <w:tr w:rsidR="00003732" w14:paraId="68DFD5ED" w14:textId="77777777">
        <w:tc>
          <w:tcPr>
            <w:tcW w:w="2200" w:type="dxa"/>
            <w:tcBorders>
              <w:top w:val="single" w:sz="1" w:space="0" w:color="CCCCCC"/>
              <w:left w:val="single" w:sz="4" w:space="0" w:color="ADB9CA"/>
              <w:bottom w:val="single" w:sz="4" w:space="0" w:color="ADB9CA"/>
              <w:right w:val="single" w:sz="2" w:space="0" w:color="ADB9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63EC744" w14:textId="77777777" w:rsidR="00003732" w:rsidRDefault="00003732"/>
        </w:tc>
        <w:tc>
          <w:tcPr>
            <w:tcW w:w="900" w:type="dxa"/>
            <w:tcBorders>
              <w:top w:val="single" w:sz="1" w:space="0" w:color="CCCCCC"/>
              <w:left w:val="single" w:sz="2" w:space="0" w:color="ADB9CA"/>
              <w:bottom w:val="single" w:sz="4" w:space="0" w:color="ADB9CA"/>
              <w:right w:val="single" w:sz="2" w:space="0" w:color="ADB9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16F6E46" w14:textId="055D2A60" w:rsidR="00003732" w:rsidRDefault="0048787A">
            <w:pPr>
              <w:jc w:val="center"/>
            </w:pPr>
            <w:r>
              <w:t>6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2" w:space="0" w:color="ADB9CA"/>
              <w:bottom w:val="single" w:sz="4" w:space="0" w:color="ADB9CA"/>
              <w:right w:val="single" w:sz="4" w:space="0" w:color="ADB9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AE61C7D" w14:textId="142BC142" w:rsidR="00003732" w:rsidRDefault="0048787A">
            <w:r>
              <w:t>Therapist maintains focus on mind reading and assuming judgment.</w:t>
            </w:r>
          </w:p>
        </w:tc>
      </w:tr>
    </w:tbl>
    <w:p w14:paraId="6E1EE24D" w14:textId="77777777" w:rsidR="00003732" w:rsidRDefault="00003732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900"/>
        <w:gridCol w:w="6260"/>
      </w:tblGrid>
      <w:tr w:rsidR="00003732" w14:paraId="74CDD6CC" w14:textId="77777777">
        <w:tc>
          <w:tcPr>
            <w:tcW w:w="2200" w:type="dxa"/>
            <w:tcBorders>
              <w:top w:val="single" w:sz="4" w:space="0" w:color="ADB9CA"/>
              <w:left w:val="single" w:sz="4" w:space="0" w:color="ADB9CA"/>
              <w:bottom w:val="single" w:sz="1" w:space="0" w:color="CCCCCC"/>
              <w:right w:val="single" w:sz="2" w:space="0" w:color="ADB9C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DC91D2" w14:textId="77777777" w:rsidR="00003732" w:rsidRDefault="00000000">
            <w:r>
              <w:rPr>
                <w:b/>
                <w:bCs/>
                <w:color w:val="1F4E79"/>
                <w:sz w:val="19"/>
                <w:szCs w:val="19"/>
              </w:rPr>
              <w:t>9. STRATEGY FOR CHANGE</w:t>
            </w:r>
          </w:p>
        </w:tc>
        <w:tc>
          <w:tcPr>
            <w:tcW w:w="900" w:type="dxa"/>
            <w:tcBorders>
              <w:top w:val="single" w:sz="4" w:space="0" w:color="ADB9CA"/>
              <w:left w:val="single" w:sz="2" w:space="0" w:color="ADB9CA"/>
              <w:bottom w:val="single" w:sz="1" w:space="0" w:color="CCCCCC"/>
              <w:right w:val="single" w:sz="2" w:space="0" w:color="ADB9C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D2E3B4" w14:textId="77777777" w:rsidR="00003732" w:rsidRDefault="00000000">
            <w:pPr>
              <w:jc w:val="center"/>
            </w:pPr>
            <w:r>
              <w:rPr>
                <w:b/>
                <w:bCs/>
                <w:color w:val="1F4E79"/>
                <w:sz w:val="19"/>
                <w:szCs w:val="19"/>
              </w:rPr>
              <w:t>Score (0–6)</w:t>
            </w:r>
          </w:p>
        </w:tc>
        <w:tc>
          <w:tcPr>
            <w:tcW w:w="6260" w:type="dxa"/>
            <w:tcBorders>
              <w:top w:val="single" w:sz="4" w:space="0" w:color="ADB9CA"/>
              <w:left w:val="single" w:sz="2" w:space="0" w:color="ADB9CA"/>
              <w:bottom w:val="single" w:sz="1" w:space="0" w:color="CCCCCC"/>
              <w:right w:val="single" w:sz="4" w:space="0" w:color="ADB9C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7655FF" w14:textId="77777777" w:rsidR="00003732" w:rsidRDefault="00000000">
            <w:r>
              <w:rPr>
                <w:b/>
                <w:bCs/>
                <w:color w:val="1F4E79"/>
                <w:sz w:val="19"/>
                <w:szCs w:val="19"/>
              </w:rPr>
              <w:t>Justification (1 sentence)</w:t>
            </w:r>
          </w:p>
        </w:tc>
      </w:tr>
      <w:tr w:rsidR="00003732" w14:paraId="7D3309EF" w14:textId="77777777">
        <w:tc>
          <w:tcPr>
            <w:tcW w:w="2200" w:type="dxa"/>
            <w:tcBorders>
              <w:top w:val="single" w:sz="1" w:space="0" w:color="CCCCCC"/>
              <w:left w:val="single" w:sz="4" w:space="0" w:color="ADB9CA"/>
              <w:bottom w:val="single" w:sz="4" w:space="0" w:color="ADB9CA"/>
              <w:right w:val="single" w:sz="2" w:space="0" w:color="ADB9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7B65509" w14:textId="77777777" w:rsidR="00003732" w:rsidRDefault="00003732"/>
        </w:tc>
        <w:tc>
          <w:tcPr>
            <w:tcW w:w="900" w:type="dxa"/>
            <w:tcBorders>
              <w:top w:val="single" w:sz="1" w:space="0" w:color="CCCCCC"/>
              <w:left w:val="single" w:sz="2" w:space="0" w:color="ADB9CA"/>
              <w:bottom w:val="single" w:sz="4" w:space="0" w:color="ADB9CA"/>
              <w:right w:val="single" w:sz="2" w:space="0" w:color="ADB9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8E8F696" w14:textId="6DA1C7B5" w:rsidR="00003732" w:rsidRDefault="0048787A">
            <w:pPr>
              <w:jc w:val="center"/>
            </w:pPr>
            <w:r>
              <w:t>6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2" w:space="0" w:color="ADB9CA"/>
              <w:bottom w:val="single" w:sz="4" w:space="0" w:color="ADB9CA"/>
              <w:right w:val="single" w:sz="4" w:space="0" w:color="ADB9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C48BACD" w14:textId="23A78977" w:rsidR="00003732" w:rsidRDefault="0048787A">
            <w:r>
              <w:t>Therapist is positive about a plan for change even when patient seems skeptical.</w:t>
            </w:r>
          </w:p>
        </w:tc>
      </w:tr>
    </w:tbl>
    <w:p w14:paraId="2A111042" w14:textId="77777777" w:rsidR="00003732" w:rsidRDefault="00003732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900"/>
        <w:gridCol w:w="6260"/>
      </w:tblGrid>
      <w:tr w:rsidR="00003732" w14:paraId="46235400" w14:textId="77777777">
        <w:tc>
          <w:tcPr>
            <w:tcW w:w="2200" w:type="dxa"/>
            <w:tcBorders>
              <w:top w:val="single" w:sz="4" w:space="0" w:color="ADB9CA"/>
              <w:left w:val="single" w:sz="4" w:space="0" w:color="ADB9CA"/>
              <w:bottom w:val="single" w:sz="1" w:space="0" w:color="CCCCCC"/>
              <w:right w:val="single" w:sz="2" w:space="0" w:color="ADB9C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A9862C" w14:textId="77777777" w:rsidR="00003732" w:rsidRDefault="00000000">
            <w:r>
              <w:rPr>
                <w:b/>
                <w:bCs/>
                <w:color w:val="1F4E79"/>
                <w:sz w:val="19"/>
                <w:szCs w:val="19"/>
              </w:rPr>
              <w:t>10. APPLICATION OF COGNITIVE-BEHAVIORAL TECHNIQUES</w:t>
            </w:r>
          </w:p>
        </w:tc>
        <w:tc>
          <w:tcPr>
            <w:tcW w:w="900" w:type="dxa"/>
            <w:tcBorders>
              <w:top w:val="single" w:sz="4" w:space="0" w:color="ADB9CA"/>
              <w:left w:val="single" w:sz="2" w:space="0" w:color="ADB9CA"/>
              <w:bottom w:val="single" w:sz="1" w:space="0" w:color="CCCCCC"/>
              <w:right w:val="single" w:sz="2" w:space="0" w:color="ADB9C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8D29CA" w14:textId="77777777" w:rsidR="00003732" w:rsidRDefault="00000000">
            <w:pPr>
              <w:jc w:val="center"/>
            </w:pPr>
            <w:r>
              <w:rPr>
                <w:b/>
                <w:bCs/>
                <w:color w:val="1F4E79"/>
                <w:sz w:val="19"/>
                <w:szCs w:val="19"/>
              </w:rPr>
              <w:t>Score (0–6)</w:t>
            </w:r>
          </w:p>
        </w:tc>
        <w:tc>
          <w:tcPr>
            <w:tcW w:w="6260" w:type="dxa"/>
            <w:tcBorders>
              <w:top w:val="single" w:sz="4" w:space="0" w:color="ADB9CA"/>
              <w:left w:val="single" w:sz="2" w:space="0" w:color="ADB9CA"/>
              <w:bottom w:val="single" w:sz="1" w:space="0" w:color="CCCCCC"/>
              <w:right w:val="single" w:sz="4" w:space="0" w:color="ADB9C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89021F" w14:textId="77777777" w:rsidR="00003732" w:rsidRDefault="00000000">
            <w:r>
              <w:rPr>
                <w:b/>
                <w:bCs/>
                <w:color w:val="1F4E79"/>
                <w:sz w:val="19"/>
                <w:szCs w:val="19"/>
              </w:rPr>
              <w:t>Justification (1 sentence)</w:t>
            </w:r>
          </w:p>
        </w:tc>
      </w:tr>
      <w:tr w:rsidR="00003732" w14:paraId="7ADD6864" w14:textId="77777777">
        <w:tc>
          <w:tcPr>
            <w:tcW w:w="2200" w:type="dxa"/>
            <w:tcBorders>
              <w:top w:val="single" w:sz="1" w:space="0" w:color="CCCCCC"/>
              <w:left w:val="single" w:sz="4" w:space="0" w:color="ADB9CA"/>
              <w:bottom w:val="single" w:sz="4" w:space="0" w:color="ADB9CA"/>
              <w:right w:val="single" w:sz="2" w:space="0" w:color="ADB9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45A5DB0" w14:textId="77777777" w:rsidR="00003732" w:rsidRDefault="00003732"/>
        </w:tc>
        <w:tc>
          <w:tcPr>
            <w:tcW w:w="900" w:type="dxa"/>
            <w:tcBorders>
              <w:top w:val="single" w:sz="1" w:space="0" w:color="CCCCCC"/>
              <w:left w:val="single" w:sz="2" w:space="0" w:color="ADB9CA"/>
              <w:bottom w:val="single" w:sz="4" w:space="0" w:color="ADB9CA"/>
              <w:right w:val="single" w:sz="2" w:space="0" w:color="ADB9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9C9130A" w14:textId="112DE6E6" w:rsidR="00003732" w:rsidRDefault="0048787A">
            <w:pPr>
              <w:jc w:val="center"/>
            </w:pPr>
            <w:r>
              <w:t>5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2" w:space="0" w:color="ADB9CA"/>
              <w:bottom w:val="single" w:sz="4" w:space="0" w:color="ADB9CA"/>
              <w:right w:val="single" w:sz="4" w:space="0" w:color="ADB9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1EC21E7" w14:textId="269F7EC4" w:rsidR="00003732" w:rsidRDefault="0048787A">
            <w:r>
              <w:t>Therapist attempts to use cognitive restructuring</w:t>
            </w:r>
            <w:r w:rsidR="004E2C1D">
              <w:t xml:space="preserve"> and homework, though patient doesn’t seem fully receptive.</w:t>
            </w:r>
          </w:p>
        </w:tc>
      </w:tr>
    </w:tbl>
    <w:p w14:paraId="1AFABD7D" w14:textId="77777777" w:rsidR="00003732" w:rsidRDefault="00003732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900"/>
        <w:gridCol w:w="6260"/>
      </w:tblGrid>
      <w:tr w:rsidR="00003732" w14:paraId="355EB552" w14:textId="77777777">
        <w:tc>
          <w:tcPr>
            <w:tcW w:w="2200" w:type="dxa"/>
            <w:tcBorders>
              <w:top w:val="single" w:sz="4" w:space="0" w:color="ADB9CA"/>
              <w:left w:val="single" w:sz="4" w:space="0" w:color="ADB9CA"/>
              <w:bottom w:val="single" w:sz="1" w:space="0" w:color="CCCCCC"/>
              <w:right w:val="single" w:sz="2" w:space="0" w:color="ADB9C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443350" w14:textId="77777777" w:rsidR="00003732" w:rsidRDefault="00000000">
            <w:r>
              <w:rPr>
                <w:b/>
                <w:bCs/>
                <w:color w:val="1F4E79"/>
                <w:sz w:val="19"/>
                <w:szCs w:val="19"/>
              </w:rPr>
              <w:t>11. HOMEWORK</w:t>
            </w:r>
          </w:p>
        </w:tc>
        <w:tc>
          <w:tcPr>
            <w:tcW w:w="900" w:type="dxa"/>
            <w:tcBorders>
              <w:top w:val="single" w:sz="4" w:space="0" w:color="ADB9CA"/>
              <w:left w:val="single" w:sz="2" w:space="0" w:color="ADB9CA"/>
              <w:bottom w:val="single" w:sz="1" w:space="0" w:color="CCCCCC"/>
              <w:right w:val="single" w:sz="2" w:space="0" w:color="ADB9C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7141CD" w14:textId="77777777" w:rsidR="00003732" w:rsidRDefault="00000000">
            <w:pPr>
              <w:jc w:val="center"/>
            </w:pPr>
            <w:r>
              <w:rPr>
                <w:b/>
                <w:bCs/>
                <w:color w:val="1F4E79"/>
                <w:sz w:val="19"/>
                <w:szCs w:val="19"/>
              </w:rPr>
              <w:t>Score (0–6)</w:t>
            </w:r>
          </w:p>
        </w:tc>
        <w:tc>
          <w:tcPr>
            <w:tcW w:w="6260" w:type="dxa"/>
            <w:tcBorders>
              <w:top w:val="single" w:sz="4" w:space="0" w:color="ADB9CA"/>
              <w:left w:val="single" w:sz="2" w:space="0" w:color="ADB9CA"/>
              <w:bottom w:val="single" w:sz="1" w:space="0" w:color="CCCCCC"/>
              <w:right w:val="single" w:sz="4" w:space="0" w:color="ADB9C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F64916" w14:textId="77777777" w:rsidR="00003732" w:rsidRDefault="00000000">
            <w:r>
              <w:rPr>
                <w:b/>
                <w:bCs/>
                <w:color w:val="1F4E79"/>
                <w:sz w:val="19"/>
                <w:szCs w:val="19"/>
              </w:rPr>
              <w:t>Justification (1 sentence)</w:t>
            </w:r>
          </w:p>
        </w:tc>
      </w:tr>
      <w:tr w:rsidR="00003732" w14:paraId="266F4141" w14:textId="77777777">
        <w:tc>
          <w:tcPr>
            <w:tcW w:w="2200" w:type="dxa"/>
            <w:tcBorders>
              <w:top w:val="single" w:sz="1" w:space="0" w:color="CCCCCC"/>
              <w:left w:val="single" w:sz="4" w:space="0" w:color="ADB9CA"/>
              <w:bottom w:val="single" w:sz="4" w:space="0" w:color="ADB9CA"/>
              <w:right w:val="single" w:sz="2" w:space="0" w:color="ADB9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D5EECF3" w14:textId="77777777" w:rsidR="00003732" w:rsidRDefault="00003732"/>
        </w:tc>
        <w:tc>
          <w:tcPr>
            <w:tcW w:w="900" w:type="dxa"/>
            <w:tcBorders>
              <w:top w:val="single" w:sz="1" w:space="0" w:color="CCCCCC"/>
              <w:left w:val="single" w:sz="2" w:space="0" w:color="ADB9CA"/>
              <w:bottom w:val="single" w:sz="4" w:space="0" w:color="ADB9CA"/>
              <w:right w:val="single" w:sz="2" w:space="0" w:color="ADB9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DB4D7CF" w14:textId="4FCEF84C" w:rsidR="00003732" w:rsidRDefault="004E2C1D">
            <w:pPr>
              <w:jc w:val="center"/>
            </w:pPr>
            <w:r>
              <w:t>4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2" w:space="0" w:color="ADB9CA"/>
              <w:bottom w:val="single" w:sz="4" w:space="0" w:color="ADB9CA"/>
              <w:right w:val="single" w:sz="4" w:space="0" w:color="ADB9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DC7D625" w14:textId="664CCBC4" w:rsidR="00003732" w:rsidRDefault="004E2C1D">
            <w:r>
              <w:t>Therapist suggests homework that may be too difficult for patient right now.</w:t>
            </w:r>
          </w:p>
        </w:tc>
      </w:tr>
    </w:tbl>
    <w:p w14:paraId="15271F2D" w14:textId="77777777" w:rsidR="00003732" w:rsidRDefault="00003732">
      <w:pPr>
        <w:spacing w:after="80"/>
      </w:pPr>
    </w:p>
    <w:p w14:paraId="18E3BC8B" w14:textId="77777777" w:rsidR="00003732" w:rsidRDefault="00003732">
      <w:pPr>
        <w:spacing w:before="8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460"/>
        <w:gridCol w:w="1900"/>
      </w:tblGrid>
      <w:tr w:rsidR="00003732" w14:paraId="7981E09A" w14:textId="77777777">
        <w:tc>
          <w:tcPr>
            <w:tcW w:w="74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2" w:space="0" w:color="ADB9CA"/>
            </w:tcBorders>
            <w:shd w:val="clear" w:color="auto" w:fill="DEEAF1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73C4E700" w14:textId="77777777" w:rsidR="00003732" w:rsidRDefault="00000000">
            <w:r>
              <w:rPr>
                <w:b/>
                <w:bCs/>
                <w:color w:val="1F4E79"/>
                <w:sz w:val="22"/>
                <w:szCs w:val="22"/>
              </w:rPr>
              <w:t>TOTAL SCORE (sum of all 11 items, max = 66)</w:t>
            </w:r>
          </w:p>
        </w:tc>
        <w:tc>
          <w:tcPr>
            <w:tcW w:w="1900" w:type="dxa"/>
            <w:tcBorders>
              <w:top w:val="single" w:sz="4" w:space="0" w:color="2E75B6"/>
              <w:left w:val="single" w:sz="2" w:space="0" w:color="ADB9CA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63DEE847" w14:textId="10AD58E1" w:rsidR="00003732" w:rsidRDefault="004E2C1D">
            <w:pPr>
              <w:jc w:val="center"/>
            </w:pPr>
            <w:r>
              <w:t>55</w:t>
            </w:r>
          </w:p>
        </w:tc>
      </w:tr>
    </w:tbl>
    <w:p w14:paraId="06927AF8" w14:textId="59962D83" w:rsidR="00003732" w:rsidRDefault="00003732">
      <w:pPr>
        <w:spacing w:before="200" w:after="80"/>
      </w:pPr>
    </w:p>
    <w:p w14:paraId="3C843BB5" w14:textId="77777777" w:rsidR="00003732" w:rsidRDefault="00000000">
      <w:pPr>
        <w:pBdr>
          <w:bottom w:val="single" w:sz="4" w:space="1" w:color="7B549E"/>
        </w:pBdr>
        <w:spacing w:after="120"/>
      </w:pPr>
      <w:r>
        <w:rPr>
          <w:b/>
          <w:bCs/>
          <w:color w:val="7B549E"/>
          <w:sz w:val="26"/>
          <w:szCs w:val="26"/>
        </w:rPr>
        <w:t>Case Conceptualization</w:t>
      </w:r>
    </w:p>
    <w:p w14:paraId="37F370C3" w14:textId="77777777" w:rsidR="00003732" w:rsidRDefault="00000000">
      <w:pPr>
        <w:spacing w:after="80"/>
      </w:pPr>
      <w:r>
        <w:rPr>
          <w:i/>
          <w:iCs/>
          <w:color w:val="888888"/>
          <w:sz w:val="18"/>
          <w:szCs w:val="18"/>
        </w:rPr>
        <w:t>Common cognitive distortions (for reference):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003732" w14:paraId="6D60C665" w14:textId="77777777">
        <w:tc>
          <w:tcPr>
            <w:tcW w:w="2340" w:type="dxa"/>
            <w:tcBorders>
              <w:top w:val="single" w:sz="1" w:space="0" w:color="C9B8E0"/>
              <w:left w:val="single" w:sz="1" w:space="0" w:color="C9B8E0"/>
              <w:bottom w:val="single" w:sz="1" w:space="0" w:color="C9B8E0"/>
              <w:right w:val="single" w:sz="1" w:space="0" w:color="C9B8E0"/>
            </w:tcBorders>
            <w:shd w:val="clear" w:color="auto" w:fill="F3EE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39B2CC" w14:textId="77777777" w:rsidR="00003732" w:rsidRDefault="00000000">
            <w:r>
              <w:rPr>
                <w:i/>
                <w:iCs/>
                <w:color w:val="555555"/>
                <w:sz w:val="17"/>
                <w:szCs w:val="17"/>
              </w:rPr>
              <w:t>All-or-Nothing Thinking</w:t>
            </w:r>
          </w:p>
        </w:tc>
        <w:tc>
          <w:tcPr>
            <w:tcW w:w="2340" w:type="dxa"/>
            <w:tcBorders>
              <w:top w:val="single" w:sz="1" w:space="0" w:color="C9B8E0"/>
              <w:left w:val="single" w:sz="1" w:space="0" w:color="C9B8E0"/>
              <w:bottom w:val="single" w:sz="1" w:space="0" w:color="C9B8E0"/>
              <w:right w:val="single" w:sz="1" w:space="0" w:color="C9B8E0"/>
            </w:tcBorders>
            <w:shd w:val="clear" w:color="auto" w:fill="F3EE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8CFA4C" w14:textId="77777777" w:rsidR="00003732" w:rsidRDefault="00000000">
            <w:r>
              <w:rPr>
                <w:i/>
                <w:iCs/>
                <w:color w:val="555555"/>
                <w:sz w:val="17"/>
                <w:szCs w:val="17"/>
              </w:rPr>
              <w:t>Overgeneralization</w:t>
            </w:r>
          </w:p>
        </w:tc>
        <w:tc>
          <w:tcPr>
            <w:tcW w:w="2340" w:type="dxa"/>
            <w:tcBorders>
              <w:top w:val="single" w:sz="1" w:space="0" w:color="C9B8E0"/>
              <w:left w:val="single" w:sz="1" w:space="0" w:color="C9B8E0"/>
              <w:bottom w:val="single" w:sz="1" w:space="0" w:color="C9B8E0"/>
              <w:right w:val="single" w:sz="1" w:space="0" w:color="C9B8E0"/>
            </w:tcBorders>
            <w:shd w:val="clear" w:color="auto" w:fill="F3EE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6B2CAB" w14:textId="77777777" w:rsidR="00003732" w:rsidRDefault="00000000">
            <w:r>
              <w:rPr>
                <w:i/>
                <w:iCs/>
                <w:color w:val="555555"/>
                <w:sz w:val="17"/>
                <w:szCs w:val="17"/>
              </w:rPr>
              <w:t>Mental Filter</w:t>
            </w:r>
          </w:p>
        </w:tc>
        <w:tc>
          <w:tcPr>
            <w:tcW w:w="2340" w:type="dxa"/>
            <w:tcBorders>
              <w:top w:val="single" w:sz="1" w:space="0" w:color="C9B8E0"/>
              <w:left w:val="single" w:sz="1" w:space="0" w:color="C9B8E0"/>
              <w:bottom w:val="single" w:sz="1" w:space="0" w:color="C9B8E0"/>
              <w:right w:val="single" w:sz="1" w:space="0" w:color="C9B8E0"/>
            </w:tcBorders>
            <w:shd w:val="clear" w:color="auto" w:fill="F3EE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9D8E17" w14:textId="77777777" w:rsidR="00003732" w:rsidRDefault="00000000">
            <w:r>
              <w:rPr>
                <w:i/>
                <w:iCs/>
                <w:color w:val="555555"/>
                <w:sz w:val="17"/>
                <w:szCs w:val="17"/>
              </w:rPr>
              <w:t>Disqualifying the Positive</w:t>
            </w:r>
          </w:p>
        </w:tc>
      </w:tr>
      <w:tr w:rsidR="00003732" w14:paraId="4D3F6F35" w14:textId="77777777">
        <w:tc>
          <w:tcPr>
            <w:tcW w:w="2340" w:type="dxa"/>
            <w:tcBorders>
              <w:top w:val="single" w:sz="1" w:space="0" w:color="C9B8E0"/>
              <w:left w:val="single" w:sz="1" w:space="0" w:color="C9B8E0"/>
              <w:bottom w:val="single" w:sz="1" w:space="0" w:color="C9B8E0"/>
              <w:right w:val="single" w:sz="1" w:space="0" w:color="C9B8E0"/>
            </w:tcBorders>
            <w:shd w:val="clear" w:color="auto" w:fill="F3EE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A7F9D1" w14:textId="77777777" w:rsidR="00003732" w:rsidRDefault="00000000">
            <w:r>
              <w:rPr>
                <w:i/>
                <w:iCs/>
                <w:color w:val="555555"/>
                <w:sz w:val="17"/>
                <w:szCs w:val="17"/>
              </w:rPr>
              <w:t>Mind Reading</w:t>
            </w:r>
          </w:p>
        </w:tc>
        <w:tc>
          <w:tcPr>
            <w:tcW w:w="2340" w:type="dxa"/>
            <w:tcBorders>
              <w:top w:val="single" w:sz="1" w:space="0" w:color="C9B8E0"/>
              <w:left w:val="single" w:sz="1" w:space="0" w:color="C9B8E0"/>
              <w:bottom w:val="single" w:sz="1" w:space="0" w:color="C9B8E0"/>
              <w:right w:val="single" w:sz="1" w:space="0" w:color="C9B8E0"/>
            </w:tcBorders>
            <w:shd w:val="clear" w:color="auto" w:fill="F3EE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279AC6" w14:textId="77777777" w:rsidR="00003732" w:rsidRDefault="00000000">
            <w:r>
              <w:rPr>
                <w:i/>
                <w:iCs/>
                <w:color w:val="555555"/>
                <w:sz w:val="17"/>
                <w:szCs w:val="17"/>
              </w:rPr>
              <w:t>Fortune Telling</w:t>
            </w:r>
          </w:p>
        </w:tc>
        <w:tc>
          <w:tcPr>
            <w:tcW w:w="2340" w:type="dxa"/>
            <w:tcBorders>
              <w:top w:val="single" w:sz="1" w:space="0" w:color="C9B8E0"/>
              <w:left w:val="single" w:sz="1" w:space="0" w:color="C9B8E0"/>
              <w:bottom w:val="single" w:sz="1" w:space="0" w:color="C9B8E0"/>
              <w:right w:val="single" w:sz="1" w:space="0" w:color="C9B8E0"/>
            </w:tcBorders>
            <w:shd w:val="clear" w:color="auto" w:fill="F3EE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695B39" w14:textId="77777777" w:rsidR="00003732" w:rsidRDefault="00000000">
            <w:r>
              <w:rPr>
                <w:i/>
                <w:iCs/>
                <w:color w:val="555555"/>
                <w:sz w:val="17"/>
                <w:szCs w:val="17"/>
              </w:rPr>
              <w:t>Catastrophizing</w:t>
            </w:r>
          </w:p>
        </w:tc>
        <w:tc>
          <w:tcPr>
            <w:tcW w:w="2340" w:type="dxa"/>
            <w:tcBorders>
              <w:top w:val="single" w:sz="1" w:space="0" w:color="C9B8E0"/>
              <w:left w:val="single" w:sz="1" w:space="0" w:color="C9B8E0"/>
              <w:bottom w:val="single" w:sz="1" w:space="0" w:color="C9B8E0"/>
              <w:right w:val="single" w:sz="1" w:space="0" w:color="C9B8E0"/>
            </w:tcBorders>
            <w:shd w:val="clear" w:color="auto" w:fill="F3EE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DD6383" w14:textId="77777777" w:rsidR="00003732" w:rsidRDefault="00000000">
            <w:r>
              <w:rPr>
                <w:i/>
                <w:iCs/>
                <w:color w:val="555555"/>
                <w:sz w:val="17"/>
                <w:szCs w:val="17"/>
              </w:rPr>
              <w:t>Minimization</w:t>
            </w:r>
          </w:p>
        </w:tc>
      </w:tr>
      <w:tr w:rsidR="00003732" w14:paraId="04B86FDE" w14:textId="77777777">
        <w:tc>
          <w:tcPr>
            <w:tcW w:w="2340" w:type="dxa"/>
            <w:tcBorders>
              <w:top w:val="single" w:sz="1" w:space="0" w:color="C9B8E0"/>
              <w:left w:val="single" w:sz="1" w:space="0" w:color="C9B8E0"/>
              <w:bottom w:val="single" w:sz="1" w:space="0" w:color="C9B8E0"/>
              <w:right w:val="single" w:sz="1" w:space="0" w:color="C9B8E0"/>
            </w:tcBorders>
            <w:shd w:val="clear" w:color="auto" w:fill="F3EE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9A1D32" w14:textId="77777777" w:rsidR="00003732" w:rsidRDefault="00000000">
            <w:r>
              <w:rPr>
                <w:i/>
                <w:iCs/>
                <w:color w:val="555555"/>
                <w:sz w:val="17"/>
                <w:szCs w:val="17"/>
              </w:rPr>
              <w:t>Emotional Reasoning</w:t>
            </w:r>
          </w:p>
        </w:tc>
        <w:tc>
          <w:tcPr>
            <w:tcW w:w="2340" w:type="dxa"/>
            <w:tcBorders>
              <w:top w:val="single" w:sz="1" w:space="0" w:color="C9B8E0"/>
              <w:left w:val="single" w:sz="1" w:space="0" w:color="C9B8E0"/>
              <w:bottom w:val="single" w:sz="1" w:space="0" w:color="C9B8E0"/>
              <w:right w:val="single" w:sz="1" w:space="0" w:color="C9B8E0"/>
            </w:tcBorders>
            <w:shd w:val="clear" w:color="auto" w:fill="F3EE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5ED1F1" w14:textId="77777777" w:rsidR="00003732" w:rsidRDefault="00000000">
            <w:r>
              <w:rPr>
                <w:i/>
                <w:iCs/>
                <w:color w:val="555555"/>
                <w:sz w:val="17"/>
                <w:szCs w:val="17"/>
              </w:rPr>
              <w:t>Should Statements</w:t>
            </w:r>
          </w:p>
        </w:tc>
        <w:tc>
          <w:tcPr>
            <w:tcW w:w="2340" w:type="dxa"/>
            <w:tcBorders>
              <w:top w:val="single" w:sz="1" w:space="0" w:color="C9B8E0"/>
              <w:left w:val="single" w:sz="1" w:space="0" w:color="C9B8E0"/>
              <w:bottom w:val="single" w:sz="1" w:space="0" w:color="C9B8E0"/>
              <w:right w:val="single" w:sz="1" w:space="0" w:color="C9B8E0"/>
            </w:tcBorders>
            <w:shd w:val="clear" w:color="auto" w:fill="F3EE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A8EF07" w14:textId="77777777" w:rsidR="00003732" w:rsidRDefault="00000000">
            <w:r>
              <w:rPr>
                <w:i/>
                <w:iCs/>
                <w:color w:val="555555"/>
                <w:sz w:val="17"/>
                <w:szCs w:val="17"/>
              </w:rPr>
              <w:t>Labeling</w:t>
            </w:r>
          </w:p>
        </w:tc>
        <w:tc>
          <w:tcPr>
            <w:tcW w:w="2340" w:type="dxa"/>
            <w:tcBorders>
              <w:top w:val="single" w:sz="1" w:space="0" w:color="C9B8E0"/>
              <w:left w:val="single" w:sz="1" w:space="0" w:color="C9B8E0"/>
              <w:bottom w:val="single" w:sz="1" w:space="0" w:color="C9B8E0"/>
              <w:right w:val="single" w:sz="1" w:space="0" w:color="C9B8E0"/>
            </w:tcBorders>
            <w:shd w:val="clear" w:color="auto" w:fill="F3EE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E6CFA2" w14:textId="77777777" w:rsidR="00003732" w:rsidRDefault="00000000">
            <w:r>
              <w:rPr>
                <w:i/>
                <w:iCs/>
                <w:color w:val="555555"/>
                <w:sz w:val="17"/>
                <w:szCs w:val="17"/>
              </w:rPr>
              <w:t>Personalization</w:t>
            </w:r>
          </w:p>
        </w:tc>
      </w:tr>
    </w:tbl>
    <w:p w14:paraId="32A84E6C" w14:textId="77777777" w:rsidR="00003732" w:rsidRDefault="00003732">
      <w:pPr>
        <w:spacing w:before="160" w:after="80"/>
      </w:pPr>
    </w:p>
    <w:p w14:paraId="7DD5569A" w14:textId="77777777" w:rsidR="00003732" w:rsidRDefault="00000000">
      <w:pPr>
        <w:spacing w:after="100"/>
      </w:pPr>
      <w:r>
        <w:rPr>
          <w:b/>
          <w:bCs/>
          <w:color w:val="3D3D3D"/>
        </w:rPr>
        <w:t>Based on the transcript, list the cognitive distortions you believe this patient demonstrates. For each, briefly note the evidence from the session.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003732" w14:paraId="499B6801" w14:textId="77777777">
        <w:tc>
          <w:tcPr>
            <w:tcW w:w="2800" w:type="dxa"/>
            <w:tcBorders>
              <w:top w:val="single" w:sz="4" w:space="0" w:color="ADB9CA"/>
              <w:left w:val="single" w:sz="4" w:space="0" w:color="ADB9CA"/>
              <w:bottom w:val="single" w:sz="1" w:space="0" w:color="DDDDDD"/>
              <w:right w:val="single" w:sz="2" w:space="0" w:color="ADB9CA"/>
            </w:tcBorders>
            <w:shd w:val="clear" w:color="auto" w:fill="F3EE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685C2F" w14:textId="77777777" w:rsidR="00003732" w:rsidRDefault="00000000">
            <w:r>
              <w:rPr>
                <w:b/>
                <w:bCs/>
                <w:color w:val="7B549E"/>
                <w:sz w:val="19"/>
                <w:szCs w:val="19"/>
              </w:rPr>
              <w:lastRenderedPageBreak/>
              <w:t>Cognitive Distortion</w:t>
            </w:r>
          </w:p>
        </w:tc>
        <w:tc>
          <w:tcPr>
            <w:tcW w:w="6560" w:type="dxa"/>
            <w:tcBorders>
              <w:top w:val="single" w:sz="4" w:space="0" w:color="ADB9CA"/>
              <w:left w:val="single" w:sz="2" w:space="0" w:color="ADB9CA"/>
              <w:bottom w:val="single" w:sz="1" w:space="0" w:color="DDDDDD"/>
              <w:right w:val="single" w:sz="4" w:space="0" w:color="ADB9CA"/>
            </w:tcBorders>
            <w:shd w:val="clear" w:color="auto" w:fill="F3EE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A57C39" w14:textId="77777777" w:rsidR="00003732" w:rsidRDefault="00000000">
            <w:r>
              <w:rPr>
                <w:b/>
                <w:bCs/>
                <w:color w:val="7B549E"/>
                <w:sz w:val="19"/>
                <w:szCs w:val="19"/>
              </w:rPr>
              <w:t>Evidence from Session</w:t>
            </w:r>
          </w:p>
        </w:tc>
      </w:tr>
      <w:tr w:rsidR="00003732" w14:paraId="118C1739" w14:textId="77777777">
        <w:tc>
          <w:tcPr>
            <w:tcW w:w="2800" w:type="dxa"/>
            <w:tcBorders>
              <w:top w:val="single" w:sz="1" w:space="0" w:color="DDDDDD"/>
              <w:left w:val="single" w:sz="4" w:space="0" w:color="ADB9CA"/>
              <w:bottom w:val="single" w:sz="1" w:space="0" w:color="DDDDDD"/>
              <w:right w:val="single" w:sz="2" w:space="0" w:color="ADB9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9F1CB46" w14:textId="1B6ED4E0" w:rsidR="00003732" w:rsidRDefault="004E2C1D">
            <w:r>
              <w:t>Mind reading</w:t>
            </w:r>
          </w:p>
        </w:tc>
        <w:tc>
          <w:tcPr>
            <w:tcW w:w="6560" w:type="dxa"/>
            <w:tcBorders>
              <w:top w:val="single" w:sz="1" w:space="0" w:color="DDDDDD"/>
              <w:left w:val="single" w:sz="2" w:space="0" w:color="ADB9CA"/>
              <w:bottom w:val="single" w:sz="1" w:space="0" w:color="DDDDDD"/>
              <w:right w:val="single" w:sz="4" w:space="0" w:color="ADB9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C101F42" w14:textId="7745ABD3" w:rsidR="00003732" w:rsidRDefault="004E2C1D">
            <w:r>
              <w:t>Patient thinks classmates “all know what they are doing.”</w:t>
            </w:r>
          </w:p>
        </w:tc>
      </w:tr>
      <w:tr w:rsidR="00003732" w14:paraId="60F1344F" w14:textId="77777777">
        <w:tc>
          <w:tcPr>
            <w:tcW w:w="2800" w:type="dxa"/>
            <w:tcBorders>
              <w:top w:val="single" w:sz="1" w:space="0" w:color="DDDDDD"/>
              <w:left w:val="single" w:sz="4" w:space="0" w:color="ADB9CA"/>
              <w:bottom w:val="single" w:sz="1" w:space="0" w:color="DDDDDD"/>
              <w:right w:val="single" w:sz="2" w:space="0" w:color="ADB9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6639CEE" w14:textId="0D5D0C47" w:rsidR="00003732" w:rsidRDefault="004E2C1D">
            <w:r>
              <w:t>Personalization</w:t>
            </w:r>
          </w:p>
        </w:tc>
        <w:tc>
          <w:tcPr>
            <w:tcW w:w="6560" w:type="dxa"/>
            <w:tcBorders>
              <w:top w:val="single" w:sz="1" w:space="0" w:color="DDDDDD"/>
              <w:left w:val="single" w:sz="2" w:space="0" w:color="ADB9CA"/>
              <w:bottom w:val="single" w:sz="1" w:space="0" w:color="DDDDDD"/>
              <w:right w:val="single" w:sz="4" w:space="0" w:color="ADB9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6882B47" w14:textId="60FD3101" w:rsidR="00003732" w:rsidRDefault="004E2C1D">
            <w:r>
              <w:t>Patient believes “everyone else is better than me.”</w:t>
            </w:r>
          </w:p>
        </w:tc>
      </w:tr>
      <w:tr w:rsidR="00003732" w14:paraId="4B40C4BB" w14:textId="77777777">
        <w:tc>
          <w:tcPr>
            <w:tcW w:w="2800" w:type="dxa"/>
            <w:tcBorders>
              <w:top w:val="single" w:sz="1" w:space="0" w:color="DDDDDD"/>
              <w:left w:val="single" w:sz="4" w:space="0" w:color="ADB9CA"/>
              <w:bottom w:val="single" w:sz="1" w:space="0" w:color="DDDDDD"/>
              <w:right w:val="single" w:sz="2" w:space="0" w:color="ADB9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0709BBC" w14:textId="7607A0D6" w:rsidR="00003732" w:rsidRDefault="004E2C1D">
            <w:r>
              <w:t>All or nothing thinking</w:t>
            </w:r>
          </w:p>
        </w:tc>
        <w:tc>
          <w:tcPr>
            <w:tcW w:w="6560" w:type="dxa"/>
            <w:tcBorders>
              <w:top w:val="single" w:sz="1" w:space="0" w:color="DDDDDD"/>
              <w:left w:val="single" w:sz="2" w:space="0" w:color="ADB9CA"/>
              <w:bottom w:val="single" w:sz="1" w:space="0" w:color="DDDDDD"/>
              <w:right w:val="single" w:sz="4" w:space="0" w:color="ADB9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B133764" w14:textId="5525EE29" w:rsidR="00003732" w:rsidRDefault="004E2C1D">
            <w:r>
              <w:t>Patient sees themselves as having nothing to contribute.</w:t>
            </w:r>
          </w:p>
        </w:tc>
      </w:tr>
      <w:tr w:rsidR="00003732" w14:paraId="38CFE7C8" w14:textId="77777777">
        <w:tc>
          <w:tcPr>
            <w:tcW w:w="2800" w:type="dxa"/>
            <w:tcBorders>
              <w:top w:val="single" w:sz="1" w:space="0" w:color="DDDDDD"/>
              <w:left w:val="single" w:sz="4" w:space="0" w:color="ADB9CA"/>
              <w:bottom w:val="single" w:sz="1" w:space="0" w:color="DDDDDD"/>
              <w:right w:val="single" w:sz="2" w:space="0" w:color="ADB9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EC805C4" w14:textId="188F50E1" w:rsidR="00003732" w:rsidRDefault="004E2C1D">
            <w:r>
              <w:t>Catastrophizing</w:t>
            </w:r>
          </w:p>
        </w:tc>
        <w:tc>
          <w:tcPr>
            <w:tcW w:w="6560" w:type="dxa"/>
            <w:tcBorders>
              <w:top w:val="single" w:sz="1" w:space="0" w:color="DDDDDD"/>
              <w:left w:val="single" w:sz="2" w:space="0" w:color="ADB9CA"/>
              <w:bottom w:val="single" w:sz="1" w:space="0" w:color="DDDDDD"/>
              <w:right w:val="single" w:sz="4" w:space="0" w:color="ADB9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A91DCC9" w14:textId="566ED08D" w:rsidR="00003732" w:rsidRDefault="004E2C1D">
            <w:r>
              <w:t xml:space="preserve">Patient thinks if they suggest a dance move it will be a worst-case scenario. </w:t>
            </w:r>
          </w:p>
        </w:tc>
      </w:tr>
      <w:tr w:rsidR="00003732" w14:paraId="4EFCCBCE" w14:textId="77777777">
        <w:tc>
          <w:tcPr>
            <w:tcW w:w="2800" w:type="dxa"/>
            <w:tcBorders>
              <w:top w:val="single" w:sz="1" w:space="0" w:color="DDDDDD"/>
              <w:left w:val="single" w:sz="4" w:space="0" w:color="ADB9CA"/>
              <w:bottom w:val="single" w:sz="4" w:space="0" w:color="ADB9CA"/>
              <w:right w:val="single" w:sz="2" w:space="0" w:color="ADB9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AFBB88D" w14:textId="7E7E4FF2" w:rsidR="00003732" w:rsidRDefault="004E2C1D">
            <w:r>
              <w:t>Fortune telling</w:t>
            </w:r>
          </w:p>
        </w:tc>
        <w:tc>
          <w:tcPr>
            <w:tcW w:w="6560" w:type="dxa"/>
            <w:tcBorders>
              <w:top w:val="single" w:sz="1" w:space="0" w:color="DDDDDD"/>
              <w:left w:val="single" w:sz="2" w:space="0" w:color="ADB9CA"/>
              <w:bottom w:val="single" w:sz="4" w:space="0" w:color="ADB9CA"/>
              <w:right w:val="single" w:sz="4" w:space="0" w:color="ADB9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5E3CB58" w14:textId="67477808" w:rsidR="00003732" w:rsidRDefault="004E2C1D">
            <w:r>
              <w:t>Patient believes if they suggest a dance move everyone will see how clueless they really are.</w:t>
            </w:r>
          </w:p>
        </w:tc>
      </w:tr>
    </w:tbl>
    <w:p w14:paraId="532379B2" w14:textId="77777777" w:rsidR="00003732" w:rsidRDefault="00000000">
      <w:r>
        <w:br w:type="page"/>
      </w:r>
    </w:p>
    <w:sectPr w:rsidR="0000373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7E6E40"/>
    <w:multiLevelType w:val="hybridMultilevel"/>
    <w:tmpl w:val="50BC8A9A"/>
    <w:lvl w:ilvl="0" w:tplc="A6CEA88E">
      <w:start w:val="1"/>
      <w:numFmt w:val="bullet"/>
      <w:lvlText w:val="●"/>
      <w:lvlJc w:val="left"/>
      <w:pPr>
        <w:ind w:left="720" w:hanging="360"/>
      </w:pPr>
    </w:lvl>
    <w:lvl w:ilvl="1" w:tplc="E294FEA8">
      <w:start w:val="1"/>
      <w:numFmt w:val="bullet"/>
      <w:lvlText w:val="○"/>
      <w:lvlJc w:val="left"/>
      <w:pPr>
        <w:ind w:left="1440" w:hanging="360"/>
      </w:pPr>
    </w:lvl>
    <w:lvl w:ilvl="2" w:tplc="2FDECB12">
      <w:start w:val="1"/>
      <w:numFmt w:val="bullet"/>
      <w:lvlText w:val="■"/>
      <w:lvlJc w:val="left"/>
      <w:pPr>
        <w:ind w:left="2160" w:hanging="360"/>
      </w:pPr>
    </w:lvl>
    <w:lvl w:ilvl="3" w:tplc="184A510C">
      <w:start w:val="1"/>
      <w:numFmt w:val="bullet"/>
      <w:lvlText w:val="●"/>
      <w:lvlJc w:val="left"/>
      <w:pPr>
        <w:ind w:left="2880" w:hanging="360"/>
      </w:pPr>
    </w:lvl>
    <w:lvl w:ilvl="4" w:tplc="A1583F26">
      <w:start w:val="1"/>
      <w:numFmt w:val="bullet"/>
      <w:lvlText w:val="○"/>
      <w:lvlJc w:val="left"/>
      <w:pPr>
        <w:ind w:left="3600" w:hanging="360"/>
      </w:pPr>
    </w:lvl>
    <w:lvl w:ilvl="5" w:tplc="FF8E9B40">
      <w:start w:val="1"/>
      <w:numFmt w:val="bullet"/>
      <w:lvlText w:val="■"/>
      <w:lvlJc w:val="left"/>
      <w:pPr>
        <w:ind w:left="4320" w:hanging="360"/>
      </w:pPr>
    </w:lvl>
    <w:lvl w:ilvl="6" w:tplc="55C248D2">
      <w:start w:val="1"/>
      <w:numFmt w:val="bullet"/>
      <w:lvlText w:val="●"/>
      <w:lvlJc w:val="left"/>
      <w:pPr>
        <w:ind w:left="5040" w:hanging="360"/>
      </w:pPr>
    </w:lvl>
    <w:lvl w:ilvl="7" w:tplc="ED208B94">
      <w:start w:val="1"/>
      <w:numFmt w:val="bullet"/>
      <w:lvlText w:val="●"/>
      <w:lvlJc w:val="left"/>
      <w:pPr>
        <w:ind w:left="5760" w:hanging="360"/>
      </w:pPr>
    </w:lvl>
    <w:lvl w:ilvl="8" w:tplc="3D380C8E">
      <w:start w:val="1"/>
      <w:numFmt w:val="bullet"/>
      <w:lvlText w:val="●"/>
      <w:lvlJc w:val="left"/>
      <w:pPr>
        <w:ind w:left="6480" w:hanging="360"/>
      </w:pPr>
    </w:lvl>
  </w:abstractNum>
  <w:num w:numId="1" w16cid:durableId="57135141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1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3732"/>
    <w:rsid w:val="00003732"/>
    <w:rsid w:val="0048787A"/>
    <w:rsid w:val="004E2C1D"/>
    <w:rsid w:val="00593CC9"/>
    <w:rsid w:val="007D451E"/>
    <w:rsid w:val="00815A80"/>
    <w:rsid w:val="00BF7F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C8654E5"/>
  <w15:docId w15:val="{E29E5E7F-9ECE-B04A-A1F5-B95EFE7D36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60"/>
      <w:outlineLvl w:val="0"/>
    </w:pPr>
    <w:rPr>
      <w:b/>
      <w:bCs/>
      <w:color w:val="000000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4</Pages>
  <Words>512</Words>
  <Characters>2422</Characters>
  <Application>Microsoft Office Word</Application>
  <DocSecurity>0</DocSecurity>
  <Lines>41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Cox, Emily Carter</cp:lastModifiedBy>
  <cp:revision>3</cp:revision>
  <dcterms:created xsi:type="dcterms:W3CDTF">2026-03-19T18:50:00Z</dcterms:created>
  <dcterms:modified xsi:type="dcterms:W3CDTF">2026-03-20T16:26:00Z</dcterms:modified>
</cp:coreProperties>
</file>