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28379D71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3561F5">
        <w:rPr>
          <w:color w:val="1F4E79"/>
        </w:rPr>
        <w:t>9</w:t>
      </w:r>
    </w:p>
    <w:p w14:paraId="3EC2FD39" w14:textId="57AB1156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</w:t>
      </w:r>
      <w:r w:rsidR="003561F5">
        <w:t>Emily Cox</w:t>
      </w:r>
      <w:r>
        <w:t xml:space="preserve">                     </w:t>
      </w:r>
      <w:r>
        <w:rPr>
          <w:b/>
          <w:bCs/>
        </w:rPr>
        <w:t xml:space="preserve">     Date: </w:t>
      </w:r>
      <w:r w:rsidR="003561F5">
        <w:rPr>
          <w:b/>
          <w:bCs/>
        </w:rPr>
        <w:t>03/20/2026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38BE0EEF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2E56F484" w:rsidR="00003732" w:rsidRDefault="003561F5">
            <w:r>
              <w:t>Therapist allows patient to set the agenda based on presenting problem.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7AFD26A0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0BE10C78" w:rsidR="00003732" w:rsidRDefault="003561F5">
            <w:r>
              <w:t xml:space="preserve">Therapist checks in with patient about homework assignments and explanations. 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5CBFBA50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177C6EA9" w:rsidR="00003732" w:rsidRDefault="003561F5">
            <w:r>
              <w:t>Therapist listens well to patient and reflects/reframes in ways that seem to help patient feel understood.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09D5AE08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08067683" w:rsidR="00003732" w:rsidRDefault="003561F5">
            <w:r>
              <w:t>Therapist is authentic, warm, and compassionate while offering lots of support.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7274D4DD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2F0C66EF" w:rsidR="00003732" w:rsidRDefault="003561F5">
            <w:r>
              <w:t>Therapist adeptly suggests interventions alongside patient.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7099E1D6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39F4768D" w:rsidR="00003732" w:rsidRDefault="003561F5">
            <w:r>
              <w:t>Therapist provides a balance between offering interventions and allowing patient to describe their experiences.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53A814CF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09810717" w:rsidR="00003732" w:rsidRDefault="003561F5">
            <w:r>
              <w:t>Therapist and patient work together in a way that leaves patient feeling heard and optimistic.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34C7F8B2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08F66C00" w:rsidR="00003732" w:rsidRDefault="003561F5">
            <w:r>
              <w:t>Therapist explains the concept of discounting the positive and how it is hindering the patient.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3C6C8814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267C136C" w:rsidR="00003732" w:rsidRDefault="003561F5">
            <w:r>
              <w:t>Therapist explains that CBT is based in research and that there is a plan that will help the patient.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7539ACB2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24C5011A" w:rsidR="00003732" w:rsidRDefault="003561F5">
            <w:r>
              <w:t>Therapist focuses on cognitive shifting and journaling/keeping a log.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0101E942" w:rsidR="00003732" w:rsidRDefault="003561F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1DE1A9BE" w:rsidR="00003732" w:rsidRDefault="003561F5">
            <w:r>
              <w:t>Therapist suggests homework based on what patient has requested.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4746A9F2" w:rsidR="00003732" w:rsidRDefault="003561F5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lastRenderedPageBreak/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042CD4E7" w:rsidR="00003732" w:rsidRDefault="003561F5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05CE6E65" w:rsidR="00003732" w:rsidRDefault="003561F5">
            <w:r>
              <w:t>Patient believes others have judgmental thoughts about them without evidence.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20FFE90A" w:rsidR="00003732" w:rsidRDefault="003561F5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1726E7EE" w:rsidR="00003732" w:rsidRDefault="003561F5">
            <w:r>
              <w:t>Patient thinks “everyone is going to notice” them when they speak.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7797446A" w:rsidR="00003732" w:rsidRDefault="003561F5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2E2E2C76" w:rsidR="00003732" w:rsidRDefault="003561F5">
            <w:r>
              <w:t>Patient easily forgets about times presentations have gone well.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05F07747" w:rsidR="00003732" w:rsidRDefault="003561F5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6F6E3082" w:rsidR="00003732" w:rsidRDefault="003561F5">
            <w:r>
              <w:t>Patient expects the worst to happen if they speak aloud in class.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30E622E1" w:rsidR="00003732" w:rsidRDefault="00B64863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4BB78BDF" w:rsidR="00003732" w:rsidRDefault="00B64863">
            <w:r>
              <w:t>Patient’s beliefs about others’ perspectives are based on emotion, not facts.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3561F5"/>
    <w:rsid w:val="00593CC9"/>
    <w:rsid w:val="007D451E"/>
    <w:rsid w:val="00815A80"/>
    <w:rsid w:val="00B64863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502</Words>
  <Characters>2420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2026-03-20T20:20:00Z</dcterms:modified>
</cp:coreProperties>
</file>