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444" w:rsidRDefault="00A56444" w:rsidP="00A564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Comic Sans MS" w:hAnsi="Comic Sans MS" w:cs="Arial"/>
          <w:color w:val="222222"/>
        </w:rPr>
        <w:t>     </w:t>
      </w:r>
    </w:p>
    <w:p w:rsidR="00A56444" w:rsidRDefault="00A56444" w:rsidP="00A564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A56444" w:rsidRDefault="00A56444" w:rsidP="00A56444">
      <w:pPr>
        <w:spacing w:after="0"/>
        <w:rPr>
          <w:rFonts w:ascii="Arial" w:hAnsi="Arial"/>
          <w:sz w:val="20"/>
          <w:szCs w:val="20"/>
        </w:rPr>
      </w:pPr>
      <w:r>
        <w:t>Chaque séance de sophrologie chez “At-Harmony” est un moment de relaxation et de détente totale.</w:t>
      </w:r>
    </w:p>
    <w:p w:rsidR="00A56444" w:rsidRDefault="00A56444" w:rsidP="00A56444">
      <w:pPr>
        <w:spacing w:after="0"/>
        <w:rPr>
          <w:rFonts w:ascii="Arial" w:hAnsi="Arial"/>
          <w:sz w:val="20"/>
          <w:szCs w:val="20"/>
        </w:rPr>
      </w:pPr>
      <w:r>
        <w:t>J’y ai aussi appris des techniques de respiration et de relaxation que j’utilise au quotidien dans des moments de stress, mais aussi dans des situations bien précises.</w:t>
      </w:r>
    </w:p>
    <w:p w:rsidR="00A56444" w:rsidRDefault="00A56444" w:rsidP="00A56444">
      <w:pPr>
        <w:spacing w:after="0"/>
        <w:rPr>
          <w:rFonts w:ascii="Arial" w:hAnsi="Arial"/>
          <w:sz w:val="20"/>
          <w:szCs w:val="20"/>
        </w:rPr>
      </w:pPr>
      <w:r>
        <w:t>J’angoissais</w:t>
      </w:r>
      <w:r>
        <w:t xml:space="preserve"> terriblement de devoir faire un examen IRM, avec la sophrologie j’ai passé cet examen sereinement, elle m’a bien servi aussi avant une intervention chirurgicale.</w:t>
      </w:r>
    </w:p>
    <w:p w:rsidR="00A56444" w:rsidRDefault="00A56444" w:rsidP="00A56444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 </w:t>
      </w:r>
    </w:p>
    <w:p w:rsidR="00A56444" w:rsidRDefault="00A56444" w:rsidP="00A56444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Martine </w:t>
      </w:r>
    </w:p>
    <w:p w:rsidR="00425847" w:rsidRDefault="00425847">
      <w:bookmarkStart w:id="0" w:name="_GoBack"/>
      <w:bookmarkEnd w:id="0"/>
    </w:p>
    <w:sectPr w:rsidR="004258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44"/>
    <w:rsid w:val="00051ECD"/>
    <w:rsid w:val="00425847"/>
    <w:rsid w:val="009A3562"/>
    <w:rsid w:val="00A5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E480"/>
  <w15:chartTrackingRefBased/>
  <w15:docId w15:val="{67334B9B-DB9B-4E46-9504-9579E0D3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1</cp:revision>
  <dcterms:created xsi:type="dcterms:W3CDTF">2017-09-10T18:46:00Z</dcterms:created>
  <dcterms:modified xsi:type="dcterms:W3CDTF">2017-09-10T18:49:00Z</dcterms:modified>
</cp:coreProperties>
</file>