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pt-PT"/>
          <w14:textFill>
            <w14:solidFill>
              <w14:srgbClr w14:val="616161"/>
            </w14:solidFill>
          </w14:textFill>
        </w:rPr>
        <w:t xml:space="preserve">Objet : [COR Phase 2] Points 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à 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clarifier sur les donn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 input avant d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marrage dev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Bonjour,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Avant de 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marrer les 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veloppements COR Phase 2, j'ai fait une v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rification des fichiers de donn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es par rapport aux specs du data product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DIRECT_DEBITS_CASH_FLOW_DETAILS v1.1.1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. Il y a plusieurs points qui n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cessitent votre retour.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it-IT"/>
          <w14:textFill>
            <w14:solidFill>
              <w14:srgbClr w14:val="616161"/>
            </w14:solidFill>
          </w14:textFill>
        </w:rPr>
        <w:t xml:space="preserve">1. Colonne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TECH_UPDATE_TYPE_TRUSTED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en-US"/>
          <w14:textFill>
            <w14:solidFill>
              <w14:srgbClr w14:val="616161"/>
            </w14:solidFill>
          </w14:textFill>
        </w:rPr>
        <w:t xml:space="preserve"> — 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absente de toutes les tables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Les specs indiquent qu'il faut filtrer sur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TECH_UPDATE_TYPE_TRUSTED &lt;&gt; 'L'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 pour exclure les enregistrements supprim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s, et ce sur les 6 tables input. Cette colonne n'appara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î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t dans aucun des fichiers fournis.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Est-ce qu'elle existe en production sous un autre nom ? Si non, comment on g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it-IT"/>
          <w14:textFill>
            <w14:solidFill>
              <w14:srgbClr w14:val="616161"/>
            </w14:solidFill>
          </w14:textFill>
        </w:rPr>
        <w:t>è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re ce filtre 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2. Colonnes manquantes dans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CASH_FLOW_CTR_FIN_CDT_INVOICE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Il manque deux colonnes dans ce fichier 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3"/>
          <w:szCs w:val="23"/>
          <w:shd w:val="clear" w:color="auto" w:fill="f3f3f3"/>
          <w:rtl w:val="0"/>
          <w:lang w:val="en-US"/>
          <w14:textFill>
            <w14:solidFill>
              <w14:srgbClr w14:val="616161"/>
            </w14:solidFill>
          </w14:textFill>
        </w:rPr>
      </w:pP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ID_LEASING_INVOICE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ru-RU"/>
          <w14:textFill>
            <w14:solidFill>
              <w14:srgbClr w14:val="616161"/>
            </w14:solidFill>
          </w14:textFill>
        </w:rPr>
        <w:t xml:space="preserve"> —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c'est 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la fois une cl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primaire de la table output et le champ sur lequel on filtre (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fr-FR"/>
          <w14:textFill>
            <w14:solidFill>
              <w14:srgbClr w14:val="A31515"/>
            </w14:solidFill>
          </w14:textFill>
        </w:rPr>
        <w:t>commence par 'FLL'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3"/>
          <w:szCs w:val="23"/>
          <w:shd w:val="clear" w:color="auto" w:fill="f3f3f3"/>
          <w:rtl w:val="0"/>
          <w:lang w:val="de-DE"/>
          <w14:textFill>
            <w14:solidFill>
              <w14:srgbClr w14:val="616161"/>
            </w14:solidFill>
          </w14:textFill>
        </w:rPr>
      </w:pP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MT_SETTLED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ru-RU"/>
          <w14:textFill>
            <w14:solidFill>
              <w14:srgbClr w14:val="616161"/>
            </w14:solidFill>
          </w14:textFill>
        </w:rPr>
        <w:t xml:space="preserve"> —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c'est le montant du direct debit en sortie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Pouvez-vous nous fournir ces deux colonnes 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3. Noms de colonnes incoh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rents entre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FAILED_CASH_FLOW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 et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TYP_CASH_FLOW_FAILURE_REASON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Les specs 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crivent la jointure entre ces deux tables sur la colonne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COD_COUNTRY_ISO3_FAILED_CASH_FLOW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, mais dans le fichier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TYP_CASH_FLOW_FAILURE_REASON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 cette colonne s'appelle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cod_country_iso3_cash_flow_failure_reason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. M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ê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me chose pour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COD_BUSINESS_TYPE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.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Est-ce que c'est normal ou est-ce qu'il y a une erreur de nommage 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4.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COD_CASH_FLOW_FAILURE_REASON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en-US"/>
          <w14:textFill>
            <w14:solidFill>
              <w14:srgbClr w14:val="616161"/>
            </w14:solidFill>
          </w14:textFill>
        </w:rPr>
        <w:t xml:space="preserve"> — 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type entier dans les donn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es, texte attendu en sortie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Dans les fichiers, ce code est un entier (ex :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14:textFill>
            <w14:solidFill>
              <w14:srgbClr w14:val="A31515"/>
            </w14:solidFill>
          </w14:textFill>
        </w:rPr>
        <w:t>20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,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14:textFill>
            <w14:solidFill>
              <w14:srgbClr w14:val="A31515"/>
            </w14:solidFill>
          </w14:textFill>
        </w:rPr>
        <w:t>12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). Les specs attendent un 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CHAR(10)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 en sortie. On va appliquer une conversion, mais je voulais juste confirmer que c'est bien le comportement attendu.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5. Table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DTM_T_MARCHE_IBL_CTR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en-US"/>
          <w14:textFill>
            <w14:solidFill>
              <w14:srgbClr w14:val="616161"/>
            </w14:solidFill>
          </w14:textFill>
        </w:rPr>
        <w:t xml:space="preserve"> — 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plusieurs points 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à 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confirmer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De notre c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ô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t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, cette table est connue sous le nom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MARCHE_IBL_CTRQTD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. Par ailleurs, Catherine a mentionn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qu'il manquerait 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galement la table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MARCHE_IBL_CTR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.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Catherine, peux-tu confirmer 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Est-ce que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MARCHE_IBL_CTRQTD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et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DTM_T_MARCHE_IBL_CTR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signent bien la m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ê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me table ?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Est-ce que la table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MARCHE_IBL_CTR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est effectivement n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cessaire, et si oui pour quels champs ?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es-ES_tradnl"/>
          <w14:textFill>
            <w14:solidFill>
              <w14:srgbClr w14:val="616161"/>
            </w14:solidFill>
          </w14:textFill>
        </w:rPr>
        <w:t>En parall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it-IT"/>
          <w14:textFill>
            <w14:solidFill>
              <w14:srgbClr w14:val="616161"/>
            </w14:solidFill>
          </w14:textFill>
        </w:rPr>
        <w:t>è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le, trois autres points sur cette table 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La spec parle d'une jointure sur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ID_CONTRACT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, mais dans le fichier la colonne s'appelle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CONTRAT_CODE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. C'est bien la m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ê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me chose ?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La spec attend une colonne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MARKET_CODE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en sortie, mais la source a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:lang w:val="de-DE"/>
          <w14:textFill>
            <w14:solidFill>
              <w14:srgbClr w14:val="A31515"/>
            </w14:solidFill>
          </w14:textFill>
        </w:rPr>
        <w:t>MARCHE_CODE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. C'est un simple renommage ?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Le fichier contient une colonne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 </w:t>
      </w:r>
      <w:r>
        <w:rPr>
          <w:rFonts w:ascii="Courier" w:hAnsi="Courier"/>
          <w:outline w:val="0"/>
          <w:color w:val="a31515"/>
          <w:sz w:val="23"/>
          <w:szCs w:val="23"/>
          <w:shd w:val="clear" w:color="auto" w:fill="000000"/>
          <w:rtl w:val="0"/>
          <w14:textFill>
            <w14:solidFill>
              <w14:srgbClr w14:val="A31515"/>
            </w14:solidFill>
          </w14:textFill>
        </w:rPr>
        <w:t>DTVALEUR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. Est-ce qu'il peut y avoir plusieurs lignes pour le m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>ê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me contrat 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des dates diff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rentes ? Si oui, sur quelle date on filtre pour 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viter les doublons 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6. Table </w:t>
      </w:r>
      <w:r>
        <w:rPr>
          <w:rFonts w:ascii="Courier" w:hAnsi="Courier"/>
          <w:b w:val="1"/>
          <w:bCs w:val="1"/>
          <w:outline w:val="0"/>
          <w:color w:val="a31515"/>
          <w:sz w:val="23"/>
          <w:szCs w:val="23"/>
          <w:shd w:val="clear" w:color="auto" w:fill="000000"/>
          <w:rtl w:val="0"/>
          <w:lang w:val="en-US"/>
          <w14:textFill>
            <w14:solidFill>
              <w14:srgbClr w14:val="A31515"/>
            </w14:solidFill>
          </w14:textFill>
        </w:rPr>
        <w:t>LEASING_FINANCING_CONDITION</w:t>
      </w:r>
      <w:r>
        <w:rPr>
          <w:rFonts w:ascii="Helvetica" w:hAnsi="Helvetica" w:hint="default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en-US"/>
          <w14:textFill>
            <w14:solidFill>
              <w14:srgbClr w14:val="616161"/>
            </w14:solidFill>
          </w14:textFill>
        </w:rPr>
        <w:t xml:space="preserve"> — </w:t>
      </w:r>
      <w:r>
        <w:rPr>
          <w:rFonts w:ascii="Helvetica" w:hAnsi="Helvetica"/>
          <w:b w:val="1"/>
          <w:bCs w:val="1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fichiers vides pour la France et l'Espagne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Les fichiers fournis pour la France et l'Espagne sont vides pour cette table. Nous avons besoin des donn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es pour ces deux pays pour pouvoir avancer sur les 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veloppements et les tests.</w:t>
      </w:r>
    </w:p>
    <w:p>
      <w:pPr>
        <w:pStyle w:val="Default"/>
        <w:bidi w:val="0"/>
        <w:spacing w:before="0" w:after="52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</w:pP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 xml:space="preserve">Pouvez-vous demander 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14:textFill>
            <w14:solidFill>
              <w14:srgbClr w14:val="616161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l'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pt-PT"/>
          <w14:textFill>
            <w14:solidFill>
              <w14:srgbClr w14:val="616161"/>
            </w14:solidFill>
          </w14:textFill>
        </w:rPr>
        <w:t>quipe DCP de d</w:t>
      </w:r>
      <w:r>
        <w:rPr>
          <w:rFonts w:ascii="Helvetica" w:hAnsi="Helvetica" w:hint="default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é</w:t>
      </w:r>
      <w:r>
        <w:rPr>
          <w:rFonts w:ascii="Helvetica" w:hAnsi="Helvetica"/>
          <w:outline w:val="0"/>
          <w:color w:val="616161"/>
          <w:sz w:val="26"/>
          <w:szCs w:val="26"/>
          <w:shd w:val="clear" w:color="auto" w:fill="f3f3f3"/>
          <w:rtl w:val="0"/>
          <w:lang w:val="fr-FR"/>
          <w14:textFill>
            <w14:solidFill>
              <w14:srgbClr w14:val="616161"/>
            </w14:solidFill>
          </w14:textFill>
        </w:rPr>
        <w:t>poser les fichiers manquants sur le SharePoint 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outline w:val="0"/>
          <w:color w:val="808080"/>
          <w:sz w:val="26"/>
          <w:szCs w:val="26"/>
          <w:shd w:val="clear" w:color="auto" w:fill="f3f3f3"/>
          <w:rtl w:val="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7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9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1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3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5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7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9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1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36" w:hanging="556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31515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616161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