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A0B12" w14:textId="77777777" w:rsidR="00DF0EB8" w:rsidRDefault="00000000">
      <w:pPr>
        <w:shd w:val="clear" w:color="auto" w:fill="1F3864"/>
      </w:pPr>
      <w:r>
        <w:rPr>
          <w:rFonts w:ascii="Arial" w:eastAsia="Arial" w:hAnsi="Arial" w:cs="Arial"/>
          <w:b/>
          <w:bCs/>
          <w:color w:val="FFFFFF"/>
          <w:sz w:val="28"/>
          <w:szCs w:val="28"/>
        </w:rPr>
        <w:t xml:space="preserve">  CORRIGÉ OFFICIEL — ALGORITHMIQUE</w:t>
      </w:r>
    </w:p>
    <w:p w14:paraId="39D792B9" w14:textId="77777777" w:rsidR="00DF0EB8" w:rsidRDefault="00000000">
      <w:pPr>
        <w:shd w:val="clear" w:color="auto" w:fill="C55A11"/>
        <w:spacing w:after="200"/>
      </w:pPr>
      <w:r>
        <w:rPr>
          <w:rFonts w:ascii="Arial" w:eastAsia="Arial" w:hAnsi="Arial" w:cs="Arial"/>
          <w:color w:val="FFFFFF"/>
          <w:sz w:val="18"/>
          <w:szCs w:val="18"/>
        </w:rPr>
        <w:t xml:space="preserve">  Réponses attendues avec justification</w:t>
      </w: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7"/>
        <w:gridCol w:w="2579"/>
        <w:gridCol w:w="1003"/>
        <w:gridCol w:w="5927"/>
      </w:tblGrid>
      <w:tr w:rsidR="00DF0EB8" w14:paraId="7EAFF3D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249AE0" w14:textId="77777777" w:rsidR="00DF0EB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N°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564AC7" w14:textId="77777777" w:rsidR="00DF0EB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Question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7FB877" w14:textId="77777777" w:rsidR="00DF0EB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Réponse</w:t>
            </w:r>
          </w:p>
        </w:tc>
        <w:tc>
          <w:tcPr>
            <w:tcW w:w="60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D496F5" w14:textId="77777777" w:rsidR="00DF0EB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Justification</w:t>
            </w:r>
          </w:p>
        </w:tc>
      </w:tr>
      <w:tr w:rsidR="00DF0EB8" w14:paraId="16DAE89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F2B74B3" w14:textId="77777777" w:rsidR="00DF0EB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</w:rPr>
              <w:t>1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28C3FC" w14:textId="77777777" w:rsidR="00DF0EB8" w:rsidRDefault="00000000"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 xml:space="preserve">Coût de l'algorithme </w:t>
            </w:r>
            <w:proofErr w:type="spellStart"/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search</w:t>
            </w:r>
            <w:proofErr w:type="spellEnd"/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F0D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3F33C91" w14:textId="77777777" w:rsidR="00DF0EB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E7A34"/>
                <w:sz w:val="24"/>
                <w:szCs w:val="24"/>
              </w:rPr>
              <w:t>C</w:t>
            </w:r>
          </w:p>
        </w:tc>
        <w:tc>
          <w:tcPr>
            <w:tcW w:w="60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75674BFC" w14:textId="77777777" w:rsidR="00DF0EB8" w:rsidRDefault="00000000">
            <w:r>
              <w:rPr>
                <w:rFonts w:ascii="Arial" w:eastAsia="Arial" w:hAnsi="Arial" w:cs="Arial"/>
                <w:i/>
                <w:iCs/>
                <w:color w:val="444444"/>
                <w:sz w:val="18"/>
                <w:szCs w:val="18"/>
              </w:rPr>
              <w:t>Linéaire — une boucle parcourt les n éléments → O(n)</w:t>
            </w:r>
          </w:p>
        </w:tc>
      </w:tr>
      <w:tr w:rsidR="00DF0EB8" w14:paraId="265694A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718AEA8" w14:textId="77777777" w:rsidR="00DF0EB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</w:rPr>
              <w:t>2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F154C6" w14:textId="77777777" w:rsidR="00DF0EB8" w:rsidRDefault="00000000"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 xml:space="preserve">Valeur de </w:t>
            </w:r>
            <w:proofErr w:type="spellStart"/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element</w:t>
            </w:r>
            <w:proofErr w:type="spellEnd"/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 xml:space="preserve"> à la fin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F0D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D4DFF6E" w14:textId="77777777" w:rsidR="00DF0EB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E7A34"/>
                <w:sz w:val="24"/>
                <w:szCs w:val="24"/>
              </w:rPr>
              <w:t>C</w:t>
            </w:r>
          </w:p>
        </w:tc>
        <w:tc>
          <w:tcPr>
            <w:tcW w:w="60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544CEE16" w14:textId="77777777" w:rsidR="00DF0EB8" w:rsidRDefault="00000000">
            <w:r>
              <w:rPr>
                <w:rFonts w:ascii="Arial" w:eastAsia="Arial" w:hAnsi="Arial" w:cs="Arial"/>
                <w:i/>
                <w:iCs/>
                <w:color w:val="444444"/>
                <w:sz w:val="18"/>
                <w:szCs w:val="18"/>
              </w:rPr>
              <w:t>4 — la boucle conserve le maximum de la liste</w:t>
            </w:r>
          </w:p>
        </w:tc>
      </w:tr>
      <w:tr w:rsidR="00DF0EB8" w14:paraId="4F678E4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2911877" w14:textId="77777777" w:rsidR="00DF0EB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</w:rPr>
              <w:t>3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64729B" w14:textId="77777777" w:rsidR="00DF0EB8" w:rsidRDefault="00000000"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Complexité du tri par sélection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F0D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F8D9B4B" w14:textId="77777777" w:rsidR="00DF0EB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E7A34"/>
                <w:sz w:val="24"/>
                <w:szCs w:val="24"/>
              </w:rPr>
              <w:t>C</w:t>
            </w:r>
          </w:p>
        </w:tc>
        <w:tc>
          <w:tcPr>
            <w:tcW w:w="60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268B772C" w14:textId="77777777" w:rsidR="00DF0EB8" w:rsidRDefault="00000000">
            <w:r>
              <w:rPr>
                <w:rFonts w:ascii="Arial" w:eastAsia="Arial" w:hAnsi="Arial" w:cs="Arial"/>
                <w:i/>
                <w:iCs/>
                <w:color w:val="444444"/>
                <w:sz w:val="18"/>
                <w:szCs w:val="18"/>
              </w:rPr>
              <w:t>Quadratique — deux boucles imbriquées → O(n²)</w:t>
            </w:r>
          </w:p>
        </w:tc>
      </w:tr>
      <w:tr w:rsidR="00DF0EB8" w14:paraId="2AB1469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2C92117" w14:textId="77777777" w:rsidR="00DF0EB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</w:rPr>
              <w:t>4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074228" w14:textId="77777777" w:rsidR="00DF0EB8" w:rsidRDefault="00000000"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 xml:space="preserve">Fonction </w:t>
            </w:r>
            <w:proofErr w:type="spellStart"/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mystere</w:t>
            </w:r>
            <w:proofErr w:type="spellEnd"/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(liste)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F0D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681A0FD" w14:textId="77777777" w:rsidR="00DF0EB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E7A34"/>
                <w:sz w:val="24"/>
                <w:szCs w:val="24"/>
              </w:rPr>
              <w:t>C</w:t>
            </w:r>
          </w:p>
        </w:tc>
        <w:tc>
          <w:tcPr>
            <w:tcW w:w="60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660A0D68" w14:textId="77777777" w:rsidR="00DF0EB8" w:rsidRDefault="00000000">
            <w:r>
              <w:rPr>
                <w:rFonts w:ascii="Arial" w:eastAsia="Arial" w:hAnsi="Arial" w:cs="Arial"/>
                <w:i/>
                <w:iCs/>
                <w:color w:val="444444"/>
                <w:sz w:val="18"/>
                <w:szCs w:val="18"/>
              </w:rPr>
              <w:t>Renvoie True si la liste est triée par ordre croissant</w:t>
            </w:r>
          </w:p>
        </w:tc>
      </w:tr>
      <w:tr w:rsidR="00DF0EB8" w14:paraId="065448A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DEDF9B3" w14:textId="77777777" w:rsidR="00DF0EB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</w:rPr>
              <w:t>5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9148FA" w14:textId="77777777" w:rsidR="00DF0EB8" w:rsidRDefault="00000000"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Définition d'un algorithme glouton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F0D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9A98FE4" w14:textId="77777777" w:rsidR="00DF0EB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E7A34"/>
                <w:sz w:val="24"/>
                <w:szCs w:val="24"/>
              </w:rPr>
              <w:t>D</w:t>
            </w:r>
          </w:p>
        </w:tc>
        <w:tc>
          <w:tcPr>
            <w:tcW w:w="60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6901D4F9" w14:textId="77777777" w:rsidR="00DF0EB8" w:rsidRDefault="00000000">
            <w:r>
              <w:rPr>
                <w:rFonts w:ascii="Arial" w:eastAsia="Arial" w:hAnsi="Arial" w:cs="Arial"/>
                <w:i/>
                <w:iCs/>
                <w:color w:val="444444"/>
                <w:sz w:val="18"/>
                <w:szCs w:val="18"/>
              </w:rPr>
              <w:t>Fait à chaque étape le choix localement optimum</w:t>
            </w:r>
          </w:p>
        </w:tc>
      </w:tr>
      <w:tr w:rsidR="00DF0EB8" w14:paraId="5B8EA08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A74BDC2" w14:textId="77777777" w:rsidR="00DF0EB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</w:rPr>
              <w:t>6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A09C10" w14:textId="77777777" w:rsidR="00DF0EB8" w:rsidRDefault="00000000"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Coût du tri par insertion (pire cas)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F0D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B8FCA74" w14:textId="77777777" w:rsidR="00DF0EB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E7A34"/>
                <w:sz w:val="24"/>
                <w:szCs w:val="24"/>
              </w:rPr>
              <w:t>C</w:t>
            </w:r>
          </w:p>
        </w:tc>
        <w:tc>
          <w:tcPr>
            <w:tcW w:w="60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5656D0A1" w14:textId="77777777" w:rsidR="00DF0EB8" w:rsidRDefault="00000000">
            <w:r>
              <w:rPr>
                <w:rFonts w:ascii="Arial" w:eastAsia="Arial" w:hAnsi="Arial" w:cs="Arial"/>
                <w:i/>
                <w:iCs/>
                <w:color w:val="444444"/>
                <w:sz w:val="18"/>
                <w:szCs w:val="18"/>
              </w:rPr>
              <w:t>Quadratique — O(n²) : tableau trié dans l'ordre inverse</w:t>
            </w:r>
          </w:p>
        </w:tc>
      </w:tr>
      <w:tr w:rsidR="00DF0EB8" w14:paraId="5D3D111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9B063E9" w14:textId="77777777" w:rsidR="00DF0EB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</w:rPr>
              <w:t>7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F59C76" w14:textId="77777777" w:rsidR="00DF0EB8" w:rsidRDefault="00000000"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Compléter la fonction maximum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F0D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F804B43" w14:textId="77777777" w:rsidR="00DF0EB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E7A34"/>
                <w:sz w:val="24"/>
                <w:szCs w:val="24"/>
              </w:rPr>
              <w:t>A</w:t>
            </w:r>
          </w:p>
        </w:tc>
        <w:tc>
          <w:tcPr>
            <w:tcW w:w="60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37D40E80" w14:textId="77777777" w:rsidR="00DF0EB8" w:rsidRDefault="00000000">
            <w:proofErr w:type="gramStart"/>
            <w:r>
              <w:rPr>
                <w:rFonts w:ascii="Arial" w:eastAsia="Arial" w:hAnsi="Arial" w:cs="Arial"/>
                <w:i/>
                <w:iCs/>
                <w:color w:val="444444"/>
                <w:sz w:val="18"/>
                <w:szCs w:val="18"/>
              </w:rPr>
              <w:t>if  puis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444444"/>
                <w:sz w:val="18"/>
                <w:szCs w:val="18"/>
              </w:rPr>
              <w:t xml:space="preserve">  maxi = T[i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444444"/>
                <w:sz w:val="18"/>
                <w:szCs w:val="18"/>
              </w:rPr>
              <w:t>]  (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444444"/>
                <w:sz w:val="18"/>
                <w:szCs w:val="18"/>
              </w:rPr>
              <w:t>test conditionnel + mise à jour)</w:t>
            </w:r>
          </w:p>
        </w:tc>
      </w:tr>
      <w:tr w:rsidR="00DF0EB8" w14:paraId="38A6AD1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AC4F82C" w14:textId="77777777" w:rsidR="00DF0EB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</w:rPr>
              <w:t>8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716389" w14:textId="77777777" w:rsidR="00DF0EB8" w:rsidRDefault="00000000"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Valeur de S à la fin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F0D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6045769" w14:textId="77777777" w:rsidR="00DF0EB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E7A34"/>
                <w:sz w:val="24"/>
                <w:szCs w:val="24"/>
              </w:rPr>
              <w:t>C</w:t>
            </w:r>
          </w:p>
        </w:tc>
        <w:tc>
          <w:tcPr>
            <w:tcW w:w="60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5F9A2C69" w14:textId="77777777" w:rsidR="00DF0EB8" w:rsidRDefault="00000000">
            <w:r>
              <w:rPr>
                <w:rFonts w:ascii="Arial" w:eastAsia="Arial" w:hAnsi="Arial" w:cs="Arial"/>
                <w:i/>
                <w:iCs/>
                <w:color w:val="444444"/>
                <w:sz w:val="18"/>
                <w:szCs w:val="18"/>
              </w:rPr>
              <w:t>18 — somme de [1, 4, 3, 8, 2] = 18</w:t>
            </w:r>
          </w:p>
        </w:tc>
      </w:tr>
      <w:tr w:rsidR="00DF0EB8" w14:paraId="26EF315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D4BD366" w14:textId="77777777" w:rsidR="00DF0EB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</w:rPr>
              <w:t>9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F9F428" w14:textId="77777777" w:rsidR="00DF0EB8" w:rsidRDefault="00000000"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Catégorie du rendu de monnaie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F0D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0185EFF" w14:textId="77777777" w:rsidR="00DF0EB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E7A34"/>
                <w:sz w:val="24"/>
                <w:szCs w:val="24"/>
              </w:rPr>
              <w:t>C</w:t>
            </w:r>
          </w:p>
        </w:tc>
        <w:tc>
          <w:tcPr>
            <w:tcW w:w="60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22014CE2" w14:textId="77777777" w:rsidR="00DF0EB8" w:rsidRDefault="00000000">
            <w:r>
              <w:rPr>
                <w:rFonts w:ascii="Arial" w:eastAsia="Arial" w:hAnsi="Arial" w:cs="Arial"/>
                <w:i/>
                <w:iCs/>
                <w:color w:val="444444"/>
                <w:sz w:val="18"/>
                <w:szCs w:val="18"/>
              </w:rPr>
              <w:t>Algorithmes gloutons — choix local de la plus grande pièce</w:t>
            </w:r>
          </w:p>
        </w:tc>
      </w:tr>
      <w:tr w:rsidR="00DF0EB8" w14:paraId="40D8A81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14411F9" w14:textId="77777777" w:rsidR="00DF0EB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</w:rPr>
              <w:t>10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72489C" w14:textId="77777777" w:rsidR="00DF0EB8" w:rsidRDefault="00000000"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 xml:space="preserve">Affirmation fausse (boucle </w:t>
            </w:r>
            <w:proofErr w:type="spellStart"/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while</w:t>
            </w:r>
            <w:proofErr w:type="spellEnd"/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)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F0D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A5869A2" w14:textId="77777777" w:rsidR="00DF0EB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E7A34"/>
                <w:sz w:val="24"/>
                <w:szCs w:val="24"/>
              </w:rPr>
              <w:t>B</w:t>
            </w:r>
          </w:p>
        </w:tc>
        <w:tc>
          <w:tcPr>
            <w:tcW w:w="60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4CD92120" w14:textId="77777777" w:rsidR="00DF0EB8" w:rsidRDefault="00000000">
            <w:proofErr w:type="gramStart"/>
            <w:r>
              <w:rPr>
                <w:rFonts w:ascii="Arial" w:eastAsia="Arial" w:hAnsi="Arial" w:cs="Arial"/>
                <w:i/>
                <w:iCs/>
                <w:color w:val="444444"/>
                <w:sz w:val="18"/>
                <w:szCs w:val="18"/>
              </w:rPr>
              <w:t>i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444444"/>
                <w:sz w:val="18"/>
                <w:szCs w:val="18"/>
              </w:rPr>
              <w:t xml:space="preserve"> vaut 10 à la fin (pas 9) — la condition échoue pour i = 10</w:t>
            </w:r>
          </w:p>
        </w:tc>
      </w:tr>
      <w:tr w:rsidR="00DF0EB8" w14:paraId="57115B2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2B51734" w14:textId="77777777" w:rsidR="00DF0EB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</w:rPr>
              <w:t>11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47FD1C" w14:textId="77777777" w:rsidR="00DF0EB8" w:rsidRDefault="00000000"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Script qui boucle indéfiniment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F0D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CC5DF22" w14:textId="77777777" w:rsidR="00DF0EB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E7A34"/>
                <w:sz w:val="24"/>
                <w:szCs w:val="24"/>
              </w:rPr>
              <w:t>B</w:t>
            </w:r>
          </w:p>
        </w:tc>
        <w:tc>
          <w:tcPr>
            <w:tcW w:w="60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5E0DEB86" w14:textId="77777777" w:rsidR="00DF0EB8" w:rsidRDefault="00000000">
            <w:proofErr w:type="gramStart"/>
            <w:r>
              <w:rPr>
                <w:rFonts w:ascii="Arial" w:eastAsia="Arial" w:hAnsi="Arial" w:cs="Arial"/>
                <w:i/>
                <w:iCs/>
                <w:color w:val="444444"/>
                <w:sz w:val="18"/>
                <w:szCs w:val="18"/>
              </w:rPr>
              <w:t>i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444444"/>
                <w:sz w:val="18"/>
                <w:szCs w:val="18"/>
              </w:rPr>
              <w:t xml:space="preserve"> = K-1 ; i = i - 1 → i décroît, reste toujours &lt; K</w:t>
            </w:r>
          </w:p>
        </w:tc>
      </w:tr>
      <w:tr w:rsidR="00DF0EB8" w14:paraId="1B67F61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FE2E173" w14:textId="77777777" w:rsidR="00DF0EB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</w:rPr>
              <w:t>12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EFE366" w14:textId="77777777" w:rsidR="00DF0EB8" w:rsidRDefault="00000000"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Invariant de la fonction puissance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F0D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6F3AC1B" w14:textId="77777777" w:rsidR="00DF0EB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E7A34"/>
                <w:sz w:val="24"/>
                <w:szCs w:val="24"/>
              </w:rPr>
              <w:t>B</w:t>
            </w:r>
          </w:p>
        </w:tc>
        <w:tc>
          <w:tcPr>
            <w:tcW w:w="60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4D1E3870" w14:textId="77777777" w:rsidR="00DF0EB8" w:rsidRDefault="00000000">
            <w:proofErr w:type="gramStart"/>
            <w:r>
              <w:rPr>
                <w:rFonts w:ascii="Arial" w:eastAsia="Arial" w:hAnsi="Arial" w:cs="Arial"/>
                <w:i/>
                <w:iCs/>
                <w:color w:val="444444"/>
                <w:sz w:val="18"/>
                <w:szCs w:val="18"/>
              </w:rPr>
              <w:t>p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444444"/>
                <w:sz w:val="18"/>
                <w:szCs w:val="18"/>
              </w:rPr>
              <w:t xml:space="preserve"> = aⁿ — vrai avant la mise à jour p = p*a</w:t>
            </w:r>
          </w:p>
        </w:tc>
      </w:tr>
      <w:tr w:rsidR="00DF0EB8" w14:paraId="5457704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E594657" w14:textId="77777777" w:rsidR="00DF0EB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</w:rPr>
              <w:t>13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EC8452" w14:textId="77777777" w:rsidR="00DF0EB8" w:rsidRDefault="00000000"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 xml:space="preserve">Fonction 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mystere</w:t>
            </w:r>
            <w:proofErr w:type="spellEnd"/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(</w:t>
            </w:r>
            <w:proofErr w:type="gramEnd"/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n, L)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F0D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99D1C6D" w14:textId="77777777" w:rsidR="00DF0EB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E7A34"/>
                <w:sz w:val="24"/>
                <w:szCs w:val="24"/>
              </w:rPr>
              <w:t>A</w:t>
            </w:r>
          </w:p>
        </w:tc>
        <w:tc>
          <w:tcPr>
            <w:tcW w:w="60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0B5844E3" w14:textId="77777777" w:rsidR="00DF0EB8" w:rsidRDefault="00000000">
            <w:r>
              <w:rPr>
                <w:rFonts w:ascii="Arial" w:eastAsia="Arial" w:hAnsi="Arial" w:cs="Arial"/>
                <w:i/>
                <w:iCs/>
                <w:color w:val="444444"/>
                <w:sz w:val="18"/>
                <w:szCs w:val="18"/>
              </w:rPr>
              <w:t>Renvoie True si n est présent au moins une fois dans L</w:t>
            </w:r>
          </w:p>
        </w:tc>
      </w:tr>
      <w:tr w:rsidR="00DF0EB8" w14:paraId="1B8907B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97B86B9" w14:textId="77777777" w:rsidR="00DF0EB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</w:rPr>
              <w:t>14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EC37C1" w14:textId="77777777" w:rsidR="00DF0EB8" w:rsidRDefault="00000000"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Identifier la fonction trier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F0D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B23CB11" w14:textId="77777777" w:rsidR="00DF0EB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E7A34"/>
                <w:sz w:val="24"/>
                <w:szCs w:val="24"/>
              </w:rPr>
              <w:t>C</w:t>
            </w:r>
          </w:p>
        </w:tc>
        <w:tc>
          <w:tcPr>
            <w:tcW w:w="60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373230DB" w14:textId="77777777" w:rsidR="00DF0EB8" w:rsidRDefault="00000000">
            <w:r>
              <w:rPr>
                <w:rFonts w:ascii="Arial" w:eastAsia="Arial" w:hAnsi="Arial" w:cs="Arial"/>
                <w:i/>
                <w:iCs/>
                <w:color w:val="444444"/>
                <w:sz w:val="18"/>
                <w:szCs w:val="18"/>
              </w:rPr>
              <w:t>Tri par sélection avec coût quadratique O(n²)</w:t>
            </w:r>
          </w:p>
        </w:tc>
      </w:tr>
      <w:tr w:rsidR="00DF0EB8" w14:paraId="0C3B51F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2F8EBBD" w14:textId="77777777" w:rsidR="00DF0EB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</w:rPr>
              <w:t>15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7894B7" w14:textId="77777777" w:rsidR="00DF0EB8" w:rsidRDefault="00000000"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Condition pour trouver le maximum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F0D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6EE0F69" w14:textId="77777777" w:rsidR="00DF0EB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E7A34"/>
                <w:sz w:val="24"/>
                <w:szCs w:val="24"/>
              </w:rPr>
              <w:t>B</w:t>
            </w:r>
          </w:p>
        </w:tc>
        <w:tc>
          <w:tcPr>
            <w:tcW w:w="60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25D234AB" w14:textId="77777777" w:rsidR="00DF0EB8" w:rsidRDefault="00000000">
            <w:proofErr w:type="gramStart"/>
            <w:r>
              <w:rPr>
                <w:rFonts w:ascii="Arial" w:eastAsia="Arial" w:hAnsi="Arial" w:cs="Arial"/>
                <w:i/>
                <w:iCs/>
                <w:color w:val="444444"/>
                <w:sz w:val="18"/>
                <w:szCs w:val="18"/>
              </w:rPr>
              <w:t>if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444444"/>
                <w:sz w:val="18"/>
                <w:szCs w:val="18"/>
              </w:rPr>
              <w:t xml:space="preserve"> liste[i] &gt; liste[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444444"/>
                <w:sz w:val="18"/>
                <w:szCs w:val="18"/>
              </w:rPr>
              <w:t>iMax</w:t>
            </w:r>
            <w:proofErr w:type="spellEnd"/>
            <w:proofErr w:type="gramStart"/>
            <w:r>
              <w:rPr>
                <w:rFonts w:ascii="Arial" w:eastAsia="Arial" w:hAnsi="Arial" w:cs="Arial"/>
                <w:i/>
                <w:iCs/>
                <w:color w:val="444444"/>
                <w:sz w:val="18"/>
                <w:szCs w:val="18"/>
              </w:rPr>
              <w:t>]: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444444"/>
                <w:sz w:val="18"/>
                <w:szCs w:val="18"/>
              </w:rPr>
              <w:t xml:space="preserve"> — compare les valeurs, pas les indices</w:t>
            </w:r>
          </w:p>
        </w:tc>
      </w:tr>
    </w:tbl>
    <w:p w14:paraId="5AC48CBB" w14:textId="77777777" w:rsidR="00DF0EB8" w:rsidRDefault="00000000">
      <w:pPr>
        <w:pBdr>
          <w:top w:val="single" w:sz="4" w:space="4" w:color="C55A11"/>
        </w:pBdr>
        <w:spacing w:before="200"/>
      </w:pPr>
      <w:r>
        <w:rPr>
          <w:rFonts w:ascii="Arial" w:eastAsia="Arial" w:hAnsi="Arial" w:cs="Arial"/>
          <w:b/>
          <w:bCs/>
          <w:color w:val="1F3864"/>
          <w:sz w:val="19"/>
          <w:szCs w:val="19"/>
        </w:rPr>
        <w:t xml:space="preserve">Barème : </w:t>
      </w:r>
      <w:r>
        <w:rPr>
          <w:rFonts w:ascii="Arial" w:eastAsia="Arial" w:hAnsi="Arial" w:cs="Arial"/>
          <w:color w:val="444444"/>
          <w:sz w:val="19"/>
          <w:szCs w:val="19"/>
        </w:rPr>
        <w:t xml:space="preserve">1 point par bonne </w:t>
      </w:r>
      <w:proofErr w:type="gramStart"/>
      <w:r>
        <w:rPr>
          <w:rFonts w:ascii="Arial" w:eastAsia="Arial" w:hAnsi="Arial" w:cs="Arial"/>
          <w:color w:val="444444"/>
          <w:sz w:val="19"/>
          <w:szCs w:val="19"/>
        </w:rPr>
        <w:t>réponse  •</w:t>
      </w:r>
      <w:proofErr w:type="gramEnd"/>
      <w:r>
        <w:rPr>
          <w:rFonts w:ascii="Arial" w:eastAsia="Arial" w:hAnsi="Arial" w:cs="Arial"/>
          <w:color w:val="444444"/>
          <w:sz w:val="19"/>
          <w:szCs w:val="19"/>
        </w:rPr>
        <w:t xml:space="preserve">  0 point par mauvaise </w:t>
      </w:r>
      <w:proofErr w:type="gramStart"/>
      <w:r>
        <w:rPr>
          <w:rFonts w:ascii="Arial" w:eastAsia="Arial" w:hAnsi="Arial" w:cs="Arial"/>
          <w:color w:val="444444"/>
          <w:sz w:val="19"/>
          <w:szCs w:val="19"/>
        </w:rPr>
        <w:t>réponse  •</w:t>
      </w:r>
      <w:proofErr w:type="gramEnd"/>
      <w:r>
        <w:rPr>
          <w:rFonts w:ascii="Arial" w:eastAsia="Arial" w:hAnsi="Arial" w:cs="Arial"/>
          <w:color w:val="444444"/>
          <w:sz w:val="19"/>
          <w:szCs w:val="19"/>
        </w:rPr>
        <w:t xml:space="preserve">  Total : 15 points</w:t>
      </w:r>
    </w:p>
    <w:sectPr w:rsidR="00DF0EB8">
      <w:headerReference w:type="default" r:id="rId7"/>
      <w:footerReference w:type="default" r:id="rId8"/>
      <w:pgSz w:w="11906" w:h="16838"/>
      <w:pgMar w:top="1008" w:right="900" w:bottom="72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3769B5" w14:textId="77777777" w:rsidR="00400B61" w:rsidRDefault="00400B61">
      <w:r>
        <w:separator/>
      </w:r>
    </w:p>
  </w:endnote>
  <w:endnote w:type="continuationSeparator" w:id="0">
    <w:p w14:paraId="590F8316" w14:textId="77777777" w:rsidR="00400B61" w:rsidRDefault="00400B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85FFEE" w14:textId="77777777" w:rsidR="00DF0EB8" w:rsidRDefault="00000000">
    <w:pPr>
      <w:pBdr>
        <w:top w:val="single" w:sz="4" w:space="4" w:color="C55A11"/>
      </w:pBdr>
      <w:tabs>
        <w:tab w:val="right" w:pos="9026"/>
      </w:tabs>
      <w:spacing w:before="80"/>
    </w:pPr>
    <w:r>
      <w:rPr>
        <w:rFonts w:ascii="Arial" w:eastAsia="Arial" w:hAnsi="Arial" w:cs="Arial"/>
        <w:i/>
        <w:iCs/>
        <w:color w:val="888888"/>
        <w:sz w:val="16"/>
        <w:szCs w:val="16"/>
      </w:rPr>
      <w:t>Document réservé à l'enseignant — Ne pas distribuer aux élèves</w:t>
    </w:r>
    <w:r>
      <w:rPr>
        <w:rFonts w:ascii="Arial" w:eastAsia="Arial" w:hAnsi="Arial" w:cs="Arial"/>
      </w:rPr>
      <w:tab/>
    </w:r>
    <w:r>
      <w:rPr>
        <w:rFonts w:ascii="Arial" w:eastAsia="Arial" w:hAnsi="Arial" w:cs="Arial"/>
        <w:b/>
        <w:bCs/>
        <w:color w:val="1F3864"/>
        <w:sz w:val="16"/>
        <w:szCs w:val="16"/>
      </w:rPr>
      <w:fldChar w:fldCharType="begin"/>
    </w:r>
    <w:r>
      <w:rPr>
        <w:rFonts w:ascii="Arial" w:eastAsia="Arial" w:hAnsi="Arial" w:cs="Arial"/>
        <w:b/>
        <w:bCs/>
        <w:color w:val="1F3864"/>
        <w:sz w:val="16"/>
        <w:szCs w:val="16"/>
      </w:rPr>
      <w:instrText>PAGE</w:instrText>
    </w:r>
    <w:r>
      <w:rPr>
        <w:rFonts w:ascii="Arial" w:eastAsia="Arial" w:hAnsi="Arial" w:cs="Arial"/>
        <w:b/>
        <w:bCs/>
        <w:color w:val="1F3864"/>
        <w:sz w:val="16"/>
        <w:szCs w:val="16"/>
      </w:rPr>
      <w:fldChar w:fldCharType="separate"/>
    </w:r>
    <w:r w:rsidR="00A83B43">
      <w:rPr>
        <w:rFonts w:ascii="Arial" w:eastAsia="Arial" w:hAnsi="Arial" w:cs="Arial"/>
        <w:b/>
        <w:bCs/>
        <w:noProof/>
        <w:color w:val="1F3864"/>
        <w:sz w:val="16"/>
        <w:szCs w:val="16"/>
      </w:rPr>
      <w:t>1</w:t>
    </w:r>
    <w:r>
      <w:rPr>
        <w:rFonts w:ascii="Arial" w:eastAsia="Arial" w:hAnsi="Arial" w:cs="Arial"/>
        <w:b/>
        <w:bCs/>
        <w:color w:val="1F3864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D464D0" w14:textId="77777777" w:rsidR="00400B61" w:rsidRDefault="00400B61">
      <w:r>
        <w:separator/>
      </w:r>
    </w:p>
  </w:footnote>
  <w:footnote w:type="continuationSeparator" w:id="0">
    <w:p w14:paraId="30D33191" w14:textId="77777777" w:rsidR="00400B61" w:rsidRDefault="00400B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C036E2" w14:textId="77777777" w:rsidR="00DF0EB8" w:rsidRDefault="00000000">
    <w:pPr>
      <w:pBdr>
        <w:bottom w:val="single" w:sz="8" w:space="4" w:color="1F3864"/>
      </w:pBdr>
      <w:tabs>
        <w:tab w:val="right" w:pos="9026"/>
      </w:tabs>
      <w:spacing w:after="60"/>
    </w:pPr>
    <w:r>
      <w:rPr>
        <w:rFonts w:ascii="Arial" w:eastAsia="Arial" w:hAnsi="Arial" w:cs="Arial"/>
        <w:color w:val="888888"/>
        <w:sz w:val="18"/>
        <w:szCs w:val="18"/>
      </w:rPr>
      <w:t xml:space="preserve">Lycée Français Simone de </w:t>
    </w:r>
    <w:proofErr w:type="gramStart"/>
    <w:r>
      <w:rPr>
        <w:rFonts w:ascii="Arial" w:eastAsia="Arial" w:hAnsi="Arial" w:cs="Arial"/>
        <w:color w:val="888888"/>
        <w:sz w:val="18"/>
        <w:szCs w:val="18"/>
      </w:rPr>
      <w:t>Beauvoir  •</w:t>
    </w:r>
    <w:proofErr w:type="gramEnd"/>
    <w:r>
      <w:rPr>
        <w:rFonts w:ascii="Arial" w:eastAsia="Arial" w:hAnsi="Arial" w:cs="Arial"/>
        <w:color w:val="888888"/>
        <w:sz w:val="18"/>
        <w:szCs w:val="18"/>
      </w:rPr>
      <w:t xml:space="preserve">  Première NSI</w:t>
    </w:r>
    <w:r>
      <w:rPr>
        <w:rFonts w:ascii="Arial" w:eastAsia="Arial" w:hAnsi="Arial" w:cs="Arial"/>
      </w:rPr>
      <w:tab/>
    </w:r>
    <w:r>
      <w:rPr>
        <w:rFonts w:ascii="Arial" w:eastAsia="Arial" w:hAnsi="Arial" w:cs="Arial"/>
        <w:b/>
        <w:bCs/>
        <w:color w:val="1F3864"/>
        <w:sz w:val="18"/>
        <w:szCs w:val="18"/>
      </w:rPr>
      <w:t>CORRIGÉ — DS Algorithmique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DF0A67"/>
    <w:multiLevelType w:val="hybridMultilevel"/>
    <w:tmpl w:val="9DA2E6DC"/>
    <w:lvl w:ilvl="0" w:tplc="42BCA628">
      <w:start w:val="1"/>
      <w:numFmt w:val="bullet"/>
      <w:lvlText w:val="●"/>
      <w:lvlJc w:val="left"/>
      <w:pPr>
        <w:ind w:left="720" w:hanging="360"/>
      </w:pPr>
    </w:lvl>
    <w:lvl w:ilvl="1" w:tplc="EB78FAC2">
      <w:start w:val="1"/>
      <w:numFmt w:val="bullet"/>
      <w:lvlText w:val="○"/>
      <w:lvlJc w:val="left"/>
      <w:pPr>
        <w:ind w:left="1440" w:hanging="360"/>
      </w:pPr>
    </w:lvl>
    <w:lvl w:ilvl="2" w:tplc="B1C2E9F2">
      <w:start w:val="1"/>
      <w:numFmt w:val="bullet"/>
      <w:lvlText w:val="■"/>
      <w:lvlJc w:val="left"/>
      <w:pPr>
        <w:ind w:left="2160" w:hanging="360"/>
      </w:pPr>
    </w:lvl>
    <w:lvl w:ilvl="3" w:tplc="908A83AE">
      <w:start w:val="1"/>
      <w:numFmt w:val="bullet"/>
      <w:lvlText w:val="●"/>
      <w:lvlJc w:val="left"/>
      <w:pPr>
        <w:ind w:left="2880" w:hanging="360"/>
      </w:pPr>
    </w:lvl>
    <w:lvl w:ilvl="4" w:tplc="2E0CEF84">
      <w:start w:val="1"/>
      <w:numFmt w:val="bullet"/>
      <w:lvlText w:val="○"/>
      <w:lvlJc w:val="left"/>
      <w:pPr>
        <w:ind w:left="3600" w:hanging="360"/>
      </w:pPr>
    </w:lvl>
    <w:lvl w:ilvl="5" w:tplc="5EAA02FE">
      <w:start w:val="1"/>
      <w:numFmt w:val="bullet"/>
      <w:lvlText w:val="■"/>
      <w:lvlJc w:val="left"/>
      <w:pPr>
        <w:ind w:left="4320" w:hanging="360"/>
      </w:pPr>
    </w:lvl>
    <w:lvl w:ilvl="6" w:tplc="06A07CB4">
      <w:start w:val="1"/>
      <w:numFmt w:val="bullet"/>
      <w:lvlText w:val="●"/>
      <w:lvlJc w:val="left"/>
      <w:pPr>
        <w:ind w:left="5040" w:hanging="360"/>
      </w:pPr>
    </w:lvl>
    <w:lvl w:ilvl="7" w:tplc="757C9882">
      <w:start w:val="1"/>
      <w:numFmt w:val="bullet"/>
      <w:lvlText w:val="●"/>
      <w:lvlJc w:val="left"/>
      <w:pPr>
        <w:ind w:left="5760" w:hanging="360"/>
      </w:pPr>
    </w:lvl>
    <w:lvl w:ilvl="8" w:tplc="57000264">
      <w:start w:val="1"/>
      <w:numFmt w:val="bullet"/>
      <w:lvlText w:val="●"/>
      <w:lvlJc w:val="left"/>
      <w:pPr>
        <w:ind w:left="6480" w:hanging="360"/>
      </w:pPr>
    </w:lvl>
  </w:abstractNum>
  <w:num w:numId="1" w16cid:durableId="18331325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0EB8"/>
    <w:rsid w:val="00400B61"/>
    <w:rsid w:val="00A83B43"/>
    <w:rsid w:val="00AA6D55"/>
    <w:rsid w:val="00DF0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796F55"/>
  <w15:docId w15:val="{F0835C35-8379-4402-BF26-807AA835E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232</Words>
  <Characters>1277</Characters>
  <Application>Microsoft Office Word</Application>
  <DocSecurity>0</DocSecurity>
  <Lines>10</Lines>
  <Paragraphs>3</Paragraphs>
  <ScaleCrop>false</ScaleCrop>
  <Company/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Lahiani</cp:lastModifiedBy>
  <cp:revision>2</cp:revision>
  <dcterms:created xsi:type="dcterms:W3CDTF">2026-05-14T11:54:00Z</dcterms:created>
  <dcterms:modified xsi:type="dcterms:W3CDTF">2026-05-14T11:54:00Z</dcterms:modified>
</cp:coreProperties>
</file>