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0701EA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8475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D20784"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103A6472" w:rsidR="000403C9" w:rsidRPr="000403C9" w:rsidRDefault="000403C9" w:rsidP="00D20784">
      <w:r>
        <w:t xml:space="preserve">{{r </w:t>
      </w:r>
      <w:proofErr w:type="spellStart"/>
      <w:r w:rsidR="003C4300" w:rsidRPr="00475EC0">
        <w:t>single_to_double_</w:t>
      </w:r>
      <w:proofErr w:type="gramStart"/>
      <w:r w:rsidR="003C4300" w:rsidRPr="00475EC0">
        <w:t>newlines</w:t>
      </w:r>
      <w:proofErr w:type="spellEnd"/>
      <w:r w:rsidR="003C4300" w:rsidRPr="00475EC0">
        <w:t>(</w:t>
      </w:r>
      <w:proofErr w:type="gramEnd"/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r w:rsidR="003C4300">
        <w:t>)</w:t>
      </w:r>
      <w:bookmarkStart w:id="0" w:name="_GoBack"/>
      <w:r w:rsidR="00F23B48">
        <w:t xml:space="preserve"> </w:t>
      </w:r>
      <w:r w:rsidR="00C13C4C">
        <w:t xml:space="preserve">| markdown </w:t>
      </w:r>
      <w:bookmarkEnd w:id="0"/>
      <w:r w:rsidR="00F23B48">
        <w:t>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DF527" w14:textId="77777777" w:rsidR="000701EA" w:rsidRDefault="000701EA" w:rsidP="00B930D5">
      <w:r>
        <w:separator/>
      </w:r>
    </w:p>
  </w:endnote>
  <w:endnote w:type="continuationSeparator" w:id="0">
    <w:p w14:paraId="56486E1F" w14:textId="77777777" w:rsidR="000701EA" w:rsidRDefault="000701EA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C8DA9A75-A8FA-4A06-9988-F51E3D0FB3E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D646E" w14:textId="77777777" w:rsidR="000701EA" w:rsidRDefault="000701EA" w:rsidP="00B930D5">
      <w:r>
        <w:separator/>
      </w:r>
    </w:p>
  </w:footnote>
  <w:footnote w:type="continuationSeparator" w:id="0">
    <w:p w14:paraId="242D585D" w14:textId="77777777" w:rsidR="000701EA" w:rsidRDefault="000701EA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8C944-2E51-43B4-9D7E-6C9FBC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8</cp:revision>
  <cp:lastPrinted>2013-07-03T14:30:00Z</cp:lastPrinted>
  <dcterms:created xsi:type="dcterms:W3CDTF">2019-10-18T16:22:00Z</dcterms:created>
  <dcterms:modified xsi:type="dcterms:W3CDTF">2019-10-22T21:54:00Z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