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07D3" w14:textId="2CA11622" w:rsidR="00481AB9" w:rsidRPr="00C975C2" w:rsidRDefault="00033D23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  <w:r w:rsidRPr="00C975C2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测评考试</w:t>
      </w:r>
      <w:r w:rsidR="00481AB9" w:rsidRPr="00C975C2">
        <w:rPr>
          <w:rFonts w:ascii="宋体" w:eastAsia="宋体" w:hAnsi="宋体" w:cs="Arial"/>
          <w:b/>
          <w:bCs/>
          <w:kern w:val="0"/>
          <w:sz w:val="36"/>
          <w:szCs w:val="36"/>
        </w:rPr>
        <w:t>用例</w:t>
      </w:r>
      <w:r w:rsidR="00481AB9" w:rsidRPr="00C975C2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实现</w:t>
      </w:r>
      <w:r w:rsidR="00481AB9" w:rsidRPr="00C975C2">
        <w:rPr>
          <w:rFonts w:ascii="宋体" w:eastAsia="宋体" w:hAnsi="宋体" w:cs="Arial"/>
          <w:b/>
          <w:bCs/>
          <w:kern w:val="0"/>
          <w:sz w:val="36"/>
          <w:szCs w:val="36"/>
        </w:rPr>
        <w:t>规约</w:t>
      </w:r>
    </w:p>
    <w:p w14:paraId="044919F9" w14:textId="5F8CF4FF" w:rsidR="00481AB9" w:rsidRPr="00C975C2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037623A7" w14:textId="77946F24" w:rsidR="00481AB9" w:rsidRPr="00C975C2" w:rsidRDefault="00033D23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C975C2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测评考试</w:t>
      </w:r>
      <w:r w:rsidR="00481AB9" w:rsidRPr="00C975C2">
        <w:rPr>
          <w:rFonts w:ascii="宋体" w:eastAsia="宋体" w:hAnsi="宋体" w:cs="Arial"/>
          <w:b/>
          <w:bCs/>
          <w:kern w:val="0"/>
          <w:sz w:val="36"/>
          <w:szCs w:val="36"/>
        </w:rPr>
        <w:t>用例</w:t>
      </w:r>
      <w:r w:rsidR="00481AB9" w:rsidRPr="00C975C2">
        <w:rPr>
          <w:rFonts w:ascii="宋体" w:eastAsia="宋体" w:hAnsi="宋体" w:cs="Arial" w:hint="eastAsia"/>
          <w:b/>
          <w:bCs/>
          <w:kern w:val="0"/>
          <w:sz w:val="36"/>
          <w:szCs w:val="36"/>
        </w:rPr>
        <w:t>阐述</w:t>
      </w:r>
    </w:p>
    <w:p w14:paraId="66426800" w14:textId="3D9FB6CD" w:rsidR="00481AB9" w:rsidRPr="00C975C2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14:paraId="1C9CB9E5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C975C2">
        <w:rPr>
          <w:rFonts w:ascii="宋体" w:eastAsia="宋体" w:hAnsi="宋体" w:cs="Arial"/>
          <w:b/>
          <w:bCs/>
          <w:kern w:val="0"/>
          <w:sz w:val="27"/>
          <w:szCs w:val="27"/>
        </w:rPr>
        <w:t xml:space="preserve">版本 </w:t>
      </w:r>
      <w:r w:rsidRPr="00C975C2">
        <w:rPr>
          <w:rFonts w:ascii="宋体" w:eastAsia="宋体" w:hAnsi="宋体" w:cs="Arial" w:hint="eastAsia"/>
          <w:b/>
          <w:bCs/>
          <w:kern w:val="0"/>
          <w:sz w:val="27"/>
          <w:szCs w:val="27"/>
        </w:rPr>
        <w:t>0.1</w:t>
      </w:r>
    </w:p>
    <w:p w14:paraId="43943D44" w14:textId="333499FC" w:rsidR="00481AB9" w:rsidRPr="00C975C2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14:paraId="28FF2096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5E91EDE3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1F5FFDAD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40939204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785577D2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01E2A15D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6E5519D1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51CC4723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24D1DCF6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22169BA4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kern w:val="0"/>
          <w:sz w:val="32"/>
          <w:szCs w:val="32"/>
        </w:rPr>
      </w:pPr>
      <w:r w:rsidRPr="00C975C2">
        <w:rPr>
          <w:rFonts w:ascii="宋体" w:eastAsia="宋体" w:hAnsi="宋体" w:cs="Arial" w:hint="eastAsia"/>
          <w:kern w:val="0"/>
          <w:sz w:val="32"/>
          <w:szCs w:val="32"/>
        </w:rPr>
        <w:t>2020年6月22日</w:t>
      </w:r>
    </w:p>
    <w:p w14:paraId="585DA6FD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C975C2">
        <w:rPr>
          <w:rFonts w:ascii="宋体" w:eastAsia="宋体" w:hAnsi="宋体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Style w:val="21"/>
        <w:tblW w:w="0" w:type="auto"/>
        <w:tblLayout w:type="fixed"/>
        <w:tblLook w:val="0000" w:firstRow="0" w:lastRow="0" w:firstColumn="0" w:lastColumn="0" w:noHBand="0" w:noVBand="0"/>
      </w:tblPr>
      <w:tblGrid>
        <w:gridCol w:w="2285"/>
        <w:gridCol w:w="1142"/>
        <w:gridCol w:w="3713"/>
        <w:gridCol w:w="2285"/>
      </w:tblGrid>
      <w:tr w:rsidR="00481AB9" w:rsidRPr="00C975C2" w14:paraId="5BFD38E5" w14:textId="77777777" w:rsidTr="0003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  <w:shd w:val="clear" w:color="auto" w:fill="000000" w:themeFill="text1"/>
          </w:tcPr>
          <w:p w14:paraId="1BDC0B88" w14:textId="77777777" w:rsidR="00481AB9" w:rsidRPr="00C975C2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2" w:type="dxa"/>
            <w:shd w:val="clear" w:color="auto" w:fill="000000" w:themeFill="text1"/>
          </w:tcPr>
          <w:p w14:paraId="63B32F27" w14:textId="77777777" w:rsidR="00481AB9" w:rsidRPr="00C975C2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3" w:type="dxa"/>
            <w:shd w:val="clear" w:color="auto" w:fill="000000" w:themeFill="text1"/>
          </w:tcPr>
          <w:p w14:paraId="6C24E7B2" w14:textId="77777777" w:rsidR="00481AB9" w:rsidRPr="00C975C2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85" w:type="dxa"/>
            <w:shd w:val="clear" w:color="auto" w:fill="000000" w:themeFill="text1"/>
          </w:tcPr>
          <w:p w14:paraId="5ED99385" w14:textId="77777777" w:rsidR="00481AB9" w:rsidRPr="00C975C2" w:rsidRDefault="00481AB9" w:rsidP="00481AB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481AB9" w:rsidRPr="00C975C2" w14:paraId="6E85B69D" w14:textId="77777777" w:rsidTr="00033D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</w:tcPr>
          <w:p w14:paraId="1C7C9265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2" w:type="dxa"/>
          </w:tcPr>
          <w:p w14:paraId="7208E110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3" w:type="dxa"/>
          </w:tcPr>
          <w:p w14:paraId="59AF21BD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85" w:type="dxa"/>
          </w:tcPr>
          <w:p w14:paraId="2EAE447A" w14:textId="73C7308E" w:rsidR="00481AB9" w:rsidRPr="00C975C2" w:rsidRDefault="00033D23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C975C2">
              <w:rPr>
                <w:rFonts w:ascii="宋体" w:eastAsia="宋体" w:hAnsi="宋体" w:cs="宋体" w:hint="eastAsia"/>
                <w:kern w:val="0"/>
                <w:szCs w:val="24"/>
              </w:rPr>
              <w:t>张淞淇</w:t>
            </w:r>
          </w:p>
        </w:tc>
      </w:tr>
      <w:tr w:rsidR="00481AB9" w:rsidRPr="00C975C2" w14:paraId="64879D8D" w14:textId="77777777" w:rsidTr="0003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</w:tcPr>
          <w:p w14:paraId="1ABB8B04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2" w:type="dxa"/>
          </w:tcPr>
          <w:p w14:paraId="27D0D42C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3" w:type="dxa"/>
          </w:tcPr>
          <w:p w14:paraId="11686CE9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85" w:type="dxa"/>
          </w:tcPr>
          <w:p w14:paraId="6E26E0B6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C975C2" w14:paraId="6156419A" w14:textId="77777777" w:rsidTr="00033D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</w:tcPr>
          <w:p w14:paraId="41B418BE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2" w:type="dxa"/>
          </w:tcPr>
          <w:p w14:paraId="352607CB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3" w:type="dxa"/>
          </w:tcPr>
          <w:p w14:paraId="0F05B743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85" w:type="dxa"/>
          </w:tcPr>
          <w:p w14:paraId="695447E0" w14:textId="77777777" w:rsidR="00481AB9" w:rsidRPr="00C975C2" w:rsidRDefault="00481AB9" w:rsidP="00481AB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81AB9" w:rsidRPr="00C975C2" w14:paraId="171643B4" w14:textId="77777777" w:rsidTr="00033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5" w:type="dxa"/>
          </w:tcPr>
          <w:p w14:paraId="451F99FF" w14:textId="77777777" w:rsidR="00481AB9" w:rsidRPr="00C975C2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42" w:type="dxa"/>
          </w:tcPr>
          <w:p w14:paraId="68639870" w14:textId="77777777" w:rsidR="00481AB9" w:rsidRPr="00C975C2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3" w:type="dxa"/>
          </w:tcPr>
          <w:p w14:paraId="4FDBE17F" w14:textId="77777777" w:rsidR="00481AB9" w:rsidRPr="00C975C2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85" w:type="dxa"/>
          </w:tcPr>
          <w:p w14:paraId="416692B0" w14:textId="77777777" w:rsidR="00481AB9" w:rsidRPr="00C975C2" w:rsidRDefault="00481AB9" w:rsidP="00481A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4C301B18" w14:textId="020513FE" w:rsidR="00481AB9" w:rsidRPr="00C975C2" w:rsidRDefault="00481AB9" w:rsidP="00481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</w:p>
    <w:p w14:paraId="6C8C453A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5C48B648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6C85DDDE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669D7533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41A60091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187088C1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303B11EE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652BABAE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57661258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01DA9589" w14:textId="77777777" w:rsidR="00481AB9" w:rsidRPr="00C975C2" w:rsidRDefault="00481AB9" w:rsidP="00481AB9">
      <w:pPr>
        <w:widowControl/>
        <w:spacing w:before="100" w:beforeAutospacing="1" w:after="100" w:afterAutospacing="1"/>
        <w:jc w:val="center"/>
        <w:rPr>
          <w:rFonts w:ascii="宋体" w:eastAsia="宋体" w:hAnsi="宋体" w:cs="Arial"/>
          <w:b/>
          <w:bCs/>
          <w:kern w:val="0"/>
          <w:sz w:val="36"/>
          <w:szCs w:val="36"/>
        </w:rPr>
      </w:pPr>
    </w:p>
    <w:p w14:paraId="39A75AE6" w14:textId="6B0C42C9" w:rsidR="00481AB9" w:rsidRPr="00C975C2" w:rsidRDefault="000A48E0" w:rsidP="00481AB9">
      <w:pPr>
        <w:pStyle w:val="1"/>
        <w:rPr>
          <w:rFonts w:ascii="宋体" w:eastAsia="宋体" w:hAnsi="宋体"/>
        </w:rPr>
      </w:pPr>
      <w:bookmarkStart w:id="0" w:name="_Toc423410237"/>
      <w:bookmarkEnd w:id="0"/>
      <w:r w:rsidRPr="00C975C2">
        <w:rPr>
          <w:rFonts w:ascii="宋体" w:eastAsia="宋体" w:hAnsi="宋体" w:hint="eastAsia"/>
        </w:rPr>
        <w:lastRenderedPageBreak/>
        <w:t>一、</w:t>
      </w:r>
      <w:r w:rsidR="00113BF3" w:rsidRPr="00C975C2">
        <w:rPr>
          <w:rFonts w:ascii="宋体" w:eastAsia="宋体" w:hAnsi="宋体" w:hint="eastAsia"/>
        </w:rPr>
        <w:t>试题</w:t>
      </w:r>
      <w:r w:rsidR="00E324FA" w:rsidRPr="00C975C2">
        <w:rPr>
          <w:rFonts w:ascii="宋体" w:eastAsia="宋体" w:hAnsi="宋体" w:hint="eastAsia"/>
        </w:rPr>
        <w:t>知识点</w:t>
      </w:r>
    </w:p>
    <w:p w14:paraId="6456F0E3" w14:textId="76921CDF" w:rsidR="00481AB9" w:rsidRPr="00C975C2" w:rsidRDefault="008C06B2" w:rsidP="00481AB9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C975C2">
        <w:rPr>
          <w:rFonts w:ascii="宋体" w:eastAsia="宋体" w:hAnsi="宋体" w:hint="eastAsia"/>
        </w:rPr>
        <w:t>1、</w:t>
      </w:r>
      <w:r w:rsidR="00481AB9" w:rsidRPr="00C975C2">
        <w:rPr>
          <w:rFonts w:ascii="宋体" w:eastAsia="宋体" w:hAnsi="宋体"/>
        </w:rPr>
        <w:t>简要说明</w:t>
      </w:r>
      <w:bookmarkEnd w:id="1"/>
      <w:r w:rsidR="00481AB9" w:rsidRPr="00C975C2">
        <w:rPr>
          <w:rFonts w:ascii="宋体" w:eastAsia="宋体" w:hAnsi="宋体"/>
        </w:rPr>
        <w:t xml:space="preserve"> </w:t>
      </w:r>
    </w:p>
    <w:p w14:paraId="66AE3D63" w14:textId="5E87B7A1" w:rsidR="006F3FDB" w:rsidRPr="00C975C2" w:rsidRDefault="009E4992" w:rsidP="00327E31">
      <w:pPr>
        <w:ind w:firstLineChars="200" w:firstLine="48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老师</w:t>
      </w:r>
      <w:r w:rsidR="00113BF3" w:rsidRPr="00C975C2">
        <w:rPr>
          <w:rFonts w:ascii="宋体" w:eastAsia="宋体" w:hAnsi="宋体" w:hint="eastAsia"/>
        </w:rPr>
        <w:t>可以</w:t>
      </w:r>
      <w:r w:rsidRPr="00C975C2">
        <w:rPr>
          <w:rFonts w:ascii="宋体" w:eastAsia="宋体" w:hAnsi="宋体" w:hint="eastAsia"/>
        </w:rPr>
        <w:t>通过该用例</w:t>
      </w:r>
      <w:r w:rsidR="00113BF3" w:rsidRPr="00C975C2">
        <w:rPr>
          <w:rFonts w:ascii="宋体" w:eastAsia="宋体" w:hAnsi="宋体" w:hint="eastAsia"/>
        </w:rPr>
        <w:t>完成</w:t>
      </w:r>
      <w:r w:rsidRPr="00C975C2">
        <w:rPr>
          <w:rFonts w:ascii="宋体" w:eastAsia="宋体" w:hAnsi="宋体" w:hint="eastAsia"/>
        </w:rPr>
        <w:t>对试题</w:t>
      </w:r>
      <w:r w:rsidR="00E324FA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的CRUD</w:t>
      </w:r>
      <w:r w:rsidR="00327E31" w:rsidRPr="00C975C2">
        <w:rPr>
          <w:rFonts w:ascii="宋体" w:eastAsia="宋体" w:hAnsi="宋体"/>
        </w:rPr>
        <w:t xml:space="preserve"> </w:t>
      </w:r>
    </w:p>
    <w:p w14:paraId="784BC69D" w14:textId="384F40B7" w:rsidR="003C1D36" w:rsidRPr="00C975C2" w:rsidRDefault="008C06B2" w:rsidP="00BD4423">
      <w:pPr>
        <w:pStyle w:val="2"/>
        <w:rPr>
          <w:rFonts w:ascii="宋体" w:eastAsia="宋体" w:hAnsi="宋体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C975C2">
        <w:rPr>
          <w:rFonts w:ascii="宋体" w:eastAsia="宋体" w:hAnsi="宋体" w:hint="eastAsia"/>
        </w:rPr>
        <w:t>2</w:t>
      </w:r>
      <w:r w:rsidR="006F3FDB" w:rsidRPr="00C975C2">
        <w:rPr>
          <w:rFonts w:ascii="宋体" w:eastAsia="宋体" w:hAnsi="宋体" w:hint="eastAsia"/>
        </w:rPr>
        <w:t>、</w:t>
      </w:r>
      <w:bookmarkEnd w:id="4"/>
      <w:r w:rsidR="006F3FDB" w:rsidRPr="00C975C2">
        <w:rPr>
          <w:rFonts w:ascii="宋体" w:eastAsia="宋体" w:hAnsi="宋体" w:hint="eastAsia"/>
        </w:rPr>
        <w:t>参与者描述</w:t>
      </w:r>
      <w:r w:rsidR="00481AB9" w:rsidRPr="00C975C2">
        <w:rPr>
          <w:rFonts w:ascii="宋体" w:eastAsia="宋体" w:hAnsi="宋体"/>
        </w:rPr>
        <w:t xml:space="preserve"> </w:t>
      </w:r>
      <w:r w:rsidR="00BD4423" w:rsidRPr="00C975C2">
        <w:rPr>
          <w:rFonts w:ascii="宋体" w:eastAsia="宋体" w:hAnsi="宋体" w:hint="eastAsia"/>
        </w:rPr>
        <w:t>：</w:t>
      </w:r>
      <w:r w:rsidR="003C1D36" w:rsidRPr="00C975C2">
        <w:rPr>
          <w:rFonts w:ascii="宋体" w:eastAsia="宋体" w:hAnsi="宋体" w:hint="eastAsia"/>
          <w:sz w:val="24"/>
          <w:szCs w:val="24"/>
        </w:rPr>
        <w:t>教师</w:t>
      </w:r>
      <w:r w:rsidR="00BD4423" w:rsidRPr="00C975C2">
        <w:rPr>
          <w:rFonts w:ascii="宋体" w:eastAsia="宋体" w:hAnsi="宋体" w:hint="eastAsia"/>
          <w:sz w:val="24"/>
          <w:szCs w:val="24"/>
        </w:rPr>
        <w:t>，拥有</w:t>
      </w:r>
      <w:r w:rsidR="00B421C7" w:rsidRPr="00C975C2">
        <w:rPr>
          <w:rFonts w:ascii="宋体" w:eastAsia="宋体" w:hAnsi="宋体" w:hint="eastAsia"/>
          <w:sz w:val="24"/>
          <w:szCs w:val="24"/>
        </w:rPr>
        <w:t>测评考试</w:t>
      </w:r>
      <w:r w:rsidR="00BD4423" w:rsidRPr="00C975C2">
        <w:rPr>
          <w:rFonts w:ascii="宋体" w:eastAsia="宋体" w:hAnsi="宋体" w:hint="eastAsia"/>
          <w:sz w:val="24"/>
          <w:szCs w:val="24"/>
        </w:rPr>
        <w:t>后台权限人员</w:t>
      </w:r>
    </w:p>
    <w:p w14:paraId="3CCBE3EA" w14:textId="698A1AF6" w:rsidR="003C1D36" w:rsidRPr="00C975C2" w:rsidRDefault="008C06B2" w:rsidP="003C1D36">
      <w:pPr>
        <w:pStyle w:val="2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975C2">
        <w:rPr>
          <w:rFonts w:ascii="宋体" w:eastAsia="宋体" w:hAnsi="宋体" w:hint="eastAsia"/>
        </w:rPr>
        <w:t>3、</w:t>
      </w:r>
      <w:r w:rsidR="003C1D36" w:rsidRPr="00C975C2">
        <w:rPr>
          <w:rFonts w:ascii="宋体" w:eastAsia="宋体" w:hAnsi="宋体" w:hint="eastAsia"/>
        </w:rPr>
        <w:t>前置条件：</w:t>
      </w:r>
      <w:r w:rsidR="00327E31" w:rsidRPr="00C975C2">
        <w:rPr>
          <w:rFonts w:ascii="宋体" w:eastAsia="宋体" w:hAnsi="宋体" w:hint="eastAsia"/>
          <w:b w:val="0"/>
          <w:bCs w:val="0"/>
          <w:sz w:val="24"/>
          <w:szCs w:val="24"/>
        </w:rPr>
        <w:t>无</w:t>
      </w:r>
    </w:p>
    <w:p w14:paraId="0C9B2FBF" w14:textId="77777777" w:rsidR="00925E96" w:rsidRPr="00925E96" w:rsidRDefault="008C06B2" w:rsidP="00925E96">
      <w:pPr>
        <w:pStyle w:val="2"/>
        <w:rPr>
          <w:rFonts w:ascii="宋体" w:eastAsia="宋体" w:hAnsi="宋体"/>
        </w:rPr>
      </w:pPr>
      <w:bookmarkStart w:id="5" w:name="_Toc423410240"/>
      <w:bookmarkStart w:id="6" w:name="_Toc425054506"/>
      <w:bookmarkEnd w:id="5"/>
      <w:bookmarkEnd w:id="6"/>
      <w:r w:rsidRPr="00925E96">
        <w:rPr>
          <w:rFonts w:ascii="宋体" w:eastAsia="宋体" w:hAnsi="宋体" w:hint="eastAsia"/>
        </w:rPr>
        <w:t>4、</w:t>
      </w:r>
      <w:r w:rsidR="007778BF" w:rsidRPr="00925E96">
        <w:rPr>
          <w:rFonts w:ascii="宋体" w:eastAsia="宋体" w:hAnsi="宋体" w:hint="eastAsia"/>
        </w:rPr>
        <w:t>事件流</w:t>
      </w:r>
    </w:p>
    <w:p w14:paraId="12152EE1" w14:textId="4C58FAD2" w:rsidR="007778BF" w:rsidRPr="00925E96" w:rsidRDefault="00E25CE9" w:rsidP="00925E96">
      <w:pPr>
        <w:rPr>
          <w:rFonts w:ascii="宋体" w:eastAsia="宋体" w:hAnsi="宋体"/>
        </w:rPr>
      </w:pPr>
      <w:r w:rsidRPr="00C975C2">
        <w:rPr>
          <w:rFonts w:hint="eastAsia"/>
        </w:rPr>
        <w:t>身份验证成功后进入测评考试后台，</w:t>
      </w:r>
      <w:r w:rsidRPr="00C975C2">
        <w:rPr>
          <w:rFonts w:cs="宋体"/>
          <w:kern w:val="0"/>
        </w:rPr>
        <w:t>用例就开始使用了</w:t>
      </w:r>
    </w:p>
    <w:p w14:paraId="2DEFE0B3" w14:textId="186A92F4" w:rsidR="00481AB9" w:rsidRPr="00925E96" w:rsidRDefault="008C06B2" w:rsidP="00ED3ADF">
      <w:pPr>
        <w:rPr>
          <w:rFonts w:ascii="宋体" w:eastAsia="宋体" w:hAnsi="宋体"/>
          <w:sz w:val="30"/>
          <w:szCs w:val="30"/>
        </w:rPr>
      </w:pPr>
      <w:r w:rsidRPr="00925E96">
        <w:rPr>
          <w:rStyle w:val="30"/>
          <w:rFonts w:ascii="宋体" w:eastAsia="宋体" w:hAnsi="宋体"/>
          <w:sz w:val="30"/>
          <w:szCs w:val="30"/>
        </w:rPr>
        <w:t>4.1、</w:t>
      </w:r>
      <w:r w:rsidR="00E25CE9" w:rsidRPr="00925E96">
        <w:rPr>
          <w:rFonts w:ascii="宋体" w:eastAsia="宋体" w:hAnsi="宋体" w:hint="eastAsia"/>
          <w:sz w:val="30"/>
          <w:szCs w:val="30"/>
        </w:rPr>
        <w:t>基本流：</w:t>
      </w:r>
    </w:p>
    <w:p w14:paraId="4B946139" w14:textId="2FA041E5" w:rsidR="00ED3ADF" w:rsidRPr="00C975C2" w:rsidRDefault="00ED3ADF" w:rsidP="00ED3ADF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根据教师的操作请求，可分别执行下列操作：</w:t>
      </w:r>
    </w:p>
    <w:p w14:paraId="5A23F398" w14:textId="4890705A" w:rsidR="00ED3ADF" w:rsidRPr="00C975C2" w:rsidRDefault="00ED3ADF" w:rsidP="00ED3ADF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-当教师要求执行查询试题</w:t>
      </w:r>
      <w:bookmarkStart w:id="7" w:name="_Hlk43799145"/>
      <w:r w:rsidR="00DC4B67" w:rsidRPr="00C975C2">
        <w:rPr>
          <w:rFonts w:ascii="宋体" w:eastAsia="宋体" w:hAnsi="宋体" w:hint="eastAsia"/>
        </w:rPr>
        <w:t>知识点</w:t>
      </w:r>
      <w:bookmarkEnd w:id="7"/>
      <w:r w:rsidRPr="00C975C2">
        <w:rPr>
          <w:rFonts w:ascii="宋体" w:eastAsia="宋体" w:hAnsi="宋体" w:hint="eastAsia"/>
        </w:rPr>
        <w:t>时，执行 “查询试题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”子流；</w:t>
      </w:r>
    </w:p>
    <w:p w14:paraId="247416DE" w14:textId="2C693E77" w:rsidR="00ED3ADF" w:rsidRPr="00C975C2" w:rsidRDefault="00ED3ADF" w:rsidP="00DC4B67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</w:t>
      </w:r>
      <w:r w:rsidR="00DC4B67" w:rsidRPr="00C975C2">
        <w:rPr>
          <w:rFonts w:ascii="宋体" w:eastAsia="宋体" w:hAnsi="宋体" w:hint="eastAsia"/>
        </w:rPr>
        <w:t>新</w:t>
      </w:r>
      <w:r w:rsidRPr="00C975C2">
        <w:rPr>
          <w:rFonts w:ascii="宋体" w:eastAsia="宋体" w:hAnsi="宋体" w:hint="eastAsia"/>
        </w:rPr>
        <w:t>增试题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时，执行 “</w:t>
      </w:r>
      <w:r w:rsidR="00DC4B67" w:rsidRPr="00C975C2">
        <w:rPr>
          <w:rFonts w:ascii="宋体" w:eastAsia="宋体" w:hAnsi="宋体" w:hint="eastAsia"/>
        </w:rPr>
        <w:t>新增</w:t>
      </w:r>
      <w:r w:rsidRPr="00C975C2">
        <w:rPr>
          <w:rFonts w:ascii="宋体" w:eastAsia="宋体" w:hAnsi="宋体" w:hint="eastAsia"/>
        </w:rPr>
        <w:t>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”子流；</w:t>
      </w:r>
    </w:p>
    <w:p w14:paraId="61906527" w14:textId="617195C3" w:rsidR="00ED3ADF" w:rsidRPr="00C975C2" w:rsidRDefault="00ED3ADF" w:rsidP="00ED3ADF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-当教师要求执行编辑试题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时，执行 “编辑试题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”子流；</w:t>
      </w:r>
    </w:p>
    <w:p w14:paraId="04FB324B" w14:textId="1781D7A0" w:rsidR="00ED3ADF" w:rsidRPr="00C975C2" w:rsidRDefault="00ED3ADF" w:rsidP="00ED3ADF">
      <w:pPr>
        <w:ind w:left="840"/>
        <w:rPr>
          <w:rFonts w:ascii="宋体" w:eastAsia="宋体" w:hAnsi="宋体" w:hint="eastAsia"/>
          <w:sz w:val="28"/>
          <w:szCs w:val="28"/>
        </w:rPr>
      </w:pPr>
      <w:r w:rsidRPr="00C975C2">
        <w:rPr>
          <w:rFonts w:ascii="宋体" w:eastAsia="宋体" w:hAnsi="宋体" w:hint="eastAsia"/>
        </w:rPr>
        <w:t>-当教师要求执行删除试题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时，执行 “删除试题</w:t>
      </w:r>
      <w:r w:rsidR="00DC4B67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”子流；</w:t>
      </w:r>
    </w:p>
    <w:p w14:paraId="3F8C416C" w14:textId="7AA1CE73" w:rsidR="00ED3ADF" w:rsidRPr="00C975C2" w:rsidRDefault="008C06B2" w:rsidP="00E11E9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Style w:val="40"/>
          <w:rFonts w:ascii="宋体" w:eastAsia="宋体" w:hAnsi="宋体"/>
        </w:rPr>
        <w:t>4.1.1</w:t>
      </w:r>
      <w:r w:rsidR="00BC0E4D" w:rsidRPr="00C975C2">
        <w:rPr>
          <w:rStyle w:val="40"/>
          <w:rFonts w:ascii="宋体" w:eastAsia="宋体" w:hAnsi="宋体" w:hint="eastAsia"/>
        </w:rPr>
        <w:t>、</w:t>
      </w:r>
      <w:r w:rsidR="00E25CE9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查询试题</w:t>
      </w:r>
      <w:r w:rsidR="006359A4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知识点</w:t>
      </w:r>
    </w:p>
    <w:p w14:paraId="61CD5668" w14:textId="61C9E1CC" w:rsidR="00E11E90" w:rsidRPr="00C975C2" w:rsidRDefault="00E11E90" w:rsidP="00E11E90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  <w:szCs w:val="24"/>
        </w:rPr>
        <w:t>1</w:t>
      </w:r>
      <w:r w:rsidRPr="00C975C2">
        <w:rPr>
          <w:rFonts w:ascii="宋体" w:eastAsia="宋体" w:hAnsi="宋体" w:hint="eastAsia"/>
          <w:szCs w:val="24"/>
        </w:rPr>
        <w:t>、</w:t>
      </w:r>
      <w:r w:rsidR="006F2293" w:rsidRPr="00C975C2">
        <w:rPr>
          <w:rFonts w:ascii="宋体" w:eastAsia="宋体" w:hAnsi="宋体" w:hint="eastAsia"/>
          <w:szCs w:val="24"/>
        </w:rPr>
        <w:t>输入</w:t>
      </w:r>
      <w:r w:rsidR="006359A4" w:rsidRPr="00C975C2">
        <w:rPr>
          <w:rFonts w:ascii="宋体" w:eastAsia="宋体" w:hAnsi="宋体" w:hint="eastAsia"/>
          <w:szCs w:val="24"/>
        </w:rPr>
        <w:t>课程（试题）</w:t>
      </w:r>
      <w:r w:rsidR="006F2293" w:rsidRPr="00C975C2">
        <w:rPr>
          <w:rFonts w:ascii="宋体" w:eastAsia="宋体" w:hAnsi="宋体" w:hint="eastAsia"/>
          <w:szCs w:val="24"/>
        </w:rPr>
        <w:t>分类、试题知识点</w:t>
      </w:r>
      <w:r w:rsidR="006359A4" w:rsidRPr="00C975C2">
        <w:rPr>
          <w:rFonts w:ascii="宋体" w:eastAsia="宋体" w:hAnsi="宋体" w:hint="eastAsia"/>
          <w:szCs w:val="24"/>
        </w:rPr>
        <w:t>名称，选择</w:t>
      </w:r>
      <w:r w:rsidR="006F2293" w:rsidRPr="00C975C2">
        <w:rPr>
          <w:rFonts w:ascii="宋体" w:eastAsia="宋体" w:hAnsi="宋体" w:hint="eastAsia"/>
          <w:szCs w:val="24"/>
        </w:rPr>
        <w:t>有效性</w:t>
      </w:r>
      <w:r w:rsidR="006359A4" w:rsidRPr="00C975C2">
        <w:rPr>
          <w:rFonts w:ascii="宋体" w:eastAsia="宋体" w:hAnsi="宋体" w:hint="eastAsia"/>
          <w:szCs w:val="24"/>
        </w:rPr>
        <w:t>等</w:t>
      </w:r>
      <w:r w:rsidR="006F2293" w:rsidRPr="00C975C2">
        <w:rPr>
          <w:rFonts w:ascii="宋体" w:eastAsia="宋体" w:hAnsi="宋体" w:hint="eastAsia"/>
          <w:szCs w:val="24"/>
        </w:rPr>
        <w:t>一个或多个查询条件，点击查询按钮</w:t>
      </w:r>
    </w:p>
    <w:p w14:paraId="1C7AED79" w14:textId="4194E199" w:rsidR="006F2293" w:rsidRPr="00C975C2" w:rsidRDefault="006F2293" w:rsidP="00E11E90">
      <w:pPr>
        <w:ind w:left="420" w:firstLine="420"/>
        <w:rPr>
          <w:rFonts w:ascii="宋体" w:eastAsia="宋体" w:hAnsi="宋体" w:hint="eastAsia"/>
          <w:szCs w:val="24"/>
        </w:rPr>
      </w:pPr>
      <w:r w:rsidRPr="00C975C2">
        <w:rPr>
          <w:rFonts w:ascii="宋体" w:eastAsia="宋体" w:hAnsi="宋体" w:hint="eastAsia"/>
          <w:szCs w:val="24"/>
        </w:rPr>
        <w:t>2、展示在当前界面上</w:t>
      </w:r>
    </w:p>
    <w:p w14:paraId="380C9B2B" w14:textId="24E8E0C2" w:rsidR="00E11E90" w:rsidRPr="00C975C2" w:rsidRDefault="00E11E90" w:rsidP="00E11E9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.1.2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="006359A4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新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增试题</w:t>
      </w:r>
      <w:r w:rsidR="006359A4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知识点</w:t>
      </w:r>
    </w:p>
    <w:p w14:paraId="47BB17CF" w14:textId="1DEFAAC7" w:rsidR="00405505" w:rsidRPr="00C975C2" w:rsidRDefault="00405505" w:rsidP="00405505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、点击新增</w:t>
      </w:r>
      <w:r w:rsidR="00416260" w:rsidRPr="00C975C2">
        <w:rPr>
          <w:rFonts w:ascii="宋体" w:eastAsia="宋体" w:hAnsi="宋体" w:hint="eastAsia"/>
        </w:rPr>
        <w:t>按钮</w:t>
      </w:r>
    </w:p>
    <w:p w14:paraId="5EFBF756" w14:textId="20B95E72" w:rsidR="00405505" w:rsidRPr="00C975C2" w:rsidRDefault="00405505" w:rsidP="00405505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2、系统显示编辑试题</w:t>
      </w:r>
      <w:r w:rsidR="006359A4" w:rsidRPr="00C975C2">
        <w:rPr>
          <w:rFonts w:ascii="宋体" w:eastAsia="宋体" w:hAnsi="宋体" w:hint="eastAsia"/>
        </w:rPr>
        <w:t>框</w:t>
      </w:r>
    </w:p>
    <w:p w14:paraId="037C876C" w14:textId="02690EF7" w:rsidR="00405505" w:rsidRPr="00C975C2" w:rsidRDefault="00405505" w:rsidP="00405505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3、输入试题</w:t>
      </w:r>
      <w:r w:rsidR="006359A4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信息</w:t>
      </w:r>
    </w:p>
    <w:p w14:paraId="0D183B60" w14:textId="3633306C" w:rsidR="006F2293" w:rsidRPr="00C975C2" w:rsidRDefault="00C36417" w:rsidP="00C36417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4、保存</w:t>
      </w:r>
    </w:p>
    <w:p w14:paraId="1B211EA9" w14:textId="42A6620C" w:rsidR="00E11E90" w:rsidRPr="00C975C2" w:rsidRDefault="00E11E90" w:rsidP="00E11E9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.1.3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="006359A4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编辑试题知识点</w:t>
      </w:r>
    </w:p>
    <w:p w14:paraId="34255B16" w14:textId="77777777" w:rsidR="006359A4" w:rsidRPr="00C975C2" w:rsidRDefault="006359A4" w:rsidP="006359A4">
      <w:pPr>
        <w:ind w:left="84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、点击编辑按钮</w:t>
      </w:r>
    </w:p>
    <w:p w14:paraId="18242925" w14:textId="6D41C8AC" w:rsidR="006359A4" w:rsidRPr="00C975C2" w:rsidRDefault="006359A4" w:rsidP="006359A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lastRenderedPageBreak/>
        <w:t>2、系统显示编辑试题</w:t>
      </w:r>
      <w:r w:rsidR="006C2821" w:rsidRPr="00C975C2">
        <w:rPr>
          <w:rFonts w:ascii="宋体" w:eastAsia="宋体" w:hAnsi="宋体" w:hint="eastAsia"/>
        </w:rPr>
        <w:t>框</w:t>
      </w:r>
    </w:p>
    <w:p w14:paraId="3E4B353A" w14:textId="089B6B64" w:rsidR="006359A4" w:rsidRPr="00C975C2" w:rsidRDefault="006359A4" w:rsidP="006359A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3、修改试题</w:t>
      </w:r>
      <w:r w:rsidR="006C2821" w:rsidRPr="00C975C2">
        <w:rPr>
          <w:rFonts w:ascii="宋体" w:eastAsia="宋体" w:hAnsi="宋体" w:hint="eastAsia"/>
        </w:rPr>
        <w:t>知识点</w:t>
      </w:r>
      <w:r w:rsidRPr="00C975C2">
        <w:rPr>
          <w:rFonts w:ascii="宋体" w:eastAsia="宋体" w:hAnsi="宋体" w:hint="eastAsia"/>
        </w:rPr>
        <w:t>信息</w:t>
      </w:r>
    </w:p>
    <w:p w14:paraId="040C429A" w14:textId="1D36CC22" w:rsidR="006359A4" w:rsidRPr="00C975C2" w:rsidRDefault="006359A4" w:rsidP="006359A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4、保存</w:t>
      </w:r>
    </w:p>
    <w:p w14:paraId="52249F2B" w14:textId="79E07824" w:rsidR="00E11E90" w:rsidRPr="00C975C2" w:rsidRDefault="00E11E90" w:rsidP="00E11E9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.1.4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="006359A4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删除试题知识点</w:t>
      </w:r>
    </w:p>
    <w:p w14:paraId="30DFA30A" w14:textId="204D28F4" w:rsidR="009E2ED9" w:rsidRPr="00C975C2" w:rsidRDefault="006359A4" w:rsidP="009E2ED9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="009E2ED9" w:rsidRPr="00C975C2">
        <w:rPr>
          <w:rFonts w:ascii="宋体" w:eastAsia="宋体" w:hAnsi="宋体" w:hint="eastAsia"/>
        </w:rPr>
        <w:t>、点击删除按钮</w:t>
      </w:r>
    </w:p>
    <w:p w14:paraId="03087503" w14:textId="42B8FFBE" w:rsidR="009E2ED9" w:rsidRPr="00C975C2" w:rsidRDefault="006359A4" w:rsidP="009E2ED9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2</w:t>
      </w:r>
      <w:r w:rsidR="009E2ED9" w:rsidRPr="00C975C2">
        <w:rPr>
          <w:rFonts w:ascii="宋体" w:eastAsia="宋体" w:hAnsi="宋体" w:hint="eastAsia"/>
        </w:rPr>
        <w:t>、弹出是否删除</w:t>
      </w:r>
      <w:r w:rsidR="00BB4FE9" w:rsidRPr="00C975C2">
        <w:rPr>
          <w:rFonts w:ascii="宋体" w:eastAsia="宋体" w:hAnsi="宋体" w:hint="eastAsia"/>
        </w:rPr>
        <w:t>框</w:t>
      </w:r>
    </w:p>
    <w:p w14:paraId="7FAC8876" w14:textId="5FD0E864" w:rsidR="009E2ED9" w:rsidRPr="00C975C2" w:rsidRDefault="006359A4" w:rsidP="009E2ED9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3</w:t>
      </w:r>
      <w:r w:rsidR="009E2ED9" w:rsidRPr="00C975C2">
        <w:rPr>
          <w:rFonts w:ascii="宋体" w:eastAsia="宋体" w:hAnsi="宋体" w:hint="eastAsia"/>
        </w:rPr>
        <w:t>、选择是/否</w:t>
      </w:r>
    </w:p>
    <w:p w14:paraId="3CA58008" w14:textId="25A69942" w:rsidR="009E2ED9" w:rsidRPr="00C975C2" w:rsidRDefault="006359A4" w:rsidP="009E2ED9">
      <w:pPr>
        <w:ind w:firstLineChars="300" w:firstLine="720"/>
        <w:rPr>
          <w:rFonts w:ascii="宋体" w:eastAsia="宋体" w:hAnsi="宋体" w:hint="eastAsia"/>
        </w:rPr>
      </w:pPr>
      <w:r w:rsidRPr="00C975C2">
        <w:rPr>
          <w:rFonts w:ascii="宋体" w:eastAsia="宋体" w:hAnsi="宋体"/>
        </w:rPr>
        <w:t>4</w:t>
      </w:r>
      <w:r w:rsidR="009E2ED9" w:rsidRPr="00C975C2">
        <w:rPr>
          <w:rFonts w:ascii="宋体" w:eastAsia="宋体" w:hAnsi="宋体" w:hint="eastAsia"/>
        </w:rPr>
        <w:t>、删除完成</w:t>
      </w:r>
    </w:p>
    <w:p w14:paraId="6B47592F" w14:textId="6680C569" w:rsidR="00481AB9" w:rsidRPr="00925E96" w:rsidRDefault="008C06B2" w:rsidP="00ED3ADF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bookmarkStart w:id="8" w:name="_Toc423410241"/>
      <w:bookmarkStart w:id="9" w:name="_Toc425054507"/>
      <w:bookmarkStart w:id="10" w:name="_Toc449507942"/>
      <w:bookmarkEnd w:id="8"/>
      <w:bookmarkEnd w:id="9"/>
      <w:r w:rsidRPr="00925E96">
        <w:rPr>
          <w:rFonts w:ascii="宋体" w:eastAsia="宋体" w:hAnsi="宋体"/>
          <w:sz w:val="30"/>
          <w:szCs w:val="30"/>
        </w:rPr>
        <w:t>4.</w:t>
      </w:r>
      <w:r w:rsidR="00964A6F" w:rsidRPr="00925E96">
        <w:rPr>
          <w:rFonts w:ascii="宋体" w:eastAsia="宋体" w:hAnsi="宋体" w:hint="eastAsia"/>
          <w:sz w:val="30"/>
          <w:szCs w:val="30"/>
        </w:rPr>
        <w:t>2</w:t>
      </w:r>
      <w:r w:rsidRPr="00925E96">
        <w:rPr>
          <w:rFonts w:ascii="宋体" w:eastAsia="宋体" w:hAnsi="宋体" w:hint="eastAsia"/>
          <w:sz w:val="30"/>
          <w:szCs w:val="30"/>
        </w:rPr>
        <w:t>、</w:t>
      </w:r>
      <w:r w:rsidR="00964A6F" w:rsidRPr="00925E96">
        <w:rPr>
          <w:rFonts w:ascii="宋体" w:eastAsia="宋体" w:hAnsi="宋体"/>
          <w:b w:val="0"/>
          <w:bCs w:val="0"/>
          <w:sz w:val="30"/>
          <w:szCs w:val="30"/>
        </w:rPr>
        <w:t>备选流</w:t>
      </w:r>
      <w:bookmarkEnd w:id="10"/>
    </w:p>
    <w:p w14:paraId="7B4241E9" w14:textId="42BE0A19" w:rsidR="003343D4" w:rsidRPr="00C975C2" w:rsidRDefault="003343D4" w:rsidP="003343D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1、如果输入不合法，系统提示错误和原因。</w:t>
      </w:r>
    </w:p>
    <w:p w14:paraId="6217FB1D" w14:textId="49CB2540" w:rsidR="00481AB9" w:rsidRPr="00C975C2" w:rsidRDefault="008C06B2" w:rsidP="00A3191E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5</w:t>
      </w:r>
      <w:r w:rsidR="00481AB9" w:rsidRPr="00C975C2">
        <w:rPr>
          <w:rFonts w:ascii="宋体" w:eastAsia="宋体" w:hAnsi="宋体" w:hint="eastAsia"/>
        </w:rPr>
        <w:t>、</w:t>
      </w:r>
      <w:bookmarkStart w:id="11" w:name="_Toc449507947"/>
      <w:r w:rsidRPr="00C975C2">
        <w:rPr>
          <w:rFonts w:ascii="宋体" w:eastAsia="宋体" w:hAnsi="宋体"/>
        </w:rPr>
        <w:t>后置条件</w:t>
      </w:r>
      <w:bookmarkEnd w:id="11"/>
    </w:p>
    <w:p w14:paraId="1160EC5B" w14:textId="4E582C4F" w:rsidR="003343D4" w:rsidRPr="00C975C2" w:rsidRDefault="003343D4" w:rsidP="003343D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7EE32F46" w14:textId="4D22009C" w:rsidR="00481AB9" w:rsidRPr="00C975C2" w:rsidRDefault="008C06B2" w:rsidP="00A3191E">
      <w:pPr>
        <w:pStyle w:val="2"/>
        <w:rPr>
          <w:rFonts w:ascii="宋体" w:eastAsia="宋体" w:hAnsi="宋体"/>
        </w:rPr>
      </w:pPr>
      <w:bookmarkStart w:id="12" w:name="_Toc423410252"/>
      <w:bookmarkStart w:id="13" w:name="_Toc423410253"/>
      <w:bookmarkStart w:id="14" w:name="_Toc425054512"/>
      <w:bookmarkStart w:id="15" w:name="_Toc449507948"/>
      <w:bookmarkEnd w:id="12"/>
      <w:bookmarkEnd w:id="13"/>
      <w:bookmarkEnd w:id="14"/>
      <w:r w:rsidRPr="00C975C2">
        <w:rPr>
          <w:rFonts w:ascii="宋体" w:eastAsia="宋体" w:hAnsi="宋体" w:hint="eastAsia"/>
        </w:rPr>
        <w:t>6</w:t>
      </w:r>
      <w:r w:rsidR="00481AB9" w:rsidRPr="00C975C2">
        <w:rPr>
          <w:rFonts w:ascii="宋体" w:eastAsia="宋体" w:hAnsi="宋体" w:hint="eastAsia"/>
        </w:rPr>
        <w:t>、</w:t>
      </w:r>
      <w:bookmarkEnd w:id="15"/>
      <w:r w:rsidRPr="00C975C2">
        <w:rPr>
          <w:rFonts w:ascii="宋体" w:eastAsia="宋体" w:hAnsi="宋体" w:hint="eastAsia"/>
        </w:rPr>
        <w:t>扩展点</w:t>
      </w:r>
    </w:p>
    <w:p w14:paraId="2C7E2F6C" w14:textId="48355A39" w:rsidR="001D4776" w:rsidRPr="00C975C2" w:rsidRDefault="001D4776" w:rsidP="001D4776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578E285B" w14:textId="56CCF15A" w:rsidR="00481AB9" w:rsidRPr="00C975C2" w:rsidRDefault="008C06B2" w:rsidP="00A3191E">
      <w:pPr>
        <w:pStyle w:val="2"/>
        <w:rPr>
          <w:rFonts w:ascii="宋体" w:eastAsia="宋体" w:hAnsi="宋体"/>
        </w:rPr>
      </w:pPr>
      <w:bookmarkStart w:id="16" w:name="_Toc423410254"/>
      <w:bookmarkStart w:id="17" w:name="_Toc425054513"/>
      <w:bookmarkStart w:id="18" w:name="_Toc423410255"/>
      <w:bookmarkStart w:id="19" w:name="_Toc425054514"/>
      <w:bookmarkStart w:id="20" w:name="_Toc449507950"/>
      <w:bookmarkEnd w:id="16"/>
      <w:bookmarkEnd w:id="17"/>
      <w:bookmarkEnd w:id="18"/>
      <w:bookmarkEnd w:id="19"/>
      <w:r w:rsidRPr="00C975C2">
        <w:rPr>
          <w:rFonts w:ascii="宋体" w:eastAsia="宋体" w:hAnsi="宋体" w:hint="eastAsia"/>
        </w:rPr>
        <w:t>7</w:t>
      </w:r>
      <w:r w:rsidR="00481AB9" w:rsidRPr="00C975C2">
        <w:rPr>
          <w:rFonts w:ascii="宋体" w:eastAsia="宋体" w:hAnsi="宋体" w:hint="eastAsia"/>
        </w:rPr>
        <w:t>、</w:t>
      </w:r>
      <w:bookmarkEnd w:id="20"/>
      <w:r w:rsidRPr="00C975C2">
        <w:rPr>
          <w:rFonts w:ascii="宋体" w:eastAsia="宋体" w:hAnsi="宋体"/>
        </w:rPr>
        <w:t>特殊</w:t>
      </w:r>
      <w:r w:rsidRPr="00C975C2">
        <w:rPr>
          <w:rFonts w:ascii="宋体" w:eastAsia="宋体" w:hAnsi="宋体" w:hint="eastAsia"/>
        </w:rPr>
        <w:t>条件/要求</w:t>
      </w:r>
    </w:p>
    <w:p w14:paraId="68A77AA2" w14:textId="47A74CD0" w:rsidR="00B26195" w:rsidRPr="00C975C2" w:rsidRDefault="001D4776">
      <w:pPr>
        <w:widowControl/>
        <w:jc w:val="left"/>
        <w:rPr>
          <w:rFonts w:ascii="宋体" w:eastAsia="宋体" w:hAnsi="宋体"/>
        </w:rPr>
      </w:pPr>
      <w:bookmarkStart w:id="21" w:name="_Toc423410256"/>
      <w:bookmarkStart w:id="22" w:name="_Toc449507951"/>
      <w:bookmarkEnd w:id="21"/>
      <w:bookmarkEnd w:id="22"/>
      <w:r w:rsidRPr="00C975C2">
        <w:rPr>
          <w:rFonts w:ascii="宋体" w:eastAsia="宋体" w:hAnsi="宋体" w:hint="eastAsia"/>
        </w:rPr>
        <w:t>关键字模糊查询</w:t>
      </w:r>
      <w:r w:rsidRPr="00C975C2">
        <w:rPr>
          <w:rFonts w:ascii="宋体" w:eastAsia="宋体" w:hAnsi="宋体"/>
        </w:rPr>
        <w:t xml:space="preserve">  </w:t>
      </w:r>
      <w:r w:rsidR="00B26195" w:rsidRPr="00C975C2">
        <w:rPr>
          <w:rFonts w:ascii="宋体" w:eastAsia="宋体" w:hAnsi="宋体"/>
        </w:rPr>
        <w:br w:type="page"/>
      </w:r>
    </w:p>
    <w:p w14:paraId="1B98E36F" w14:textId="46B09FB5" w:rsidR="009209A1" w:rsidRPr="00C975C2" w:rsidRDefault="000A48E0" w:rsidP="009209A1">
      <w:pPr>
        <w:pStyle w:val="1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lastRenderedPageBreak/>
        <w:t>二、</w:t>
      </w:r>
      <w:r w:rsidR="009209A1" w:rsidRPr="00C975C2">
        <w:rPr>
          <w:rFonts w:ascii="宋体" w:eastAsia="宋体" w:hAnsi="宋体" w:hint="eastAsia"/>
        </w:rPr>
        <w:t>试题库管理</w:t>
      </w:r>
    </w:p>
    <w:p w14:paraId="5359C96D" w14:textId="77777777" w:rsidR="009209A1" w:rsidRPr="00C975C2" w:rsidRDefault="009209A1" w:rsidP="009209A1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C975C2">
        <w:rPr>
          <w:rFonts w:ascii="宋体" w:eastAsia="宋体" w:hAnsi="宋体" w:hint="eastAsia"/>
        </w:rPr>
        <w:t>1、</w:t>
      </w:r>
      <w:r w:rsidRPr="00C975C2">
        <w:rPr>
          <w:rFonts w:ascii="宋体" w:eastAsia="宋体" w:hAnsi="宋体"/>
        </w:rPr>
        <w:t xml:space="preserve">简要说明 </w:t>
      </w:r>
    </w:p>
    <w:p w14:paraId="36914BF7" w14:textId="31F54E3D" w:rsidR="009209A1" w:rsidRPr="00C975C2" w:rsidRDefault="009209A1" w:rsidP="009209A1">
      <w:pPr>
        <w:ind w:firstLineChars="200" w:firstLine="48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老师可以通过该用例完成对试题的CRUD，同时可以导入导出试题</w:t>
      </w:r>
      <w:r w:rsidR="00097B36">
        <w:rPr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</w:rPr>
        <w:t>批量删除试题</w:t>
      </w:r>
    </w:p>
    <w:p w14:paraId="7F1C15BF" w14:textId="77777777" w:rsidR="009209A1" w:rsidRPr="00C975C2" w:rsidRDefault="009209A1" w:rsidP="009209A1">
      <w:pPr>
        <w:rPr>
          <w:rFonts w:ascii="宋体" w:eastAsia="宋体" w:hAnsi="宋体" w:hint="eastAsia"/>
        </w:rPr>
      </w:pPr>
    </w:p>
    <w:p w14:paraId="737B4A7A" w14:textId="77777777" w:rsidR="009209A1" w:rsidRPr="00C975C2" w:rsidRDefault="009209A1" w:rsidP="009209A1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2、参与者描述</w:t>
      </w:r>
      <w:r w:rsidRPr="00C975C2">
        <w:rPr>
          <w:rFonts w:ascii="宋体" w:eastAsia="宋体" w:hAnsi="宋体"/>
        </w:rPr>
        <w:t xml:space="preserve"> </w:t>
      </w:r>
      <w:r w:rsidRPr="00C975C2">
        <w:rPr>
          <w:rFonts w:ascii="宋体" w:eastAsia="宋体" w:hAnsi="宋体" w:hint="eastAsia"/>
        </w:rPr>
        <w:t>：</w:t>
      </w:r>
      <w:r w:rsidRPr="00C975C2">
        <w:rPr>
          <w:rFonts w:ascii="宋体" w:eastAsia="宋体" w:hAnsi="宋体" w:hint="eastAsia"/>
          <w:sz w:val="24"/>
          <w:szCs w:val="24"/>
        </w:rPr>
        <w:t>教师，拥有测评考试后台权限人员</w:t>
      </w:r>
    </w:p>
    <w:p w14:paraId="5BE52188" w14:textId="3CE95FD2" w:rsidR="009209A1" w:rsidRPr="00C975C2" w:rsidRDefault="009209A1" w:rsidP="009209A1">
      <w:pPr>
        <w:pStyle w:val="2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975C2">
        <w:rPr>
          <w:rFonts w:ascii="宋体" w:eastAsia="宋体" w:hAnsi="宋体" w:hint="eastAsia"/>
        </w:rPr>
        <w:t>3、前置条件：</w:t>
      </w:r>
      <w:r w:rsidRPr="00C975C2">
        <w:rPr>
          <w:rFonts w:ascii="宋体" w:eastAsia="宋体" w:hAnsi="宋体" w:hint="eastAsia"/>
          <w:b w:val="0"/>
          <w:bCs w:val="0"/>
          <w:sz w:val="24"/>
          <w:szCs w:val="24"/>
        </w:rPr>
        <w:t>身份验证成功、拥有后台权限</w:t>
      </w:r>
      <w:r w:rsidR="00E324FA" w:rsidRPr="00C975C2">
        <w:rPr>
          <w:rFonts w:ascii="宋体" w:eastAsia="宋体" w:hAnsi="宋体" w:hint="eastAsia"/>
          <w:b w:val="0"/>
          <w:bCs w:val="0"/>
          <w:sz w:val="24"/>
          <w:szCs w:val="24"/>
        </w:rPr>
        <w:t>、试题知识点建立完成</w:t>
      </w:r>
    </w:p>
    <w:p w14:paraId="004437F3" w14:textId="77777777" w:rsidR="009209A1" w:rsidRPr="00925E96" w:rsidRDefault="009209A1" w:rsidP="009209A1">
      <w:pPr>
        <w:pStyle w:val="2"/>
        <w:rPr>
          <w:rFonts w:ascii="宋体" w:eastAsia="宋体" w:hAnsi="宋体"/>
        </w:rPr>
      </w:pPr>
      <w:r w:rsidRPr="00925E96">
        <w:rPr>
          <w:rFonts w:ascii="宋体" w:eastAsia="宋体" w:hAnsi="宋体" w:hint="eastAsia"/>
        </w:rPr>
        <w:t>4、事件流</w:t>
      </w:r>
    </w:p>
    <w:p w14:paraId="54231B13" w14:textId="35AACD28" w:rsidR="009209A1" w:rsidRPr="00C975C2" w:rsidRDefault="009209A1" w:rsidP="00925E96">
      <w:pPr>
        <w:rPr>
          <w:rFonts w:hint="eastAsia"/>
        </w:rPr>
      </w:pPr>
      <w:r w:rsidRPr="00090C02">
        <w:rPr>
          <w:rFonts w:hint="eastAsia"/>
        </w:rPr>
        <w:t>身份验证成功后进入测评考试后台，</w:t>
      </w:r>
      <w:r w:rsidRPr="00090C02">
        <w:rPr>
          <w:rFonts w:cs="宋体"/>
          <w:kern w:val="0"/>
        </w:rPr>
        <w:t>用例就开始使用了</w:t>
      </w:r>
    </w:p>
    <w:p w14:paraId="61D291C7" w14:textId="77777777" w:rsidR="009209A1" w:rsidRPr="00925E96" w:rsidRDefault="009209A1" w:rsidP="009209A1">
      <w:pPr>
        <w:rPr>
          <w:rFonts w:ascii="宋体" w:eastAsia="宋体" w:hAnsi="宋体"/>
          <w:sz w:val="30"/>
          <w:szCs w:val="30"/>
        </w:rPr>
      </w:pPr>
      <w:r w:rsidRPr="00925E96">
        <w:rPr>
          <w:rStyle w:val="30"/>
          <w:rFonts w:ascii="宋体" w:eastAsia="宋体" w:hAnsi="宋体"/>
          <w:sz w:val="30"/>
          <w:szCs w:val="30"/>
        </w:rPr>
        <w:t>4.1、</w:t>
      </w:r>
      <w:r w:rsidRPr="00925E96">
        <w:rPr>
          <w:rFonts w:ascii="宋体" w:eastAsia="宋体" w:hAnsi="宋体" w:hint="eastAsia"/>
          <w:sz w:val="30"/>
          <w:szCs w:val="30"/>
        </w:rPr>
        <w:t>基本流：</w:t>
      </w:r>
    </w:p>
    <w:p w14:paraId="662F5A67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根据教师的操作请求，可分别执行下列操作：</w:t>
      </w:r>
    </w:p>
    <w:p w14:paraId="41AC1CD3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-当教师要求执行查询试题时，执行 “查询试题”子流；</w:t>
      </w:r>
    </w:p>
    <w:p w14:paraId="02DAAAB7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-当教师要求执行增加试题时，执行 “增加试题”子流；</w:t>
      </w:r>
    </w:p>
    <w:p w14:paraId="19D3DCB7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-当教师要求执行导入试题时，执行 “导入试题”子流；</w:t>
      </w:r>
    </w:p>
    <w:p w14:paraId="6FC70EBA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-当教师要求执行导出试题时，执行 “导出试题”子流；</w:t>
      </w:r>
    </w:p>
    <w:p w14:paraId="428CF9E5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-当教师要求执行编辑试题时，执行 “编辑试题”子流；</w:t>
      </w:r>
    </w:p>
    <w:p w14:paraId="355B97A4" w14:textId="77777777" w:rsidR="009209A1" w:rsidRPr="00C975C2" w:rsidRDefault="009209A1" w:rsidP="009209A1">
      <w:pPr>
        <w:ind w:left="840"/>
        <w:rPr>
          <w:rFonts w:ascii="宋体" w:eastAsia="宋体" w:hAnsi="宋体" w:hint="eastAsia"/>
          <w:sz w:val="28"/>
          <w:szCs w:val="28"/>
        </w:rPr>
      </w:pPr>
      <w:r w:rsidRPr="00C975C2">
        <w:rPr>
          <w:rFonts w:ascii="宋体" w:eastAsia="宋体" w:hAnsi="宋体" w:hint="eastAsia"/>
        </w:rPr>
        <w:t>-当教师要求执行批量删除试题时，执行 “批量删除试题”子流；</w:t>
      </w:r>
    </w:p>
    <w:p w14:paraId="15D53311" w14:textId="17EE5124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Style w:val="40"/>
          <w:rFonts w:ascii="宋体" w:eastAsia="宋体" w:hAnsi="宋体"/>
        </w:rPr>
        <w:t>4.1.1</w:t>
      </w:r>
      <w:r w:rsidR="00BC0E4D" w:rsidRPr="00C975C2">
        <w:rPr>
          <w:rStyle w:val="40"/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查询试题</w:t>
      </w:r>
    </w:p>
    <w:p w14:paraId="2F14C767" w14:textId="77777777" w:rsidR="009209A1" w:rsidRPr="00C975C2" w:rsidRDefault="009209A1" w:rsidP="009209A1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  <w:szCs w:val="24"/>
        </w:rPr>
        <w:t>1</w:t>
      </w:r>
      <w:r w:rsidRPr="00C975C2">
        <w:rPr>
          <w:rFonts w:ascii="宋体" w:eastAsia="宋体" w:hAnsi="宋体" w:hint="eastAsia"/>
          <w:szCs w:val="24"/>
        </w:rPr>
        <w:t>、输入试题分类、试题知识点、试题题型、难度、有效性一个或多个查询条件，点击查询按钮</w:t>
      </w:r>
    </w:p>
    <w:p w14:paraId="4B32850C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  <w:szCs w:val="24"/>
        </w:rPr>
      </w:pPr>
      <w:r w:rsidRPr="00C975C2">
        <w:rPr>
          <w:rFonts w:ascii="宋体" w:eastAsia="宋体" w:hAnsi="宋体" w:hint="eastAsia"/>
          <w:szCs w:val="24"/>
        </w:rPr>
        <w:t>2、展示在当前界面上</w:t>
      </w:r>
    </w:p>
    <w:p w14:paraId="6C26F3E6" w14:textId="77777777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.1.2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、增加试题</w:t>
      </w:r>
    </w:p>
    <w:p w14:paraId="2D67B6E4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、点击新增按钮</w:t>
      </w:r>
    </w:p>
    <w:p w14:paraId="7EE017E0" w14:textId="55E96600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2、系统显示编辑试题</w:t>
      </w:r>
      <w:r w:rsidR="00937DC2" w:rsidRPr="00C975C2">
        <w:rPr>
          <w:rFonts w:ascii="宋体" w:eastAsia="宋体" w:hAnsi="宋体" w:hint="eastAsia"/>
        </w:rPr>
        <w:t>框</w:t>
      </w:r>
    </w:p>
    <w:p w14:paraId="7600DE6A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3、输入试题信息</w:t>
      </w:r>
    </w:p>
    <w:p w14:paraId="1A617408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4、保存</w:t>
      </w:r>
    </w:p>
    <w:p w14:paraId="27AD238F" w14:textId="77777777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.1.3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、导入试题</w:t>
      </w:r>
    </w:p>
    <w:p w14:paraId="3839F7D2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、点击导入试题按钮</w:t>
      </w:r>
    </w:p>
    <w:p w14:paraId="22E50916" w14:textId="3976E86B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2、系统显示导入试题信息</w:t>
      </w:r>
      <w:r w:rsidR="00937DC2" w:rsidRPr="00C975C2">
        <w:rPr>
          <w:rFonts w:ascii="宋体" w:eastAsia="宋体" w:hAnsi="宋体" w:hint="eastAsia"/>
        </w:rPr>
        <w:t>框</w:t>
      </w:r>
    </w:p>
    <w:p w14:paraId="479A43A5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3</w:t>
      </w:r>
      <w:r w:rsidRPr="00C975C2">
        <w:rPr>
          <w:rFonts w:ascii="宋体" w:eastAsia="宋体" w:hAnsi="宋体" w:hint="eastAsia"/>
        </w:rPr>
        <w:t>、输入试题知识点</w:t>
      </w:r>
    </w:p>
    <w:p w14:paraId="0421E2B1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4、点击检测文件按钮</w:t>
      </w:r>
    </w:p>
    <w:p w14:paraId="23025A4C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5、点击导入试题按钮</w:t>
      </w:r>
    </w:p>
    <w:p w14:paraId="2C4EDFB7" w14:textId="77777777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.1.4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、导出试题</w:t>
      </w:r>
    </w:p>
    <w:p w14:paraId="68E93B9B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、点击导出试题按钮</w:t>
      </w:r>
    </w:p>
    <w:p w14:paraId="56A09820" w14:textId="1DF9AEE8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2、系统显示导出试题信息</w:t>
      </w:r>
      <w:r w:rsidR="002F2412" w:rsidRPr="00C975C2">
        <w:rPr>
          <w:rFonts w:ascii="宋体" w:eastAsia="宋体" w:hAnsi="宋体" w:hint="eastAsia"/>
        </w:rPr>
        <w:t>框</w:t>
      </w:r>
    </w:p>
    <w:p w14:paraId="69F8F643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3</w:t>
      </w:r>
      <w:r w:rsidRPr="00C975C2">
        <w:rPr>
          <w:rFonts w:ascii="宋体" w:eastAsia="宋体" w:hAnsi="宋体" w:hint="eastAsia"/>
        </w:rPr>
        <w:t>、输入试题知识点</w:t>
      </w:r>
    </w:p>
    <w:p w14:paraId="0F0C6519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4、选择试题</w:t>
      </w:r>
    </w:p>
    <w:p w14:paraId="698F341D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5、点击导出试题</w:t>
      </w:r>
    </w:p>
    <w:p w14:paraId="35CF3A0A" w14:textId="77777777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.1.5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、编辑试题</w:t>
      </w:r>
    </w:p>
    <w:p w14:paraId="69F274FC" w14:textId="77777777" w:rsidR="009209A1" w:rsidRPr="00C975C2" w:rsidRDefault="009209A1" w:rsidP="009209A1">
      <w:pPr>
        <w:ind w:left="84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、点击编辑按钮</w:t>
      </w:r>
    </w:p>
    <w:p w14:paraId="157EE235" w14:textId="52BBAD0B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2、系统显示编辑试题</w:t>
      </w:r>
      <w:r w:rsidR="003D726E" w:rsidRPr="00C975C2">
        <w:rPr>
          <w:rFonts w:ascii="宋体" w:eastAsia="宋体" w:hAnsi="宋体" w:hint="eastAsia"/>
        </w:rPr>
        <w:t>框</w:t>
      </w:r>
    </w:p>
    <w:p w14:paraId="3FB8CBFE" w14:textId="77777777" w:rsidR="009209A1" w:rsidRPr="00C975C2" w:rsidRDefault="009209A1" w:rsidP="009209A1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3、修改试题信息</w:t>
      </w:r>
    </w:p>
    <w:p w14:paraId="2F76A6B7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4、保存</w:t>
      </w:r>
    </w:p>
    <w:p w14:paraId="75E69358" w14:textId="77777777" w:rsidR="009209A1" w:rsidRPr="00C975C2" w:rsidRDefault="009209A1" w:rsidP="009209A1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.1.6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、批量删除试题</w:t>
      </w:r>
    </w:p>
    <w:p w14:paraId="29AF8125" w14:textId="77777777" w:rsidR="009209A1" w:rsidRPr="00C975C2" w:rsidRDefault="009209A1" w:rsidP="009209A1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、选中要删除的试题</w:t>
      </w:r>
    </w:p>
    <w:p w14:paraId="4CFA2AC1" w14:textId="77777777" w:rsidR="009209A1" w:rsidRPr="00C975C2" w:rsidRDefault="009209A1" w:rsidP="009209A1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2、点击批量删除按钮</w:t>
      </w:r>
    </w:p>
    <w:p w14:paraId="3446FE70" w14:textId="260707C2" w:rsidR="009209A1" w:rsidRPr="00C975C2" w:rsidRDefault="009209A1" w:rsidP="009209A1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3、弹出是否删除</w:t>
      </w:r>
      <w:r w:rsidR="00D5677B" w:rsidRPr="00C975C2">
        <w:rPr>
          <w:rFonts w:ascii="宋体" w:eastAsia="宋体" w:hAnsi="宋体" w:hint="eastAsia"/>
        </w:rPr>
        <w:t>框</w:t>
      </w:r>
    </w:p>
    <w:p w14:paraId="229BDDBD" w14:textId="77777777" w:rsidR="009209A1" w:rsidRPr="00C975C2" w:rsidRDefault="009209A1" w:rsidP="009209A1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4、选择是/否</w:t>
      </w:r>
    </w:p>
    <w:p w14:paraId="50966756" w14:textId="77777777" w:rsidR="009209A1" w:rsidRPr="00C975C2" w:rsidRDefault="009209A1" w:rsidP="009209A1">
      <w:pPr>
        <w:ind w:firstLineChars="300" w:firstLine="7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5、删除完成</w:t>
      </w:r>
    </w:p>
    <w:p w14:paraId="3507399E" w14:textId="77777777" w:rsidR="009209A1" w:rsidRPr="00925E96" w:rsidRDefault="009209A1" w:rsidP="009209A1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r w:rsidRPr="00925E96">
        <w:rPr>
          <w:rFonts w:ascii="宋体" w:eastAsia="宋体" w:hAnsi="宋体"/>
          <w:sz w:val="30"/>
          <w:szCs w:val="30"/>
        </w:rPr>
        <w:t>4.</w:t>
      </w:r>
      <w:r w:rsidRPr="00925E96">
        <w:rPr>
          <w:rFonts w:ascii="宋体" w:eastAsia="宋体" w:hAnsi="宋体" w:hint="eastAsia"/>
          <w:sz w:val="30"/>
          <w:szCs w:val="30"/>
        </w:rPr>
        <w:t>2、</w:t>
      </w:r>
      <w:r w:rsidRPr="00925E96">
        <w:rPr>
          <w:rFonts w:ascii="宋体" w:eastAsia="宋体" w:hAnsi="宋体"/>
          <w:b w:val="0"/>
          <w:bCs w:val="0"/>
          <w:sz w:val="30"/>
          <w:szCs w:val="30"/>
        </w:rPr>
        <w:t>备选流</w:t>
      </w:r>
    </w:p>
    <w:p w14:paraId="713A2109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1、如果输入不合法，系统提示错误和原因。</w:t>
      </w:r>
    </w:p>
    <w:p w14:paraId="5E1250C7" w14:textId="77777777" w:rsidR="009209A1" w:rsidRPr="00C975C2" w:rsidRDefault="009209A1" w:rsidP="009209A1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5、</w:t>
      </w:r>
      <w:r w:rsidRPr="00C975C2">
        <w:rPr>
          <w:rFonts w:ascii="宋体" w:eastAsia="宋体" w:hAnsi="宋体"/>
        </w:rPr>
        <w:t>后置条件</w:t>
      </w:r>
    </w:p>
    <w:p w14:paraId="7FB1BB87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6074370E" w14:textId="77777777" w:rsidR="009209A1" w:rsidRPr="00C975C2" w:rsidRDefault="009209A1" w:rsidP="009209A1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lastRenderedPageBreak/>
        <w:t>6、扩展点</w:t>
      </w:r>
    </w:p>
    <w:p w14:paraId="65710E97" w14:textId="77777777" w:rsidR="009209A1" w:rsidRPr="00C975C2" w:rsidRDefault="009209A1" w:rsidP="009209A1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6DFA77A5" w14:textId="77777777" w:rsidR="00CB5B73" w:rsidRPr="00C975C2" w:rsidRDefault="009209A1" w:rsidP="00CB5B73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7、</w:t>
      </w:r>
      <w:r w:rsidRPr="00C975C2">
        <w:rPr>
          <w:rFonts w:ascii="宋体" w:eastAsia="宋体" w:hAnsi="宋体"/>
        </w:rPr>
        <w:t>特殊</w:t>
      </w:r>
      <w:r w:rsidRPr="00C975C2">
        <w:rPr>
          <w:rFonts w:ascii="宋体" w:eastAsia="宋体" w:hAnsi="宋体" w:hint="eastAsia"/>
        </w:rPr>
        <w:t>条件/要求</w:t>
      </w:r>
    </w:p>
    <w:p w14:paraId="4CA5BDAF" w14:textId="0D6AC0D6" w:rsidR="00B57708" w:rsidRPr="00C975C2" w:rsidRDefault="009209A1" w:rsidP="00B57708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关键字模糊查询</w:t>
      </w:r>
      <w:r w:rsidRPr="00C975C2">
        <w:rPr>
          <w:rFonts w:ascii="宋体" w:eastAsia="宋体" w:hAnsi="宋体"/>
        </w:rPr>
        <w:t xml:space="preserve">  </w:t>
      </w:r>
      <w:r w:rsidRPr="00C975C2">
        <w:rPr>
          <w:rFonts w:ascii="宋体" w:eastAsia="宋体" w:hAnsi="宋体"/>
        </w:rPr>
        <w:br w:type="page"/>
      </w:r>
    </w:p>
    <w:p w14:paraId="5324B461" w14:textId="1C45F43D" w:rsidR="000A48E0" w:rsidRPr="00925E96" w:rsidRDefault="00601540" w:rsidP="00925E96">
      <w:pPr>
        <w:pStyle w:val="1"/>
      </w:pPr>
      <w:r w:rsidRPr="00925E96">
        <w:rPr>
          <w:rFonts w:hint="eastAsia"/>
        </w:rPr>
        <w:lastRenderedPageBreak/>
        <w:t>三、</w:t>
      </w:r>
      <w:r w:rsidR="00B86038" w:rsidRPr="00925E96">
        <w:rPr>
          <w:rFonts w:hint="eastAsia"/>
        </w:rPr>
        <w:t>独立考试设置</w:t>
      </w:r>
    </w:p>
    <w:p w14:paraId="4228E25A" w14:textId="77777777" w:rsidR="000A48E0" w:rsidRPr="00C975C2" w:rsidRDefault="000A48E0" w:rsidP="00CA477F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C975C2">
        <w:rPr>
          <w:rFonts w:ascii="宋体" w:eastAsia="宋体" w:hAnsi="宋体" w:hint="eastAsia"/>
        </w:rPr>
        <w:t>1、</w:t>
      </w:r>
      <w:r w:rsidRPr="00C975C2">
        <w:rPr>
          <w:rFonts w:ascii="宋体" w:eastAsia="宋体" w:hAnsi="宋体"/>
        </w:rPr>
        <w:t xml:space="preserve">简要说明 </w:t>
      </w:r>
    </w:p>
    <w:p w14:paraId="35806CDD" w14:textId="417FCEC3" w:rsidR="000A48E0" w:rsidRPr="00C975C2" w:rsidRDefault="000A48E0" w:rsidP="000A48E0">
      <w:pPr>
        <w:ind w:firstLineChars="200" w:firstLine="48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老师可以通过该用例完成对</w:t>
      </w:r>
      <w:r w:rsidR="00E52C14" w:rsidRPr="00C975C2">
        <w:rPr>
          <w:rFonts w:ascii="宋体" w:eastAsia="宋体" w:hAnsi="宋体" w:hint="eastAsia"/>
        </w:rPr>
        <w:t>考试信息</w:t>
      </w:r>
      <w:r w:rsidR="009869D4" w:rsidRPr="00C975C2">
        <w:rPr>
          <w:rFonts w:ascii="宋体" w:eastAsia="宋体" w:hAnsi="宋体" w:hint="eastAsia"/>
        </w:rPr>
        <w:t>的CRUD</w:t>
      </w:r>
      <w:r w:rsidR="009869D4">
        <w:rPr>
          <w:rFonts w:ascii="宋体" w:eastAsia="宋体" w:hAnsi="宋体" w:hint="eastAsia"/>
        </w:rPr>
        <w:t>以</w:t>
      </w:r>
      <w:r w:rsidR="00E52C14" w:rsidRPr="00C975C2">
        <w:rPr>
          <w:rFonts w:ascii="宋体" w:eastAsia="宋体" w:hAnsi="宋体" w:hint="eastAsia"/>
        </w:rPr>
        <w:t>及考试人员</w:t>
      </w:r>
      <w:r w:rsidR="009869D4">
        <w:rPr>
          <w:rFonts w:ascii="宋体" w:eastAsia="宋体" w:hAnsi="宋体" w:hint="eastAsia"/>
        </w:rPr>
        <w:t>的编辑</w:t>
      </w:r>
      <w:r w:rsidRPr="00C975C2">
        <w:rPr>
          <w:rFonts w:ascii="宋体" w:eastAsia="宋体" w:hAnsi="宋体"/>
        </w:rPr>
        <w:t xml:space="preserve"> </w:t>
      </w:r>
    </w:p>
    <w:p w14:paraId="1ADD2FC8" w14:textId="77777777" w:rsidR="000A48E0" w:rsidRPr="00C975C2" w:rsidRDefault="000A48E0" w:rsidP="000A48E0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2、参与者描述</w:t>
      </w:r>
      <w:r w:rsidRPr="00C975C2">
        <w:rPr>
          <w:rFonts w:ascii="宋体" w:eastAsia="宋体" w:hAnsi="宋体"/>
        </w:rPr>
        <w:t xml:space="preserve"> </w:t>
      </w:r>
      <w:r w:rsidRPr="00C975C2">
        <w:rPr>
          <w:rFonts w:ascii="宋体" w:eastAsia="宋体" w:hAnsi="宋体" w:hint="eastAsia"/>
        </w:rPr>
        <w:t>：</w:t>
      </w:r>
      <w:r w:rsidRPr="00C975C2">
        <w:rPr>
          <w:rFonts w:ascii="宋体" w:eastAsia="宋体" w:hAnsi="宋体" w:hint="eastAsia"/>
          <w:sz w:val="24"/>
          <w:szCs w:val="24"/>
        </w:rPr>
        <w:t>教师，拥有测评考试后台权限人员</w:t>
      </w:r>
    </w:p>
    <w:p w14:paraId="327EC8CD" w14:textId="231EEAB6" w:rsidR="000A48E0" w:rsidRPr="00C975C2" w:rsidRDefault="000A48E0" w:rsidP="000A48E0">
      <w:pPr>
        <w:pStyle w:val="2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975C2">
        <w:rPr>
          <w:rFonts w:ascii="宋体" w:eastAsia="宋体" w:hAnsi="宋体" w:hint="eastAsia"/>
        </w:rPr>
        <w:t>3、前置条件：</w:t>
      </w:r>
      <w:r w:rsidR="00237B98" w:rsidRPr="00C975C2">
        <w:rPr>
          <w:rFonts w:ascii="宋体" w:eastAsia="宋体" w:hAnsi="宋体" w:hint="eastAsia"/>
          <w:b w:val="0"/>
          <w:bCs w:val="0"/>
          <w:sz w:val="24"/>
          <w:szCs w:val="24"/>
        </w:rPr>
        <w:t>身份验证成功、拥有后台权限、试题库建立完成</w:t>
      </w:r>
    </w:p>
    <w:p w14:paraId="44EA1C57" w14:textId="77777777" w:rsidR="000A48E0" w:rsidRPr="00C975C2" w:rsidRDefault="000A48E0" w:rsidP="000A48E0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</w:t>
      </w:r>
      <w:r w:rsidRPr="00C975C2">
        <w:rPr>
          <w:rFonts w:ascii="宋体" w:eastAsia="宋体" w:hAnsi="宋体" w:hint="eastAsia"/>
          <w:sz w:val="28"/>
          <w:szCs w:val="28"/>
        </w:rPr>
        <w:t>事件流</w:t>
      </w:r>
    </w:p>
    <w:p w14:paraId="644E1476" w14:textId="77777777" w:rsidR="000A48E0" w:rsidRPr="00745771" w:rsidRDefault="000A48E0" w:rsidP="0079227D">
      <w:r w:rsidRPr="00745771">
        <w:rPr>
          <w:rFonts w:hint="eastAsia"/>
        </w:rPr>
        <w:t>身份验证成功后进入测评考试后台，</w:t>
      </w:r>
      <w:r w:rsidRPr="00745771">
        <w:rPr>
          <w:rFonts w:cs="宋体"/>
          <w:kern w:val="0"/>
        </w:rPr>
        <w:t>用例就开始使用了</w:t>
      </w:r>
    </w:p>
    <w:p w14:paraId="2273F16C" w14:textId="77777777" w:rsidR="000A48E0" w:rsidRPr="00C975C2" w:rsidRDefault="000A48E0" w:rsidP="000A48E0">
      <w:pPr>
        <w:rPr>
          <w:rFonts w:ascii="宋体" w:eastAsia="宋体" w:hAnsi="宋体"/>
          <w:sz w:val="28"/>
          <w:szCs w:val="28"/>
        </w:rPr>
      </w:pPr>
      <w:r w:rsidRPr="0079227D">
        <w:rPr>
          <w:rStyle w:val="30"/>
          <w:rFonts w:ascii="宋体" w:eastAsia="宋体" w:hAnsi="宋体"/>
          <w:sz w:val="30"/>
          <w:szCs w:val="30"/>
        </w:rPr>
        <w:t>4.1、</w:t>
      </w:r>
      <w:r w:rsidRPr="0079227D">
        <w:rPr>
          <w:rFonts w:ascii="宋体" w:eastAsia="宋体" w:hAnsi="宋体" w:hint="eastAsia"/>
          <w:sz w:val="30"/>
          <w:szCs w:val="30"/>
        </w:rPr>
        <w:t>基本流</w:t>
      </w:r>
      <w:r w:rsidRPr="00C975C2">
        <w:rPr>
          <w:rFonts w:ascii="宋体" w:eastAsia="宋体" w:hAnsi="宋体" w:hint="eastAsia"/>
          <w:sz w:val="28"/>
          <w:szCs w:val="28"/>
        </w:rPr>
        <w:t>：</w:t>
      </w:r>
    </w:p>
    <w:p w14:paraId="55018E0E" w14:textId="77777777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根据教师的操作请求，可分别执行下列操作：</w:t>
      </w:r>
    </w:p>
    <w:p w14:paraId="37B3966A" w14:textId="686C7957" w:rsidR="000A48E0" w:rsidRPr="00C975C2" w:rsidRDefault="000A48E0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-当教师要求执行查询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时，执行 “查询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”子流；</w:t>
      </w:r>
    </w:p>
    <w:p w14:paraId="7F9E267D" w14:textId="1AC8F33E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-当教师要求执行新增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时，执行 “新增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”子流；</w:t>
      </w:r>
    </w:p>
    <w:p w14:paraId="71377C46" w14:textId="39BF2A55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-当教师要求执行编辑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时，执行 “编辑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”子流；</w:t>
      </w:r>
    </w:p>
    <w:p w14:paraId="75C7C695" w14:textId="65DAA431" w:rsidR="00BC6F48" w:rsidRPr="00C975C2" w:rsidRDefault="00D57FCC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</w:t>
      </w:r>
      <w:r w:rsidR="00BC6F48" w:rsidRPr="00C975C2">
        <w:rPr>
          <w:rFonts w:ascii="宋体" w:eastAsia="宋体" w:hAnsi="宋体" w:hint="eastAsia"/>
        </w:rPr>
        <w:t>当教师要求执行编辑考试人员时，执行 “</w:t>
      </w:r>
      <w:r w:rsidR="00D33C74" w:rsidRPr="00C975C2">
        <w:rPr>
          <w:rFonts w:ascii="宋体" w:eastAsia="宋体" w:hAnsi="宋体" w:hint="eastAsia"/>
        </w:rPr>
        <w:t>编辑</w:t>
      </w:r>
      <w:r w:rsidR="00BC6F48" w:rsidRPr="00C975C2">
        <w:rPr>
          <w:rFonts w:ascii="宋体" w:eastAsia="宋体" w:hAnsi="宋体" w:hint="eastAsia"/>
        </w:rPr>
        <w:t>考试人员”子流；</w:t>
      </w:r>
    </w:p>
    <w:p w14:paraId="6983B949" w14:textId="2417A26E" w:rsidR="00BC6F48" w:rsidRPr="00C975C2" w:rsidRDefault="000A48E0" w:rsidP="00BC6F48">
      <w:pPr>
        <w:ind w:left="84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-当教师要求执行删除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时，执行 “删除</w:t>
      </w:r>
      <w:r w:rsidR="00BC6F48" w:rsidRPr="00C975C2">
        <w:rPr>
          <w:rFonts w:ascii="宋体" w:eastAsia="宋体" w:hAnsi="宋体" w:hint="eastAsia"/>
        </w:rPr>
        <w:t>考试</w:t>
      </w:r>
      <w:r w:rsidRPr="00C975C2">
        <w:rPr>
          <w:rFonts w:ascii="宋体" w:eastAsia="宋体" w:hAnsi="宋体" w:hint="eastAsia"/>
        </w:rPr>
        <w:t>”子流；</w:t>
      </w:r>
    </w:p>
    <w:p w14:paraId="4B38C18D" w14:textId="79CB3098" w:rsidR="000A48E0" w:rsidRPr="00C975C2" w:rsidRDefault="000A48E0" w:rsidP="000A48E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Style w:val="40"/>
          <w:rFonts w:ascii="宋体" w:eastAsia="宋体" w:hAnsi="宋体"/>
        </w:rPr>
        <w:t>4.1.1</w:t>
      </w:r>
      <w:r w:rsidR="00BC0E4D" w:rsidRPr="00C975C2">
        <w:rPr>
          <w:rStyle w:val="40"/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查询</w:t>
      </w:r>
      <w:r w:rsidR="00BC6F48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考试</w:t>
      </w:r>
    </w:p>
    <w:p w14:paraId="5B661969" w14:textId="2896F542" w:rsidR="000A48E0" w:rsidRPr="00C975C2" w:rsidRDefault="000A48E0" w:rsidP="000A48E0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  <w:szCs w:val="24"/>
        </w:rPr>
        <w:t>1</w:t>
      </w:r>
      <w:r w:rsidRPr="00C975C2">
        <w:rPr>
          <w:rFonts w:ascii="宋体" w:eastAsia="宋体" w:hAnsi="宋体" w:hint="eastAsia"/>
          <w:szCs w:val="24"/>
        </w:rPr>
        <w:t>、输入</w:t>
      </w:r>
      <w:r w:rsidR="00BC6F48" w:rsidRPr="00C975C2">
        <w:rPr>
          <w:rFonts w:ascii="宋体" w:eastAsia="宋体" w:hAnsi="宋体" w:hint="eastAsia"/>
          <w:szCs w:val="24"/>
        </w:rPr>
        <w:t>考试名称</w:t>
      </w:r>
      <w:r w:rsidRPr="00C975C2">
        <w:rPr>
          <w:rFonts w:ascii="宋体" w:eastAsia="宋体" w:hAnsi="宋体" w:hint="eastAsia"/>
          <w:szCs w:val="24"/>
        </w:rPr>
        <w:t>、</w:t>
      </w:r>
      <w:r w:rsidR="00BC6F48" w:rsidRPr="00C975C2">
        <w:rPr>
          <w:rFonts w:ascii="宋体" w:eastAsia="宋体" w:hAnsi="宋体" w:hint="eastAsia"/>
          <w:szCs w:val="24"/>
        </w:rPr>
        <w:t>选择状态，</w:t>
      </w:r>
      <w:r w:rsidRPr="00C975C2">
        <w:rPr>
          <w:rFonts w:ascii="宋体" w:eastAsia="宋体" w:hAnsi="宋体" w:hint="eastAsia"/>
          <w:szCs w:val="24"/>
        </w:rPr>
        <w:t>点击查询按钮</w:t>
      </w:r>
    </w:p>
    <w:p w14:paraId="76E9AD27" w14:textId="77777777" w:rsidR="000A48E0" w:rsidRPr="00C975C2" w:rsidRDefault="000A48E0" w:rsidP="000A48E0">
      <w:pPr>
        <w:ind w:left="420" w:firstLine="420"/>
        <w:rPr>
          <w:rFonts w:ascii="宋体" w:eastAsia="宋体" w:hAnsi="宋体" w:hint="eastAsia"/>
          <w:szCs w:val="24"/>
        </w:rPr>
      </w:pPr>
      <w:r w:rsidRPr="00C975C2">
        <w:rPr>
          <w:rFonts w:ascii="宋体" w:eastAsia="宋体" w:hAnsi="宋体" w:hint="eastAsia"/>
          <w:szCs w:val="24"/>
        </w:rPr>
        <w:t>2、展示在当前界面上</w:t>
      </w:r>
    </w:p>
    <w:p w14:paraId="7DA4B377" w14:textId="77777777" w:rsidR="000A48E0" w:rsidRPr="00C975C2" w:rsidRDefault="000A48E0" w:rsidP="000A48E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.1.2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、新增试题知识点</w:t>
      </w:r>
    </w:p>
    <w:p w14:paraId="3285D7A3" w14:textId="77777777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、点击新增按钮</w:t>
      </w:r>
    </w:p>
    <w:p w14:paraId="53AE6859" w14:textId="26CC919E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</w:t>
      </w:r>
      <w:r w:rsidR="00BC6F48" w:rsidRPr="00C975C2">
        <w:rPr>
          <w:rFonts w:ascii="宋体" w:eastAsia="宋体" w:hAnsi="宋体" w:hint="eastAsia"/>
        </w:rPr>
        <w:t>考试设置</w:t>
      </w:r>
      <w:r w:rsidRPr="00C975C2">
        <w:rPr>
          <w:rFonts w:ascii="宋体" w:eastAsia="宋体" w:hAnsi="宋体" w:hint="eastAsia"/>
        </w:rPr>
        <w:t>框</w:t>
      </w:r>
    </w:p>
    <w:p w14:paraId="64E5F9E4" w14:textId="3B08F12F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3、输入</w:t>
      </w:r>
      <w:r w:rsidR="00BC6F48" w:rsidRPr="00C975C2">
        <w:rPr>
          <w:rFonts w:ascii="宋体" w:eastAsia="宋体" w:hAnsi="宋体" w:hint="eastAsia"/>
        </w:rPr>
        <w:t>考试基本</w:t>
      </w:r>
      <w:r w:rsidRPr="00C975C2">
        <w:rPr>
          <w:rFonts w:ascii="宋体" w:eastAsia="宋体" w:hAnsi="宋体" w:hint="eastAsia"/>
        </w:rPr>
        <w:t>信息</w:t>
      </w:r>
      <w:r w:rsidR="00BC6F48" w:rsidRPr="00C975C2">
        <w:rPr>
          <w:rFonts w:ascii="宋体" w:eastAsia="宋体" w:hAnsi="宋体" w:hint="eastAsia"/>
        </w:rPr>
        <w:t>、试题配置、分数配置</w:t>
      </w:r>
    </w:p>
    <w:p w14:paraId="65B09EAE" w14:textId="273DE9EB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</w:t>
      </w:r>
      <w:r w:rsidR="00BC6F48" w:rsidRPr="00C975C2">
        <w:rPr>
          <w:rFonts w:ascii="宋体" w:eastAsia="宋体" w:hAnsi="宋体" w:hint="eastAsia"/>
        </w:rPr>
        <w:t>、配置完成后生成试题</w:t>
      </w:r>
    </w:p>
    <w:p w14:paraId="0D43ABB9" w14:textId="337E0934" w:rsidR="00BC6F48" w:rsidRPr="00C975C2" w:rsidRDefault="00BC6F48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5、对生成试题进行验证</w:t>
      </w:r>
    </w:p>
    <w:p w14:paraId="0533E576" w14:textId="66558E20" w:rsidR="00BC6F48" w:rsidRPr="00C975C2" w:rsidRDefault="00BC6F48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6、完成考试设置</w:t>
      </w:r>
    </w:p>
    <w:p w14:paraId="43C466E8" w14:textId="0996F5E4" w:rsidR="000A48E0" w:rsidRPr="00C975C2" w:rsidRDefault="000A48E0" w:rsidP="000A48E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lastRenderedPageBreak/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.1.3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、编辑</w:t>
      </w:r>
      <w:r w:rsidR="00BC6F48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考试</w:t>
      </w:r>
    </w:p>
    <w:p w14:paraId="60ACA91F" w14:textId="77777777" w:rsidR="000A48E0" w:rsidRPr="00C975C2" w:rsidRDefault="000A48E0" w:rsidP="000A48E0">
      <w:pPr>
        <w:ind w:left="84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、点击编辑按钮</w:t>
      </w:r>
    </w:p>
    <w:p w14:paraId="5AE0F81B" w14:textId="749D9912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</w:t>
      </w:r>
      <w:r w:rsidR="00BC6F48" w:rsidRPr="00C975C2">
        <w:rPr>
          <w:rFonts w:ascii="宋体" w:eastAsia="宋体" w:hAnsi="宋体" w:hint="eastAsia"/>
        </w:rPr>
        <w:t>考试设置框</w:t>
      </w:r>
    </w:p>
    <w:p w14:paraId="039B0897" w14:textId="7A446496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3、修改</w:t>
      </w:r>
      <w:r w:rsidR="00BC6F48" w:rsidRPr="00C975C2">
        <w:rPr>
          <w:rFonts w:ascii="宋体" w:eastAsia="宋体" w:hAnsi="宋体" w:hint="eastAsia"/>
        </w:rPr>
        <w:t>考试基本信息、试题配置、分数配置</w:t>
      </w:r>
    </w:p>
    <w:p w14:paraId="6DA54818" w14:textId="6961A4FF" w:rsidR="000A48E0" w:rsidRPr="00C975C2" w:rsidRDefault="000A48E0" w:rsidP="000A48E0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4、保存</w:t>
      </w:r>
    </w:p>
    <w:p w14:paraId="6203BCD3" w14:textId="646827FE" w:rsidR="00BC6F48" w:rsidRPr="00925E96" w:rsidRDefault="00BC6F48" w:rsidP="00925E96">
      <w:pPr>
        <w:pStyle w:val="3"/>
        <w:rPr>
          <w:b w:val="0"/>
          <w:bCs w:val="0"/>
          <w:sz w:val="28"/>
          <w:szCs w:val="28"/>
        </w:rPr>
      </w:pPr>
      <w:r w:rsidRPr="00925E96">
        <w:rPr>
          <w:rFonts w:hint="eastAsia"/>
          <w:b w:val="0"/>
          <w:bCs w:val="0"/>
          <w:sz w:val="28"/>
          <w:szCs w:val="28"/>
        </w:rPr>
        <w:t>4</w:t>
      </w:r>
      <w:r w:rsidRPr="00925E96">
        <w:rPr>
          <w:b w:val="0"/>
          <w:bCs w:val="0"/>
          <w:sz w:val="28"/>
          <w:szCs w:val="28"/>
        </w:rPr>
        <w:t>.1.4</w:t>
      </w:r>
      <w:r w:rsidRPr="00925E96">
        <w:rPr>
          <w:rFonts w:hint="eastAsia"/>
          <w:b w:val="0"/>
          <w:bCs w:val="0"/>
          <w:sz w:val="28"/>
          <w:szCs w:val="28"/>
        </w:rPr>
        <w:t>、编辑考试人员</w:t>
      </w:r>
    </w:p>
    <w:p w14:paraId="0AD33470" w14:textId="4CFB8198" w:rsidR="00A33F76" w:rsidRPr="00C975C2" w:rsidRDefault="00A33F76" w:rsidP="00A33F76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1、选择考试人员</w:t>
      </w:r>
    </w:p>
    <w:p w14:paraId="13DFAFB9" w14:textId="37CC3245" w:rsidR="00F5252F" w:rsidRPr="00C975C2" w:rsidRDefault="00A33F76" w:rsidP="00F5252F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2、</w:t>
      </w:r>
      <w:r w:rsidR="00F5252F" w:rsidRPr="00C975C2">
        <w:rPr>
          <w:rFonts w:ascii="宋体" w:eastAsia="宋体" w:hAnsi="宋体" w:hint="eastAsia"/>
        </w:rPr>
        <w:t>添加/删除</w:t>
      </w:r>
      <w:r w:rsidRPr="00C975C2">
        <w:rPr>
          <w:rFonts w:ascii="宋体" w:eastAsia="宋体" w:hAnsi="宋体" w:hint="eastAsia"/>
        </w:rPr>
        <w:t>黑</w:t>
      </w:r>
      <w:r w:rsidR="00F5252F" w:rsidRPr="00C975C2">
        <w:rPr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</w:rPr>
        <w:t>/白名单</w:t>
      </w:r>
      <w:r w:rsidR="00F5252F" w:rsidRPr="00C975C2">
        <w:rPr>
          <w:rFonts w:ascii="宋体" w:eastAsia="宋体" w:hAnsi="宋体" w:hint="eastAsia"/>
        </w:rPr>
        <w:t>内人员</w:t>
      </w:r>
    </w:p>
    <w:p w14:paraId="78CBA63E" w14:textId="4DCA6A6D" w:rsidR="000A48E0" w:rsidRPr="00C975C2" w:rsidRDefault="000A48E0" w:rsidP="000A48E0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</w:t>
      </w:r>
      <w:r w:rsidR="00BC6F48" w:rsidRPr="00C975C2">
        <w:rPr>
          <w:rFonts w:ascii="宋体" w:eastAsia="宋体" w:hAnsi="宋体"/>
          <w:b w:val="0"/>
          <w:bCs w:val="0"/>
          <w:sz w:val="28"/>
          <w:szCs w:val="28"/>
        </w:rPr>
        <w:t>5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、删除</w:t>
      </w:r>
      <w:r w:rsidR="00BC6F48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考试</w:t>
      </w:r>
    </w:p>
    <w:p w14:paraId="37B59D86" w14:textId="77777777" w:rsidR="000A48E0" w:rsidRPr="00C975C2" w:rsidRDefault="000A48E0" w:rsidP="000A48E0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、点击删除按钮</w:t>
      </w:r>
    </w:p>
    <w:p w14:paraId="4D68E10A" w14:textId="77777777" w:rsidR="000A48E0" w:rsidRPr="00C975C2" w:rsidRDefault="000A48E0" w:rsidP="000A48E0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2</w:t>
      </w:r>
      <w:r w:rsidRPr="00C975C2">
        <w:rPr>
          <w:rFonts w:ascii="宋体" w:eastAsia="宋体" w:hAnsi="宋体" w:hint="eastAsia"/>
        </w:rPr>
        <w:t>、弹出是否删除框</w:t>
      </w:r>
    </w:p>
    <w:p w14:paraId="4B8E21C9" w14:textId="77777777" w:rsidR="000A48E0" w:rsidRPr="00C975C2" w:rsidRDefault="000A48E0" w:rsidP="000A48E0">
      <w:pPr>
        <w:ind w:firstLineChars="300" w:firstLine="7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3</w:t>
      </w:r>
      <w:r w:rsidRPr="00C975C2">
        <w:rPr>
          <w:rFonts w:ascii="宋体" w:eastAsia="宋体" w:hAnsi="宋体" w:hint="eastAsia"/>
        </w:rPr>
        <w:t>、选择是/否</w:t>
      </w:r>
    </w:p>
    <w:p w14:paraId="26B2FE1A" w14:textId="77777777" w:rsidR="000A48E0" w:rsidRPr="00C975C2" w:rsidRDefault="000A48E0" w:rsidP="000A48E0">
      <w:pPr>
        <w:ind w:firstLineChars="300" w:firstLine="720"/>
        <w:rPr>
          <w:rFonts w:ascii="宋体" w:eastAsia="宋体" w:hAnsi="宋体" w:hint="eastAsia"/>
        </w:rPr>
      </w:pPr>
      <w:r w:rsidRPr="00C975C2">
        <w:rPr>
          <w:rFonts w:ascii="宋体" w:eastAsia="宋体" w:hAnsi="宋体"/>
        </w:rPr>
        <w:t>4</w:t>
      </w:r>
      <w:r w:rsidRPr="00C975C2">
        <w:rPr>
          <w:rFonts w:ascii="宋体" w:eastAsia="宋体" w:hAnsi="宋体" w:hint="eastAsia"/>
        </w:rPr>
        <w:t>、删除完成</w:t>
      </w:r>
    </w:p>
    <w:p w14:paraId="3BCAFC5E" w14:textId="77777777" w:rsidR="000A48E0" w:rsidRPr="0079227D" w:rsidRDefault="000A48E0" w:rsidP="000A48E0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r w:rsidRPr="0079227D">
        <w:rPr>
          <w:rFonts w:ascii="宋体" w:eastAsia="宋体" w:hAnsi="宋体"/>
          <w:sz w:val="30"/>
          <w:szCs w:val="30"/>
        </w:rPr>
        <w:t>4.</w:t>
      </w:r>
      <w:r w:rsidRPr="0079227D">
        <w:rPr>
          <w:rFonts w:ascii="宋体" w:eastAsia="宋体" w:hAnsi="宋体" w:hint="eastAsia"/>
          <w:sz w:val="30"/>
          <w:szCs w:val="30"/>
        </w:rPr>
        <w:t>2、</w:t>
      </w:r>
      <w:r w:rsidRPr="0079227D">
        <w:rPr>
          <w:rFonts w:ascii="宋体" w:eastAsia="宋体" w:hAnsi="宋体"/>
          <w:b w:val="0"/>
          <w:bCs w:val="0"/>
          <w:sz w:val="30"/>
          <w:szCs w:val="30"/>
        </w:rPr>
        <w:t>备选流</w:t>
      </w:r>
    </w:p>
    <w:p w14:paraId="75408294" w14:textId="77777777" w:rsidR="000A48E0" w:rsidRPr="00C975C2" w:rsidRDefault="000A48E0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1、如果输入不合法，系统提示错误和原因。</w:t>
      </w:r>
    </w:p>
    <w:p w14:paraId="46DE5F34" w14:textId="77777777" w:rsidR="000A48E0" w:rsidRPr="00C975C2" w:rsidRDefault="000A48E0" w:rsidP="000A48E0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5、</w:t>
      </w:r>
      <w:r w:rsidRPr="00C975C2">
        <w:rPr>
          <w:rFonts w:ascii="宋体" w:eastAsia="宋体" w:hAnsi="宋体"/>
        </w:rPr>
        <w:t>后置条件</w:t>
      </w:r>
    </w:p>
    <w:p w14:paraId="5BF7160C" w14:textId="77777777" w:rsidR="000A48E0" w:rsidRPr="00C975C2" w:rsidRDefault="000A48E0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3115A121" w14:textId="77777777" w:rsidR="000A48E0" w:rsidRPr="00C975C2" w:rsidRDefault="000A48E0" w:rsidP="000A48E0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6、扩展点</w:t>
      </w:r>
    </w:p>
    <w:p w14:paraId="25D32F81" w14:textId="77777777" w:rsidR="000A48E0" w:rsidRPr="00C975C2" w:rsidRDefault="000A48E0" w:rsidP="000A48E0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31D22A67" w14:textId="77777777" w:rsidR="000A48E0" w:rsidRPr="00C975C2" w:rsidRDefault="000A48E0" w:rsidP="000A48E0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7、</w:t>
      </w:r>
      <w:r w:rsidRPr="00C975C2">
        <w:rPr>
          <w:rFonts w:ascii="宋体" w:eastAsia="宋体" w:hAnsi="宋体"/>
        </w:rPr>
        <w:t>特殊</w:t>
      </w:r>
      <w:r w:rsidRPr="00C975C2">
        <w:rPr>
          <w:rFonts w:ascii="宋体" w:eastAsia="宋体" w:hAnsi="宋体" w:hint="eastAsia"/>
        </w:rPr>
        <w:t>条件/要求</w:t>
      </w:r>
    </w:p>
    <w:p w14:paraId="66B17048" w14:textId="57A4657B" w:rsidR="000A48E0" w:rsidRPr="00C975C2" w:rsidRDefault="00F5252F" w:rsidP="00F5252F">
      <w:pPr>
        <w:widowControl/>
        <w:ind w:left="840"/>
        <w:jc w:val="left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无</w:t>
      </w:r>
      <w:r w:rsidR="000A48E0" w:rsidRPr="00C975C2">
        <w:rPr>
          <w:rFonts w:ascii="宋体" w:eastAsia="宋体" w:hAnsi="宋体"/>
        </w:rPr>
        <w:br w:type="page"/>
      </w:r>
    </w:p>
    <w:p w14:paraId="08FC6622" w14:textId="31335A2F" w:rsidR="00D33C74" w:rsidRPr="00363664" w:rsidRDefault="009156DC" w:rsidP="00363664">
      <w:pPr>
        <w:pStyle w:val="1"/>
      </w:pPr>
      <w:r w:rsidRPr="00363664">
        <w:rPr>
          <w:rFonts w:hint="eastAsia"/>
        </w:rPr>
        <w:lastRenderedPageBreak/>
        <w:t>四</w:t>
      </w:r>
      <w:r w:rsidR="00D33C74" w:rsidRPr="00363664">
        <w:rPr>
          <w:rFonts w:hint="eastAsia"/>
        </w:rPr>
        <w:t>、</w:t>
      </w:r>
      <w:r w:rsidRPr="00363664">
        <w:rPr>
          <w:rFonts w:hint="eastAsia"/>
        </w:rPr>
        <w:t>人工阅卷</w:t>
      </w:r>
    </w:p>
    <w:p w14:paraId="55E6EBF5" w14:textId="77777777" w:rsidR="00D33C74" w:rsidRPr="00C975C2" w:rsidRDefault="00D33C74" w:rsidP="00D33C7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C975C2">
        <w:rPr>
          <w:rFonts w:ascii="宋体" w:eastAsia="宋体" w:hAnsi="宋体" w:hint="eastAsia"/>
        </w:rPr>
        <w:t>1、</w:t>
      </w:r>
      <w:r w:rsidRPr="00C975C2">
        <w:rPr>
          <w:rFonts w:ascii="宋体" w:eastAsia="宋体" w:hAnsi="宋体"/>
        </w:rPr>
        <w:t xml:space="preserve">简要说明 </w:t>
      </w:r>
    </w:p>
    <w:p w14:paraId="16F70C65" w14:textId="5D46D06F" w:rsidR="00D33C74" w:rsidRPr="00C975C2" w:rsidRDefault="00D33C74" w:rsidP="00D33C74">
      <w:pPr>
        <w:ind w:firstLineChars="200" w:firstLine="48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老师可以通过该用例完成对</w:t>
      </w:r>
      <w:r w:rsidR="003447C9" w:rsidRPr="00C975C2">
        <w:rPr>
          <w:rFonts w:ascii="宋体" w:eastAsia="宋体" w:hAnsi="宋体" w:hint="eastAsia"/>
        </w:rPr>
        <w:t>考卷的查询</w:t>
      </w:r>
      <w:r w:rsidRPr="00C975C2">
        <w:rPr>
          <w:rFonts w:ascii="宋体" w:eastAsia="宋体" w:hAnsi="宋体" w:hint="eastAsia"/>
        </w:rPr>
        <w:t>及</w:t>
      </w:r>
      <w:r w:rsidR="003447C9" w:rsidRPr="00C975C2">
        <w:rPr>
          <w:rFonts w:ascii="宋体" w:eastAsia="宋体" w:hAnsi="宋体" w:hint="eastAsia"/>
        </w:rPr>
        <w:t>考卷的阅卷</w:t>
      </w:r>
      <w:r w:rsidRPr="00C975C2">
        <w:rPr>
          <w:rFonts w:ascii="宋体" w:eastAsia="宋体" w:hAnsi="宋体"/>
        </w:rPr>
        <w:t xml:space="preserve"> </w:t>
      </w:r>
    </w:p>
    <w:p w14:paraId="1EA331DF" w14:textId="4733BB35" w:rsidR="00D33C74" w:rsidRPr="00C975C2" w:rsidRDefault="00D33C74" w:rsidP="00D33C74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2、参与者描述</w:t>
      </w:r>
      <w:r w:rsidRPr="00C975C2">
        <w:rPr>
          <w:rFonts w:ascii="宋体" w:eastAsia="宋体" w:hAnsi="宋体"/>
        </w:rPr>
        <w:t xml:space="preserve"> </w:t>
      </w:r>
      <w:r w:rsidRPr="00C975C2">
        <w:rPr>
          <w:rFonts w:ascii="宋体" w:eastAsia="宋体" w:hAnsi="宋体" w:hint="eastAsia"/>
        </w:rPr>
        <w:t>：</w:t>
      </w:r>
      <w:r w:rsidR="00001CCD" w:rsidRPr="00C975C2">
        <w:rPr>
          <w:rFonts w:ascii="宋体" w:eastAsia="宋体" w:hAnsi="宋体" w:hint="eastAsia"/>
          <w:sz w:val="24"/>
          <w:szCs w:val="24"/>
        </w:rPr>
        <w:t>阅卷人员</w:t>
      </w:r>
    </w:p>
    <w:p w14:paraId="75BCEDCF" w14:textId="6B5CE09A" w:rsidR="00D33C74" w:rsidRPr="00C975C2" w:rsidRDefault="00D33C74" w:rsidP="00D33C74">
      <w:pPr>
        <w:pStyle w:val="2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975C2">
        <w:rPr>
          <w:rFonts w:ascii="宋体" w:eastAsia="宋体" w:hAnsi="宋体" w:hint="eastAsia"/>
        </w:rPr>
        <w:t>3、前置条件：</w:t>
      </w:r>
      <w:r w:rsidRPr="00C975C2">
        <w:rPr>
          <w:rFonts w:ascii="宋体" w:eastAsia="宋体" w:hAnsi="宋体" w:hint="eastAsia"/>
          <w:b w:val="0"/>
          <w:bCs w:val="0"/>
          <w:sz w:val="24"/>
          <w:szCs w:val="24"/>
        </w:rPr>
        <w:t>身份验证成功、拥有后台权限、</w:t>
      </w:r>
      <w:r w:rsidR="00766A9E" w:rsidRPr="00C975C2">
        <w:rPr>
          <w:rFonts w:ascii="宋体" w:eastAsia="宋体" w:hAnsi="宋体" w:hint="eastAsia"/>
          <w:b w:val="0"/>
          <w:bCs w:val="0"/>
          <w:sz w:val="24"/>
          <w:szCs w:val="24"/>
        </w:rPr>
        <w:t>考试已</w:t>
      </w:r>
      <w:r w:rsidRPr="00C975C2">
        <w:rPr>
          <w:rFonts w:ascii="宋体" w:eastAsia="宋体" w:hAnsi="宋体" w:hint="eastAsia"/>
          <w:b w:val="0"/>
          <w:bCs w:val="0"/>
          <w:sz w:val="24"/>
          <w:szCs w:val="24"/>
        </w:rPr>
        <w:t>完成</w:t>
      </w:r>
    </w:p>
    <w:p w14:paraId="6BFC0812" w14:textId="77777777" w:rsidR="00D33C74" w:rsidRPr="00C975C2" w:rsidRDefault="00D33C74" w:rsidP="00D33C74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</w:t>
      </w:r>
      <w:r w:rsidRPr="00C975C2">
        <w:rPr>
          <w:rFonts w:ascii="宋体" w:eastAsia="宋体" w:hAnsi="宋体" w:hint="eastAsia"/>
          <w:sz w:val="28"/>
          <w:szCs w:val="28"/>
        </w:rPr>
        <w:t>事件流</w:t>
      </w:r>
    </w:p>
    <w:p w14:paraId="3ECE8DB4" w14:textId="77777777" w:rsidR="00D33C74" w:rsidRPr="00542BE2" w:rsidRDefault="00D33C74" w:rsidP="00542BE2">
      <w:r w:rsidRPr="00542BE2">
        <w:rPr>
          <w:rFonts w:hint="eastAsia"/>
        </w:rPr>
        <w:t>身份验证成功后进入测评考试后台，</w:t>
      </w:r>
      <w:r w:rsidRPr="00542BE2">
        <w:rPr>
          <w:rFonts w:cs="宋体"/>
          <w:kern w:val="0"/>
        </w:rPr>
        <w:t>用例就开始使用了</w:t>
      </w:r>
    </w:p>
    <w:p w14:paraId="151F1347" w14:textId="77777777" w:rsidR="00D33C74" w:rsidRPr="00542BE2" w:rsidRDefault="00D33C74" w:rsidP="00D33C74">
      <w:pPr>
        <w:rPr>
          <w:rFonts w:ascii="宋体" w:eastAsia="宋体" w:hAnsi="宋体"/>
          <w:sz w:val="30"/>
          <w:szCs w:val="30"/>
        </w:rPr>
      </w:pPr>
      <w:r w:rsidRPr="00542BE2">
        <w:rPr>
          <w:rStyle w:val="30"/>
          <w:rFonts w:ascii="宋体" w:eastAsia="宋体" w:hAnsi="宋体"/>
          <w:sz w:val="30"/>
          <w:szCs w:val="30"/>
        </w:rPr>
        <w:t>4.1、</w:t>
      </w:r>
      <w:r w:rsidRPr="00542BE2">
        <w:rPr>
          <w:rFonts w:ascii="宋体" w:eastAsia="宋体" w:hAnsi="宋体" w:hint="eastAsia"/>
          <w:sz w:val="30"/>
          <w:szCs w:val="30"/>
        </w:rPr>
        <w:t>基本流：</w:t>
      </w:r>
    </w:p>
    <w:p w14:paraId="643338F2" w14:textId="77777777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根据教师的操作请求，可分别执行下列操作：</w:t>
      </w:r>
    </w:p>
    <w:p w14:paraId="1C1C97EC" w14:textId="4A4CC0C7" w:rsidR="00D33C74" w:rsidRPr="00C975C2" w:rsidRDefault="00D33C74" w:rsidP="00D33C7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-当教师要求执行查询</w:t>
      </w:r>
      <w:r w:rsidR="00AE7594" w:rsidRPr="00C975C2">
        <w:rPr>
          <w:rFonts w:ascii="宋体" w:eastAsia="宋体" w:hAnsi="宋体" w:hint="eastAsia"/>
        </w:rPr>
        <w:t>阅卷</w:t>
      </w:r>
      <w:r w:rsidRPr="00C975C2">
        <w:rPr>
          <w:rFonts w:ascii="宋体" w:eastAsia="宋体" w:hAnsi="宋体" w:hint="eastAsia"/>
        </w:rPr>
        <w:t>时，执行 “查询</w:t>
      </w:r>
      <w:r w:rsidR="00527E49" w:rsidRPr="00C975C2">
        <w:rPr>
          <w:rFonts w:ascii="宋体" w:eastAsia="宋体" w:hAnsi="宋体" w:hint="eastAsia"/>
        </w:rPr>
        <w:t>阅卷</w:t>
      </w:r>
      <w:r w:rsidRPr="00C975C2">
        <w:rPr>
          <w:rFonts w:ascii="宋体" w:eastAsia="宋体" w:hAnsi="宋体" w:hint="eastAsia"/>
        </w:rPr>
        <w:t>”子流；</w:t>
      </w:r>
    </w:p>
    <w:p w14:paraId="0FFD03D1" w14:textId="46A52759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</w:t>
      </w:r>
      <w:r w:rsidR="00D223B1" w:rsidRPr="00C975C2">
        <w:rPr>
          <w:rFonts w:ascii="宋体" w:eastAsia="宋体" w:hAnsi="宋体" w:hint="eastAsia"/>
        </w:rPr>
        <w:t>阅卷</w:t>
      </w:r>
      <w:r w:rsidRPr="00C975C2">
        <w:rPr>
          <w:rFonts w:ascii="宋体" w:eastAsia="宋体" w:hAnsi="宋体" w:hint="eastAsia"/>
        </w:rPr>
        <w:t>时，执行 “</w:t>
      </w:r>
      <w:r w:rsidR="00D223B1" w:rsidRPr="00C975C2">
        <w:rPr>
          <w:rFonts w:ascii="宋体" w:eastAsia="宋体" w:hAnsi="宋体" w:hint="eastAsia"/>
        </w:rPr>
        <w:t>阅卷</w:t>
      </w:r>
      <w:r w:rsidRPr="00C975C2">
        <w:rPr>
          <w:rFonts w:ascii="宋体" w:eastAsia="宋体" w:hAnsi="宋体" w:hint="eastAsia"/>
        </w:rPr>
        <w:t>”子流；</w:t>
      </w:r>
    </w:p>
    <w:p w14:paraId="0610B888" w14:textId="7F9DEF97" w:rsidR="00D33C74" w:rsidRPr="00C975C2" w:rsidRDefault="00D33C74" w:rsidP="00D33C74">
      <w:pPr>
        <w:ind w:left="840"/>
        <w:rPr>
          <w:rFonts w:ascii="宋体" w:eastAsia="宋体" w:hAnsi="宋体" w:hint="eastAsia"/>
        </w:rPr>
      </w:pPr>
    </w:p>
    <w:p w14:paraId="4A83E204" w14:textId="201F8A96" w:rsidR="00D33C74" w:rsidRPr="00C975C2" w:rsidRDefault="00D33C74" w:rsidP="00D33C74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Style w:val="40"/>
          <w:rFonts w:ascii="宋体" w:eastAsia="宋体" w:hAnsi="宋体"/>
        </w:rPr>
        <w:t>4.1.1</w:t>
      </w:r>
      <w:r w:rsidR="00856FDF" w:rsidRPr="00C975C2">
        <w:rPr>
          <w:rStyle w:val="40"/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查询</w:t>
      </w:r>
      <w:r w:rsidR="0078017F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阅卷</w:t>
      </w:r>
    </w:p>
    <w:p w14:paraId="40829E87" w14:textId="5746BA88" w:rsidR="00D33C74" w:rsidRPr="00C975C2" w:rsidRDefault="00D33C74" w:rsidP="00D33C74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  <w:szCs w:val="24"/>
        </w:rPr>
        <w:t>1</w:t>
      </w:r>
      <w:r w:rsidRPr="00C975C2">
        <w:rPr>
          <w:rFonts w:ascii="宋体" w:eastAsia="宋体" w:hAnsi="宋体" w:hint="eastAsia"/>
          <w:szCs w:val="24"/>
        </w:rPr>
        <w:t>、输入</w:t>
      </w:r>
      <w:r w:rsidR="0078017F" w:rsidRPr="00C975C2">
        <w:rPr>
          <w:rFonts w:ascii="宋体" w:eastAsia="宋体" w:hAnsi="宋体" w:hint="eastAsia"/>
          <w:szCs w:val="24"/>
        </w:rPr>
        <w:t>考试类型、</w:t>
      </w:r>
      <w:r w:rsidRPr="00C975C2">
        <w:rPr>
          <w:rFonts w:ascii="宋体" w:eastAsia="宋体" w:hAnsi="宋体" w:hint="eastAsia"/>
          <w:szCs w:val="24"/>
        </w:rPr>
        <w:t>考试名称</w:t>
      </w:r>
      <w:r w:rsidR="00582A78" w:rsidRPr="00C975C2">
        <w:rPr>
          <w:rFonts w:ascii="宋体" w:eastAsia="宋体" w:hAnsi="宋体" w:hint="eastAsia"/>
          <w:szCs w:val="24"/>
        </w:rPr>
        <w:t>、</w:t>
      </w:r>
      <w:r w:rsidR="00214590" w:rsidRPr="00C975C2">
        <w:rPr>
          <w:rFonts w:ascii="宋体" w:eastAsia="宋体" w:hAnsi="宋体" w:hint="eastAsia"/>
          <w:szCs w:val="24"/>
        </w:rPr>
        <w:t>选择</w:t>
      </w:r>
      <w:r w:rsidR="00582A78" w:rsidRPr="00C975C2">
        <w:rPr>
          <w:rFonts w:ascii="宋体" w:eastAsia="宋体" w:hAnsi="宋体" w:hint="eastAsia"/>
          <w:szCs w:val="24"/>
        </w:rPr>
        <w:t>阅卷状态</w:t>
      </w:r>
      <w:r w:rsidRPr="00C975C2">
        <w:rPr>
          <w:rFonts w:ascii="宋体" w:eastAsia="宋体" w:hAnsi="宋体" w:hint="eastAsia"/>
          <w:szCs w:val="24"/>
        </w:rPr>
        <w:t>，点击查询按钮</w:t>
      </w:r>
    </w:p>
    <w:p w14:paraId="6E086A2C" w14:textId="77777777" w:rsidR="00D33C74" w:rsidRPr="00C975C2" w:rsidRDefault="00D33C74" w:rsidP="00D33C74">
      <w:pPr>
        <w:ind w:left="420" w:firstLine="420"/>
        <w:rPr>
          <w:rFonts w:ascii="宋体" w:eastAsia="宋体" w:hAnsi="宋体" w:hint="eastAsia"/>
          <w:szCs w:val="24"/>
        </w:rPr>
      </w:pPr>
      <w:r w:rsidRPr="00C975C2">
        <w:rPr>
          <w:rFonts w:ascii="宋体" w:eastAsia="宋体" w:hAnsi="宋体" w:hint="eastAsia"/>
          <w:szCs w:val="24"/>
        </w:rPr>
        <w:t>2、展示在当前界面上</w:t>
      </w:r>
    </w:p>
    <w:p w14:paraId="53DDFE9D" w14:textId="1BB9DD62" w:rsidR="00D33C74" w:rsidRPr="00C975C2" w:rsidRDefault="00D33C74" w:rsidP="00D33C74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.1.2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="0078017F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阅卷</w:t>
      </w:r>
    </w:p>
    <w:p w14:paraId="067DA4C8" w14:textId="305E96B1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、点击</w:t>
      </w:r>
      <w:r w:rsidR="00D00968" w:rsidRPr="00C975C2">
        <w:rPr>
          <w:rFonts w:ascii="宋体" w:eastAsia="宋体" w:hAnsi="宋体" w:hint="eastAsia"/>
        </w:rPr>
        <w:t>阅卷</w:t>
      </w:r>
      <w:r w:rsidRPr="00C975C2">
        <w:rPr>
          <w:rFonts w:ascii="宋体" w:eastAsia="宋体" w:hAnsi="宋体" w:hint="eastAsia"/>
        </w:rPr>
        <w:t>按钮</w:t>
      </w:r>
    </w:p>
    <w:p w14:paraId="1D2734AC" w14:textId="3AF62EDE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2、系统显示</w:t>
      </w:r>
      <w:r w:rsidR="005350D0" w:rsidRPr="00C975C2">
        <w:rPr>
          <w:rFonts w:ascii="宋体" w:eastAsia="宋体" w:hAnsi="宋体" w:hint="eastAsia"/>
        </w:rPr>
        <w:t>阅卷</w:t>
      </w:r>
      <w:r w:rsidR="0068415C" w:rsidRPr="00C975C2">
        <w:rPr>
          <w:rFonts w:ascii="宋体" w:eastAsia="宋体" w:hAnsi="宋体" w:hint="eastAsia"/>
        </w:rPr>
        <w:t>框</w:t>
      </w:r>
    </w:p>
    <w:p w14:paraId="041C5DD0" w14:textId="2302A16A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3、</w:t>
      </w:r>
      <w:r w:rsidR="0065496F" w:rsidRPr="00C975C2">
        <w:rPr>
          <w:rFonts w:ascii="宋体" w:eastAsia="宋体" w:hAnsi="宋体" w:hint="eastAsia"/>
        </w:rPr>
        <w:t>选择用户答案对错，并打分</w:t>
      </w:r>
    </w:p>
    <w:p w14:paraId="4F47B84C" w14:textId="6ECC2357" w:rsidR="00D33C74" w:rsidRPr="00C975C2" w:rsidRDefault="00D33C74" w:rsidP="00D33C74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</w:t>
      </w:r>
      <w:r w:rsidR="0065496F" w:rsidRPr="00C975C2">
        <w:rPr>
          <w:rFonts w:ascii="宋体" w:eastAsia="宋体" w:hAnsi="宋体" w:hint="eastAsia"/>
        </w:rPr>
        <w:t>全部打分完成后保存</w:t>
      </w:r>
    </w:p>
    <w:p w14:paraId="0EBBBE90" w14:textId="77777777" w:rsidR="00D33C74" w:rsidRPr="00542BE2" w:rsidRDefault="00D33C74" w:rsidP="00D33C74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r w:rsidRPr="00542BE2">
        <w:rPr>
          <w:rFonts w:ascii="宋体" w:eastAsia="宋体" w:hAnsi="宋体"/>
          <w:sz w:val="30"/>
          <w:szCs w:val="30"/>
        </w:rPr>
        <w:t>4.</w:t>
      </w:r>
      <w:r w:rsidRPr="00542BE2">
        <w:rPr>
          <w:rFonts w:ascii="宋体" w:eastAsia="宋体" w:hAnsi="宋体" w:hint="eastAsia"/>
          <w:sz w:val="30"/>
          <w:szCs w:val="30"/>
        </w:rPr>
        <w:t>2、</w:t>
      </w:r>
      <w:r w:rsidRPr="00542BE2">
        <w:rPr>
          <w:rFonts w:ascii="宋体" w:eastAsia="宋体" w:hAnsi="宋体"/>
          <w:b w:val="0"/>
          <w:bCs w:val="0"/>
          <w:sz w:val="30"/>
          <w:szCs w:val="30"/>
        </w:rPr>
        <w:t>备选流</w:t>
      </w:r>
    </w:p>
    <w:p w14:paraId="538A409A" w14:textId="77777777" w:rsidR="00D33C74" w:rsidRPr="00C975C2" w:rsidRDefault="00D33C74" w:rsidP="00D33C7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1、如果输入不合法，系统提示错误和原因。</w:t>
      </w:r>
    </w:p>
    <w:p w14:paraId="79DD26D0" w14:textId="77777777" w:rsidR="00D33C74" w:rsidRPr="00C975C2" w:rsidRDefault="00D33C74" w:rsidP="00D33C74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lastRenderedPageBreak/>
        <w:t>5、</w:t>
      </w:r>
      <w:r w:rsidRPr="00C975C2">
        <w:rPr>
          <w:rFonts w:ascii="宋体" w:eastAsia="宋体" w:hAnsi="宋体"/>
        </w:rPr>
        <w:t>后置条件</w:t>
      </w:r>
    </w:p>
    <w:p w14:paraId="3426F5B8" w14:textId="77777777" w:rsidR="00D33C74" w:rsidRPr="00C975C2" w:rsidRDefault="00D33C74" w:rsidP="00D33C7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55AD6CEF" w14:textId="77777777" w:rsidR="00D33C74" w:rsidRPr="00C975C2" w:rsidRDefault="00D33C74" w:rsidP="00D33C74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6、扩展点</w:t>
      </w:r>
    </w:p>
    <w:p w14:paraId="7938E589" w14:textId="77777777" w:rsidR="00D33C74" w:rsidRPr="00C975C2" w:rsidRDefault="00D33C74" w:rsidP="00D33C74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16CABB5F" w14:textId="77777777" w:rsidR="00D33C74" w:rsidRPr="00C975C2" w:rsidRDefault="00D33C74" w:rsidP="00D33C74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7、</w:t>
      </w:r>
      <w:r w:rsidRPr="00C975C2">
        <w:rPr>
          <w:rFonts w:ascii="宋体" w:eastAsia="宋体" w:hAnsi="宋体"/>
        </w:rPr>
        <w:t>特殊</w:t>
      </w:r>
      <w:r w:rsidRPr="00C975C2">
        <w:rPr>
          <w:rFonts w:ascii="宋体" w:eastAsia="宋体" w:hAnsi="宋体" w:hint="eastAsia"/>
        </w:rPr>
        <w:t>条件/要求</w:t>
      </w:r>
    </w:p>
    <w:p w14:paraId="7A82F610" w14:textId="77777777" w:rsidR="00D33C74" w:rsidRPr="00C975C2" w:rsidRDefault="00D33C74" w:rsidP="00D33C74">
      <w:pPr>
        <w:widowControl/>
        <w:ind w:left="840"/>
        <w:jc w:val="left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无</w:t>
      </w:r>
      <w:r w:rsidRPr="00C975C2">
        <w:rPr>
          <w:rFonts w:ascii="宋体" w:eastAsia="宋体" w:hAnsi="宋体"/>
        </w:rPr>
        <w:br w:type="page"/>
      </w:r>
    </w:p>
    <w:p w14:paraId="74D31056" w14:textId="3986A1FC" w:rsidR="0092410B" w:rsidRPr="00542BE2" w:rsidRDefault="0092410B" w:rsidP="00542BE2">
      <w:pPr>
        <w:pStyle w:val="1"/>
      </w:pPr>
      <w:r w:rsidRPr="00542BE2">
        <w:rPr>
          <w:rFonts w:hint="eastAsia"/>
        </w:rPr>
        <w:lastRenderedPageBreak/>
        <w:t>五、</w:t>
      </w:r>
      <w:r w:rsidR="00827D92" w:rsidRPr="00542BE2">
        <w:rPr>
          <w:rFonts w:hint="eastAsia"/>
        </w:rPr>
        <w:t>成绩统计</w:t>
      </w:r>
    </w:p>
    <w:p w14:paraId="6026B95D" w14:textId="77777777" w:rsidR="0092410B" w:rsidRPr="00C975C2" w:rsidRDefault="0092410B" w:rsidP="0092410B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C975C2">
        <w:rPr>
          <w:rFonts w:ascii="宋体" w:eastAsia="宋体" w:hAnsi="宋体" w:hint="eastAsia"/>
        </w:rPr>
        <w:t>1、</w:t>
      </w:r>
      <w:r w:rsidRPr="00C975C2">
        <w:rPr>
          <w:rFonts w:ascii="宋体" w:eastAsia="宋体" w:hAnsi="宋体"/>
        </w:rPr>
        <w:t xml:space="preserve">简要说明 </w:t>
      </w:r>
    </w:p>
    <w:p w14:paraId="48A20405" w14:textId="0F885643" w:rsidR="0092410B" w:rsidRPr="00C975C2" w:rsidRDefault="0092410B" w:rsidP="0092410B">
      <w:pPr>
        <w:ind w:firstLineChars="200" w:firstLine="48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老师可以通过该用例完成对考卷</w:t>
      </w:r>
      <w:r w:rsidR="004C12E2" w:rsidRPr="00C975C2">
        <w:rPr>
          <w:rFonts w:ascii="宋体" w:eastAsia="宋体" w:hAnsi="宋体" w:hint="eastAsia"/>
        </w:rPr>
        <w:t>成绩</w:t>
      </w:r>
      <w:r w:rsidRPr="00C975C2">
        <w:rPr>
          <w:rFonts w:ascii="宋体" w:eastAsia="宋体" w:hAnsi="宋体" w:hint="eastAsia"/>
        </w:rPr>
        <w:t>的查询</w:t>
      </w:r>
      <w:r w:rsidR="000160E7" w:rsidRPr="00C975C2">
        <w:rPr>
          <w:rFonts w:ascii="宋体" w:eastAsia="宋体" w:hAnsi="宋体" w:hint="eastAsia"/>
        </w:rPr>
        <w:t>、复查</w:t>
      </w:r>
      <w:r w:rsidRPr="00C975C2">
        <w:rPr>
          <w:rFonts w:ascii="宋体" w:eastAsia="宋体" w:hAnsi="宋体" w:hint="eastAsia"/>
        </w:rPr>
        <w:t>及</w:t>
      </w:r>
      <w:r w:rsidR="00C2567F" w:rsidRPr="00C975C2">
        <w:rPr>
          <w:rFonts w:ascii="宋体" w:eastAsia="宋体" w:hAnsi="宋体" w:hint="eastAsia"/>
        </w:rPr>
        <w:t>导出</w:t>
      </w:r>
      <w:r w:rsidRPr="00C975C2">
        <w:rPr>
          <w:rFonts w:ascii="宋体" w:eastAsia="宋体" w:hAnsi="宋体" w:hint="eastAsia"/>
        </w:rPr>
        <w:t>考卷</w:t>
      </w:r>
      <w:r w:rsidR="00C2567F" w:rsidRPr="00C975C2">
        <w:rPr>
          <w:rFonts w:ascii="宋体" w:eastAsia="宋体" w:hAnsi="宋体" w:hint="eastAsia"/>
        </w:rPr>
        <w:t>成绩</w:t>
      </w:r>
      <w:r w:rsidRPr="00C975C2">
        <w:rPr>
          <w:rFonts w:ascii="宋体" w:eastAsia="宋体" w:hAnsi="宋体"/>
        </w:rPr>
        <w:t xml:space="preserve"> </w:t>
      </w:r>
    </w:p>
    <w:p w14:paraId="0A81087D" w14:textId="4F49E4FF" w:rsidR="0092410B" w:rsidRPr="00C975C2" w:rsidRDefault="0092410B" w:rsidP="0092410B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2、参与者描述</w:t>
      </w:r>
      <w:r w:rsidRPr="00C975C2">
        <w:rPr>
          <w:rFonts w:ascii="宋体" w:eastAsia="宋体" w:hAnsi="宋体"/>
        </w:rPr>
        <w:t xml:space="preserve"> </w:t>
      </w:r>
      <w:r w:rsidRPr="00C975C2">
        <w:rPr>
          <w:rFonts w:ascii="宋体" w:eastAsia="宋体" w:hAnsi="宋体" w:hint="eastAsia"/>
        </w:rPr>
        <w:t>：</w:t>
      </w:r>
      <w:r w:rsidR="00542BE2">
        <w:rPr>
          <w:rFonts w:ascii="宋体" w:eastAsia="宋体" w:hAnsi="宋体" w:hint="eastAsia"/>
          <w:sz w:val="24"/>
          <w:szCs w:val="24"/>
        </w:rPr>
        <w:t>教师</w:t>
      </w:r>
    </w:p>
    <w:p w14:paraId="132F60A1" w14:textId="0B4A84BD" w:rsidR="0092410B" w:rsidRPr="00C975C2" w:rsidRDefault="0092410B" w:rsidP="0092410B">
      <w:pPr>
        <w:pStyle w:val="2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C975C2">
        <w:rPr>
          <w:rFonts w:ascii="宋体" w:eastAsia="宋体" w:hAnsi="宋体" w:hint="eastAsia"/>
        </w:rPr>
        <w:t>3、前置条件：</w:t>
      </w:r>
      <w:r w:rsidRPr="00C975C2">
        <w:rPr>
          <w:rFonts w:ascii="宋体" w:eastAsia="宋体" w:hAnsi="宋体" w:hint="eastAsia"/>
          <w:b w:val="0"/>
          <w:bCs w:val="0"/>
          <w:sz w:val="24"/>
          <w:szCs w:val="24"/>
        </w:rPr>
        <w:t>身份验证成功、拥有后台权限、考试已完成</w:t>
      </w:r>
    </w:p>
    <w:p w14:paraId="1B9AC354" w14:textId="77777777" w:rsidR="0092410B" w:rsidRPr="00C975C2" w:rsidRDefault="0092410B" w:rsidP="0092410B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4、</w:t>
      </w:r>
      <w:r w:rsidRPr="00C975C2">
        <w:rPr>
          <w:rFonts w:ascii="宋体" w:eastAsia="宋体" w:hAnsi="宋体" w:hint="eastAsia"/>
          <w:sz w:val="28"/>
          <w:szCs w:val="28"/>
        </w:rPr>
        <w:t>事件流</w:t>
      </w:r>
    </w:p>
    <w:p w14:paraId="1B4421E5" w14:textId="77777777" w:rsidR="0092410B" w:rsidRPr="00C975C2" w:rsidRDefault="0092410B" w:rsidP="00542BE2">
      <w:r w:rsidRPr="00C975C2">
        <w:rPr>
          <w:rFonts w:hint="eastAsia"/>
        </w:rPr>
        <w:t>身份验证成功后进入测评考试后台，</w:t>
      </w:r>
      <w:r w:rsidRPr="00C975C2">
        <w:rPr>
          <w:rFonts w:cs="宋体"/>
          <w:kern w:val="0"/>
        </w:rPr>
        <w:t>用例就开始使用了</w:t>
      </w:r>
    </w:p>
    <w:p w14:paraId="1FD50065" w14:textId="77777777" w:rsidR="0092410B" w:rsidRPr="00542BE2" w:rsidRDefault="0092410B" w:rsidP="0092410B">
      <w:pPr>
        <w:rPr>
          <w:rFonts w:ascii="宋体" w:eastAsia="宋体" w:hAnsi="宋体"/>
          <w:sz w:val="30"/>
          <w:szCs w:val="30"/>
        </w:rPr>
      </w:pPr>
      <w:r w:rsidRPr="00542BE2">
        <w:rPr>
          <w:rStyle w:val="30"/>
          <w:rFonts w:ascii="宋体" w:eastAsia="宋体" w:hAnsi="宋体"/>
          <w:sz w:val="30"/>
          <w:szCs w:val="30"/>
        </w:rPr>
        <w:t>4.1、</w:t>
      </w:r>
      <w:r w:rsidRPr="00542BE2">
        <w:rPr>
          <w:rFonts w:ascii="宋体" w:eastAsia="宋体" w:hAnsi="宋体" w:hint="eastAsia"/>
          <w:sz w:val="30"/>
          <w:szCs w:val="30"/>
        </w:rPr>
        <w:t>基本流：</w:t>
      </w:r>
    </w:p>
    <w:p w14:paraId="497CF0FE" w14:textId="77777777" w:rsidR="0092410B" w:rsidRPr="00C975C2" w:rsidRDefault="0092410B" w:rsidP="0092410B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根据教师的操作请求，可分别执行下列操作：</w:t>
      </w:r>
    </w:p>
    <w:p w14:paraId="593612FE" w14:textId="6B014483" w:rsidR="0092410B" w:rsidRPr="00C975C2" w:rsidRDefault="0092410B" w:rsidP="0092410B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-当教师要求执行查询</w:t>
      </w:r>
      <w:r w:rsidR="00FB461B" w:rsidRPr="00C975C2">
        <w:rPr>
          <w:rFonts w:ascii="宋体" w:eastAsia="宋体" w:hAnsi="宋体" w:hint="eastAsia"/>
        </w:rPr>
        <w:t>试卷成绩</w:t>
      </w:r>
      <w:r w:rsidRPr="00C975C2">
        <w:rPr>
          <w:rFonts w:ascii="宋体" w:eastAsia="宋体" w:hAnsi="宋体" w:hint="eastAsia"/>
        </w:rPr>
        <w:t>时，执行 “查询</w:t>
      </w:r>
      <w:r w:rsidR="00860F6D" w:rsidRPr="00C975C2">
        <w:rPr>
          <w:rFonts w:ascii="宋体" w:eastAsia="宋体" w:hAnsi="宋体" w:hint="eastAsia"/>
        </w:rPr>
        <w:t>试卷成绩</w:t>
      </w:r>
      <w:r w:rsidRPr="00C975C2">
        <w:rPr>
          <w:rFonts w:ascii="宋体" w:eastAsia="宋体" w:hAnsi="宋体" w:hint="eastAsia"/>
        </w:rPr>
        <w:t>”子流；</w:t>
      </w:r>
    </w:p>
    <w:p w14:paraId="0A83887F" w14:textId="248A8ACD" w:rsidR="0092410B" w:rsidRPr="00C975C2" w:rsidRDefault="0092410B" w:rsidP="0092410B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-当教师要求执行</w:t>
      </w:r>
      <w:r w:rsidR="00EF5786" w:rsidRPr="00C975C2">
        <w:rPr>
          <w:rFonts w:ascii="宋体" w:eastAsia="宋体" w:hAnsi="宋体" w:hint="eastAsia"/>
        </w:rPr>
        <w:t>导出试卷成绩</w:t>
      </w:r>
      <w:r w:rsidRPr="00C975C2">
        <w:rPr>
          <w:rFonts w:ascii="宋体" w:eastAsia="宋体" w:hAnsi="宋体" w:hint="eastAsia"/>
        </w:rPr>
        <w:t>时，执行 “</w:t>
      </w:r>
      <w:r w:rsidR="005861CB" w:rsidRPr="00C975C2">
        <w:rPr>
          <w:rFonts w:ascii="宋体" w:eastAsia="宋体" w:hAnsi="宋体" w:hint="eastAsia"/>
        </w:rPr>
        <w:t>导出试卷成绩</w:t>
      </w:r>
      <w:r w:rsidRPr="00C975C2">
        <w:rPr>
          <w:rFonts w:ascii="宋体" w:eastAsia="宋体" w:hAnsi="宋体" w:hint="eastAsia"/>
        </w:rPr>
        <w:t>”子流；</w:t>
      </w:r>
    </w:p>
    <w:p w14:paraId="73182B07" w14:textId="30A3F651" w:rsidR="0092410B" w:rsidRPr="00C975C2" w:rsidRDefault="00C07778" w:rsidP="0092410B">
      <w:pPr>
        <w:ind w:left="84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-当教师要求执行复查试卷时，执行 “</w:t>
      </w:r>
      <w:r w:rsidR="00FD43DC" w:rsidRPr="00C975C2">
        <w:rPr>
          <w:rFonts w:ascii="宋体" w:eastAsia="宋体" w:hAnsi="宋体" w:hint="eastAsia"/>
        </w:rPr>
        <w:t>复查</w:t>
      </w:r>
      <w:r w:rsidRPr="00C975C2">
        <w:rPr>
          <w:rFonts w:ascii="宋体" w:eastAsia="宋体" w:hAnsi="宋体" w:hint="eastAsia"/>
        </w:rPr>
        <w:t>试卷”子流；</w:t>
      </w:r>
    </w:p>
    <w:p w14:paraId="0137A2E8" w14:textId="484D0E94" w:rsidR="0092410B" w:rsidRPr="00C975C2" w:rsidRDefault="0092410B" w:rsidP="0092410B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Style w:val="40"/>
          <w:rFonts w:ascii="宋体" w:eastAsia="宋体" w:hAnsi="宋体"/>
        </w:rPr>
        <w:t>4.1.1</w:t>
      </w:r>
      <w:r w:rsidRPr="00C975C2">
        <w:rPr>
          <w:rStyle w:val="40"/>
          <w:rFonts w:ascii="宋体" w:eastAsia="宋体" w:hAnsi="宋体" w:hint="eastAsia"/>
        </w:rPr>
        <w:t>、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查询</w:t>
      </w:r>
      <w:r w:rsidR="000D3F16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试卷成绩</w:t>
      </w:r>
    </w:p>
    <w:p w14:paraId="4E715F65" w14:textId="638A0E8C" w:rsidR="0092410B" w:rsidRPr="00C975C2" w:rsidRDefault="0092410B" w:rsidP="0092410B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  <w:szCs w:val="24"/>
        </w:rPr>
        <w:t>1</w:t>
      </w:r>
      <w:r w:rsidRPr="00C975C2">
        <w:rPr>
          <w:rFonts w:ascii="宋体" w:eastAsia="宋体" w:hAnsi="宋体" w:hint="eastAsia"/>
          <w:szCs w:val="24"/>
        </w:rPr>
        <w:t>、输入考试类型、考试名称、选择状态，点击查询按钮</w:t>
      </w:r>
    </w:p>
    <w:p w14:paraId="6E65799C" w14:textId="77777777" w:rsidR="0092410B" w:rsidRPr="00C975C2" w:rsidRDefault="0092410B" w:rsidP="0092410B">
      <w:pPr>
        <w:ind w:left="420" w:firstLine="420"/>
        <w:rPr>
          <w:rFonts w:ascii="宋体" w:eastAsia="宋体" w:hAnsi="宋体" w:hint="eastAsia"/>
          <w:szCs w:val="24"/>
        </w:rPr>
      </w:pPr>
      <w:r w:rsidRPr="00C975C2">
        <w:rPr>
          <w:rFonts w:ascii="宋体" w:eastAsia="宋体" w:hAnsi="宋体" w:hint="eastAsia"/>
          <w:szCs w:val="24"/>
        </w:rPr>
        <w:t>2、展示在当前界面上</w:t>
      </w:r>
    </w:p>
    <w:p w14:paraId="45F74BC2" w14:textId="229F2FD5" w:rsidR="0092410B" w:rsidRPr="00C975C2" w:rsidRDefault="0092410B" w:rsidP="0092410B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.1.2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</w:t>
      </w:r>
      <w:r w:rsidR="008036AC" w:rsidRPr="00C975C2">
        <w:rPr>
          <w:rFonts w:ascii="宋体" w:eastAsia="宋体" w:hAnsi="宋体" w:hint="eastAsia"/>
          <w:b w:val="0"/>
          <w:bCs w:val="0"/>
          <w:sz w:val="28"/>
          <w:szCs w:val="28"/>
        </w:rPr>
        <w:t>导出试卷成绩</w:t>
      </w:r>
    </w:p>
    <w:p w14:paraId="034C8162" w14:textId="56C5BC43" w:rsidR="00A12536" w:rsidRPr="00C975C2" w:rsidRDefault="0092410B" w:rsidP="00A12536">
      <w:pPr>
        <w:ind w:left="420" w:firstLine="420"/>
        <w:rPr>
          <w:rFonts w:ascii="宋体" w:eastAsia="宋体" w:hAnsi="宋体"/>
          <w:szCs w:val="24"/>
        </w:rPr>
      </w:pPr>
      <w:r w:rsidRPr="00C975C2">
        <w:rPr>
          <w:rFonts w:ascii="宋体" w:eastAsia="宋体" w:hAnsi="宋体"/>
        </w:rPr>
        <w:t>1</w:t>
      </w:r>
      <w:r w:rsidRPr="00C975C2">
        <w:rPr>
          <w:rFonts w:ascii="宋体" w:eastAsia="宋体" w:hAnsi="宋体" w:hint="eastAsia"/>
        </w:rPr>
        <w:t>、</w:t>
      </w:r>
      <w:r w:rsidR="00A12536" w:rsidRPr="00C975C2">
        <w:rPr>
          <w:rFonts w:ascii="宋体" w:eastAsia="宋体" w:hAnsi="宋体" w:hint="eastAsia"/>
          <w:szCs w:val="24"/>
        </w:rPr>
        <w:t>输入考试类型、考试名称、选择状态，点击导出按钮</w:t>
      </w:r>
    </w:p>
    <w:p w14:paraId="6FFCF7C1" w14:textId="23216407" w:rsidR="0092410B" w:rsidRPr="00C975C2" w:rsidRDefault="007228DB" w:rsidP="00A12536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/>
        </w:rPr>
        <w:t>2</w:t>
      </w:r>
      <w:r w:rsidR="0092410B" w:rsidRPr="00C975C2">
        <w:rPr>
          <w:rFonts w:ascii="宋体" w:eastAsia="宋体" w:hAnsi="宋体" w:hint="eastAsia"/>
        </w:rPr>
        <w:t>、</w:t>
      </w:r>
      <w:r w:rsidR="00C671BE" w:rsidRPr="00C975C2">
        <w:rPr>
          <w:rFonts w:ascii="宋体" w:eastAsia="宋体" w:hAnsi="宋体" w:hint="eastAsia"/>
        </w:rPr>
        <w:t>选择导出地址</w:t>
      </w:r>
    </w:p>
    <w:p w14:paraId="53072A6C" w14:textId="681D0C17" w:rsidR="00C671BE" w:rsidRPr="00C975C2" w:rsidRDefault="00C671BE" w:rsidP="00A12536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3、导出为Excel表格</w:t>
      </w:r>
    </w:p>
    <w:p w14:paraId="6F9F3973" w14:textId="090810A0" w:rsidR="007228DB" w:rsidRPr="00C975C2" w:rsidRDefault="007228DB" w:rsidP="007228DB">
      <w:pPr>
        <w:pStyle w:val="3"/>
        <w:rPr>
          <w:rFonts w:ascii="宋体" w:eastAsia="宋体" w:hAnsi="宋体"/>
          <w:b w:val="0"/>
          <w:bCs w:val="0"/>
          <w:sz w:val="28"/>
          <w:szCs w:val="28"/>
        </w:rPr>
      </w:pP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4</w:t>
      </w:r>
      <w:r w:rsidRPr="00C975C2">
        <w:rPr>
          <w:rFonts w:ascii="宋体" w:eastAsia="宋体" w:hAnsi="宋体"/>
          <w:b w:val="0"/>
          <w:bCs w:val="0"/>
          <w:sz w:val="28"/>
          <w:szCs w:val="28"/>
        </w:rPr>
        <w:t>.1.3</w:t>
      </w:r>
      <w:r w:rsidRPr="00C975C2">
        <w:rPr>
          <w:rFonts w:ascii="宋体" w:eastAsia="宋体" w:hAnsi="宋体" w:hint="eastAsia"/>
          <w:b w:val="0"/>
          <w:bCs w:val="0"/>
          <w:sz w:val="28"/>
          <w:szCs w:val="28"/>
        </w:rPr>
        <w:t>、复查试卷</w:t>
      </w:r>
    </w:p>
    <w:p w14:paraId="157277FC" w14:textId="71863762" w:rsidR="007228DB" w:rsidRPr="00C975C2" w:rsidRDefault="007228DB" w:rsidP="007228DB">
      <w:pPr>
        <w:ind w:left="420" w:firstLine="420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1、点击试卷复查按钮</w:t>
      </w:r>
    </w:p>
    <w:p w14:paraId="45079766" w14:textId="075F93A2" w:rsidR="00DB0961" w:rsidRPr="00C975C2" w:rsidRDefault="00DB0961" w:rsidP="007228DB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2、弹出试卷复查框，展示试题、本题答案、学员答案</w:t>
      </w:r>
    </w:p>
    <w:p w14:paraId="56B9AD02" w14:textId="77777777" w:rsidR="0092410B" w:rsidRPr="00542BE2" w:rsidRDefault="0092410B" w:rsidP="0092410B">
      <w:pPr>
        <w:pStyle w:val="3"/>
        <w:rPr>
          <w:rFonts w:ascii="宋体" w:eastAsia="宋体" w:hAnsi="宋体"/>
          <w:b w:val="0"/>
          <w:bCs w:val="0"/>
          <w:sz w:val="30"/>
          <w:szCs w:val="30"/>
        </w:rPr>
      </w:pPr>
      <w:r w:rsidRPr="00542BE2">
        <w:rPr>
          <w:rFonts w:ascii="宋体" w:eastAsia="宋体" w:hAnsi="宋体"/>
          <w:sz w:val="30"/>
          <w:szCs w:val="30"/>
        </w:rPr>
        <w:lastRenderedPageBreak/>
        <w:t>4.</w:t>
      </w:r>
      <w:r w:rsidRPr="00542BE2">
        <w:rPr>
          <w:rFonts w:ascii="宋体" w:eastAsia="宋体" w:hAnsi="宋体" w:hint="eastAsia"/>
          <w:sz w:val="30"/>
          <w:szCs w:val="30"/>
        </w:rPr>
        <w:t>2、</w:t>
      </w:r>
      <w:r w:rsidRPr="00542BE2">
        <w:rPr>
          <w:rFonts w:ascii="宋体" w:eastAsia="宋体" w:hAnsi="宋体"/>
          <w:b w:val="0"/>
          <w:bCs w:val="0"/>
          <w:sz w:val="30"/>
          <w:szCs w:val="30"/>
        </w:rPr>
        <w:t>备选流</w:t>
      </w:r>
    </w:p>
    <w:p w14:paraId="2C2F1658" w14:textId="77777777" w:rsidR="0092410B" w:rsidRPr="00C975C2" w:rsidRDefault="0092410B" w:rsidP="0092410B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1、如果输入不合法，系统提示错误和原因。</w:t>
      </w:r>
    </w:p>
    <w:p w14:paraId="77BF4716" w14:textId="77777777" w:rsidR="00C975C2" w:rsidRPr="00C975C2" w:rsidRDefault="00C975C2" w:rsidP="00C975C2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5、</w:t>
      </w:r>
      <w:r w:rsidRPr="00C975C2">
        <w:rPr>
          <w:rFonts w:ascii="宋体" w:eastAsia="宋体" w:hAnsi="宋体"/>
        </w:rPr>
        <w:t>后置条件</w:t>
      </w:r>
    </w:p>
    <w:p w14:paraId="00170D88" w14:textId="77777777" w:rsidR="00C975C2" w:rsidRPr="00C975C2" w:rsidRDefault="00C975C2" w:rsidP="00C975C2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0F6EDBAC" w14:textId="77777777" w:rsidR="00C975C2" w:rsidRPr="00C975C2" w:rsidRDefault="00C975C2" w:rsidP="00C975C2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6、扩展点</w:t>
      </w:r>
    </w:p>
    <w:p w14:paraId="2AEE10FB" w14:textId="77777777" w:rsidR="00C975C2" w:rsidRPr="00C975C2" w:rsidRDefault="00C975C2" w:rsidP="00C975C2">
      <w:pPr>
        <w:ind w:left="420" w:firstLine="420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p w14:paraId="0A0E36DC" w14:textId="77777777" w:rsidR="00C975C2" w:rsidRPr="00C975C2" w:rsidRDefault="00C975C2" w:rsidP="00C975C2">
      <w:pPr>
        <w:pStyle w:val="2"/>
        <w:rPr>
          <w:rFonts w:ascii="宋体" w:eastAsia="宋体" w:hAnsi="宋体"/>
        </w:rPr>
      </w:pPr>
      <w:r w:rsidRPr="00C975C2">
        <w:rPr>
          <w:rFonts w:ascii="宋体" w:eastAsia="宋体" w:hAnsi="宋体" w:hint="eastAsia"/>
        </w:rPr>
        <w:t>7、</w:t>
      </w:r>
      <w:r w:rsidRPr="00C975C2">
        <w:rPr>
          <w:rFonts w:ascii="宋体" w:eastAsia="宋体" w:hAnsi="宋体"/>
        </w:rPr>
        <w:t>特殊</w:t>
      </w:r>
      <w:r w:rsidRPr="00C975C2">
        <w:rPr>
          <w:rFonts w:ascii="宋体" w:eastAsia="宋体" w:hAnsi="宋体" w:hint="eastAsia"/>
        </w:rPr>
        <w:t>条件/要求</w:t>
      </w:r>
    </w:p>
    <w:p w14:paraId="792782C1" w14:textId="5A036E7C" w:rsidR="00D1265A" w:rsidRPr="00C975C2" w:rsidRDefault="00C975C2" w:rsidP="00937042">
      <w:pPr>
        <w:widowControl/>
        <w:ind w:left="840"/>
        <w:jc w:val="left"/>
        <w:rPr>
          <w:rFonts w:ascii="宋体" w:eastAsia="宋体" w:hAnsi="宋体" w:hint="eastAsia"/>
        </w:rPr>
      </w:pPr>
      <w:r w:rsidRPr="00C975C2">
        <w:rPr>
          <w:rFonts w:ascii="宋体" w:eastAsia="宋体" w:hAnsi="宋体" w:hint="eastAsia"/>
        </w:rPr>
        <w:t>无</w:t>
      </w:r>
    </w:p>
    <w:sectPr w:rsidR="00D1265A" w:rsidRPr="00C975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97F05" w14:textId="77777777" w:rsidR="008433FA" w:rsidRDefault="008433FA" w:rsidP="00481AB9">
      <w:r>
        <w:separator/>
      </w:r>
    </w:p>
  </w:endnote>
  <w:endnote w:type="continuationSeparator" w:id="0">
    <w:p w14:paraId="5811F19D" w14:textId="77777777" w:rsidR="008433FA" w:rsidRDefault="008433FA" w:rsidP="0048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A98D5" w14:textId="77777777" w:rsidR="008433FA" w:rsidRDefault="008433FA" w:rsidP="00481AB9">
      <w:r>
        <w:separator/>
      </w:r>
    </w:p>
  </w:footnote>
  <w:footnote w:type="continuationSeparator" w:id="0">
    <w:p w14:paraId="1D9A69AE" w14:textId="77777777" w:rsidR="008433FA" w:rsidRDefault="008433FA" w:rsidP="0048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72EF28"/>
    <w:multiLevelType w:val="singleLevel"/>
    <w:tmpl w:val="E372EF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12D42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EB"/>
    <w:rsid w:val="00001CCD"/>
    <w:rsid w:val="00011D28"/>
    <w:rsid w:val="000160E7"/>
    <w:rsid w:val="00033D23"/>
    <w:rsid w:val="00050D1C"/>
    <w:rsid w:val="000524E0"/>
    <w:rsid w:val="00062451"/>
    <w:rsid w:val="0006575E"/>
    <w:rsid w:val="00082C6C"/>
    <w:rsid w:val="00090C02"/>
    <w:rsid w:val="00097B36"/>
    <w:rsid w:val="000A48E0"/>
    <w:rsid w:val="000B4ABD"/>
    <w:rsid w:val="000D3F16"/>
    <w:rsid w:val="00102518"/>
    <w:rsid w:val="00113BF3"/>
    <w:rsid w:val="001221AB"/>
    <w:rsid w:val="001752EB"/>
    <w:rsid w:val="001A2FA7"/>
    <w:rsid w:val="001D4776"/>
    <w:rsid w:val="00204F6E"/>
    <w:rsid w:val="00214590"/>
    <w:rsid w:val="0021582E"/>
    <w:rsid w:val="0021781B"/>
    <w:rsid w:val="00222CC6"/>
    <w:rsid w:val="002258EA"/>
    <w:rsid w:val="00237B98"/>
    <w:rsid w:val="00297A6C"/>
    <w:rsid w:val="002E64D3"/>
    <w:rsid w:val="002F2412"/>
    <w:rsid w:val="00301312"/>
    <w:rsid w:val="00322462"/>
    <w:rsid w:val="00327E31"/>
    <w:rsid w:val="003343D4"/>
    <w:rsid w:val="003447C9"/>
    <w:rsid w:val="0036261C"/>
    <w:rsid w:val="00363664"/>
    <w:rsid w:val="00376A18"/>
    <w:rsid w:val="003C1D36"/>
    <w:rsid w:val="003C3461"/>
    <w:rsid w:val="003D726E"/>
    <w:rsid w:val="00401CE2"/>
    <w:rsid w:val="0040354D"/>
    <w:rsid w:val="00405505"/>
    <w:rsid w:val="00416260"/>
    <w:rsid w:val="00443F51"/>
    <w:rsid w:val="0045228A"/>
    <w:rsid w:val="004813B2"/>
    <w:rsid w:val="00481AB9"/>
    <w:rsid w:val="004A177E"/>
    <w:rsid w:val="004C12E2"/>
    <w:rsid w:val="004E14F9"/>
    <w:rsid w:val="00527E49"/>
    <w:rsid w:val="005350D0"/>
    <w:rsid w:val="00542BE2"/>
    <w:rsid w:val="00582A78"/>
    <w:rsid w:val="005861CB"/>
    <w:rsid w:val="005B2AB1"/>
    <w:rsid w:val="00601540"/>
    <w:rsid w:val="0063317C"/>
    <w:rsid w:val="006359A4"/>
    <w:rsid w:val="00640EC1"/>
    <w:rsid w:val="00641BAF"/>
    <w:rsid w:val="0065496F"/>
    <w:rsid w:val="0068415C"/>
    <w:rsid w:val="00693708"/>
    <w:rsid w:val="006C2821"/>
    <w:rsid w:val="006C38AB"/>
    <w:rsid w:val="006F2293"/>
    <w:rsid w:val="006F3FDB"/>
    <w:rsid w:val="00711304"/>
    <w:rsid w:val="007228DB"/>
    <w:rsid w:val="00745771"/>
    <w:rsid w:val="0076680E"/>
    <w:rsid w:val="00766A9E"/>
    <w:rsid w:val="007778BF"/>
    <w:rsid w:val="0078017F"/>
    <w:rsid w:val="007816D3"/>
    <w:rsid w:val="0079227D"/>
    <w:rsid w:val="007B7B10"/>
    <w:rsid w:val="007D0001"/>
    <w:rsid w:val="007E53F7"/>
    <w:rsid w:val="008036AC"/>
    <w:rsid w:val="00807872"/>
    <w:rsid w:val="00827D92"/>
    <w:rsid w:val="0083302E"/>
    <w:rsid w:val="00841CD3"/>
    <w:rsid w:val="008433FA"/>
    <w:rsid w:val="008531C4"/>
    <w:rsid w:val="00856FDF"/>
    <w:rsid w:val="00860F6D"/>
    <w:rsid w:val="00861869"/>
    <w:rsid w:val="0086336A"/>
    <w:rsid w:val="0088704C"/>
    <w:rsid w:val="008C06B2"/>
    <w:rsid w:val="009156DC"/>
    <w:rsid w:val="009209A1"/>
    <w:rsid w:val="0092410B"/>
    <w:rsid w:val="00925E96"/>
    <w:rsid w:val="00937042"/>
    <w:rsid w:val="00937DC2"/>
    <w:rsid w:val="0095535E"/>
    <w:rsid w:val="00964A6F"/>
    <w:rsid w:val="00986484"/>
    <w:rsid w:val="009869D4"/>
    <w:rsid w:val="00990965"/>
    <w:rsid w:val="009A299B"/>
    <w:rsid w:val="009C6762"/>
    <w:rsid w:val="009D09FC"/>
    <w:rsid w:val="009D53CB"/>
    <w:rsid w:val="009E2ED9"/>
    <w:rsid w:val="009E4992"/>
    <w:rsid w:val="009F3722"/>
    <w:rsid w:val="00A06AC7"/>
    <w:rsid w:val="00A12536"/>
    <w:rsid w:val="00A3191E"/>
    <w:rsid w:val="00A33F76"/>
    <w:rsid w:val="00A91505"/>
    <w:rsid w:val="00AA7E85"/>
    <w:rsid w:val="00AE7594"/>
    <w:rsid w:val="00B26195"/>
    <w:rsid w:val="00B3081B"/>
    <w:rsid w:val="00B33DF7"/>
    <w:rsid w:val="00B421C7"/>
    <w:rsid w:val="00B57708"/>
    <w:rsid w:val="00B70CD8"/>
    <w:rsid w:val="00B86038"/>
    <w:rsid w:val="00B951E0"/>
    <w:rsid w:val="00B9649F"/>
    <w:rsid w:val="00BB4FE9"/>
    <w:rsid w:val="00BC0E4D"/>
    <w:rsid w:val="00BC6D97"/>
    <w:rsid w:val="00BC6F48"/>
    <w:rsid w:val="00BC70F0"/>
    <w:rsid w:val="00BD1305"/>
    <w:rsid w:val="00BD4423"/>
    <w:rsid w:val="00BE3AF4"/>
    <w:rsid w:val="00BF191B"/>
    <w:rsid w:val="00C070FF"/>
    <w:rsid w:val="00C07778"/>
    <w:rsid w:val="00C17B6A"/>
    <w:rsid w:val="00C227CA"/>
    <w:rsid w:val="00C2567F"/>
    <w:rsid w:val="00C36417"/>
    <w:rsid w:val="00C379CA"/>
    <w:rsid w:val="00C5244B"/>
    <w:rsid w:val="00C618B6"/>
    <w:rsid w:val="00C671BE"/>
    <w:rsid w:val="00C73BE6"/>
    <w:rsid w:val="00C975C2"/>
    <w:rsid w:val="00CA477F"/>
    <w:rsid w:val="00CB5B73"/>
    <w:rsid w:val="00CC713B"/>
    <w:rsid w:val="00D00968"/>
    <w:rsid w:val="00D1265A"/>
    <w:rsid w:val="00D12C15"/>
    <w:rsid w:val="00D223B1"/>
    <w:rsid w:val="00D33C74"/>
    <w:rsid w:val="00D417A6"/>
    <w:rsid w:val="00D5677B"/>
    <w:rsid w:val="00D57469"/>
    <w:rsid w:val="00D57FCC"/>
    <w:rsid w:val="00D614E0"/>
    <w:rsid w:val="00D67D4C"/>
    <w:rsid w:val="00D71336"/>
    <w:rsid w:val="00DB0961"/>
    <w:rsid w:val="00DC4B67"/>
    <w:rsid w:val="00DF3CF2"/>
    <w:rsid w:val="00E11E90"/>
    <w:rsid w:val="00E25CE9"/>
    <w:rsid w:val="00E324FA"/>
    <w:rsid w:val="00E44EC1"/>
    <w:rsid w:val="00E52C14"/>
    <w:rsid w:val="00E621CA"/>
    <w:rsid w:val="00E62AFA"/>
    <w:rsid w:val="00E765BC"/>
    <w:rsid w:val="00EA1145"/>
    <w:rsid w:val="00EA2C10"/>
    <w:rsid w:val="00EA6E68"/>
    <w:rsid w:val="00EB2823"/>
    <w:rsid w:val="00ED3ADF"/>
    <w:rsid w:val="00EE4236"/>
    <w:rsid w:val="00EF5786"/>
    <w:rsid w:val="00F24F4B"/>
    <w:rsid w:val="00F5252F"/>
    <w:rsid w:val="00F864ED"/>
    <w:rsid w:val="00F90B3C"/>
    <w:rsid w:val="00FB461B"/>
    <w:rsid w:val="00FD43DC"/>
    <w:rsid w:val="00FE1A7A"/>
    <w:rsid w:val="00FF00F3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0C0B7"/>
  <w15:chartTrackingRefBased/>
  <w15:docId w15:val="{FC83FB29-4C02-4890-9407-0B543080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4E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1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A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A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A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A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A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1AB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1AB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1">
    <w:name w:val="Plain Table 2"/>
    <w:basedOn w:val="a1"/>
    <w:uiPriority w:val="42"/>
    <w:rsid w:val="00033D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52C4-6CD4-4899-BFA7-AF63B78B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子杰</dc:creator>
  <cp:keywords/>
  <dc:description/>
  <cp:lastModifiedBy>张 淞淇</cp:lastModifiedBy>
  <cp:revision>115</cp:revision>
  <dcterms:created xsi:type="dcterms:W3CDTF">2020-06-23T00:15:00Z</dcterms:created>
  <dcterms:modified xsi:type="dcterms:W3CDTF">2020-06-23T03:33:00Z</dcterms:modified>
</cp:coreProperties>
</file>