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07D3" w14:textId="4B173721" w:rsidR="00481AB9" w:rsidRPr="00481AB9" w:rsidRDefault="00E72686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统计分析</w:t>
      </w:r>
      <w:r w:rsidR="00481AB9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用例</w:t>
      </w:r>
      <w:r w:rsidR="00481AB9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="00481AB9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044919F9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037623A7" w14:textId="496A2251" w:rsidR="00481AB9" w:rsidRPr="00481AB9" w:rsidRDefault="00E72686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统计分析</w:t>
      </w:r>
      <w:r w:rsidR="00481AB9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用例</w:t>
      </w:r>
      <w:r w:rsidR="00481AB9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66426800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C9CB9E5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43943D44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28FF209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E91EDE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F5FFDA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093920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85577D2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E2A15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E5519D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1CC472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4D1DCF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2169BA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585DA6F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481AB9" w:rsidRPr="00481AB9" w14:paraId="5BFD38E5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C0B88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32F27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4E7B2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99385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481AB9" w:rsidRPr="00481AB9" w14:paraId="6E85B69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C9265" w14:textId="274D2A2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</w:t>
            </w:r>
            <w:r w:rsidR="00E72686"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8E11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F21BD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AE447A" w14:textId="55FD52F9" w:rsidR="00481AB9" w:rsidRPr="00481AB9" w:rsidRDefault="00E72686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4"/>
              </w:rPr>
              <w:t>任冠锦</w:t>
            </w:r>
            <w:proofErr w:type="gramEnd"/>
          </w:p>
        </w:tc>
      </w:tr>
      <w:tr w:rsidR="00481AB9" w:rsidRPr="00481AB9" w14:paraId="64879D8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B8B04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D42C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86CE9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E0B6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6156419A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418BE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607CB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5B743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447E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171643B4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F99F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3987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BE17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692B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4C301B18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6C8C453A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C48B64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C85DDD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69D753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A6009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87088C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03B11E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52BABA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766125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DA9589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9A75AE6" w14:textId="53059D0E" w:rsidR="00481AB9" w:rsidRPr="00481AB9" w:rsidRDefault="00E72686" w:rsidP="00481AB9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登录信息统计</w:t>
      </w:r>
    </w:p>
    <w:p w14:paraId="6456F0E3" w14:textId="77777777" w:rsidR="00481AB9" w:rsidRPr="00481AB9" w:rsidRDefault="00481AB9" w:rsidP="00481AB9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7664224F" w14:textId="4860F791" w:rsidR="00481AB9" w:rsidRPr="00481AB9" w:rsidRDefault="00481AB9" w:rsidP="00BE3AF4">
      <w:pPr>
        <w:ind w:firstLineChars="200" w:firstLine="480"/>
      </w:pPr>
      <w:r w:rsidRPr="00481AB9">
        <w:t>本用例允许</w:t>
      </w:r>
      <w:r w:rsidR="00E72686">
        <w:rPr>
          <w:rFonts w:hint="eastAsia"/>
        </w:rPr>
        <w:t>教学培训</w:t>
      </w:r>
      <w:r w:rsidR="00F864ED">
        <w:rPr>
          <w:rFonts w:hint="eastAsia"/>
        </w:rPr>
        <w:t>管理</w:t>
      </w:r>
      <w:r w:rsidR="00E72686">
        <w:rPr>
          <w:rFonts w:hint="eastAsia"/>
        </w:rPr>
        <w:t>员查看教师学院登陆情况</w:t>
      </w:r>
      <w:r w:rsidRPr="00481AB9">
        <w:rPr>
          <w:rFonts w:hint="eastAsia"/>
        </w:rPr>
        <w:t>。</w:t>
      </w:r>
    </w:p>
    <w:p w14:paraId="7A851579" w14:textId="0C84D4DF" w:rsidR="00481AB9" w:rsidRPr="00481AB9" w:rsidRDefault="00481AB9" w:rsidP="00BE3AF4">
      <w:pPr>
        <w:ind w:firstLineChars="200" w:firstLine="480"/>
      </w:pPr>
      <w:r w:rsidRPr="00481AB9">
        <w:t>本用例的主角是</w:t>
      </w:r>
      <w:r w:rsidR="00E72686">
        <w:rPr>
          <w:rFonts w:hint="eastAsia"/>
        </w:rPr>
        <w:t>教学培训管理员</w:t>
      </w:r>
      <w:r w:rsidRPr="00481AB9">
        <w:t>。</w:t>
      </w:r>
    </w:p>
    <w:p w14:paraId="5E95CEFF" w14:textId="77777777" w:rsidR="00481AB9" w:rsidRPr="00481AB9" w:rsidRDefault="00481AB9" w:rsidP="00481AB9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3432F935" w14:textId="323BF14D" w:rsidR="00481AB9" w:rsidRPr="00481AB9" w:rsidRDefault="00481AB9" w:rsidP="00BE3AF4">
      <w:pPr>
        <w:ind w:firstLineChars="200" w:firstLine="480"/>
      </w:pPr>
      <w:r w:rsidRPr="00481AB9">
        <w:t>当</w:t>
      </w:r>
      <w:r w:rsidR="00E72686">
        <w:rPr>
          <w:rFonts w:hint="eastAsia"/>
        </w:rPr>
        <w:t>教学培训管理员</w:t>
      </w:r>
      <w:r w:rsidRPr="00481AB9">
        <w:t>从主窗体中选择“</w:t>
      </w:r>
      <w:r w:rsidR="00E72686">
        <w:rPr>
          <w:rFonts w:hint="eastAsia"/>
        </w:rPr>
        <w:t>登录信息统计</w:t>
      </w:r>
      <w:r w:rsidRPr="00481AB9">
        <w:t>”活动时，用例就开始使用了。</w:t>
      </w:r>
    </w:p>
    <w:p w14:paraId="228F47AA" w14:textId="34956F37" w:rsidR="00481AB9" w:rsidRPr="00481AB9" w:rsidRDefault="00481AB9" w:rsidP="00481AB9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 w:rsidR="00964A6F">
        <w:t xml:space="preserve"> </w:t>
      </w:r>
      <w:r w:rsidRPr="00481AB9">
        <w:t>基本流</w:t>
      </w:r>
      <w:bookmarkEnd w:id="7"/>
    </w:p>
    <w:p w14:paraId="6DBCFD54" w14:textId="4089CA92" w:rsidR="00481AB9" w:rsidRPr="00481AB9" w:rsidRDefault="00481AB9" w:rsidP="00481AB9">
      <w:pPr>
        <w:pStyle w:val="4"/>
      </w:pPr>
      <w:r w:rsidRPr="00481AB9">
        <w:rPr>
          <w:rFonts w:hint="eastAsia"/>
        </w:rPr>
        <w:t>1.1</w:t>
      </w:r>
      <w:r w:rsidR="00E72686">
        <w:rPr>
          <w:rFonts w:hint="eastAsia"/>
        </w:rPr>
        <w:t>查看登陆情况</w:t>
      </w:r>
    </w:p>
    <w:p w14:paraId="064F5EAE" w14:textId="018FF73B" w:rsidR="00481AB9" w:rsidRPr="00481AB9" w:rsidRDefault="00E72686" w:rsidP="00481AB9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 w:rsidR="009C6762">
        <w:rPr>
          <w:rFonts w:hint="eastAsia"/>
        </w:rPr>
        <w:t>点击</w:t>
      </w:r>
      <w:r>
        <w:rPr>
          <w:rFonts w:hint="eastAsia"/>
        </w:rPr>
        <w:t>登录信息统计</w:t>
      </w:r>
      <w:r w:rsidR="009C6762">
        <w:rPr>
          <w:rFonts w:hint="eastAsia"/>
        </w:rPr>
        <w:t>。</w:t>
      </w:r>
    </w:p>
    <w:p w14:paraId="3AB63398" w14:textId="40786ADE" w:rsidR="00481AB9" w:rsidRPr="00E72686" w:rsidRDefault="00481AB9" w:rsidP="00E72686">
      <w:pPr>
        <w:numPr>
          <w:ilvl w:val="0"/>
          <w:numId w:val="2"/>
        </w:numPr>
        <w:rPr>
          <w:rFonts w:eastAsiaTheme="minorHAnsi" w:cs="宋体" w:hint="eastAsia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系统显示</w:t>
      </w:r>
      <w:r w:rsidR="00E72686">
        <w:rPr>
          <w:rFonts w:eastAsiaTheme="minorHAnsi" w:cs="宋体" w:hint="eastAsia"/>
          <w:kern w:val="0"/>
          <w:szCs w:val="24"/>
        </w:rPr>
        <w:t>登录信息表，管理员可以查看登录信息，此用例结束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6B47592F" w14:textId="66A88E21" w:rsidR="00481AB9" w:rsidRDefault="00964A6F" w:rsidP="00964A6F">
      <w:pPr>
        <w:pStyle w:val="3"/>
      </w:pPr>
      <w:bookmarkStart w:id="8" w:name="_Toc423410241"/>
      <w:bookmarkStart w:id="9" w:name="_Toc425054507"/>
      <w:bookmarkEnd w:id="8"/>
      <w:bookmarkEnd w:id="9"/>
      <w:r>
        <w:rPr>
          <w:rFonts w:hint="eastAsia"/>
        </w:rPr>
        <w:t>2.</w:t>
      </w:r>
      <w:r>
        <w:t xml:space="preserve"> </w:t>
      </w:r>
      <w:bookmarkStart w:id="10" w:name="_Toc449507942"/>
      <w:r w:rsidRPr="00481AB9">
        <w:t>备选流</w:t>
      </w:r>
      <w:bookmarkEnd w:id="10"/>
    </w:p>
    <w:p w14:paraId="6B616CC4" w14:textId="5854F234" w:rsidR="00E72686" w:rsidRPr="00E72686" w:rsidRDefault="00E72686" w:rsidP="00E72686">
      <w:pPr>
        <w:rPr>
          <w:rFonts w:hint="eastAsia"/>
        </w:rPr>
      </w:pPr>
      <w:r>
        <w:tab/>
      </w:r>
      <w:r>
        <w:rPr>
          <w:rFonts w:hint="eastAsia"/>
        </w:rPr>
        <w:t>无。</w:t>
      </w:r>
    </w:p>
    <w:p w14:paraId="6217FB1D" w14:textId="77777777" w:rsidR="00481AB9" w:rsidRPr="00481AB9" w:rsidRDefault="00481AB9" w:rsidP="00A3191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1" w:name="_Toc449507947"/>
      <w:r w:rsidRPr="00481AB9">
        <w:t>特殊需求</w:t>
      </w:r>
      <w:bookmarkEnd w:id="11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4D09753B" w14:textId="77777777" w:rsidR="00481AB9" w:rsidRPr="00481AB9" w:rsidRDefault="00481AB9" w:rsidP="00D614E0">
      <w:pPr>
        <w:ind w:firstLineChars="200" w:firstLine="480"/>
      </w:pPr>
      <w:bookmarkStart w:id="12" w:name="_Toc423410252"/>
      <w:bookmarkStart w:id="13" w:name="_Toc425054511"/>
      <w:bookmarkEnd w:id="12"/>
      <w:r w:rsidRPr="00481AB9">
        <w:t>没有和本用例有关的特殊需求。</w:t>
      </w:r>
      <w:bookmarkEnd w:id="13"/>
    </w:p>
    <w:p w14:paraId="7EE32F46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14" w:name="_Toc423410253"/>
      <w:bookmarkStart w:id="15" w:name="_Toc425054512"/>
      <w:bookmarkStart w:id="16" w:name="_Toc449507948"/>
      <w:bookmarkEnd w:id="14"/>
      <w:bookmarkEnd w:id="15"/>
      <w:r w:rsidRPr="00481AB9">
        <w:rPr>
          <w:rFonts w:hint="eastAsia"/>
        </w:rPr>
        <w:lastRenderedPageBreak/>
        <w:t>四、</w:t>
      </w:r>
      <w:r w:rsidRPr="00481AB9">
        <w:t>前置条件</w:t>
      </w:r>
      <w:bookmarkEnd w:id="16"/>
      <w:r w:rsidRPr="00481AB9">
        <w:rPr>
          <w:rFonts w:ascii="宋体" w:hAnsi="宋体" w:cs="宋体"/>
        </w:rPr>
        <w:t xml:space="preserve"> </w:t>
      </w:r>
    </w:p>
    <w:p w14:paraId="6C997E46" w14:textId="20CCB413" w:rsidR="00481AB9" w:rsidRPr="00481AB9" w:rsidRDefault="00481AB9" w:rsidP="00D614E0">
      <w:pPr>
        <w:ind w:firstLineChars="200" w:firstLine="480"/>
      </w:pPr>
      <w:bookmarkStart w:id="17" w:name="_Toc423410254"/>
      <w:bookmarkStart w:id="18" w:name="_Toc425054513"/>
      <w:bookmarkStart w:id="19" w:name="_Toc449507949"/>
      <w:bookmarkEnd w:id="17"/>
      <w:bookmarkEnd w:id="18"/>
      <w:r w:rsidRPr="00481AB9">
        <w:rPr>
          <w:rFonts w:ascii="Arial" w:hAnsi="Arial" w:cs="Arial"/>
        </w:rPr>
        <w:t>登录</w:t>
      </w:r>
      <w:bookmarkEnd w:id="19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E72686">
        <w:rPr>
          <w:rFonts w:hint="eastAsia"/>
        </w:rPr>
        <w:t>教学培训管理员</w:t>
      </w:r>
      <w:r w:rsidRPr="00481AB9">
        <w:t>要登录到系统。</w:t>
      </w:r>
    </w:p>
    <w:p w14:paraId="578E285B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20" w:name="_Toc423410255"/>
      <w:bookmarkStart w:id="21" w:name="_Toc425054514"/>
      <w:bookmarkStart w:id="22" w:name="_Toc449507950"/>
      <w:bookmarkEnd w:id="20"/>
      <w:bookmarkEnd w:id="21"/>
      <w:r w:rsidRPr="00481AB9">
        <w:rPr>
          <w:rFonts w:hint="eastAsia"/>
        </w:rPr>
        <w:t>五、</w:t>
      </w:r>
      <w:r w:rsidRPr="00481AB9">
        <w:t>后置条件</w:t>
      </w:r>
      <w:bookmarkStart w:id="23" w:name="_Toc423410256"/>
      <w:bookmarkStart w:id="24" w:name="_Toc449507951"/>
      <w:bookmarkEnd w:id="22"/>
      <w:bookmarkEnd w:id="23"/>
      <w:bookmarkEnd w:id="24"/>
      <w:r w:rsidRPr="00481AB9">
        <w:rPr>
          <w:rFonts w:ascii="宋体" w:hAnsi="宋体" w:cs="宋体"/>
        </w:rPr>
        <w:t xml:space="preserve"> </w:t>
      </w:r>
    </w:p>
    <w:p w14:paraId="703890BC" w14:textId="77777777" w:rsidR="00481AB9" w:rsidRPr="00481AB9" w:rsidRDefault="00481AB9" w:rsidP="00A3191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45157DD9" w14:textId="77777777" w:rsidR="00481AB9" w:rsidRPr="00481AB9" w:rsidRDefault="00481AB9" w:rsidP="00D614E0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8A77AA2" w14:textId="5FBCA9F6" w:rsidR="00B26195" w:rsidRDefault="00B26195">
      <w:pPr>
        <w:widowControl/>
        <w:jc w:val="left"/>
      </w:pPr>
      <w:r>
        <w:br w:type="page"/>
      </w:r>
    </w:p>
    <w:p w14:paraId="4F708E56" w14:textId="50BFBE71" w:rsidR="00FF5F2E" w:rsidRPr="00481AB9" w:rsidRDefault="00F81AE3" w:rsidP="00FF5F2E">
      <w:pPr>
        <w:pStyle w:val="1"/>
      </w:pPr>
      <w:r>
        <w:rPr>
          <w:rFonts w:hint="eastAsia"/>
        </w:rPr>
        <w:lastRenderedPageBreak/>
        <w:t>用户信息报表</w:t>
      </w:r>
    </w:p>
    <w:p w14:paraId="2C116571" w14:textId="77777777" w:rsidR="00FF5F2E" w:rsidRPr="00481AB9" w:rsidRDefault="00FF5F2E" w:rsidP="00FF5F2E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26D5E9E" w14:textId="662ABD1E" w:rsidR="00FF5F2E" w:rsidRPr="00481AB9" w:rsidRDefault="00FF5F2E" w:rsidP="00FF5F2E">
      <w:pPr>
        <w:ind w:firstLineChars="200" w:firstLine="480"/>
      </w:pPr>
      <w:r w:rsidRPr="00481AB9">
        <w:t>本用例允许</w:t>
      </w:r>
      <w:r w:rsidR="005E6C09">
        <w:rPr>
          <w:rFonts w:hint="eastAsia"/>
        </w:rPr>
        <w:t>教学培训管理员</w:t>
      </w:r>
      <w:r w:rsidR="005E6C09">
        <w:rPr>
          <w:rFonts w:hint="eastAsia"/>
        </w:rPr>
        <w:t>查询和导出预览用户信息表内</w:t>
      </w:r>
      <w:r w:rsidRPr="00481AB9">
        <w:rPr>
          <w:rFonts w:hint="eastAsia"/>
        </w:rPr>
        <w:t>。</w:t>
      </w:r>
    </w:p>
    <w:p w14:paraId="28D3A094" w14:textId="5112827B" w:rsidR="00FF5F2E" w:rsidRPr="00481AB9" w:rsidRDefault="00FF5F2E" w:rsidP="00FF5F2E">
      <w:pPr>
        <w:ind w:firstLineChars="200" w:firstLine="480"/>
      </w:pPr>
      <w:r w:rsidRPr="00481AB9">
        <w:t>本用例的主角是</w:t>
      </w:r>
      <w:r w:rsidR="005E6C09">
        <w:rPr>
          <w:rFonts w:hint="eastAsia"/>
        </w:rPr>
        <w:t>教学培训管理员</w:t>
      </w:r>
      <w:r w:rsidRPr="00481AB9">
        <w:t>。</w:t>
      </w:r>
    </w:p>
    <w:p w14:paraId="59C404B0" w14:textId="77777777" w:rsidR="00FF5F2E" w:rsidRPr="00481AB9" w:rsidRDefault="00FF5F2E" w:rsidP="00FF5F2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4FF4B33F" w14:textId="7CFEF017" w:rsidR="00FF5F2E" w:rsidRPr="00481AB9" w:rsidRDefault="00FF5F2E" w:rsidP="00FF5F2E">
      <w:pPr>
        <w:ind w:firstLineChars="200" w:firstLine="480"/>
      </w:pPr>
      <w:r w:rsidRPr="00481AB9">
        <w:t>当</w:t>
      </w:r>
      <w:r w:rsidR="00117C2F">
        <w:rPr>
          <w:rFonts w:hint="eastAsia"/>
        </w:rPr>
        <w:t>教学培训管理员</w:t>
      </w:r>
      <w:r w:rsidRPr="00481AB9">
        <w:t>从主窗体中选择“</w:t>
      </w:r>
      <w:r w:rsidR="00117C2F">
        <w:rPr>
          <w:rFonts w:hint="eastAsia"/>
        </w:rPr>
        <w:t>用户信息报表</w:t>
      </w:r>
      <w:r w:rsidRPr="00481AB9">
        <w:t>”活动时，用例就开始使用了。</w:t>
      </w:r>
    </w:p>
    <w:p w14:paraId="798D5385" w14:textId="77777777" w:rsidR="00FF5F2E" w:rsidRPr="00481AB9" w:rsidRDefault="00FF5F2E" w:rsidP="00FF5F2E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3DCA1B24" w14:textId="2F95F1CC" w:rsidR="00FF5F2E" w:rsidRPr="00481AB9" w:rsidRDefault="00FF5F2E" w:rsidP="00FF5F2E">
      <w:pPr>
        <w:pStyle w:val="4"/>
      </w:pPr>
      <w:r w:rsidRPr="00481AB9">
        <w:rPr>
          <w:rFonts w:hint="eastAsia"/>
        </w:rPr>
        <w:t>1.1</w:t>
      </w:r>
      <w:r w:rsidR="00C17B6A">
        <w:rPr>
          <w:rFonts w:hint="eastAsia"/>
        </w:rPr>
        <w:t xml:space="preserve"> </w:t>
      </w:r>
      <w:r w:rsidR="00673FFA">
        <w:rPr>
          <w:rFonts w:hint="eastAsia"/>
        </w:rPr>
        <w:t>查询</w:t>
      </w:r>
    </w:p>
    <w:p w14:paraId="5D081152" w14:textId="0ABD09B5" w:rsidR="00C17B6A" w:rsidRPr="00481AB9" w:rsidRDefault="00673FFA" w:rsidP="00C17B6A"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输入查询条件，点击查询</w:t>
      </w:r>
      <w:r w:rsidR="00C17B6A">
        <w:rPr>
          <w:rFonts w:hint="eastAsia"/>
        </w:rPr>
        <w:t>。</w:t>
      </w:r>
    </w:p>
    <w:p w14:paraId="21DCE152" w14:textId="04F810AF" w:rsidR="00FF5F2E" w:rsidRPr="00673FFA" w:rsidRDefault="00C17B6A" w:rsidP="00673FFA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 w:rsidR="00673FFA">
        <w:rPr>
          <w:rFonts w:eastAsiaTheme="minorHAnsi" w:cs="宋体" w:hint="eastAsia"/>
          <w:kern w:val="0"/>
          <w:szCs w:val="24"/>
        </w:rPr>
        <w:t>符合条件的学员信息，</w:t>
      </w:r>
      <w:r w:rsidRPr="00673FFA">
        <w:rPr>
          <w:rFonts w:eastAsiaTheme="minorHAnsi" w:cs="宋体" w:hint="eastAsia"/>
          <w:kern w:val="0"/>
          <w:szCs w:val="24"/>
        </w:rPr>
        <w:t>用例结束。</w:t>
      </w:r>
    </w:p>
    <w:p w14:paraId="31BCCFD8" w14:textId="1F922879" w:rsidR="00FF5F2E" w:rsidRPr="00481AB9" w:rsidRDefault="00FF5F2E" w:rsidP="00FF5F2E">
      <w:pPr>
        <w:pStyle w:val="4"/>
      </w:pPr>
      <w:r w:rsidRPr="00481AB9">
        <w:rPr>
          <w:rFonts w:hint="eastAsia"/>
        </w:rPr>
        <w:t>1.2</w:t>
      </w:r>
      <w:r w:rsidR="0062417B">
        <w:rPr>
          <w:rFonts w:hint="eastAsia"/>
        </w:rPr>
        <w:t>导出预览</w:t>
      </w:r>
    </w:p>
    <w:p w14:paraId="0B4020F4" w14:textId="29E67716" w:rsidR="000524E0" w:rsidRPr="00481AB9" w:rsidRDefault="0062417B" w:rsidP="000524E0">
      <w:pPr>
        <w:widowControl/>
        <w:numPr>
          <w:ilvl w:val="0"/>
          <w:numId w:val="7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点击导出预览</w:t>
      </w:r>
      <w:r w:rsidR="000524E0">
        <w:rPr>
          <w:rFonts w:hint="eastAsia"/>
        </w:rPr>
        <w:t>。</w:t>
      </w:r>
    </w:p>
    <w:p w14:paraId="2850B153" w14:textId="7BB46FCE" w:rsidR="000524E0" w:rsidRPr="0062417B" w:rsidRDefault="0062417B" w:rsidP="0062417B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系统将符合条件的学员信息导出并生成预览信息表，</w:t>
      </w:r>
      <w:r w:rsidR="000524E0" w:rsidRPr="0062417B">
        <w:rPr>
          <w:rFonts w:eastAsiaTheme="minorHAnsi" w:cs="宋体" w:hint="eastAsia"/>
          <w:kern w:val="0"/>
          <w:szCs w:val="24"/>
        </w:rPr>
        <w:t>此用例结束。</w:t>
      </w:r>
    </w:p>
    <w:p w14:paraId="651EC0BA" w14:textId="0D6BC22D" w:rsidR="00FF5F2E" w:rsidRDefault="00FF5F2E" w:rsidP="00FF5F2E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7A04FE1A" w14:textId="68E13798" w:rsidR="005B2AB1" w:rsidRPr="005B2AB1" w:rsidRDefault="005B2AB1" w:rsidP="005B2AB1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10F4987A" w14:textId="77777777" w:rsidR="00FF5F2E" w:rsidRPr="00481AB9" w:rsidRDefault="00FF5F2E" w:rsidP="00FF5F2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lastRenderedPageBreak/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128A4B54" w14:textId="77777777" w:rsidR="00FF5F2E" w:rsidRPr="00481AB9" w:rsidRDefault="00FF5F2E" w:rsidP="00FF5F2E">
      <w:pPr>
        <w:ind w:firstLineChars="200" w:firstLine="480"/>
      </w:pPr>
      <w:r w:rsidRPr="00481AB9">
        <w:t>没有和本用例有关的特殊需求。</w:t>
      </w:r>
    </w:p>
    <w:p w14:paraId="5E78822C" w14:textId="77777777" w:rsidR="00FF5F2E" w:rsidRPr="00481AB9" w:rsidRDefault="00FF5F2E" w:rsidP="00FF5F2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5026B5B7" w14:textId="4A459EA5" w:rsidR="00FF5F2E" w:rsidRPr="00481AB9" w:rsidRDefault="00FF5F2E" w:rsidP="00FF5F2E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5F0129">
        <w:rPr>
          <w:rFonts w:hint="eastAsia"/>
        </w:rPr>
        <w:t>教学培训管理员</w:t>
      </w:r>
      <w:r w:rsidRPr="00481AB9">
        <w:t>要登录到系统。</w:t>
      </w:r>
    </w:p>
    <w:p w14:paraId="7815FE40" w14:textId="77777777" w:rsidR="00FF5F2E" w:rsidRPr="00481AB9" w:rsidRDefault="00FF5F2E" w:rsidP="00FF5F2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536DC98F" w14:textId="77777777" w:rsidR="00FF5F2E" w:rsidRPr="00481AB9" w:rsidRDefault="00FF5F2E" w:rsidP="00FF5F2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63D127E5" w14:textId="17BC4FC8" w:rsidR="00D67D4C" w:rsidRDefault="00FF5F2E" w:rsidP="00D1265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287346CB" w14:textId="696F9802" w:rsidR="00D1265A" w:rsidRDefault="00D1265A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2EC647C2" w14:textId="5C725777" w:rsidR="00EA2C10" w:rsidRPr="00481AB9" w:rsidRDefault="009A7FC6" w:rsidP="00EA2C10">
      <w:pPr>
        <w:pStyle w:val="1"/>
      </w:pPr>
      <w:r>
        <w:rPr>
          <w:rFonts w:hint="eastAsia"/>
        </w:rPr>
        <w:lastRenderedPageBreak/>
        <w:t>课程过程报表</w:t>
      </w:r>
    </w:p>
    <w:p w14:paraId="07BB9A79" w14:textId="77777777" w:rsidR="00EA2C10" w:rsidRPr="00481AB9" w:rsidRDefault="00EA2C10" w:rsidP="00EA2C10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4321C1E3" w14:textId="4BE70A72" w:rsidR="00EA2C10" w:rsidRPr="00481AB9" w:rsidRDefault="00EA2C10" w:rsidP="00EA2C10">
      <w:pPr>
        <w:ind w:firstLineChars="200" w:firstLine="480"/>
      </w:pPr>
      <w:r w:rsidRPr="00481AB9">
        <w:t>本用例允许</w:t>
      </w:r>
      <w:r w:rsidR="009A7FC6">
        <w:rPr>
          <w:rFonts w:hint="eastAsia"/>
        </w:rPr>
        <w:t>教学培训管理员</w:t>
      </w:r>
      <w:r w:rsidR="003C3461">
        <w:rPr>
          <w:rFonts w:hint="eastAsia"/>
        </w:rPr>
        <w:t>对</w:t>
      </w:r>
      <w:r w:rsidR="009A7FC6">
        <w:rPr>
          <w:rFonts w:hint="eastAsia"/>
        </w:rPr>
        <w:t>信息</w:t>
      </w:r>
      <w:r w:rsidR="003C3461">
        <w:rPr>
          <w:rFonts w:hint="eastAsia"/>
        </w:rPr>
        <w:t>进行</w:t>
      </w:r>
      <w:r w:rsidR="009A7FC6">
        <w:rPr>
          <w:rFonts w:hint="eastAsia"/>
        </w:rPr>
        <w:t>查询和导出预览</w:t>
      </w:r>
      <w:r w:rsidRPr="00481AB9">
        <w:rPr>
          <w:rFonts w:hint="eastAsia"/>
        </w:rPr>
        <w:t>。</w:t>
      </w:r>
    </w:p>
    <w:p w14:paraId="01180892" w14:textId="095883D9" w:rsidR="00EA2C10" w:rsidRPr="00481AB9" w:rsidRDefault="00EA2C10" w:rsidP="00EA2C10">
      <w:pPr>
        <w:ind w:firstLineChars="200" w:firstLine="480"/>
      </w:pPr>
      <w:r w:rsidRPr="00481AB9">
        <w:t>本用例的主角是</w:t>
      </w:r>
      <w:r w:rsidR="009A7FC6">
        <w:rPr>
          <w:rFonts w:hint="eastAsia"/>
        </w:rPr>
        <w:t>教学培训管理员</w:t>
      </w:r>
      <w:r w:rsidRPr="00481AB9">
        <w:t>。</w:t>
      </w:r>
    </w:p>
    <w:p w14:paraId="120D7A1F" w14:textId="77777777" w:rsidR="00EA2C10" w:rsidRPr="00481AB9" w:rsidRDefault="00EA2C10" w:rsidP="00EA2C1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A12A9C4" w14:textId="1CF63DE7" w:rsidR="00EA2C10" w:rsidRPr="00481AB9" w:rsidRDefault="00EA2C10" w:rsidP="00EA2C10">
      <w:pPr>
        <w:ind w:firstLineChars="200" w:firstLine="480"/>
      </w:pPr>
      <w:r w:rsidRPr="00481AB9">
        <w:t>当</w:t>
      </w:r>
      <w:r w:rsidR="00897A7C">
        <w:rPr>
          <w:rFonts w:hint="eastAsia"/>
        </w:rPr>
        <w:t>教学培训管理员</w:t>
      </w:r>
      <w:r w:rsidRPr="00481AB9">
        <w:t>从主窗体中选择“</w:t>
      </w:r>
      <w:r w:rsidR="00897A7C">
        <w:rPr>
          <w:rFonts w:hint="eastAsia"/>
        </w:rPr>
        <w:t>课程过程报表</w:t>
      </w:r>
      <w:r w:rsidRPr="00481AB9">
        <w:t>”活动时，用例就开始使用了。</w:t>
      </w:r>
    </w:p>
    <w:p w14:paraId="29079384" w14:textId="77777777" w:rsidR="00EA2C10" w:rsidRPr="00481AB9" w:rsidRDefault="00EA2C10" w:rsidP="00EA2C10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22B2FFD7" w14:textId="2DB17813" w:rsidR="00EA2C10" w:rsidRPr="00481AB9" w:rsidRDefault="00EA2C10" w:rsidP="00EA2C10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 xml:space="preserve"> </w:t>
      </w:r>
      <w:r w:rsidR="00EE4236">
        <w:rPr>
          <w:rFonts w:hint="eastAsia"/>
        </w:rPr>
        <w:t>查询</w:t>
      </w:r>
    </w:p>
    <w:p w14:paraId="416A99F7" w14:textId="2FB838C0" w:rsidR="0006575E" w:rsidRPr="00481AB9" w:rsidRDefault="00897A7C" w:rsidP="0006575E">
      <w:pPr>
        <w:widowControl/>
        <w:numPr>
          <w:ilvl w:val="0"/>
          <w:numId w:val="8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输入查询信息，点击查询</w:t>
      </w:r>
      <w:r w:rsidR="00EE4236">
        <w:rPr>
          <w:rFonts w:hint="eastAsia"/>
        </w:rPr>
        <w:t>。</w:t>
      </w:r>
    </w:p>
    <w:p w14:paraId="31A16143" w14:textId="1A767F7B" w:rsidR="0006575E" w:rsidRPr="00481AB9" w:rsidRDefault="00897A7C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系统显示查询课程过程信息情况，此用例结束</w:t>
      </w:r>
      <w:r w:rsidR="00EE4236">
        <w:rPr>
          <w:rFonts w:eastAsiaTheme="minorHAnsi" w:cs="宋体" w:hint="eastAsia"/>
          <w:kern w:val="0"/>
          <w:szCs w:val="24"/>
        </w:rPr>
        <w:t>。</w:t>
      </w:r>
    </w:p>
    <w:p w14:paraId="79AABCAC" w14:textId="338E7A58" w:rsidR="00EA2C10" w:rsidRPr="00481AB9" w:rsidRDefault="00EA2C10" w:rsidP="00EA2C10">
      <w:pPr>
        <w:pStyle w:val="4"/>
      </w:pPr>
      <w:r w:rsidRPr="00481AB9">
        <w:rPr>
          <w:rFonts w:hint="eastAsia"/>
        </w:rPr>
        <w:t>1.2</w:t>
      </w:r>
      <w:r w:rsidR="0076680E">
        <w:rPr>
          <w:rFonts w:hint="eastAsia"/>
        </w:rPr>
        <w:t xml:space="preserve"> </w:t>
      </w:r>
      <w:proofErr w:type="gramStart"/>
      <w:r w:rsidR="00897A7C">
        <w:rPr>
          <w:rFonts w:hint="eastAsia"/>
        </w:rPr>
        <w:t>缺学查询</w:t>
      </w:r>
      <w:proofErr w:type="gramEnd"/>
    </w:p>
    <w:p w14:paraId="7CEBDEC7" w14:textId="66273819" w:rsidR="0006575E" w:rsidRPr="00481AB9" w:rsidRDefault="00897A7C" w:rsidP="0006575E">
      <w:pPr>
        <w:widowControl/>
        <w:numPr>
          <w:ilvl w:val="0"/>
          <w:numId w:val="9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proofErr w:type="gramStart"/>
      <w:r>
        <w:rPr>
          <w:rFonts w:hint="eastAsia"/>
        </w:rPr>
        <w:t>点击缺学查询</w:t>
      </w:r>
      <w:proofErr w:type="gramEnd"/>
      <w:r w:rsidR="0006575E">
        <w:rPr>
          <w:rFonts w:hint="eastAsia"/>
        </w:rPr>
        <w:t>。</w:t>
      </w:r>
    </w:p>
    <w:p w14:paraId="47127A6E" w14:textId="4CC335DA" w:rsidR="00F24F4B" w:rsidRPr="00F24F4B" w:rsidRDefault="00897A7C" w:rsidP="00EA2C10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</w:t>
      </w:r>
      <w:proofErr w:type="gramStart"/>
      <w:r>
        <w:rPr>
          <w:rFonts w:eastAsiaTheme="minorHAnsi" w:cs="宋体" w:hint="eastAsia"/>
          <w:kern w:val="0"/>
          <w:szCs w:val="24"/>
        </w:rPr>
        <w:t>显示缺学的</w:t>
      </w:r>
      <w:proofErr w:type="gramEnd"/>
      <w:r>
        <w:rPr>
          <w:rFonts w:eastAsiaTheme="minorHAnsi" w:cs="宋体" w:hint="eastAsia"/>
          <w:kern w:val="0"/>
          <w:szCs w:val="24"/>
        </w:rPr>
        <w:t>课程信息</w:t>
      </w:r>
      <w:r w:rsidR="0006575E" w:rsidRPr="00481AB9">
        <w:rPr>
          <w:rFonts w:eastAsiaTheme="minorHAnsi" w:cs="宋体" w:hint="eastAsia"/>
          <w:kern w:val="0"/>
          <w:szCs w:val="24"/>
        </w:rPr>
        <w:t>，此用例结束</w:t>
      </w:r>
      <w:r w:rsidR="0006575E">
        <w:rPr>
          <w:rFonts w:eastAsiaTheme="minorHAnsi" w:cs="宋体" w:hint="eastAsia"/>
          <w:kern w:val="0"/>
          <w:szCs w:val="24"/>
        </w:rPr>
        <w:t>。</w:t>
      </w:r>
    </w:p>
    <w:p w14:paraId="2AEF98F7" w14:textId="6E249843" w:rsidR="00F24F4B" w:rsidRPr="00481AB9" w:rsidRDefault="00222CC6" w:rsidP="00F24F4B">
      <w:pPr>
        <w:pStyle w:val="4"/>
      </w:pPr>
      <w:r>
        <w:rPr>
          <w:rFonts w:hint="eastAsia"/>
        </w:rPr>
        <w:t>1.3</w:t>
      </w:r>
      <w:r>
        <w:t xml:space="preserve"> </w:t>
      </w:r>
      <w:r w:rsidR="0007483E">
        <w:rPr>
          <w:rFonts w:hint="eastAsia"/>
        </w:rPr>
        <w:t>导出预览</w:t>
      </w:r>
    </w:p>
    <w:p w14:paraId="44CC0EC0" w14:textId="6A49BD05" w:rsidR="00F24F4B" w:rsidRPr="00481AB9" w:rsidRDefault="0007483E" w:rsidP="00F24F4B">
      <w:pPr>
        <w:widowControl/>
        <w:numPr>
          <w:ilvl w:val="0"/>
          <w:numId w:val="10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 w:rsidR="00F24F4B">
        <w:rPr>
          <w:rFonts w:hint="eastAsia"/>
        </w:rPr>
        <w:t>选择</w:t>
      </w:r>
      <w:r>
        <w:rPr>
          <w:rFonts w:hint="eastAsia"/>
        </w:rPr>
        <w:t>需要导出的信息</w:t>
      </w:r>
      <w:r w:rsidR="00F24F4B">
        <w:rPr>
          <w:rFonts w:hint="eastAsia"/>
        </w:rPr>
        <w:t>。</w:t>
      </w:r>
    </w:p>
    <w:p w14:paraId="635EBF7A" w14:textId="717785FE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 w:rsidR="0007483E">
        <w:rPr>
          <w:rFonts w:eastAsiaTheme="minorHAnsi" w:cs="宋体" w:hint="eastAsia"/>
          <w:kern w:val="0"/>
          <w:szCs w:val="24"/>
        </w:rPr>
        <w:t>将信息导出并预览</w:t>
      </w:r>
      <w:r w:rsidR="005966C7">
        <w:rPr>
          <w:rFonts w:eastAsiaTheme="minorHAnsi" w:cs="宋体" w:hint="eastAsia"/>
          <w:kern w:val="0"/>
          <w:szCs w:val="24"/>
        </w:rPr>
        <w:t>，此用例结束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03F04AF" w14:textId="5D27486E" w:rsidR="00EA2C10" w:rsidRDefault="00EA2C10" w:rsidP="00EA2C10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23F15456" w14:textId="77777777" w:rsidR="00EA2C10" w:rsidRPr="00481AB9" w:rsidRDefault="00EA2C10" w:rsidP="00EA2C1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7C3D201C" w14:textId="77777777" w:rsidR="00EA2C10" w:rsidRPr="00481AB9" w:rsidRDefault="00EA2C10" w:rsidP="00EA2C10">
      <w:pPr>
        <w:ind w:firstLineChars="200" w:firstLine="480"/>
      </w:pPr>
      <w:r w:rsidRPr="00481AB9">
        <w:t>没有和本用例有关的特殊需求。</w:t>
      </w:r>
    </w:p>
    <w:p w14:paraId="5005CD34" w14:textId="77777777" w:rsidR="00EA2C10" w:rsidRPr="00481AB9" w:rsidRDefault="00EA2C10" w:rsidP="00EA2C1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99E27A0" w14:textId="697DDC9A" w:rsidR="00EA2C10" w:rsidRPr="00481AB9" w:rsidRDefault="00EA2C10" w:rsidP="00EA2C10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0D57D9">
        <w:rPr>
          <w:rFonts w:hint="eastAsia"/>
        </w:rPr>
        <w:t>教学培训管理员</w:t>
      </w:r>
      <w:r w:rsidRPr="00481AB9">
        <w:t>要登录到系统。</w:t>
      </w:r>
    </w:p>
    <w:p w14:paraId="1362CF8A" w14:textId="77777777" w:rsidR="00EA2C10" w:rsidRPr="00481AB9" w:rsidRDefault="00EA2C10" w:rsidP="00EA2C1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05F84306" w14:textId="77777777" w:rsidR="00EA2C10" w:rsidRPr="00481AB9" w:rsidRDefault="00EA2C10" w:rsidP="00EA2C10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02FDE13" w14:textId="77777777" w:rsidR="00EA2C10" w:rsidRDefault="00EA2C10" w:rsidP="00EA2C10">
      <w:pPr>
        <w:ind w:firstLineChars="200" w:firstLine="480"/>
        <w:rPr>
          <w:rFonts w:hint="eastAsia"/>
          <w:szCs w:val="24"/>
        </w:rPr>
      </w:pPr>
      <w:r w:rsidRPr="00481AB9">
        <w:t>没有和本用例有关的扩展点。</w:t>
      </w:r>
    </w:p>
    <w:p w14:paraId="67674EC6" w14:textId="758AE1E9" w:rsidR="00EA2C10" w:rsidRDefault="00EA2C10" w:rsidP="00EA2C10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6C098FDE" w14:textId="45E12AF7" w:rsidR="00E65A04" w:rsidRDefault="00E65A04" w:rsidP="00EA2C10">
      <w:pPr>
        <w:widowControl/>
        <w:jc w:val="left"/>
        <w:rPr>
          <w:szCs w:val="24"/>
        </w:rPr>
      </w:pPr>
    </w:p>
    <w:p w14:paraId="503F13B7" w14:textId="087F973F" w:rsidR="00E65A04" w:rsidRPr="00481AB9" w:rsidRDefault="00E65A04" w:rsidP="00E65A04">
      <w:pPr>
        <w:pStyle w:val="1"/>
      </w:pPr>
      <w:r>
        <w:rPr>
          <w:rFonts w:hint="eastAsia"/>
        </w:rPr>
        <w:t>课程</w:t>
      </w:r>
      <w:r>
        <w:rPr>
          <w:rFonts w:hint="eastAsia"/>
        </w:rPr>
        <w:t>完成</w:t>
      </w:r>
      <w:r>
        <w:rPr>
          <w:rFonts w:hint="eastAsia"/>
        </w:rPr>
        <w:t>报表</w:t>
      </w:r>
    </w:p>
    <w:p w14:paraId="1EE429E0" w14:textId="77777777" w:rsidR="00E65A04" w:rsidRPr="00481AB9" w:rsidRDefault="00E65A04" w:rsidP="00E65A0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2273A69" w14:textId="77777777" w:rsidR="00E65A04" w:rsidRPr="00481AB9" w:rsidRDefault="00E65A04" w:rsidP="00E65A04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教学培训管理员对信息进行查询和导出预览</w:t>
      </w:r>
      <w:r w:rsidRPr="00481AB9">
        <w:rPr>
          <w:rFonts w:hint="eastAsia"/>
        </w:rPr>
        <w:t>。</w:t>
      </w:r>
    </w:p>
    <w:p w14:paraId="25F8A54A" w14:textId="77777777" w:rsidR="00E65A04" w:rsidRPr="00481AB9" w:rsidRDefault="00E65A04" w:rsidP="00E65A04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4EE9C4E0" w14:textId="77777777" w:rsidR="00E65A04" w:rsidRPr="00481AB9" w:rsidRDefault="00E65A04" w:rsidP="00E65A0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793299AB" w14:textId="66CD9517" w:rsidR="00E65A04" w:rsidRPr="00481AB9" w:rsidRDefault="00E65A04" w:rsidP="00E65A04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>
        <w:rPr>
          <w:rFonts w:hint="eastAsia"/>
        </w:rPr>
        <w:t>课程</w:t>
      </w:r>
      <w:r>
        <w:rPr>
          <w:rFonts w:hint="eastAsia"/>
        </w:rPr>
        <w:t>完成</w:t>
      </w:r>
      <w:r>
        <w:rPr>
          <w:rFonts w:hint="eastAsia"/>
        </w:rPr>
        <w:t>报表</w:t>
      </w:r>
      <w:r w:rsidRPr="00481AB9">
        <w:t>”活动时，用例就开始使用了。</w:t>
      </w:r>
    </w:p>
    <w:p w14:paraId="253E1C39" w14:textId="77777777" w:rsidR="00E65A04" w:rsidRPr="00481AB9" w:rsidRDefault="00E65A04" w:rsidP="00E65A04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5ACD8E26" w14:textId="5AB0ED74" w:rsidR="00E65A04" w:rsidRPr="00481AB9" w:rsidRDefault="00E65A04" w:rsidP="00806538">
      <w:pPr>
        <w:pStyle w:val="4"/>
        <w:numPr>
          <w:ilvl w:val="1"/>
          <w:numId w:val="11"/>
        </w:numPr>
      </w:pPr>
      <w:r>
        <w:rPr>
          <w:rFonts w:hint="eastAsia"/>
        </w:rPr>
        <w:t>查询</w:t>
      </w:r>
    </w:p>
    <w:p w14:paraId="1AD320AC" w14:textId="7001EB66" w:rsidR="00E65A04" w:rsidRPr="00481AB9" w:rsidRDefault="00806538" w:rsidP="00806538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 w:rsidR="00E65A04">
        <w:rPr>
          <w:rFonts w:hint="eastAsia"/>
        </w:rPr>
        <w:t>教学培训管理员输入查询信息，点击查询。</w:t>
      </w:r>
    </w:p>
    <w:p w14:paraId="30992A4C" w14:textId="4F4AD2FC" w:rsidR="00E65A04" w:rsidRPr="00481AB9" w:rsidRDefault="00806538" w:rsidP="00806538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</w:t>
      </w:r>
      <w:r w:rsidR="00E65A04">
        <w:rPr>
          <w:rFonts w:eastAsiaTheme="minorHAnsi" w:cs="宋体" w:hint="eastAsia"/>
          <w:kern w:val="0"/>
          <w:szCs w:val="24"/>
        </w:rPr>
        <w:t>系统显示查询课程</w:t>
      </w:r>
      <w:r w:rsidR="00EF1B38">
        <w:rPr>
          <w:rFonts w:eastAsiaTheme="minorHAnsi" w:cs="宋体" w:hint="eastAsia"/>
          <w:kern w:val="0"/>
          <w:szCs w:val="24"/>
        </w:rPr>
        <w:t>完成</w:t>
      </w:r>
      <w:r w:rsidR="00E65A04">
        <w:rPr>
          <w:rFonts w:eastAsiaTheme="minorHAnsi" w:cs="宋体" w:hint="eastAsia"/>
          <w:kern w:val="0"/>
          <w:szCs w:val="24"/>
        </w:rPr>
        <w:t>信息情况，此用例结束。</w:t>
      </w:r>
    </w:p>
    <w:p w14:paraId="557EC0D8" w14:textId="6B697AA1" w:rsidR="00E65A04" w:rsidRPr="00481AB9" w:rsidRDefault="00E65A04" w:rsidP="00806538">
      <w:pPr>
        <w:pStyle w:val="4"/>
        <w:numPr>
          <w:ilvl w:val="1"/>
          <w:numId w:val="11"/>
        </w:numPr>
      </w:pPr>
      <w:r>
        <w:rPr>
          <w:rFonts w:hint="eastAsia"/>
        </w:rPr>
        <w:t>导出预览</w:t>
      </w:r>
    </w:p>
    <w:p w14:paraId="7AB9093D" w14:textId="3027FD05" w:rsidR="00E65A04" w:rsidRPr="00806538" w:rsidRDefault="00806538" w:rsidP="00806538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>
        <w:t xml:space="preserve"> </w:t>
      </w:r>
      <w:r w:rsidR="00E65A04">
        <w:rPr>
          <w:rFonts w:hint="eastAsia"/>
        </w:rPr>
        <w:t>教学培训管理员选择需要导出的信息。</w:t>
      </w:r>
    </w:p>
    <w:p w14:paraId="27A46325" w14:textId="732078FA" w:rsidR="00E65A04" w:rsidRPr="00481AB9" w:rsidRDefault="00806538" w:rsidP="00806538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2．</w:t>
      </w:r>
      <w:r w:rsidR="00E65A04" w:rsidRPr="00481AB9">
        <w:rPr>
          <w:rFonts w:eastAsiaTheme="minorHAnsi" w:cs="宋体" w:hint="eastAsia"/>
          <w:kern w:val="0"/>
          <w:szCs w:val="24"/>
        </w:rPr>
        <w:t>系统</w:t>
      </w:r>
      <w:r w:rsidR="00E65A04">
        <w:rPr>
          <w:rFonts w:eastAsiaTheme="minorHAnsi" w:cs="宋体" w:hint="eastAsia"/>
          <w:kern w:val="0"/>
          <w:szCs w:val="24"/>
        </w:rPr>
        <w:t>将信息导出并预览，此用例结束</w:t>
      </w:r>
      <w:r w:rsidR="00E65A04" w:rsidRPr="00481AB9">
        <w:rPr>
          <w:rFonts w:eastAsiaTheme="minorHAnsi" w:cs="宋体" w:hint="eastAsia"/>
          <w:kern w:val="0"/>
          <w:szCs w:val="24"/>
        </w:rPr>
        <w:t>。</w:t>
      </w:r>
    </w:p>
    <w:p w14:paraId="687C5130" w14:textId="77777777" w:rsidR="00E65A04" w:rsidRDefault="00E65A04" w:rsidP="00E65A04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04439AF9" w14:textId="77777777" w:rsidR="00E65A04" w:rsidRPr="00481AB9" w:rsidRDefault="00E65A04" w:rsidP="00E65A0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309CF197" w14:textId="77777777" w:rsidR="00E65A04" w:rsidRPr="00481AB9" w:rsidRDefault="00E65A04" w:rsidP="00E65A04">
      <w:pPr>
        <w:ind w:firstLineChars="200" w:firstLine="480"/>
      </w:pPr>
      <w:r w:rsidRPr="00481AB9">
        <w:t>没有和本用例有关的特殊需求。</w:t>
      </w:r>
    </w:p>
    <w:p w14:paraId="0FECEB00" w14:textId="77777777" w:rsidR="00E65A04" w:rsidRPr="00481AB9" w:rsidRDefault="00E65A04" w:rsidP="00E65A0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F001ADF" w14:textId="77777777" w:rsidR="00E65A04" w:rsidRPr="00481AB9" w:rsidRDefault="00E65A04" w:rsidP="00E65A04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教学培训管理员</w:t>
      </w:r>
      <w:r w:rsidRPr="00481AB9">
        <w:t>要登录到系统。</w:t>
      </w:r>
    </w:p>
    <w:p w14:paraId="12139583" w14:textId="77777777" w:rsidR="00E65A04" w:rsidRPr="00481AB9" w:rsidRDefault="00E65A04" w:rsidP="00E65A0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145B746C" w14:textId="77777777" w:rsidR="00E65A04" w:rsidRPr="00481AB9" w:rsidRDefault="00E65A04" w:rsidP="00E65A04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4970B3A0" w14:textId="730C8768" w:rsidR="00E65A04" w:rsidRDefault="00E65A04" w:rsidP="003814CC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792782C1" w14:textId="7EFA6376" w:rsidR="00D1265A" w:rsidRDefault="00D1265A" w:rsidP="00D1265A">
      <w:pPr>
        <w:ind w:firstLineChars="200" w:firstLine="480"/>
        <w:rPr>
          <w:szCs w:val="24"/>
        </w:rPr>
      </w:pPr>
    </w:p>
    <w:p w14:paraId="6E36EE59" w14:textId="77777777" w:rsidR="003814CC" w:rsidRDefault="003814CC" w:rsidP="003814CC">
      <w:pPr>
        <w:widowControl/>
        <w:jc w:val="left"/>
        <w:rPr>
          <w:szCs w:val="24"/>
        </w:rPr>
      </w:pPr>
    </w:p>
    <w:p w14:paraId="4C62CD5C" w14:textId="1D082A11" w:rsidR="003814CC" w:rsidRPr="00481AB9" w:rsidRDefault="003814CC" w:rsidP="003814CC">
      <w:pPr>
        <w:pStyle w:val="1"/>
      </w:pPr>
      <w:r>
        <w:rPr>
          <w:rFonts w:hint="eastAsia"/>
        </w:rPr>
        <w:t>培训计划过程</w:t>
      </w:r>
      <w:r>
        <w:rPr>
          <w:rFonts w:hint="eastAsia"/>
        </w:rPr>
        <w:t>报表</w:t>
      </w:r>
    </w:p>
    <w:p w14:paraId="056D142C" w14:textId="77777777" w:rsidR="003814CC" w:rsidRPr="00481AB9" w:rsidRDefault="003814CC" w:rsidP="003814CC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44AB95FB" w14:textId="77777777" w:rsidR="003814CC" w:rsidRPr="00481AB9" w:rsidRDefault="003814CC" w:rsidP="003814CC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教学培训管理员对信息进行查询和导出预览</w:t>
      </w:r>
      <w:r w:rsidRPr="00481AB9">
        <w:rPr>
          <w:rFonts w:hint="eastAsia"/>
        </w:rPr>
        <w:t>。</w:t>
      </w:r>
    </w:p>
    <w:p w14:paraId="05A5884B" w14:textId="77777777" w:rsidR="003814CC" w:rsidRPr="00481AB9" w:rsidRDefault="003814CC" w:rsidP="003814CC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3A6A4B03" w14:textId="77777777" w:rsidR="003814CC" w:rsidRPr="00481AB9" w:rsidRDefault="003814CC" w:rsidP="003814CC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1ACC7A8C" w14:textId="7CDCFA79" w:rsidR="003814CC" w:rsidRPr="00481AB9" w:rsidRDefault="003814CC" w:rsidP="003814CC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>
        <w:rPr>
          <w:rFonts w:hint="eastAsia"/>
        </w:rPr>
        <w:t>培训计划过程</w:t>
      </w:r>
      <w:r>
        <w:rPr>
          <w:rFonts w:hint="eastAsia"/>
        </w:rPr>
        <w:t>报表</w:t>
      </w:r>
      <w:r w:rsidRPr="00481AB9">
        <w:t>”活动时，用例就开始使用了。</w:t>
      </w:r>
    </w:p>
    <w:p w14:paraId="31861923" w14:textId="77777777" w:rsidR="003814CC" w:rsidRPr="00481AB9" w:rsidRDefault="003814CC" w:rsidP="003814CC">
      <w:pPr>
        <w:pStyle w:val="3"/>
      </w:pPr>
      <w:r>
        <w:rPr>
          <w:rFonts w:hint="eastAsia"/>
        </w:rPr>
        <w:lastRenderedPageBreak/>
        <w:t>1.</w:t>
      </w:r>
      <w:r>
        <w:t xml:space="preserve"> </w:t>
      </w:r>
      <w:r w:rsidRPr="00481AB9">
        <w:t>基本流</w:t>
      </w:r>
    </w:p>
    <w:p w14:paraId="007F2A1D" w14:textId="77777777" w:rsidR="003814CC" w:rsidRPr="00481AB9" w:rsidRDefault="003814CC" w:rsidP="003814CC">
      <w:pPr>
        <w:pStyle w:val="4"/>
        <w:numPr>
          <w:ilvl w:val="1"/>
          <w:numId w:val="11"/>
        </w:numPr>
      </w:pPr>
      <w:r>
        <w:rPr>
          <w:rFonts w:hint="eastAsia"/>
        </w:rPr>
        <w:t>查询</w:t>
      </w:r>
    </w:p>
    <w:p w14:paraId="297F3835" w14:textId="77777777" w:rsidR="003814CC" w:rsidRPr="00481AB9" w:rsidRDefault="003814CC" w:rsidP="003814CC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1.教学培训管理员输入查询信息，点击查询。</w:t>
      </w:r>
    </w:p>
    <w:p w14:paraId="109C2066" w14:textId="24D60A00" w:rsidR="003814CC" w:rsidRPr="00481AB9" w:rsidRDefault="003814CC" w:rsidP="003814CC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2.系统显示查询</w:t>
      </w:r>
      <w:r w:rsidR="00A8249C">
        <w:rPr>
          <w:rFonts w:eastAsiaTheme="minorHAnsi" w:cs="宋体" w:hint="eastAsia"/>
          <w:kern w:val="0"/>
          <w:szCs w:val="24"/>
        </w:rPr>
        <w:t>培训计划</w:t>
      </w:r>
      <w:r w:rsidR="00280EE9">
        <w:rPr>
          <w:rFonts w:eastAsiaTheme="minorHAnsi" w:cs="宋体" w:hint="eastAsia"/>
          <w:kern w:val="0"/>
          <w:szCs w:val="24"/>
        </w:rPr>
        <w:t>过程</w:t>
      </w:r>
      <w:r>
        <w:rPr>
          <w:rFonts w:eastAsiaTheme="minorHAnsi" w:cs="宋体" w:hint="eastAsia"/>
          <w:kern w:val="0"/>
          <w:szCs w:val="24"/>
        </w:rPr>
        <w:t>信息情况，此用例结束。</w:t>
      </w:r>
    </w:p>
    <w:p w14:paraId="5093B18C" w14:textId="77777777" w:rsidR="003814CC" w:rsidRPr="00481AB9" w:rsidRDefault="003814CC" w:rsidP="003814CC">
      <w:pPr>
        <w:pStyle w:val="4"/>
        <w:numPr>
          <w:ilvl w:val="1"/>
          <w:numId w:val="11"/>
        </w:numPr>
      </w:pPr>
      <w:r>
        <w:rPr>
          <w:rFonts w:hint="eastAsia"/>
        </w:rPr>
        <w:t>导出预览</w:t>
      </w:r>
    </w:p>
    <w:p w14:paraId="4D0F2ACD" w14:textId="77777777" w:rsidR="003814CC" w:rsidRPr="00806538" w:rsidRDefault="003814CC" w:rsidP="003814CC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教学培训管理员选择需要导出的信息。</w:t>
      </w:r>
    </w:p>
    <w:p w14:paraId="59E9E206" w14:textId="77777777" w:rsidR="003814CC" w:rsidRPr="00481AB9" w:rsidRDefault="003814CC" w:rsidP="003814CC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2．</w:t>
      </w: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将信息导出并预览，此用例结束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7C90DB10" w14:textId="77777777" w:rsidR="003814CC" w:rsidRDefault="003814CC" w:rsidP="003814CC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5C3101AD" w14:textId="77777777" w:rsidR="003814CC" w:rsidRPr="00481AB9" w:rsidRDefault="003814CC" w:rsidP="003814CC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5F1A3644" w14:textId="77777777" w:rsidR="003814CC" w:rsidRPr="00481AB9" w:rsidRDefault="003814CC" w:rsidP="003814CC">
      <w:pPr>
        <w:ind w:firstLineChars="200" w:firstLine="480"/>
      </w:pPr>
      <w:r w:rsidRPr="00481AB9">
        <w:t>没有和本用例有关的特殊需求。</w:t>
      </w:r>
    </w:p>
    <w:p w14:paraId="0BA0C88A" w14:textId="77777777" w:rsidR="003814CC" w:rsidRPr="00481AB9" w:rsidRDefault="003814CC" w:rsidP="003814CC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323A16F2" w14:textId="77777777" w:rsidR="003814CC" w:rsidRPr="00481AB9" w:rsidRDefault="003814CC" w:rsidP="003814CC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教学培训管理员</w:t>
      </w:r>
      <w:r w:rsidRPr="00481AB9">
        <w:t>要登录到系统。</w:t>
      </w:r>
    </w:p>
    <w:p w14:paraId="798F2052" w14:textId="77777777" w:rsidR="003814CC" w:rsidRPr="00481AB9" w:rsidRDefault="003814CC" w:rsidP="003814CC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02D7E4E6" w14:textId="77777777" w:rsidR="003814CC" w:rsidRPr="00481AB9" w:rsidRDefault="003814CC" w:rsidP="003814CC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F750FD1" w14:textId="77777777" w:rsidR="003814CC" w:rsidRDefault="003814CC" w:rsidP="003814CC">
      <w:pPr>
        <w:ind w:firstLineChars="200" w:firstLine="480"/>
        <w:rPr>
          <w:rFonts w:hint="eastAsia"/>
          <w:szCs w:val="24"/>
        </w:rPr>
      </w:pPr>
      <w:r w:rsidRPr="00481AB9">
        <w:t>没有和本用例有关的扩展点。</w:t>
      </w:r>
    </w:p>
    <w:p w14:paraId="66C6A864" w14:textId="604EFD2E" w:rsidR="003814CC" w:rsidRDefault="003814CC" w:rsidP="00D1265A">
      <w:pPr>
        <w:ind w:firstLineChars="200" w:firstLine="480"/>
        <w:rPr>
          <w:szCs w:val="24"/>
        </w:rPr>
      </w:pPr>
    </w:p>
    <w:p w14:paraId="14605A97" w14:textId="49765A6D" w:rsidR="00F838ED" w:rsidRPr="00481AB9" w:rsidRDefault="00F838ED" w:rsidP="00F838ED">
      <w:pPr>
        <w:pStyle w:val="1"/>
      </w:pPr>
      <w:r>
        <w:rPr>
          <w:rFonts w:hint="eastAsia"/>
        </w:rPr>
        <w:lastRenderedPageBreak/>
        <w:t>培训计划</w:t>
      </w:r>
      <w:r>
        <w:rPr>
          <w:rFonts w:hint="eastAsia"/>
        </w:rPr>
        <w:t>完成</w:t>
      </w:r>
      <w:r>
        <w:rPr>
          <w:rFonts w:hint="eastAsia"/>
        </w:rPr>
        <w:t>报表</w:t>
      </w:r>
    </w:p>
    <w:p w14:paraId="4F801FBB" w14:textId="77777777" w:rsidR="00F838ED" w:rsidRPr="00481AB9" w:rsidRDefault="00F838ED" w:rsidP="00F838ED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014E30B7" w14:textId="77777777" w:rsidR="00F838ED" w:rsidRPr="00481AB9" w:rsidRDefault="00F838ED" w:rsidP="00F838ED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教学培训管理员对信息进行查询和导出预览</w:t>
      </w:r>
      <w:r w:rsidRPr="00481AB9">
        <w:rPr>
          <w:rFonts w:hint="eastAsia"/>
        </w:rPr>
        <w:t>。</w:t>
      </w:r>
    </w:p>
    <w:p w14:paraId="2FAF7F8C" w14:textId="77777777" w:rsidR="00F838ED" w:rsidRPr="00481AB9" w:rsidRDefault="00F838ED" w:rsidP="00F838ED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7ABCF7FF" w14:textId="77777777" w:rsidR="00F838ED" w:rsidRPr="00481AB9" w:rsidRDefault="00F838ED" w:rsidP="00F838ED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3E82EAAF" w14:textId="32C4984C" w:rsidR="00F838ED" w:rsidRPr="00481AB9" w:rsidRDefault="00F838ED" w:rsidP="00F838ED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>
        <w:rPr>
          <w:rFonts w:hint="eastAsia"/>
        </w:rPr>
        <w:t>培训计划</w:t>
      </w:r>
      <w:r>
        <w:rPr>
          <w:rFonts w:hint="eastAsia"/>
        </w:rPr>
        <w:t>完成</w:t>
      </w:r>
      <w:r>
        <w:rPr>
          <w:rFonts w:hint="eastAsia"/>
        </w:rPr>
        <w:t>报表</w:t>
      </w:r>
      <w:r w:rsidRPr="00481AB9">
        <w:t>”活动时，用例就开始使用了。</w:t>
      </w:r>
    </w:p>
    <w:p w14:paraId="3F72132A" w14:textId="77777777" w:rsidR="00F838ED" w:rsidRPr="00481AB9" w:rsidRDefault="00F838ED" w:rsidP="00F838ED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16561910" w14:textId="77777777" w:rsidR="00F838ED" w:rsidRPr="00481AB9" w:rsidRDefault="00F838ED" w:rsidP="00F838ED">
      <w:pPr>
        <w:pStyle w:val="4"/>
        <w:numPr>
          <w:ilvl w:val="1"/>
          <w:numId w:val="11"/>
        </w:numPr>
      </w:pPr>
      <w:r>
        <w:rPr>
          <w:rFonts w:hint="eastAsia"/>
        </w:rPr>
        <w:t>查询</w:t>
      </w:r>
    </w:p>
    <w:p w14:paraId="000C3662" w14:textId="77777777" w:rsidR="00F838ED" w:rsidRPr="00481AB9" w:rsidRDefault="00F838ED" w:rsidP="00F838ED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1.教学培训管理员输入查询信息，点击查询。</w:t>
      </w:r>
    </w:p>
    <w:p w14:paraId="6F8F1096" w14:textId="77777777" w:rsidR="00F838ED" w:rsidRPr="00481AB9" w:rsidRDefault="00F838ED" w:rsidP="00F838ED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2.系统显示查询培训计划完成信息情况，此用例结束。</w:t>
      </w:r>
    </w:p>
    <w:p w14:paraId="5E7C332B" w14:textId="77777777" w:rsidR="00F838ED" w:rsidRPr="00481AB9" w:rsidRDefault="00F838ED" w:rsidP="00F838ED">
      <w:pPr>
        <w:pStyle w:val="4"/>
        <w:numPr>
          <w:ilvl w:val="1"/>
          <w:numId w:val="11"/>
        </w:numPr>
      </w:pPr>
      <w:r>
        <w:rPr>
          <w:rFonts w:hint="eastAsia"/>
        </w:rPr>
        <w:t>导出预览</w:t>
      </w:r>
    </w:p>
    <w:p w14:paraId="5DC3D6A8" w14:textId="77777777" w:rsidR="00F838ED" w:rsidRPr="00806538" w:rsidRDefault="00F838ED" w:rsidP="00F838ED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教学培训管理员选择需要导出的信息。</w:t>
      </w:r>
    </w:p>
    <w:p w14:paraId="3D0EC34C" w14:textId="77777777" w:rsidR="00F838ED" w:rsidRPr="00481AB9" w:rsidRDefault="00F838ED" w:rsidP="00F838ED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2．</w:t>
      </w: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将信息导出并预览，此用例结束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7A671365" w14:textId="77777777" w:rsidR="00F838ED" w:rsidRDefault="00F838ED" w:rsidP="00F838ED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5F601342" w14:textId="77777777" w:rsidR="00F838ED" w:rsidRPr="00481AB9" w:rsidRDefault="00F838ED" w:rsidP="00F838ED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03CFB7B4" w14:textId="77777777" w:rsidR="00F838ED" w:rsidRPr="00481AB9" w:rsidRDefault="00F838ED" w:rsidP="00F838ED">
      <w:pPr>
        <w:ind w:firstLineChars="200" w:firstLine="480"/>
      </w:pPr>
      <w:r w:rsidRPr="00481AB9">
        <w:t>没有和本用例有关的特殊需求。</w:t>
      </w:r>
    </w:p>
    <w:p w14:paraId="52C71702" w14:textId="77777777" w:rsidR="00F838ED" w:rsidRPr="00481AB9" w:rsidRDefault="00F838ED" w:rsidP="00F838ED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3ACA7E6B" w14:textId="77777777" w:rsidR="00F838ED" w:rsidRPr="00481AB9" w:rsidRDefault="00F838ED" w:rsidP="00F838ED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教学培训管理员</w:t>
      </w:r>
      <w:r w:rsidRPr="00481AB9">
        <w:t>要登录到系统。</w:t>
      </w:r>
    </w:p>
    <w:p w14:paraId="0560AEC9" w14:textId="77777777" w:rsidR="00F838ED" w:rsidRPr="00481AB9" w:rsidRDefault="00F838ED" w:rsidP="00F838ED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691DF550" w14:textId="77777777" w:rsidR="00F838ED" w:rsidRPr="00481AB9" w:rsidRDefault="00F838ED" w:rsidP="00F838ED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3D58E2EB" w14:textId="77777777" w:rsidR="00F838ED" w:rsidRDefault="00F838ED" w:rsidP="00F838ED">
      <w:pPr>
        <w:ind w:firstLineChars="200" w:firstLine="480"/>
        <w:rPr>
          <w:rFonts w:hint="eastAsia"/>
          <w:szCs w:val="24"/>
        </w:rPr>
      </w:pPr>
      <w:r w:rsidRPr="00481AB9">
        <w:t>没有和本用例有关的扩展点。</w:t>
      </w:r>
    </w:p>
    <w:p w14:paraId="16061795" w14:textId="77777777" w:rsidR="00F838ED" w:rsidRPr="003814CC" w:rsidRDefault="00F838ED" w:rsidP="00F838ED">
      <w:pPr>
        <w:ind w:firstLineChars="200" w:firstLine="480"/>
        <w:rPr>
          <w:rFonts w:hint="eastAsia"/>
          <w:szCs w:val="24"/>
        </w:rPr>
      </w:pPr>
    </w:p>
    <w:p w14:paraId="399D2FBC" w14:textId="429F4B2F" w:rsidR="00B32FB0" w:rsidRPr="00481AB9" w:rsidRDefault="00B32FB0" w:rsidP="00B32FB0">
      <w:pPr>
        <w:pStyle w:val="1"/>
      </w:pPr>
      <w:r>
        <w:rPr>
          <w:rFonts w:hint="eastAsia"/>
        </w:rPr>
        <w:t>培训计划</w:t>
      </w:r>
      <w:r>
        <w:rPr>
          <w:rFonts w:hint="eastAsia"/>
        </w:rPr>
        <w:t>使用情况</w:t>
      </w:r>
      <w:r>
        <w:rPr>
          <w:rFonts w:hint="eastAsia"/>
        </w:rPr>
        <w:t>报表</w:t>
      </w:r>
    </w:p>
    <w:p w14:paraId="5E3D001C" w14:textId="77777777" w:rsidR="00B32FB0" w:rsidRPr="00481AB9" w:rsidRDefault="00B32FB0" w:rsidP="00B32FB0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53A1094" w14:textId="77777777" w:rsidR="00B32FB0" w:rsidRPr="00481AB9" w:rsidRDefault="00B32FB0" w:rsidP="00B32FB0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教学培训管理员对信息进行查询和导出预览</w:t>
      </w:r>
      <w:r w:rsidRPr="00481AB9">
        <w:rPr>
          <w:rFonts w:hint="eastAsia"/>
        </w:rPr>
        <w:t>。</w:t>
      </w:r>
    </w:p>
    <w:p w14:paraId="7F9AF8DF" w14:textId="77777777" w:rsidR="00B32FB0" w:rsidRPr="00481AB9" w:rsidRDefault="00B32FB0" w:rsidP="00B32FB0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774A6D8F" w14:textId="77777777" w:rsidR="00B32FB0" w:rsidRPr="00481AB9" w:rsidRDefault="00B32FB0" w:rsidP="00B32FB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7D59EC2D" w14:textId="5ACD1AAE" w:rsidR="00B32FB0" w:rsidRPr="00481AB9" w:rsidRDefault="00B32FB0" w:rsidP="00B32FB0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>
        <w:rPr>
          <w:rFonts w:hint="eastAsia"/>
        </w:rPr>
        <w:t>培训计划</w:t>
      </w:r>
      <w:r w:rsidR="006D047B">
        <w:rPr>
          <w:rFonts w:hint="eastAsia"/>
        </w:rPr>
        <w:t>使用情况</w:t>
      </w:r>
      <w:r>
        <w:rPr>
          <w:rFonts w:hint="eastAsia"/>
        </w:rPr>
        <w:t>报表</w:t>
      </w:r>
      <w:r w:rsidRPr="00481AB9">
        <w:t>”活动时，用例就开始使用了。</w:t>
      </w:r>
    </w:p>
    <w:p w14:paraId="7DC66378" w14:textId="77777777" w:rsidR="00B32FB0" w:rsidRPr="00481AB9" w:rsidRDefault="00B32FB0" w:rsidP="00B32FB0">
      <w:pPr>
        <w:pStyle w:val="3"/>
      </w:pPr>
      <w:r>
        <w:rPr>
          <w:rFonts w:hint="eastAsia"/>
        </w:rPr>
        <w:lastRenderedPageBreak/>
        <w:t>1.</w:t>
      </w:r>
      <w:r>
        <w:t xml:space="preserve"> </w:t>
      </w:r>
      <w:r w:rsidRPr="00481AB9">
        <w:t>基本流</w:t>
      </w:r>
    </w:p>
    <w:p w14:paraId="3EE2ECCD" w14:textId="77777777" w:rsidR="00B32FB0" w:rsidRPr="00481AB9" w:rsidRDefault="00B32FB0" w:rsidP="00B32FB0">
      <w:pPr>
        <w:pStyle w:val="4"/>
        <w:numPr>
          <w:ilvl w:val="1"/>
          <w:numId w:val="11"/>
        </w:numPr>
      </w:pPr>
      <w:r>
        <w:rPr>
          <w:rFonts w:hint="eastAsia"/>
        </w:rPr>
        <w:t>查询</w:t>
      </w:r>
    </w:p>
    <w:p w14:paraId="22A35834" w14:textId="77777777" w:rsidR="00B32FB0" w:rsidRPr="00481AB9" w:rsidRDefault="00B32FB0" w:rsidP="00B32FB0">
      <w:pPr>
        <w:widowControl/>
        <w:spacing w:beforeAutospacing="1" w:after="100" w:afterAutospacing="1"/>
        <w:ind w:left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1.教学培训管理员输入查询信息，点击查询。</w:t>
      </w:r>
    </w:p>
    <w:p w14:paraId="6F7B93A9" w14:textId="154C18ED" w:rsidR="00B32FB0" w:rsidRPr="00481AB9" w:rsidRDefault="00B32FB0" w:rsidP="00B32FB0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2.系统显示查询培训计划</w:t>
      </w:r>
      <w:r w:rsidR="00134BE4">
        <w:rPr>
          <w:rFonts w:eastAsiaTheme="minorHAnsi" w:cs="宋体" w:hint="eastAsia"/>
          <w:kern w:val="0"/>
          <w:szCs w:val="24"/>
        </w:rPr>
        <w:t>使用情况</w:t>
      </w:r>
      <w:r>
        <w:rPr>
          <w:rFonts w:eastAsiaTheme="minorHAnsi" w:cs="宋体" w:hint="eastAsia"/>
          <w:kern w:val="0"/>
          <w:szCs w:val="24"/>
        </w:rPr>
        <w:t>信息情况，此用例结束。</w:t>
      </w:r>
    </w:p>
    <w:p w14:paraId="72DCB340" w14:textId="77777777" w:rsidR="00B32FB0" w:rsidRPr="00481AB9" w:rsidRDefault="00B32FB0" w:rsidP="00B32FB0">
      <w:pPr>
        <w:pStyle w:val="4"/>
        <w:numPr>
          <w:ilvl w:val="1"/>
          <w:numId w:val="11"/>
        </w:numPr>
      </w:pPr>
      <w:r>
        <w:rPr>
          <w:rFonts w:hint="eastAsia"/>
        </w:rPr>
        <w:t>导出预览</w:t>
      </w:r>
    </w:p>
    <w:p w14:paraId="17D59E01" w14:textId="77777777" w:rsidR="00B32FB0" w:rsidRPr="00806538" w:rsidRDefault="00B32FB0" w:rsidP="00B32FB0">
      <w:pPr>
        <w:widowControl/>
        <w:spacing w:beforeAutospacing="1" w:after="100" w:afterAutospacing="1"/>
        <w:ind w:firstLine="360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教学培训管理员选择需要导出的信息。</w:t>
      </w:r>
    </w:p>
    <w:p w14:paraId="791B5AA9" w14:textId="77777777" w:rsidR="00B32FB0" w:rsidRPr="00481AB9" w:rsidRDefault="00B32FB0" w:rsidP="00B32FB0">
      <w:pPr>
        <w:ind w:left="360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2．</w:t>
      </w: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将信息导出并预览，此用例结束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971FE7B" w14:textId="77777777" w:rsidR="00B32FB0" w:rsidRDefault="00B32FB0" w:rsidP="00B32FB0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153C7C8B" w14:textId="77777777" w:rsidR="00B32FB0" w:rsidRPr="00481AB9" w:rsidRDefault="00B32FB0" w:rsidP="00B32FB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4C829B64" w14:textId="77777777" w:rsidR="00B32FB0" w:rsidRPr="00481AB9" w:rsidRDefault="00B32FB0" w:rsidP="00B32FB0">
      <w:pPr>
        <w:ind w:firstLineChars="200" w:firstLine="480"/>
      </w:pPr>
      <w:r w:rsidRPr="00481AB9">
        <w:t>没有和本用例有关的特殊需求。</w:t>
      </w:r>
    </w:p>
    <w:p w14:paraId="49901C53" w14:textId="77777777" w:rsidR="00B32FB0" w:rsidRPr="00481AB9" w:rsidRDefault="00B32FB0" w:rsidP="00B32FB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389B838E" w14:textId="77777777" w:rsidR="00B32FB0" w:rsidRPr="00481AB9" w:rsidRDefault="00B32FB0" w:rsidP="00B32FB0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教学培训管理员</w:t>
      </w:r>
      <w:r w:rsidRPr="00481AB9">
        <w:t>要登录到系统。</w:t>
      </w:r>
    </w:p>
    <w:p w14:paraId="4112AB8A" w14:textId="77777777" w:rsidR="00B32FB0" w:rsidRPr="00481AB9" w:rsidRDefault="00B32FB0" w:rsidP="00B32FB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044B9584" w14:textId="77777777" w:rsidR="00B32FB0" w:rsidRPr="00481AB9" w:rsidRDefault="00B32FB0" w:rsidP="00B32FB0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62B3AE43" w14:textId="77777777" w:rsidR="00B32FB0" w:rsidRDefault="00B32FB0" w:rsidP="00B32FB0">
      <w:pPr>
        <w:ind w:firstLineChars="200" w:firstLine="480"/>
        <w:rPr>
          <w:rFonts w:hint="eastAsia"/>
          <w:szCs w:val="24"/>
        </w:rPr>
      </w:pPr>
      <w:r w:rsidRPr="00481AB9">
        <w:t>没有和本用例有关的扩展点。</w:t>
      </w:r>
    </w:p>
    <w:p w14:paraId="5153BC01" w14:textId="77777777" w:rsidR="00F838ED" w:rsidRPr="00B32FB0" w:rsidRDefault="00F838ED" w:rsidP="00845CC6">
      <w:pPr>
        <w:rPr>
          <w:rFonts w:hint="eastAsia"/>
          <w:szCs w:val="24"/>
        </w:rPr>
      </w:pPr>
    </w:p>
    <w:sectPr w:rsidR="00F838ED" w:rsidRPr="00B32F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7A492" w14:textId="77777777" w:rsidR="00794829" w:rsidRDefault="00794829" w:rsidP="00481AB9">
      <w:r>
        <w:separator/>
      </w:r>
    </w:p>
  </w:endnote>
  <w:endnote w:type="continuationSeparator" w:id="0">
    <w:p w14:paraId="4A354E78" w14:textId="77777777" w:rsidR="00794829" w:rsidRDefault="00794829" w:rsidP="0048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B7D07" w14:textId="77777777" w:rsidR="00794829" w:rsidRDefault="00794829" w:rsidP="00481AB9">
      <w:r>
        <w:separator/>
      </w:r>
    </w:p>
  </w:footnote>
  <w:footnote w:type="continuationSeparator" w:id="0">
    <w:p w14:paraId="4CD429D0" w14:textId="77777777" w:rsidR="00794829" w:rsidRDefault="00794829" w:rsidP="0048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72EF28"/>
    <w:multiLevelType w:val="singleLevel"/>
    <w:tmpl w:val="E372EF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A4A97"/>
    <w:multiLevelType w:val="hybridMultilevel"/>
    <w:tmpl w:val="2B0E2466"/>
    <w:lvl w:ilvl="0" w:tplc="D7E645A4">
      <w:start w:val="1"/>
      <w:numFmt w:val="decimal"/>
      <w:lvlText w:val="%1．"/>
      <w:lvlJc w:val="left"/>
      <w:pPr>
        <w:ind w:left="1080" w:hanging="72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911AEC"/>
    <w:multiLevelType w:val="multilevel"/>
    <w:tmpl w:val="FA52E6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12D42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B"/>
    <w:rsid w:val="000524E0"/>
    <w:rsid w:val="00062451"/>
    <w:rsid w:val="0006575E"/>
    <w:rsid w:val="0007483E"/>
    <w:rsid w:val="00082C6C"/>
    <w:rsid w:val="000A559F"/>
    <w:rsid w:val="000D57D9"/>
    <w:rsid w:val="00117C2F"/>
    <w:rsid w:val="0012011E"/>
    <w:rsid w:val="001221AB"/>
    <w:rsid w:val="00134BE4"/>
    <w:rsid w:val="0015302A"/>
    <w:rsid w:val="001752EB"/>
    <w:rsid w:val="00204F6E"/>
    <w:rsid w:val="0021582E"/>
    <w:rsid w:val="0021781B"/>
    <w:rsid w:val="00222CC6"/>
    <w:rsid w:val="002258EA"/>
    <w:rsid w:val="00280EE9"/>
    <w:rsid w:val="00297A6C"/>
    <w:rsid w:val="00301312"/>
    <w:rsid w:val="00322462"/>
    <w:rsid w:val="0036261C"/>
    <w:rsid w:val="00376A18"/>
    <w:rsid w:val="003814CC"/>
    <w:rsid w:val="003C3461"/>
    <w:rsid w:val="0040354D"/>
    <w:rsid w:val="00481AB9"/>
    <w:rsid w:val="004A177E"/>
    <w:rsid w:val="005966C7"/>
    <w:rsid w:val="005B2AB1"/>
    <w:rsid w:val="005E6C09"/>
    <w:rsid w:val="005F0129"/>
    <w:rsid w:val="0062417B"/>
    <w:rsid w:val="0063317C"/>
    <w:rsid w:val="00640EC1"/>
    <w:rsid w:val="00641BAF"/>
    <w:rsid w:val="00673FFA"/>
    <w:rsid w:val="00693708"/>
    <w:rsid w:val="006A07CB"/>
    <w:rsid w:val="006D047B"/>
    <w:rsid w:val="0076680E"/>
    <w:rsid w:val="00771464"/>
    <w:rsid w:val="007816D3"/>
    <w:rsid w:val="00794829"/>
    <w:rsid w:val="007B7B10"/>
    <w:rsid w:val="007D0001"/>
    <w:rsid w:val="007E53F7"/>
    <w:rsid w:val="00806538"/>
    <w:rsid w:val="00841CD3"/>
    <w:rsid w:val="00845CC6"/>
    <w:rsid w:val="008531C4"/>
    <w:rsid w:val="0086336A"/>
    <w:rsid w:val="00897A7C"/>
    <w:rsid w:val="00964A6F"/>
    <w:rsid w:val="00990965"/>
    <w:rsid w:val="009A299B"/>
    <w:rsid w:val="009A7FC6"/>
    <w:rsid w:val="009C6762"/>
    <w:rsid w:val="009D09FC"/>
    <w:rsid w:val="009D53CB"/>
    <w:rsid w:val="00A3191E"/>
    <w:rsid w:val="00A8249C"/>
    <w:rsid w:val="00A836A0"/>
    <w:rsid w:val="00A91505"/>
    <w:rsid w:val="00AA7E85"/>
    <w:rsid w:val="00B26195"/>
    <w:rsid w:val="00B32FB0"/>
    <w:rsid w:val="00B70CD8"/>
    <w:rsid w:val="00B90855"/>
    <w:rsid w:val="00B9649F"/>
    <w:rsid w:val="00BC70F0"/>
    <w:rsid w:val="00BD1305"/>
    <w:rsid w:val="00BE3AF4"/>
    <w:rsid w:val="00BF191B"/>
    <w:rsid w:val="00C17B6A"/>
    <w:rsid w:val="00C227CA"/>
    <w:rsid w:val="00C379CA"/>
    <w:rsid w:val="00C5244B"/>
    <w:rsid w:val="00C618B6"/>
    <w:rsid w:val="00C73BE6"/>
    <w:rsid w:val="00D1265A"/>
    <w:rsid w:val="00D12C15"/>
    <w:rsid w:val="00D417A6"/>
    <w:rsid w:val="00D614E0"/>
    <w:rsid w:val="00D67D4C"/>
    <w:rsid w:val="00DF3CF2"/>
    <w:rsid w:val="00E621CA"/>
    <w:rsid w:val="00E62AFA"/>
    <w:rsid w:val="00E65A04"/>
    <w:rsid w:val="00E72686"/>
    <w:rsid w:val="00E765BC"/>
    <w:rsid w:val="00EA1145"/>
    <w:rsid w:val="00EA2C10"/>
    <w:rsid w:val="00EA6E68"/>
    <w:rsid w:val="00EB2823"/>
    <w:rsid w:val="00EE4236"/>
    <w:rsid w:val="00EF1B38"/>
    <w:rsid w:val="00F24F4B"/>
    <w:rsid w:val="00F81AE3"/>
    <w:rsid w:val="00F838ED"/>
    <w:rsid w:val="00F864ED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0C0B7"/>
  <w15:chartTrackingRefBased/>
  <w15:docId w15:val="{FC83FB29-4C02-4890-9407-0B543080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E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A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A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A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1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2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子杰</dc:creator>
  <cp:keywords/>
  <dc:description/>
  <cp:lastModifiedBy>ren guanjin</cp:lastModifiedBy>
  <cp:revision>106</cp:revision>
  <dcterms:created xsi:type="dcterms:W3CDTF">2020-06-22T08:10:00Z</dcterms:created>
  <dcterms:modified xsi:type="dcterms:W3CDTF">2020-06-23T08:45:00Z</dcterms:modified>
</cp:coreProperties>
</file>