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BC7C48" w14:paraId="28CC0241" wp14:textId="68658A98">
      <w:pPr>
        <w:rPr>
          <w:noProof w:val="0"/>
          <w:color w:val="5B9BD5" w:themeColor="accent5" w:themeTint="FF" w:themeShade="FF"/>
          <w:sz w:val="28"/>
          <w:szCs w:val="28"/>
          <w:lang w:val="fr-FR"/>
        </w:rPr>
      </w:pPr>
      <w:bookmarkStart w:name="_GoBack" w:id="0"/>
      <w:bookmarkEnd w:id="0"/>
      <w:r w:rsidRPr="46BC7C48" w:rsidR="46BC7C48">
        <w:rPr>
          <w:noProof w:val="0"/>
          <w:color w:val="5B9BD5" w:themeColor="accent5" w:themeTint="FF" w:themeShade="FF"/>
          <w:sz w:val="28"/>
          <w:szCs w:val="28"/>
          <w:lang w:val="fr-FR"/>
        </w:rPr>
        <w:t xml:space="preserve">Lancer </w:t>
      </w:r>
      <w:r w:rsidRPr="46BC7C48" w:rsidR="46BC7C48">
        <w:rPr>
          <w:noProof w:val="0"/>
          <w:color w:val="5B9BD5" w:themeColor="accent5" w:themeTint="FF" w:themeShade="FF"/>
          <w:sz w:val="28"/>
          <w:szCs w:val="28"/>
          <w:lang w:val="fr-FR"/>
        </w:rPr>
        <w:t>une</w:t>
      </w:r>
      <w:r w:rsidRPr="46BC7C48" w:rsidR="46BC7C48">
        <w:rPr>
          <w:noProof w:val="0"/>
          <w:color w:val="5B9BD5" w:themeColor="accent5" w:themeTint="FF" w:themeShade="FF"/>
          <w:sz w:val="28"/>
          <w:szCs w:val="28"/>
          <w:lang w:val="fr-FR"/>
        </w:rPr>
        <w:t xml:space="preserve"> </w:t>
      </w:r>
      <w:r w:rsidRPr="46BC7C48" w:rsidR="46BC7C48">
        <w:rPr>
          <w:noProof w:val="0"/>
          <w:color w:val="5B9BD5" w:themeColor="accent5" w:themeTint="FF" w:themeShade="FF"/>
          <w:sz w:val="28"/>
          <w:szCs w:val="28"/>
          <w:lang w:val="fr-FR"/>
        </w:rPr>
        <w:t>requête</w:t>
      </w:r>
      <w:r w:rsidRPr="46BC7C48" w:rsidR="46BC7C48">
        <w:rPr>
          <w:noProof w:val="0"/>
          <w:color w:val="5B9BD5" w:themeColor="accent5" w:themeTint="FF" w:themeShade="FF"/>
          <w:sz w:val="28"/>
          <w:szCs w:val="28"/>
          <w:lang w:val="fr-FR"/>
        </w:rPr>
        <w:t xml:space="preserve"> à la base en </w:t>
      </w:r>
      <w:r w:rsidRPr="46BC7C48" w:rsidR="46BC7C48">
        <w:rPr>
          <w:noProof w:val="0"/>
          <w:color w:val="5B9BD5" w:themeColor="accent5" w:themeTint="FF" w:themeShade="FF"/>
          <w:sz w:val="28"/>
          <w:szCs w:val="28"/>
          <w:lang w:val="fr-FR"/>
        </w:rPr>
        <w:t>autonome</w:t>
      </w:r>
    </w:p>
    <w:p xmlns:wp14="http://schemas.microsoft.com/office/word/2010/wordml" w:rsidP="46BC7C48" w14:paraId="2C078E63" wp14:textId="26FEBAEC">
      <w:pPr>
        <w:pStyle w:val="Normal"/>
        <w:rPr>
          <w:noProof w:val="0"/>
          <w:lang w:val="fr-FR"/>
        </w:rPr>
      </w:pPr>
      <w:r w:rsidRPr="46BC7C48" w:rsidR="46BC7C48">
        <w:rPr>
          <w:noProof w:val="0"/>
          <w:lang w:val="fr-FR"/>
        </w:rPr>
        <w:t>À partir de SQL Shell, connecter à la base de données que tu veux via ton compte.</w:t>
      </w:r>
    </w:p>
    <w:p w:rsidR="46BC7C48" w:rsidP="46BC7C48" w:rsidRDefault="46BC7C48" w14:paraId="346E5FAE" w14:textId="5804377A">
      <w:pPr>
        <w:pStyle w:val="Normal"/>
        <w:rPr>
          <w:noProof w:val="0"/>
          <w:lang w:val="fr-FR"/>
        </w:rPr>
      </w:pPr>
      <w:r>
        <w:drawing>
          <wp:inline wp14:editId="33242AB7" wp14:anchorId="3F12DEE4">
            <wp:extent cx="5629275" cy="2400300"/>
            <wp:effectExtent l="0" t="0" r="0" b="0"/>
            <wp:docPr id="269359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2ed8cf773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C7C48" w:rsidP="46BC7C48" w:rsidRDefault="46BC7C48" w14:paraId="3081A852" w14:textId="5506B76E">
      <w:pPr>
        <w:pStyle w:val="Normal"/>
        <w:rPr>
          <w:noProof w:val="0"/>
          <w:lang w:val="fr-FR"/>
        </w:rPr>
      </w:pPr>
      <w:r w:rsidRPr="46BC7C48" w:rsidR="46BC7C48">
        <w:rPr>
          <w:noProof w:val="0"/>
          <w:lang w:val="fr-FR"/>
        </w:rPr>
        <w:t xml:space="preserve">Par exemple, j’ai connecté à la base de données </w:t>
      </w:r>
      <w:proofErr w:type="spellStart"/>
      <w:r w:rsidRPr="46BC7C48" w:rsidR="46BC7C48">
        <w:rPr>
          <w:noProof w:val="0"/>
          <w:lang w:val="fr-FR"/>
        </w:rPr>
        <w:t>lmsm</w:t>
      </w:r>
      <w:proofErr w:type="spellEnd"/>
      <w:r w:rsidRPr="46BC7C48" w:rsidR="46BC7C48">
        <w:rPr>
          <w:noProof w:val="0"/>
          <w:lang w:val="fr-FR"/>
        </w:rPr>
        <w:t xml:space="preserve"> avec </w:t>
      </w:r>
      <w:proofErr w:type="spellStart"/>
      <w:r w:rsidRPr="46BC7C48" w:rsidR="46BC7C48">
        <w:rPr>
          <w:noProof w:val="0"/>
          <w:lang w:val="fr-FR"/>
        </w:rPr>
        <w:t>username</w:t>
      </w:r>
      <w:proofErr w:type="spellEnd"/>
      <w:r w:rsidRPr="46BC7C48" w:rsidR="46BC7C48">
        <w:rPr>
          <w:noProof w:val="0"/>
          <w:lang w:val="fr-FR"/>
        </w:rPr>
        <w:t xml:space="preserve"> </w:t>
      </w:r>
      <w:proofErr w:type="spellStart"/>
      <w:r w:rsidRPr="46BC7C48" w:rsidR="46BC7C48">
        <w:rPr>
          <w:noProof w:val="0"/>
          <w:lang w:val="fr-FR"/>
        </w:rPr>
        <w:t>iventre</w:t>
      </w:r>
      <w:proofErr w:type="spellEnd"/>
      <w:r w:rsidRPr="46BC7C48" w:rsidR="46BC7C48">
        <w:rPr>
          <w:noProof w:val="0"/>
          <w:lang w:val="fr-FR"/>
        </w:rPr>
        <w:t>. A la commande ligne lmsm=# taper les requêtes :</w:t>
      </w:r>
    </w:p>
    <w:p w:rsidR="46BC7C48" w:rsidP="46BC7C48" w:rsidRDefault="46BC7C48" w14:paraId="4D7F6414" w14:textId="7FE637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46BC7C48" w:rsidR="46BC7C48">
        <w:rPr>
          <w:noProof w:val="0"/>
          <w:lang w:val="fr-FR"/>
        </w:rPr>
        <w:t>Récupérer la liste type de moyen d’essai :</w:t>
      </w:r>
    </w:p>
    <w:p w:rsidR="46BC7C48" w:rsidP="46BC7C48" w:rsidRDefault="46BC7C48" w14:paraId="13C152AE" w14:textId="2444AF3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46BC7C48" w:rsidR="46BC7C48">
        <w:rPr>
          <w:noProof w:val="0"/>
          <w:lang w:val="fr-FR"/>
        </w:rPr>
        <w:t xml:space="preserve">SELECT DISTINCT type FROM </w:t>
      </w:r>
      <w:proofErr w:type="spellStart"/>
      <w:r w:rsidRPr="46BC7C48" w:rsidR="46BC7C48">
        <w:rPr>
          <w:noProof w:val="0"/>
          <w:lang w:val="fr-FR"/>
        </w:rPr>
        <w:t>test_mean</w:t>
      </w:r>
      <w:proofErr w:type="spellEnd"/>
      <w:r w:rsidRPr="46BC7C48" w:rsidR="46BC7C48">
        <w:rPr>
          <w:noProof w:val="0"/>
          <w:lang w:val="fr-FR"/>
        </w:rPr>
        <w:t>;</w:t>
      </w:r>
    </w:p>
    <w:p w:rsidR="46BC7C48" w:rsidP="46BC7C48" w:rsidRDefault="46BC7C48" w14:paraId="346B4076" w14:textId="7E5CB5E3">
      <w:pPr>
        <w:pStyle w:val="Normal"/>
        <w:ind w:left="1080"/>
      </w:pPr>
      <w:r>
        <w:drawing>
          <wp:inline wp14:editId="4E3DF2F4" wp14:anchorId="79677EFD">
            <wp:extent cx="4572000" cy="2390775"/>
            <wp:effectExtent l="0" t="0" r="0" b="0"/>
            <wp:docPr id="130212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4034c6434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C7C48" w:rsidP="46BC7C48" w:rsidRDefault="46BC7C48" w14:paraId="0391B791" w14:textId="3F4A801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46BC7C48" w:rsidR="46BC7C48">
        <w:rPr>
          <w:noProof w:val="0"/>
          <w:lang w:val="fr-FR"/>
        </w:rPr>
        <w:t>Récupérer la liste nom de moyen d’essai correspondant à un type :</w:t>
      </w:r>
    </w:p>
    <w:p w:rsidR="46BC7C48" w:rsidP="46BC7C48" w:rsidRDefault="46BC7C48" w14:paraId="62D65DEF" w14:textId="4C011D24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fr-FR"/>
        </w:rPr>
      </w:pPr>
      <w:r w:rsidRPr="46BC7C48" w:rsidR="46BC7C48">
        <w:rPr>
          <w:noProof w:val="0"/>
          <w:lang w:val="fr-FR"/>
        </w:rPr>
        <w:t xml:space="preserve">SELECT DISTINCT </w:t>
      </w:r>
      <w:proofErr w:type="spellStart"/>
      <w:r w:rsidRPr="46BC7C48" w:rsidR="46BC7C48">
        <w:rPr>
          <w:noProof w:val="0"/>
          <w:lang w:val="fr-FR"/>
        </w:rPr>
        <w:t>name</w:t>
      </w:r>
      <w:proofErr w:type="spellEnd"/>
      <w:r w:rsidRPr="46BC7C48" w:rsidR="46BC7C48">
        <w:rPr>
          <w:noProof w:val="0"/>
          <w:lang w:val="fr-FR"/>
        </w:rPr>
        <w:t xml:space="preserve"> FROM </w:t>
      </w:r>
      <w:proofErr w:type="spellStart"/>
      <w:r w:rsidRPr="46BC7C48" w:rsidR="46BC7C48">
        <w:rPr>
          <w:noProof w:val="0"/>
          <w:lang w:val="fr-FR"/>
        </w:rPr>
        <w:t>test_mean</w:t>
      </w:r>
      <w:proofErr w:type="spellEnd"/>
      <w:r w:rsidRPr="46BC7C48" w:rsidR="46BC7C48">
        <w:rPr>
          <w:noProof w:val="0"/>
          <w:lang w:val="fr-FR"/>
        </w:rPr>
        <w:t xml:space="preserve"> WHERE type = </w:t>
      </w:r>
      <w:proofErr w:type="gramStart"/>
      <w:r w:rsidRPr="46BC7C48" w:rsidR="46BC7C48">
        <w:rPr>
          <w:noProof w:val="0"/>
          <w:lang w:val="fr-FR"/>
        </w:rPr>
        <w:t>‘???</w:t>
      </w:r>
      <w:r w:rsidRPr="46BC7C48" w:rsidR="46BC7C48">
        <w:rPr>
          <w:noProof w:val="0"/>
          <w:lang w:val="fr-FR"/>
        </w:rPr>
        <w:t>’;</w:t>
      </w:r>
      <w:proofErr w:type="gramEnd"/>
      <w:r w:rsidRPr="46BC7C48" w:rsidR="46BC7C48">
        <w:rPr>
          <w:noProof w:val="0"/>
          <w:lang w:val="fr-FR"/>
        </w:rPr>
        <w:t xml:space="preserve"> (avec ??? Est le type que on veut saisir)</w:t>
      </w:r>
    </w:p>
    <w:p w:rsidR="46BC7C48" w:rsidP="46BC7C48" w:rsidRDefault="46BC7C48" w14:paraId="4AA70313" w14:textId="22D08B26">
      <w:pPr>
        <w:pStyle w:val="Normal"/>
        <w:ind w:left="1080"/>
      </w:pPr>
      <w:r>
        <w:drawing>
          <wp:inline wp14:editId="085484DF" wp14:anchorId="1631C330">
            <wp:extent cx="4615428" cy="2411265"/>
            <wp:effectExtent l="0" t="0" r="0" b="0"/>
            <wp:docPr id="1306599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7e2bc0a31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428" cy="24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C7C48" w:rsidP="46BC7C48" w:rsidRDefault="46BC7C48" w14:paraId="44609C7C" w14:textId="31D032B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46BC7C48" w:rsidR="46BC7C48">
        <w:rPr>
          <w:noProof w:val="0"/>
          <w:lang w:val="fr-FR"/>
        </w:rPr>
        <w:t>Récupérer la liste numéro série de moyen d’essai correspondant à un type et nom :</w:t>
      </w:r>
    </w:p>
    <w:p w:rsidR="46BC7C48" w:rsidP="46BC7C48" w:rsidRDefault="46BC7C48" w14:paraId="4C676811" w14:textId="5438118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46BC7C48" w:rsidR="46BC7C48">
        <w:rPr>
          <w:noProof w:val="0"/>
          <w:lang w:val="fr-FR"/>
        </w:rPr>
        <w:t xml:space="preserve">SELECT DISTINCT </w:t>
      </w:r>
      <w:proofErr w:type="spellStart"/>
      <w:r w:rsidRPr="46BC7C48" w:rsidR="46BC7C48">
        <w:rPr>
          <w:noProof w:val="0"/>
          <w:lang w:val="fr-FR"/>
        </w:rPr>
        <w:t>number</w:t>
      </w:r>
      <w:proofErr w:type="spellEnd"/>
      <w:r w:rsidRPr="46BC7C48" w:rsidR="46BC7C48">
        <w:rPr>
          <w:noProof w:val="0"/>
          <w:lang w:val="fr-FR"/>
        </w:rPr>
        <w:t xml:space="preserve"> FROM </w:t>
      </w:r>
      <w:proofErr w:type="spellStart"/>
      <w:r w:rsidRPr="46BC7C48" w:rsidR="46BC7C48">
        <w:rPr>
          <w:noProof w:val="0"/>
          <w:lang w:val="fr-FR"/>
        </w:rPr>
        <w:t>test_mean</w:t>
      </w:r>
      <w:proofErr w:type="spellEnd"/>
      <w:r w:rsidRPr="46BC7C48" w:rsidR="46BC7C48">
        <w:rPr>
          <w:noProof w:val="0"/>
          <w:lang w:val="fr-FR"/>
        </w:rPr>
        <w:t xml:space="preserve"> WHERE type = </w:t>
      </w:r>
      <w:proofErr w:type="gramStart"/>
      <w:r w:rsidRPr="46BC7C48" w:rsidR="46BC7C48">
        <w:rPr>
          <w:noProof w:val="0"/>
          <w:lang w:val="fr-FR"/>
        </w:rPr>
        <w:t>‘???</w:t>
      </w:r>
      <w:proofErr w:type="gramEnd"/>
      <w:r w:rsidRPr="46BC7C48" w:rsidR="46BC7C48">
        <w:rPr>
          <w:noProof w:val="0"/>
          <w:lang w:val="fr-FR"/>
        </w:rPr>
        <w:t xml:space="preserve">’ AND </w:t>
      </w:r>
      <w:proofErr w:type="spellStart"/>
      <w:r w:rsidRPr="46BC7C48" w:rsidR="46BC7C48">
        <w:rPr>
          <w:noProof w:val="0"/>
          <w:lang w:val="fr-FR"/>
        </w:rPr>
        <w:t>name</w:t>
      </w:r>
      <w:proofErr w:type="spellEnd"/>
      <w:r w:rsidRPr="46BC7C48" w:rsidR="46BC7C48">
        <w:rPr>
          <w:noProof w:val="0"/>
          <w:lang w:val="fr-FR"/>
        </w:rPr>
        <w:t xml:space="preserve"> = </w:t>
      </w:r>
      <w:proofErr w:type="gramStart"/>
      <w:r w:rsidRPr="46BC7C48" w:rsidR="46BC7C48">
        <w:rPr>
          <w:noProof w:val="0"/>
          <w:lang w:val="fr-FR"/>
        </w:rPr>
        <w:t>‘???</w:t>
      </w:r>
      <w:r w:rsidRPr="46BC7C48" w:rsidR="46BC7C48">
        <w:rPr>
          <w:noProof w:val="0"/>
          <w:lang w:val="fr-FR"/>
        </w:rPr>
        <w:t>’;</w:t>
      </w:r>
      <w:proofErr w:type="gramEnd"/>
      <w:r w:rsidRPr="46BC7C48" w:rsidR="46BC7C48">
        <w:rPr>
          <w:noProof w:val="0"/>
          <w:lang w:val="fr-FR"/>
        </w:rPr>
        <w:t xml:space="preserve"> (avec ???, ??? sont le type et </w:t>
      </w:r>
      <w:proofErr w:type="spellStart"/>
      <w:r w:rsidRPr="46BC7C48" w:rsidR="46BC7C48">
        <w:rPr>
          <w:noProof w:val="0"/>
          <w:lang w:val="fr-FR"/>
        </w:rPr>
        <w:t>name</w:t>
      </w:r>
      <w:proofErr w:type="spellEnd"/>
      <w:r w:rsidRPr="46BC7C48" w:rsidR="46BC7C48">
        <w:rPr>
          <w:noProof w:val="0"/>
          <w:lang w:val="fr-FR"/>
        </w:rPr>
        <w:t xml:space="preserve"> que on veut saisir)</w:t>
      </w:r>
    </w:p>
    <w:p w:rsidR="46BC7C48" w:rsidP="46BC7C48" w:rsidRDefault="46BC7C48" w14:paraId="74543838" w14:textId="265E61BB">
      <w:pPr>
        <w:pStyle w:val="Normal"/>
        <w:ind w:left="1080"/>
      </w:pPr>
      <w:r>
        <w:drawing>
          <wp:inline wp14:editId="35131F5A" wp14:anchorId="519368F8">
            <wp:extent cx="4572000" cy="2390775"/>
            <wp:effectExtent l="0" t="0" r="0" b="0"/>
            <wp:docPr id="1193951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eb22aecb2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C7C48" w:rsidP="46BC7C48" w:rsidRDefault="46BC7C48" w14:paraId="47A4ED7E" w14:textId="79A1CF74">
      <w:pPr>
        <w:pStyle w:val="Normal"/>
        <w:ind w:left="0"/>
        <w:rPr>
          <w:noProof w:val="0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D7D252"/>
  <w15:docId w15:val="{74c3129d-8fc4-445b-a04a-71623731ad69}"/>
  <w:rsids>
    <w:rsidRoot w:val="55D7D252"/>
    <w:rsid w:val="46BC7C48"/>
    <w:rsid w:val="55D7D2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7d2ed8cf7734cc1" /><Relationship Type="http://schemas.openxmlformats.org/officeDocument/2006/relationships/image" Target="/media/image2.png" Id="Rd594034c6434480f" /><Relationship Type="http://schemas.openxmlformats.org/officeDocument/2006/relationships/image" Target="/media/image3.png" Id="R7847e2bc0a3141a6" /><Relationship Type="http://schemas.openxmlformats.org/officeDocument/2006/relationships/image" Target="/media/image4.png" Id="R8b8eb22aecb2455c" /><Relationship Type="http://schemas.openxmlformats.org/officeDocument/2006/relationships/numbering" Target="/word/numbering.xml" Id="R76a0e35daf3c4a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2020-08-21T09:07:03.9360280Z</dcterms:created>
  <dcterms:modified xsi:type="dcterms:W3CDTF">2020-08-21T09:50:41.0680550Z</dcterms:modified>
  <dc:creator>Nguyen Van Triet</dc:creator>
  <lastModifiedBy>Nguyen Van Triet</lastModifiedBy>
</coreProperties>
</file>