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DDDDDD" w:sz="6" w:space="0"/>
        </w:pBdr>
        <w:shd w:val="clear" w:color="auto" w:fill="FFFFFF"/>
        <w:jc w:val="left"/>
        <w:outlineLvl w:val="0"/>
        <w:rPr>
          <w:rFonts w:ascii="Helvetica" w:hAnsi="Helvetica" w:eastAsia="宋体" w:cs="Helvetica"/>
          <w:b/>
          <w:bCs/>
          <w:color w:val="000000"/>
          <w:kern w:val="36"/>
          <w:sz w:val="42"/>
          <w:szCs w:val="42"/>
        </w:rPr>
      </w:pPr>
      <w:r>
        <w:fldChar w:fldCharType="begin"/>
      </w:r>
      <w:r>
        <w:instrText xml:space="preserve"> HYPERLINK "http://www.cnblogs.com/liangyihui/p/5886619.html" </w:instrText>
      </w:r>
      <w:r>
        <w:fldChar w:fldCharType="separate"/>
      </w:r>
      <w:r>
        <w:rPr>
          <w:rFonts w:ascii="Helvetica" w:hAnsi="Helvetica" w:eastAsia="宋体" w:cs="Helvetica"/>
          <w:b/>
          <w:bCs/>
          <w:color w:val="0066CC"/>
          <w:kern w:val="36"/>
          <w:sz w:val="42"/>
          <w:szCs w:val="42"/>
          <w:u w:val="single"/>
        </w:rPr>
        <w:t>oracle索引总结</w:t>
      </w:r>
      <w:r>
        <w:rPr>
          <w:rFonts w:ascii="Helvetica" w:hAnsi="Helvetica" w:eastAsia="宋体" w:cs="Helvetica"/>
          <w:b/>
          <w:bCs/>
          <w:color w:val="0066CC"/>
          <w:kern w:val="36"/>
          <w:sz w:val="42"/>
          <w:szCs w:val="42"/>
          <w:u w:val="single"/>
        </w:rPr>
        <w:fldChar w:fldCharType="end"/>
      </w:r>
    </w:p>
    <w:p>
      <w:pPr>
        <w:widowControl/>
        <w:shd w:val="clear" w:color="auto" w:fill="FFFFFF"/>
        <w:spacing w:before="150"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简介</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1.说明</w:t>
      </w:r>
      <w:bookmarkStart w:id="0" w:name="_GoBack"/>
      <w:bookmarkEnd w:id="0"/>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1）索引是数据库对象之一，用于加快数据的检索，类似于书籍的</w:t>
      </w:r>
      <w:r>
        <w:rPr>
          <w:rFonts w:hint="eastAsia" w:ascii="Helvetica" w:hAnsi="Helvetica" w:eastAsia="宋体" w:cs="Helvetica"/>
          <w:color w:val="111111"/>
          <w:kern w:val="0"/>
          <w:sz w:val="20"/>
          <w:szCs w:val="20"/>
        </w:rPr>
        <w:t>目录</w:t>
      </w:r>
      <w:r>
        <w:rPr>
          <w:rFonts w:ascii="Helvetica" w:hAnsi="Helvetica" w:eastAsia="宋体" w:cs="Helvetica"/>
          <w:color w:val="111111"/>
          <w:kern w:val="0"/>
          <w:sz w:val="20"/>
          <w:szCs w:val="20"/>
        </w:rPr>
        <w:t>。在数据库中索引可以减少数据库程序查询结果时需要读取的数据量，类似于在书籍中我们利用索引可以不用翻阅整本书即可找到想要的信息。</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2）索引是建立在表上的可选对象；索引的关键在于通过</w:t>
      </w:r>
      <w:r>
        <w:rPr>
          <w:rFonts w:ascii="Helvetica" w:hAnsi="Helvetica" w:eastAsia="宋体" w:cs="Helvetica"/>
          <w:color w:val="111111"/>
          <w:kern w:val="0"/>
          <w:sz w:val="20"/>
          <w:szCs w:val="20"/>
          <w:highlight w:val="yellow"/>
        </w:rPr>
        <w:t>一组排序后的索引键</w:t>
      </w:r>
      <w:r>
        <w:rPr>
          <w:rFonts w:ascii="Helvetica" w:hAnsi="Helvetica" w:eastAsia="宋体" w:cs="Helvetica"/>
          <w:color w:val="111111"/>
          <w:kern w:val="0"/>
          <w:sz w:val="20"/>
          <w:szCs w:val="20"/>
        </w:rPr>
        <w:t>来取代默认的全表扫描检索方式，从而提高检索效率</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3）索引在逻辑上和物理上都与相关的表和数据无关，当创建或者删除一个索引时，不会影响基本的表；</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4）索引一旦建立，在表上进行DML操作时（例如在执行插入、修改或者删除相关操作时），oracle会自动管理索引，索引删除，不会对表产生影响</w:t>
      </w:r>
      <w:r>
        <w:rPr>
          <w:rFonts w:hint="eastAsia" w:ascii="Helvetica" w:hAnsi="Helvetica" w:eastAsia="宋体" w:cs="Helvetica"/>
          <w:color w:val="111111"/>
          <w:kern w:val="0"/>
          <w:sz w:val="20"/>
          <w:szCs w:val="20"/>
          <w:highlight w:val="yellow"/>
        </w:rPr>
        <w:t>,降低D</w:t>
      </w:r>
      <w:r>
        <w:rPr>
          <w:rFonts w:ascii="Helvetica" w:hAnsi="Helvetica" w:eastAsia="宋体" w:cs="Helvetica"/>
          <w:color w:val="111111"/>
          <w:kern w:val="0"/>
          <w:sz w:val="20"/>
          <w:szCs w:val="20"/>
          <w:highlight w:val="yellow"/>
        </w:rPr>
        <w:t>ML</w:t>
      </w:r>
      <w:r>
        <w:rPr>
          <w:rFonts w:hint="eastAsia" w:ascii="Helvetica" w:hAnsi="Helvetica" w:eastAsia="宋体" w:cs="Helvetica"/>
          <w:color w:val="111111"/>
          <w:kern w:val="0"/>
          <w:sz w:val="20"/>
          <w:szCs w:val="20"/>
          <w:highlight w:val="yellow"/>
        </w:rPr>
        <w:t>操作效率</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5）索引对用户是透明的，无论表上是否有索引，sql语句的用法不变</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r>
        <w:rPr>
          <w:rFonts w:ascii="Helvetica" w:hAnsi="Helvetica" w:eastAsia="宋体" w:cs="Helvetica"/>
          <w:color w:val="111111"/>
          <w:kern w:val="0"/>
          <w:sz w:val="20"/>
          <w:szCs w:val="20"/>
          <w:highlight w:val="yellow"/>
        </w:rPr>
        <w:t>6）oracle创建主键时会自动在该列上创建索引</w:t>
      </w:r>
      <w:r>
        <w:rPr>
          <w:rFonts w:hint="eastAsia" w:ascii="Helvetica" w:hAnsi="Helvetica" w:eastAsia="宋体" w:cs="Helvetica"/>
          <w:color w:val="111111"/>
          <w:kern w:val="0"/>
          <w:sz w:val="20"/>
          <w:szCs w:val="20"/>
        </w:rPr>
        <w:t xml:space="preserve"> </w:t>
      </w:r>
      <w:r>
        <w:rPr>
          <w:rFonts w:ascii="Helvetica" w:hAnsi="Helvetica" w:eastAsia="宋体" w:cs="Helvetica"/>
          <w:color w:val="111111"/>
          <w:kern w:val="0"/>
          <w:sz w:val="20"/>
          <w:szCs w:val="20"/>
        </w:rPr>
        <w:t xml:space="preserve">  </w:t>
      </w:r>
      <w:r>
        <w:rPr>
          <w:rFonts w:hint="eastAsia" w:ascii="Helvetica" w:hAnsi="Helvetica" w:eastAsia="宋体" w:cs="Helvetica"/>
          <w:color w:val="FF0000"/>
          <w:kern w:val="0"/>
          <w:sz w:val="20"/>
          <w:szCs w:val="20"/>
          <w:highlight w:val="yellow"/>
        </w:rPr>
        <w:t>主键=唯一索引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p>
    <w:p>
      <w:pPr>
        <w:widowControl/>
        <w:shd w:val="clear" w:color="auto" w:fill="FFFFFF"/>
        <w:spacing w:before="150"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索引原理</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1.  若没有索引，搜索某个记录时（例如查找name='wish'）需要搜索所有的记录，因为不能保证只有一个wish，必须全部搜索一遍</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2. 若在name上建立索引，</w:t>
      </w:r>
      <w:r>
        <w:rPr>
          <w:rFonts w:ascii="Helvetica" w:hAnsi="Helvetica" w:eastAsia="宋体" w:cs="Helvetica"/>
          <w:color w:val="111111"/>
          <w:kern w:val="0"/>
          <w:sz w:val="20"/>
          <w:szCs w:val="20"/>
          <w:highlight w:val="yellow"/>
        </w:rPr>
        <w:t>oracle会对全表进行一次搜索，将每条记录的name值升序排列</w:t>
      </w:r>
      <w:r>
        <w:rPr>
          <w:rFonts w:ascii="Helvetica" w:hAnsi="Helvetica" w:eastAsia="宋体" w:cs="Helvetica"/>
          <w:color w:val="111111"/>
          <w:kern w:val="0"/>
          <w:sz w:val="20"/>
          <w:szCs w:val="20"/>
        </w:rPr>
        <w:t>，然后构建索引条目（name和rowid），存储到索引段中，查询name为wish时即可直接查找对应地方</w:t>
      </w:r>
    </w:p>
    <w:p>
      <w:pPr>
        <w:widowControl/>
        <w:shd w:val="clear" w:color="auto" w:fill="FFFFFF"/>
        <w:spacing w:before="150" w:after="150"/>
        <w:jc w:val="left"/>
        <w:rPr>
          <w:rFonts w:ascii="Helvetica" w:hAnsi="Helvetica" w:eastAsia="宋体" w:cs="Helvetica"/>
          <w:color w:val="FF0000"/>
          <w:kern w:val="0"/>
          <w:sz w:val="20"/>
          <w:szCs w:val="20"/>
        </w:rPr>
      </w:pPr>
      <w:r>
        <w:rPr>
          <w:rFonts w:ascii="Helvetica" w:hAnsi="Helvetica" w:eastAsia="宋体" w:cs="Helvetica"/>
          <w:color w:val="FF0000"/>
          <w:kern w:val="0"/>
          <w:sz w:val="20"/>
          <w:szCs w:val="20"/>
        </w:rPr>
        <w:t>3.创建了索引并不一定就会使用，oracle自动统计表的信息后，决定是否使用索引，表中数据很少时使用全表扫描速度已经很快，没有必要使用索引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p>
    <w:p>
      <w:pPr>
        <w:widowControl/>
        <w:shd w:val="clear" w:color="auto" w:fill="FFFFFF"/>
        <w:spacing w:before="150"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索引使用（创建、修改、删除、查看）</w:t>
      </w:r>
    </w:p>
    <w:p>
      <w:pPr>
        <w:widowControl/>
        <w:shd w:val="clear" w:color="auto" w:fill="FFFFFF"/>
        <w:jc w:val="left"/>
        <w:rPr>
          <w:rFonts w:ascii="Helvetica" w:hAnsi="Helvetica" w:eastAsia="宋体" w:cs="Helvetica"/>
          <w:color w:val="111111"/>
          <w:kern w:val="0"/>
          <w:sz w:val="20"/>
          <w:szCs w:val="20"/>
        </w:rPr>
      </w:pPr>
      <w:r>
        <w:rPr>
          <w:rFonts w:ascii="Helvetica" w:hAnsi="Helvetica" w:eastAsia="宋体" w:cs="Helvetica"/>
          <w:b/>
          <w:bCs/>
          <w:color w:val="111111"/>
          <w:kern w:val="0"/>
          <w:sz w:val="20"/>
          <w:szCs w:val="20"/>
        </w:rPr>
        <w:t>1.创建索引语法</w:t>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66CC"/>
          <w:kern w:val="0"/>
          <w:sz w:val="20"/>
          <w:szCs w:val="20"/>
        </w:rPr>
        <w:drawing>
          <wp:inline distT="0" distB="0" distL="0" distR="0">
            <wp:extent cx="191135" cy="191135"/>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0000"/>
          <w:kern w:val="0"/>
          <w:sz w:val="20"/>
          <w:szCs w:val="20"/>
        </w:rPr>
        <w:drawing>
          <wp:inline distT="0" distB="0" distL="0" distR="0">
            <wp:extent cx="191135" cy="191135"/>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80"/>
          <w:kern w:val="0"/>
          <w:sz w:val="24"/>
          <w:szCs w:val="24"/>
        </w:rPr>
      </w:pPr>
      <w:r>
        <w:rPr>
          <w:rFonts w:ascii="宋体" w:hAnsi="宋体" w:eastAsia="宋体" w:cs="宋体"/>
          <w:color w:val="0000FF"/>
          <w:kern w:val="0"/>
          <w:sz w:val="24"/>
          <w:szCs w:val="24"/>
        </w:rPr>
        <w:t xml:space="preserve">CREATE </w:t>
      </w:r>
      <w:r>
        <w:rPr>
          <w:rFonts w:ascii="宋体" w:hAnsi="宋体" w:eastAsia="宋体" w:cs="宋体"/>
          <w:color w:val="FF0000"/>
          <w:kern w:val="0"/>
          <w:sz w:val="24"/>
          <w:szCs w:val="24"/>
        </w:rPr>
        <w:t xml:space="preserve">[UNIQUE] </w:t>
      </w:r>
      <w:r>
        <w:rPr>
          <w:rFonts w:ascii="宋体" w:hAnsi="宋体" w:eastAsia="宋体" w:cs="宋体"/>
          <w:color w:val="808080"/>
          <w:kern w:val="0"/>
          <w:sz w:val="24"/>
          <w:szCs w:val="24"/>
        </w:rPr>
        <w:t xml:space="preserve">| </w:t>
      </w:r>
      <w:r>
        <w:rPr>
          <w:rFonts w:ascii="宋体" w:hAnsi="宋体" w:eastAsia="宋体" w:cs="宋体"/>
          <w:color w:val="FF0000"/>
          <w:kern w:val="0"/>
          <w:sz w:val="24"/>
          <w:szCs w:val="24"/>
        </w:rPr>
        <w:t xml:space="preserve">[BITMAP] </w:t>
      </w:r>
      <w:r>
        <w:rPr>
          <w:rFonts w:ascii="宋体" w:hAnsi="宋体" w:eastAsia="宋体" w:cs="宋体"/>
          <w:color w:val="0000FF"/>
          <w:kern w:val="0"/>
          <w:sz w:val="24"/>
          <w:szCs w:val="24"/>
        </w:rPr>
        <w:t xml:space="preserve">INDEX index_name  </w:t>
      </w:r>
      <w:r>
        <w:rPr>
          <w:rFonts w:ascii="宋体" w:hAnsi="宋体" w:eastAsia="宋体" w:cs="宋体"/>
          <w:color w:val="008080"/>
          <w:kern w:val="0"/>
          <w:sz w:val="24"/>
          <w:szCs w:val="24"/>
        </w:rPr>
        <w:t>--unique表示唯一索引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80"/>
          <w:kern w:val="0"/>
          <w:sz w:val="24"/>
          <w:szCs w:val="24"/>
        </w:rPr>
      </w:pPr>
      <w:r>
        <w:rPr>
          <w:rFonts w:ascii="宋体" w:hAnsi="宋体" w:eastAsia="宋体" w:cs="宋体"/>
          <w:color w:val="0000FF"/>
          <w:kern w:val="0"/>
          <w:sz w:val="24"/>
          <w:szCs w:val="24"/>
        </w:rPr>
        <w:t>ON table_name(</w:t>
      </w:r>
      <w:r>
        <w:rPr>
          <w:rFonts w:ascii="宋体" w:hAnsi="宋体" w:eastAsia="宋体" w:cs="宋体"/>
          <w:color w:val="FF0000"/>
          <w:kern w:val="0"/>
          <w:sz w:val="24"/>
          <w:szCs w:val="24"/>
        </w:rPr>
        <w:t xml:space="preserve">[column1 [ASC|DESC],column2    </w:t>
      </w:r>
      <w:r>
        <w:rPr>
          <w:rFonts w:ascii="宋体" w:hAnsi="宋体" w:eastAsia="宋体" w:cs="宋体"/>
          <w:color w:val="008080"/>
          <w:kern w:val="0"/>
          <w:sz w:val="24"/>
          <w:szCs w:val="24"/>
        </w:rPr>
        <w:t>--bitmap，创建位图索引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FF0000"/>
          <w:kern w:val="0"/>
          <w:sz w:val="24"/>
          <w:szCs w:val="24"/>
        </w:rPr>
        <w:t xml:space="preserve">[ASC|DESC],…] </w:t>
      </w:r>
      <w:r>
        <w:rPr>
          <w:rFonts w:ascii="宋体" w:hAnsi="宋体" w:eastAsia="宋体" w:cs="宋体"/>
          <w:color w:val="808080"/>
          <w:kern w:val="0"/>
          <w:sz w:val="24"/>
          <w:szCs w:val="24"/>
        </w:rPr>
        <w:t xml:space="preserve">| </w:t>
      </w:r>
      <w:r>
        <w:rPr>
          <w:rFonts w:ascii="宋体" w:hAnsi="宋体" w:eastAsia="宋体" w:cs="宋体"/>
          <w:color w:val="FF0000"/>
          <w:kern w:val="0"/>
          <w:sz w:val="24"/>
          <w:szCs w:val="24"/>
        </w:rPr>
        <w:t>[express]</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24"/>
          <w:szCs w:val="24"/>
        </w:rPr>
      </w:pPr>
      <w:r>
        <w:rPr>
          <w:rFonts w:ascii="宋体" w:hAnsi="宋体" w:eastAsia="宋体" w:cs="宋体"/>
          <w:color w:val="FF0000"/>
          <w:kern w:val="0"/>
          <w:sz w:val="24"/>
          <w:szCs w:val="24"/>
        </w:rPr>
        <w:t>[TABLESPACE tablespace_name]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80"/>
          <w:kern w:val="0"/>
          <w:sz w:val="24"/>
          <w:szCs w:val="24"/>
        </w:rPr>
      </w:pPr>
      <w:r>
        <w:rPr>
          <w:rFonts w:ascii="宋体" w:hAnsi="宋体" w:eastAsia="宋体" w:cs="宋体"/>
          <w:color w:val="FF0000"/>
          <w:kern w:val="0"/>
          <w:sz w:val="24"/>
          <w:szCs w:val="24"/>
        </w:rPr>
        <w:t xml:space="preserve">[PCTFREE n1]                                 </w:t>
      </w:r>
      <w:r>
        <w:rPr>
          <w:rFonts w:ascii="宋体" w:hAnsi="宋体" w:eastAsia="宋体" w:cs="宋体"/>
          <w:color w:val="008080"/>
          <w:kern w:val="0"/>
          <w:sz w:val="24"/>
          <w:szCs w:val="24"/>
        </w:rPr>
        <w:t>--指定索引在数据块中空闲空间</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24"/>
          <w:szCs w:val="24"/>
        </w:rPr>
      </w:pPr>
      <w:r>
        <w:rPr>
          <w:rFonts w:ascii="宋体" w:hAnsi="宋体" w:eastAsia="宋体" w:cs="宋体"/>
          <w:color w:val="FF0000"/>
          <w:kern w:val="0"/>
          <w:sz w:val="24"/>
          <w:szCs w:val="24"/>
        </w:rPr>
        <w:t>[STORAGE (INITIAL n2)]</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80"/>
          <w:kern w:val="0"/>
          <w:sz w:val="24"/>
          <w:szCs w:val="24"/>
        </w:rPr>
      </w:pPr>
      <w:r>
        <w:rPr>
          <w:rFonts w:ascii="宋体" w:hAnsi="宋体" w:eastAsia="宋体" w:cs="宋体"/>
          <w:color w:val="FF0000"/>
          <w:kern w:val="0"/>
          <w:sz w:val="24"/>
          <w:szCs w:val="24"/>
        </w:rPr>
        <w:t xml:space="preserve">[NOLOGGING]                                  </w:t>
      </w:r>
      <w:r>
        <w:rPr>
          <w:rFonts w:ascii="宋体" w:hAnsi="宋体" w:eastAsia="宋体" w:cs="宋体"/>
          <w:color w:val="008080"/>
          <w:kern w:val="0"/>
          <w:sz w:val="24"/>
          <w:szCs w:val="24"/>
        </w:rPr>
        <w:t>--表示创建和重建索引时允许对表做DML操作，默认情况下不应该使用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FF0000"/>
          <w:kern w:val="0"/>
          <w:sz w:val="24"/>
          <w:szCs w:val="24"/>
        </w:rPr>
      </w:pPr>
      <w:r>
        <w:rPr>
          <w:rFonts w:ascii="宋体" w:hAnsi="宋体" w:eastAsia="宋体" w:cs="宋体"/>
          <w:color w:val="FF0000"/>
          <w:kern w:val="0"/>
          <w:sz w:val="24"/>
          <w:szCs w:val="24"/>
        </w:rPr>
        <w:t>[NOLINE]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FF0000"/>
          <w:kern w:val="0"/>
          <w:sz w:val="24"/>
          <w:szCs w:val="24"/>
        </w:rPr>
        <w:t xml:space="preserve">[NOSORT];                                    </w:t>
      </w:r>
      <w:r>
        <w:rPr>
          <w:rFonts w:ascii="宋体" w:hAnsi="宋体" w:eastAsia="宋体" w:cs="宋体"/>
          <w:color w:val="008080"/>
          <w:kern w:val="0"/>
          <w:sz w:val="24"/>
          <w:szCs w:val="24"/>
        </w:rPr>
        <w:t>--表示创建索引时不进行排序，默认不适用，如果数据已经是按照该索引顺序排列的可以使用</w:t>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0000"/>
          <w:kern w:val="0"/>
          <w:sz w:val="20"/>
          <w:szCs w:val="20"/>
        </w:rPr>
        <w:drawing>
          <wp:inline distT="0" distB="0" distL="0" distR="0">
            <wp:extent cx="191135" cy="191135"/>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66CC"/>
          <w:kern w:val="0"/>
          <w:sz w:val="20"/>
          <w:szCs w:val="20"/>
        </w:rPr>
        <w:drawing>
          <wp:inline distT="0" distB="0" distL="0" distR="0">
            <wp:extent cx="191135" cy="191135"/>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jc w:val="left"/>
        <w:rPr>
          <w:rFonts w:ascii="Helvetica" w:hAnsi="Helvetica" w:eastAsia="宋体" w:cs="Helvetica"/>
          <w:color w:val="111111"/>
          <w:kern w:val="0"/>
          <w:sz w:val="20"/>
          <w:szCs w:val="20"/>
        </w:rPr>
      </w:pPr>
      <w:r>
        <w:rPr>
          <w:rFonts w:ascii="Helvetica" w:hAnsi="Helvetica" w:eastAsia="宋体" w:cs="Helvetica"/>
          <w:b/>
          <w:bCs/>
          <w:color w:val="111111"/>
          <w:kern w:val="0"/>
          <w:sz w:val="20"/>
          <w:szCs w:val="20"/>
        </w:rPr>
        <w:t>2.修改索引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1）重命名索引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alter index index_sno rename to bitmap_index;</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2) 合并索引（表使用一段时间后在索引中会产生碎片，此时索引效率会降低，可以选择重建索引或者合并索引,合并索引方式更好些，无需额外存储空间，代价较低）</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 xml:space="preserve">alter index index_sno </w:t>
      </w:r>
      <w:r>
        <w:rPr>
          <w:rFonts w:ascii="宋体" w:hAnsi="宋体" w:eastAsia="宋体" w:cs="宋体"/>
          <w:color w:val="FF00FF"/>
          <w:kern w:val="0"/>
          <w:sz w:val="24"/>
          <w:szCs w:val="24"/>
        </w:rPr>
        <w:t>coalesce;</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3)重建索引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方式一：删除原来的索引，重新建立索引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方式二：</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alter index index_sno rebuild;</w:t>
      </w:r>
    </w:p>
    <w:p>
      <w:pPr>
        <w:widowControl/>
        <w:shd w:val="clear" w:color="auto" w:fill="FFFFFF"/>
        <w:jc w:val="left"/>
        <w:rPr>
          <w:rFonts w:ascii="Helvetica" w:hAnsi="Helvetica" w:eastAsia="宋体" w:cs="Helvetica"/>
          <w:color w:val="111111"/>
          <w:kern w:val="0"/>
          <w:sz w:val="20"/>
          <w:szCs w:val="20"/>
        </w:rPr>
      </w:pPr>
      <w:r>
        <w:rPr>
          <w:rFonts w:ascii="Helvetica" w:hAnsi="Helvetica" w:eastAsia="宋体" w:cs="Helvetica"/>
          <w:b/>
          <w:bCs/>
          <w:color w:val="111111"/>
          <w:kern w:val="0"/>
          <w:sz w:val="20"/>
          <w:szCs w:val="20"/>
        </w:rPr>
        <w:t>3.删除索引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drop index index_sno;</w:t>
      </w:r>
    </w:p>
    <w:p>
      <w:pPr>
        <w:widowControl/>
        <w:shd w:val="clear" w:color="auto" w:fill="FFFFFF"/>
        <w:jc w:val="left"/>
        <w:rPr>
          <w:rFonts w:ascii="Helvetica" w:hAnsi="Helvetica" w:eastAsia="宋体" w:cs="Helvetica"/>
          <w:color w:val="111111"/>
          <w:kern w:val="0"/>
          <w:sz w:val="20"/>
          <w:szCs w:val="20"/>
        </w:rPr>
      </w:pPr>
      <w:r>
        <w:rPr>
          <w:rFonts w:ascii="Helvetica" w:hAnsi="Helvetica" w:eastAsia="宋体" w:cs="Helvetica"/>
          <w:b/>
          <w:bCs/>
          <w:color w:val="111111"/>
          <w:kern w:val="0"/>
          <w:sz w:val="20"/>
          <w:szCs w:val="20"/>
        </w:rPr>
        <w:t>4.查看索引</w:t>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66CC"/>
          <w:kern w:val="0"/>
          <w:sz w:val="20"/>
          <w:szCs w:val="20"/>
        </w:rPr>
        <w:drawing>
          <wp:inline distT="0" distB="0" distL="0" distR="0">
            <wp:extent cx="191135" cy="191135"/>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0000"/>
          <w:kern w:val="0"/>
          <w:sz w:val="20"/>
          <w:szCs w:val="20"/>
        </w:rPr>
        <w:drawing>
          <wp:inline distT="0" distB="0" distL="0" distR="0">
            <wp:extent cx="191135" cy="191135"/>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select index_name,index</w:t>
      </w:r>
      <w:r>
        <w:rPr>
          <w:rFonts w:ascii="宋体" w:hAnsi="宋体" w:eastAsia="宋体" w:cs="宋体"/>
          <w:color w:val="808080"/>
          <w:kern w:val="0"/>
          <w:sz w:val="24"/>
          <w:szCs w:val="24"/>
        </w:rPr>
        <w:t xml:space="preserve">-type, tablespace_name, uniqueness </w:t>
      </w:r>
      <w:r>
        <w:rPr>
          <w:rFonts w:ascii="宋体" w:hAnsi="宋体" w:eastAsia="宋体" w:cs="宋体"/>
          <w:color w:val="0000FF"/>
          <w:kern w:val="0"/>
          <w:sz w:val="24"/>
          <w:szCs w:val="24"/>
        </w:rPr>
        <w:t xml:space="preserve">from all_indexes where table_name </w:t>
      </w:r>
      <w:r>
        <w:rPr>
          <w:rFonts w:ascii="宋体" w:hAnsi="宋体" w:eastAsia="宋体" w:cs="宋体"/>
          <w:color w:val="808080"/>
          <w:kern w:val="0"/>
          <w:sz w:val="24"/>
          <w:szCs w:val="24"/>
        </w:rPr>
        <w:t>=</w:t>
      </w:r>
      <w:r>
        <w:rPr>
          <w:rFonts w:ascii="宋体" w:hAnsi="宋体" w:eastAsia="宋体" w:cs="宋体"/>
          <w:color w:val="FF0000"/>
          <w:kern w:val="0"/>
          <w:sz w:val="24"/>
          <w:szCs w:val="24"/>
        </w:rPr>
        <w:t>'tablename'</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80"/>
          <w:kern w:val="0"/>
          <w:sz w:val="24"/>
          <w:szCs w:val="24"/>
        </w:rPr>
      </w:pPr>
      <w:r>
        <w:rPr>
          <w:rFonts w:ascii="宋体" w:hAnsi="宋体" w:eastAsia="宋体" w:cs="宋体"/>
          <w:color w:val="000000"/>
          <w:kern w:val="0"/>
          <w:sz w:val="24"/>
          <w:szCs w:val="24"/>
        </w:rPr>
        <w:t xml:space="preserve"> </w:t>
      </w:r>
      <w:r>
        <w:rPr>
          <w:rFonts w:ascii="宋体" w:hAnsi="宋体" w:eastAsia="宋体" w:cs="宋体"/>
          <w:color w:val="008080"/>
          <w:kern w:val="0"/>
          <w:sz w:val="24"/>
          <w:szCs w:val="24"/>
        </w:rPr>
        <w:t xml:space="preserve">-- eg: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create index index_sno on student(</w:t>
      </w:r>
      <w:r>
        <w:rPr>
          <w:rFonts w:ascii="宋体" w:hAnsi="宋体" w:eastAsia="宋体" w:cs="宋体"/>
          <w:color w:val="FF0000"/>
          <w:kern w:val="0"/>
          <w:sz w:val="24"/>
          <w:szCs w:val="24"/>
        </w:rPr>
        <w:t>'name'</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 xml:space="preserve">select </w:t>
      </w:r>
      <w:r>
        <w:rPr>
          <w:rFonts w:ascii="宋体" w:hAnsi="宋体" w:eastAsia="宋体" w:cs="宋体"/>
          <w:color w:val="808080"/>
          <w:kern w:val="0"/>
          <w:sz w:val="24"/>
          <w:szCs w:val="24"/>
        </w:rPr>
        <w:t xml:space="preserve">* </w:t>
      </w:r>
      <w:r>
        <w:rPr>
          <w:rFonts w:ascii="宋体" w:hAnsi="宋体" w:eastAsia="宋体" w:cs="宋体"/>
          <w:color w:val="0000FF"/>
          <w:kern w:val="0"/>
          <w:sz w:val="24"/>
          <w:szCs w:val="24"/>
        </w:rPr>
        <w:t>from all_indexes where table_name</w:t>
      </w:r>
      <w:r>
        <w:rPr>
          <w:rFonts w:ascii="宋体" w:hAnsi="宋体" w:eastAsia="宋体" w:cs="宋体"/>
          <w:color w:val="808080"/>
          <w:kern w:val="0"/>
          <w:sz w:val="24"/>
          <w:szCs w:val="24"/>
        </w:rPr>
        <w:t>=</w:t>
      </w:r>
      <w:r>
        <w:rPr>
          <w:rFonts w:ascii="宋体" w:hAnsi="宋体" w:eastAsia="宋体" w:cs="宋体"/>
          <w:color w:val="FF0000"/>
          <w:kern w:val="0"/>
          <w:sz w:val="24"/>
          <w:szCs w:val="24"/>
        </w:rPr>
        <w:t>'student';</w:t>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0000"/>
          <w:kern w:val="0"/>
          <w:sz w:val="20"/>
          <w:szCs w:val="20"/>
        </w:rPr>
        <w:drawing>
          <wp:inline distT="0" distB="0" distL="0" distR="0">
            <wp:extent cx="191135" cy="191135"/>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66CC"/>
          <w:kern w:val="0"/>
          <w:sz w:val="20"/>
          <w:szCs w:val="20"/>
        </w:rPr>
        <w:drawing>
          <wp:inline distT="0" distB="0" distL="0" distR="0">
            <wp:extent cx="191135" cy="191135"/>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p>
    <w:p>
      <w:pPr>
        <w:widowControl/>
        <w:shd w:val="clear" w:color="auto" w:fill="FFFFFF"/>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索引分类</w:t>
      </w:r>
    </w:p>
    <w:p>
      <w:pPr>
        <w:widowControl/>
        <w:shd w:val="clear" w:color="auto" w:fill="FFFFFF"/>
        <w:jc w:val="left"/>
        <w:rPr>
          <w:rFonts w:ascii="Helvetica" w:hAnsi="Helvetica" w:eastAsia="宋体" w:cs="Helvetica"/>
          <w:color w:val="111111"/>
          <w:kern w:val="0"/>
          <w:sz w:val="20"/>
          <w:szCs w:val="20"/>
        </w:rPr>
      </w:pPr>
      <w:r>
        <w:rPr>
          <w:rFonts w:ascii="Helvetica" w:hAnsi="Helvetica" w:eastAsia="宋体" w:cs="Helvetica"/>
          <w:b/>
          <w:bCs/>
          <w:color w:val="111111"/>
          <w:kern w:val="0"/>
          <w:sz w:val="20"/>
          <w:szCs w:val="20"/>
        </w:rPr>
        <w:t>1. B树索引</w:t>
      </w:r>
      <w:r>
        <w:rPr>
          <w:rFonts w:ascii="Helvetica" w:hAnsi="Helvetica" w:eastAsia="宋体" w:cs="Helvetica"/>
          <w:color w:val="111111"/>
          <w:kern w:val="0"/>
          <w:sz w:val="20"/>
          <w:szCs w:val="20"/>
        </w:rPr>
        <w:t>（默认索引，保存讲过排序过的索引列和对应的rowid值）</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1）说明：</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1.oracle中最常用的索引；B树索引就是一颗二叉树；叶子节点（双向链表）包含索引列和指向表中每个匹配行的ROWID值</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2.所有叶子节点具有相同的深度，因而不管查询条件怎样，查询速度基本相同</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3.能够适应精确查询、模糊查询和比较查询</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2）分类：</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UNIQUE,NON-UNIQUE(默认),REVERSE KEY（数据列中的数据是反向存储的）</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3）创建例子</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craete </w:t>
      </w:r>
      <w:r>
        <w:rPr>
          <w:rFonts w:hint="eastAsia" w:ascii="宋体" w:hAnsi="宋体" w:eastAsia="宋体" w:cs="宋体"/>
          <w:color w:val="000000"/>
          <w:kern w:val="0"/>
          <w:sz w:val="24"/>
          <w:szCs w:val="24"/>
        </w:rPr>
        <w:t xml:space="preserve"> </w:t>
      </w:r>
      <w:r>
        <w:rPr>
          <w:rFonts w:ascii="宋体" w:hAnsi="宋体" w:eastAsia="宋体" w:cs="宋体"/>
          <w:color w:val="0000FF"/>
          <w:kern w:val="0"/>
          <w:sz w:val="24"/>
          <w:szCs w:val="24"/>
        </w:rPr>
        <w:t>index index_sno on student(</w:t>
      </w:r>
      <w:r>
        <w:rPr>
          <w:rFonts w:ascii="宋体" w:hAnsi="宋体" w:eastAsia="宋体" w:cs="宋体"/>
          <w:color w:val="FF0000"/>
          <w:kern w:val="0"/>
          <w:sz w:val="24"/>
          <w:szCs w:val="24"/>
        </w:rPr>
        <w:t>'sno');</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4）适合使用场景：</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r>
        <w:rPr>
          <w:rFonts w:ascii="Helvetica" w:hAnsi="Helvetica" w:eastAsia="宋体" w:cs="Helvetica"/>
          <w:color w:val="111111"/>
          <w:kern w:val="0"/>
          <w:sz w:val="20"/>
          <w:szCs w:val="20"/>
          <w:highlight w:val="yellow"/>
        </w:rPr>
        <w:t>列基数</w:t>
      </w:r>
      <w:r>
        <w:rPr>
          <w:rFonts w:ascii="Helvetica" w:hAnsi="Helvetica" w:eastAsia="宋体" w:cs="Helvetica"/>
          <w:color w:val="111111"/>
          <w:kern w:val="0"/>
          <w:sz w:val="20"/>
          <w:szCs w:val="20"/>
        </w:rPr>
        <w:t>（列不重复值的个数）大时适合使用B数索引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p>
    <w:p>
      <w:pPr>
        <w:widowControl/>
        <w:shd w:val="clear" w:color="auto" w:fill="FFFFFF"/>
        <w:jc w:val="left"/>
        <w:rPr>
          <w:rFonts w:ascii="Helvetica" w:hAnsi="Helvetica" w:eastAsia="宋体" w:cs="Helvetica"/>
          <w:color w:val="111111"/>
          <w:kern w:val="0"/>
          <w:sz w:val="20"/>
          <w:szCs w:val="20"/>
        </w:rPr>
      </w:pPr>
      <w:r>
        <w:rPr>
          <w:rFonts w:ascii="Helvetica" w:hAnsi="Helvetica" w:eastAsia="宋体" w:cs="Helvetica"/>
          <w:b/>
          <w:bCs/>
          <w:color w:val="111111"/>
          <w:kern w:val="0"/>
          <w:sz w:val="20"/>
          <w:szCs w:val="20"/>
        </w:rPr>
        <w:t>2. 位图索引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1）说明：</w:t>
      </w:r>
    </w:p>
    <w:p>
      <w:pPr>
        <w:widowControl/>
        <w:shd w:val="clear" w:color="auto" w:fill="FFFFFF"/>
        <w:jc w:val="left"/>
        <w:rPr>
          <w:rFonts w:ascii="Helvetica" w:hAnsi="Helvetica" w:eastAsia="宋体" w:cs="Helvetica"/>
          <w:color w:val="111111"/>
          <w:kern w:val="0"/>
          <w:sz w:val="20"/>
          <w:szCs w:val="20"/>
        </w:rPr>
      </w:pPr>
      <w:r>
        <w:rPr>
          <w:rFonts w:ascii="Helvetica" w:hAnsi="Helvetica" w:eastAsia="宋体" w:cs="Helvetica"/>
          <w:b/>
          <w:bCs/>
          <w:color w:val="111111"/>
          <w:kern w:val="0"/>
          <w:sz w:val="20"/>
          <w:szCs w:val="20"/>
        </w:rPr>
        <w:t>　</w:t>
      </w:r>
      <w:r>
        <w:rPr>
          <w:rFonts w:ascii="Helvetica" w:hAnsi="Helvetica" w:eastAsia="宋体" w:cs="Helvetica"/>
          <w:color w:val="111111"/>
          <w:kern w:val="0"/>
          <w:sz w:val="20"/>
          <w:szCs w:val="20"/>
        </w:rPr>
        <w:t>　1.创建位图索引时，oracle会扫描整张表，并为索引列的每个取值建立一个位图（位图中，对表中每一行 使用一位（bit，0或者1）来标识该行是否包含该位图的索引列的取值，如果为1，表示对应的rowid所在的记录包含该位图索引列值），最后通过位图索 引中的映射函数完成位到行的ROWID的转换</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2)创建例子</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create bitmap index index_sno on student(sno);</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3) 适合场景：</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对于</w:t>
      </w:r>
      <w:r>
        <w:rPr>
          <w:rFonts w:hint="eastAsia" w:ascii="Helvetica" w:hAnsi="Helvetica" w:eastAsia="宋体" w:cs="Helvetica"/>
          <w:color w:val="111111"/>
          <w:kern w:val="0"/>
          <w:sz w:val="20"/>
          <w:szCs w:val="20"/>
        </w:rPr>
        <w:t>列</w:t>
      </w:r>
      <w:r>
        <w:rPr>
          <w:rFonts w:ascii="Helvetica" w:hAnsi="Helvetica" w:eastAsia="宋体" w:cs="Helvetica"/>
          <w:color w:val="111111"/>
          <w:kern w:val="0"/>
          <w:sz w:val="20"/>
          <w:szCs w:val="20"/>
        </w:rPr>
        <w:t>基数小的列适合简历位图索引（例如性别等）</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p>
    <w:p>
      <w:pPr>
        <w:widowControl/>
        <w:shd w:val="clear" w:color="auto" w:fill="FFFFFF"/>
        <w:jc w:val="left"/>
        <w:rPr>
          <w:rFonts w:ascii="Helvetica" w:hAnsi="Helvetica" w:eastAsia="宋体" w:cs="Helvetica"/>
          <w:color w:val="111111"/>
          <w:kern w:val="0"/>
          <w:sz w:val="20"/>
          <w:szCs w:val="20"/>
        </w:rPr>
      </w:pPr>
      <w:r>
        <w:rPr>
          <w:rFonts w:ascii="Helvetica" w:hAnsi="Helvetica" w:eastAsia="宋体" w:cs="Helvetica"/>
          <w:b/>
          <w:bCs/>
          <w:color w:val="111111"/>
          <w:kern w:val="0"/>
          <w:sz w:val="20"/>
          <w:szCs w:val="20"/>
        </w:rPr>
        <w:t>3.单列索引和复合索引</w:t>
      </w:r>
      <w:r>
        <w:rPr>
          <w:rFonts w:ascii="Helvetica" w:hAnsi="Helvetica" w:eastAsia="宋体" w:cs="Helvetica"/>
          <w:color w:val="111111"/>
          <w:kern w:val="0"/>
          <w:sz w:val="20"/>
          <w:szCs w:val="20"/>
        </w:rPr>
        <w:t>（基于多个列创建）</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1) 注意：</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即如果索引建立在多个列上，只有它的第一个列被where子句引用时，优化器才会使用该索引，即至少要包含组合索引的第一列</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p>
    <w:p>
      <w:pPr>
        <w:widowControl/>
        <w:shd w:val="clear" w:color="auto" w:fill="FFFFFF"/>
        <w:jc w:val="left"/>
        <w:rPr>
          <w:rFonts w:ascii="Helvetica" w:hAnsi="Helvetica" w:eastAsia="宋体" w:cs="Helvetica"/>
          <w:color w:val="111111"/>
          <w:kern w:val="0"/>
          <w:sz w:val="20"/>
          <w:szCs w:val="20"/>
        </w:rPr>
      </w:pPr>
      <w:r>
        <w:rPr>
          <w:rFonts w:ascii="Helvetica" w:hAnsi="Helvetica" w:eastAsia="宋体" w:cs="Helvetica"/>
          <w:b/>
          <w:bCs/>
          <w:color w:val="111111"/>
          <w:kern w:val="0"/>
          <w:sz w:val="20"/>
          <w:szCs w:val="20"/>
        </w:rPr>
        <w:t>4. 函数索引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1)说明：</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1. 当经常要访问一些函数或者表达式时，可以将其存储在索引中，这样下次访问时，该值已经计算出来了，可以加快查询速度</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2. 函数索引既可以使用B数索引，也可以使用位图索引；当函数结果不确定时采用B树索引，结果是固定的某几个值时使用位图索引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3. 函数索引中可以水泥用len、trim、substr、upper（每行返回独立结果），不能使用如sum、max、min、avg等</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2）例子：</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create index fbi  on student (</w:t>
      </w:r>
      <w:r>
        <w:rPr>
          <w:rFonts w:ascii="宋体" w:hAnsi="宋体" w:eastAsia="宋体" w:cs="宋体"/>
          <w:color w:val="FF00FF"/>
          <w:kern w:val="0"/>
          <w:sz w:val="24"/>
          <w:szCs w:val="24"/>
        </w:rPr>
        <w:t>upper</w:t>
      </w:r>
      <w:r>
        <w:rPr>
          <w:rFonts w:ascii="宋体" w:hAnsi="宋体" w:eastAsia="宋体" w:cs="宋体"/>
          <w:color w:val="000000"/>
          <w:kern w:val="0"/>
          <w:sz w:val="24"/>
          <w:szCs w:val="24"/>
        </w:rPr>
        <w:t>(name));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 xml:space="preserve">select </w:t>
      </w:r>
      <w:r>
        <w:rPr>
          <w:rFonts w:ascii="宋体" w:hAnsi="宋体" w:eastAsia="宋体" w:cs="宋体"/>
          <w:color w:val="808080"/>
          <w:kern w:val="0"/>
          <w:sz w:val="24"/>
          <w:szCs w:val="24"/>
        </w:rPr>
        <w:t xml:space="preserve">* </w:t>
      </w:r>
      <w:r>
        <w:rPr>
          <w:rFonts w:ascii="宋体" w:hAnsi="宋体" w:eastAsia="宋体" w:cs="宋体"/>
          <w:color w:val="0000FF"/>
          <w:kern w:val="0"/>
          <w:sz w:val="24"/>
          <w:szCs w:val="24"/>
        </w:rPr>
        <w:t xml:space="preserve">from student where </w:t>
      </w:r>
      <w:r>
        <w:rPr>
          <w:rFonts w:ascii="宋体" w:hAnsi="宋体" w:eastAsia="宋体" w:cs="宋体"/>
          <w:color w:val="FF00FF"/>
          <w:kern w:val="0"/>
          <w:sz w:val="24"/>
          <w:szCs w:val="24"/>
        </w:rPr>
        <w:t xml:space="preserve">upper(name) </w:t>
      </w:r>
      <w:r>
        <w:rPr>
          <w:rFonts w:ascii="宋体" w:hAnsi="宋体" w:eastAsia="宋体" w:cs="宋体"/>
          <w:color w:val="808080"/>
          <w:kern w:val="0"/>
          <w:sz w:val="24"/>
          <w:szCs w:val="24"/>
        </w:rPr>
        <w:t>=</w:t>
      </w:r>
      <w:r>
        <w:rPr>
          <w:rFonts w:ascii="宋体" w:hAnsi="宋体" w:eastAsia="宋体" w:cs="宋体"/>
          <w:color w:val="FF0000"/>
          <w:kern w:val="0"/>
          <w:sz w:val="24"/>
          <w:szCs w:val="24"/>
        </w:rPr>
        <w:t>'WISH';</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p>
    <w:p>
      <w:pPr>
        <w:widowControl/>
        <w:shd w:val="clear" w:color="auto" w:fill="FFFFFF"/>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索引建立原则总结</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1. 如果有两个或者以上的索引，其中有一个唯一性索引，而其他是非唯一，这种情况下oracle将使用唯一性索引而完全忽略非唯一性索引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2. 至少要包含组合索引的第一列（即如果索引建立在多个列上，只有它的第一个列被where子句引用时，优化器才会使用该索引）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3. 小表不要</w:t>
      </w:r>
      <w:r>
        <w:rPr>
          <w:rFonts w:hint="eastAsia" w:ascii="Helvetica" w:hAnsi="Helvetica" w:eastAsia="宋体" w:cs="Helvetica"/>
          <w:color w:val="111111"/>
          <w:kern w:val="0"/>
          <w:sz w:val="20"/>
          <w:szCs w:val="20"/>
        </w:rPr>
        <w:t>建立</w:t>
      </w:r>
      <w:r>
        <w:rPr>
          <w:rFonts w:ascii="Helvetica" w:hAnsi="Helvetica" w:eastAsia="宋体" w:cs="Helvetica"/>
          <w:color w:val="111111"/>
          <w:kern w:val="0"/>
          <w:sz w:val="20"/>
          <w:szCs w:val="20"/>
        </w:rPr>
        <w:t>索引</w:t>
      </w:r>
      <w:r>
        <w:rPr>
          <w:rFonts w:hint="eastAsia" w:ascii="Helvetica" w:hAnsi="Helvetica" w:eastAsia="宋体" w:cs="Helvetica"/>
          <w:color w:val="111111"/>
          <w:kern w:val="0"/>
          <w:sz w:val="20"/>
          <w:szCs w:val="20"/>
        </w:rPr>
        <w:t xml:space="preserve"> 维度表</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4. 对于基数大的列适合建立B树索引，对于基数小的列适合</w:t>
      </w:r>
      <w:r>
        <w:rPr>
          <w:rFonts w:hint="eastAsia" w:ascii="Helvetica" w:hAnsi="Helvetica" w:eastAsia="宋体" w:cs="Helvetica"/>
          <w:color w:val="111111"/>
          <w:kern w:val="0"/>
          <w:sz w:val="20"/>
          <w:szCs w:val="20"/>
        </w:rPr>
        <w:t>建立</w:t>
      </w:r>
      <w:r>
        <w:rPr>
          <w:rFonts w:ascii="Helvetica" w:hAnsi="Helvetica" w:eastAsia="宋体" w:cs="Helvetica"/>
          <w:color w:val="111111"/>
          <w:kern w:val="0"/>
          <w:sz w:val="20"/>
          <w:szCs w:val="20"/>
        </w:rPr>
        <w:t>位图索引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5. 列中有很多空值，但经常查询该列上非空记录时应该建立索引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6. 经常进行连接查询的列应该创建索引</w:t>
      </w:r>
      <w:r>
        <w:rPr>
          <w:rFonts w:hint="eastAsia" w:ascii="Helvetica" w:hAnsi="Helvetica" w:eastAsia="宋体" w:cs="Helvetica"/>
          <w:color w:val="111111"/>
          <w:kern w:val="0"/>
          <w:sz w:val="20"/>
          <w:szCs w:val="20"/>
        </w:rPr>
        <w:t>，where条件查询</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7. 使用create index时要将最常查询的列放在最前面</w:t>
      </w:r>
      <w:r>
        <w:rPr>
          <w:rFonts w:hint="eastAsia" w:ascii="Helvetica" w:hAnsi="Helvetica" w:eastAsia="宋体" w:cs="Helvetica"/>
          <w:color w:val="111111"/>
          <w:kern w:val="0"/>
          <w:sz w:val="20"/>
          <w:szCs w:val="20"/>
        </w:rPr>
        <w:t>（复合索引）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8. LONG（可变长字符串数据，最长2G）和LONG RAW（可变长二进制数据，最长2G）列不能创建索引</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9.限制表中索引的数量（创建索引耗费时间？，并且随数据量的增大而增大；索引会占用物理空间；当对表中的数据进行增加、删除和修改的时候，索引也要动态的维护，降低了数据的维护速度）</w:t>
      </w:r>
    </w:p>
    <w:p>
      <w:pPr>
        <w:widowControl/>
        <w:shd w:val="clear" w:color="auto" w:fill="FFFFFF"/>
        <w:spacing w:before="150"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注意事项</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1. 通配符在搜索词首出现时，oracle不能使用索引，eg：</w:t>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66CC"/>
          <w:kern w:val="0"/>
          <w:sz w:val="20"/>
          <w:szCs w:val="20"/>
        </w:rPr>
        <w:drawing>
          <wp:inline distT="0" distB="0" distL="0" distR="0">
            <wp:extent cx="191135" cy="191135"/>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0000"/>
          <w:kern w:val="0"/>
          <w:sz w:val="20"/>
          <w:szCs w:val="20"/>
        </w:rPr>
        <w:drawing>
          <wp:inline distT="0" distB="0" distL="0" distR="0">
            <wp:extent cx="191135" cy="191135"/>
            <wp:effectExtent l="0" t="0" r="0" b="0"/>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80"/>
          <w:kern w:val="0"/>
          <w:sz w:val="24"/>
          <w:szCs w:val="24"/>
        </w:rPr>
      </w:pPr>
      <w:r>
        <w:rPr>
          <w:rFonts w:ascii="宋体" w:hAnsi="宋体" w:eastAsia="宋体" w:cs="宋体"/>
          <w:color w:val="008080"/>
          <w:kern w:val="0"/>
          <w:sz w:val="24"/>
          <w:szCs w:val="24"/>
        </w:rPr>
        <w:t>--我们在name上创建索引；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8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create index index_name on student(</w:t>
      </w:r>
      <w:r>
        <w:rPr>
          <w:rFonts w:ascii="宋体" w:hAnsi="宋体" w:eastAsia="宋体" w:cs="宋体"/>
          <w:color w:val="FF0000"/>
          <w:kern w:val="0"/>
          <w:sz w:val="24"/>
          <w:szCs w:val="24"/>
        </w:rPr>
        <w:t>'name'</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80"/>
          <w:kern w:val="0"/>
          <w:sz w:val="24"/>
          <w:szCs w:val="24"/>
        </w:rPr>
      </w:pPr>
      <w:r>
        <w:rPr>
          <w:rFonts w:ascii="宋体" w:hAnsi="宋体" w:eastAsia="宋体" w:cs="宋体"/>
          <w:color w:val="008080"/>
          <w:kern w:val="0"/>
          <w:sz w:val="24"/>
          <w:szCs w:val="24"/>
        </w:rPr>
        <w:t>--下面的方式oracle不适用name索引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8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 xml:space="preserve">select </w:t>
      </w:r>
      <w:r>
        <w:rPr>
          <w:rFonts w:ascii="宋体" w:hAnsi="宋体" w:eastAsia="宋体" w:cs="宋体"/>
          <w:color w:val="808080"/>
          <w:kern w:val="0"/>
          <w:sz w:val="24"/>
          <w:szCs w:val="24"/>
        </w:rPr>
        <w:t xml:space="preserve">* </w:t>
      </w:r>
      <w:r>
        <w:rPr>
          <w:rFonts w:ascii="宋体" w:hAnsi="宋体" w:eastAsia="宋体" w:cs="宋体"/>
          <w:color w:val="0000FF"/>
          <w:kern w:val="0"/>
          <w:sz w:val="24"/>
          <w:szCs w:val="24"/>
        </w:rPr>
        <w:t xml:space="preserve">from student where name </w:t>
      </w:r>
      <w:r>
        <w:rPr>
          <w:rFonts w:ascii="宋体" w:hAnsi="宋体" w:eastAsia="宋体" w:cs="宋体"/>
          <w:color w:val="808080"/>
          <w:kern w:val="0"/>
          <w:sz w:val="24"/>
          <w:szCs w:val="24"/>
        </w:rPr>
        <w:t xml:space="preserve">like </w:t>
      </w:r>
      <w:r>
        <w:rPr>
          <w:rFonts w:ascii="宋体" w:hAnsi="宋体" w:eastAsia="宋体" w:cs="宋体"/>
          <w:color w:val="FF0000"/>
          <w:kern w:val="0"/>
          <w:sz w:val="24"/>
          <w:szCs w:val="24"/>
        </w:rPr>
        <w:t>'%wish%'</w:t>
      </w:r>
      <w:r>
        <w:rPr>
          <w:rFonts w:ascii="宋体" w:hAnsi="宋体" w:eastAsia="宋体" w:cs="宋体"/>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80"/>
          <w:kern w:val="0"/>
          <w:sz w:val="24"/>
          <w:szCs w:val="24"/>
        </w:rPr>
      </w:pPr>
      <w:r>
        <w:rPr>
          <w:rFonts w:ascii="宋体" w:hAnsi="宋体" w:eastAsia="宋体" w:cs="宋体"/>
          <w:color w:val="008080"/>
          <w:kern w:val="0"/>
          <w:sz w:val="24"/>
          <w:szCs w:val="24"/>
        </w:rPr>
        <w:t>--如果通配符出现在字符串的其他位置时，优化器能够利用索引；如下：</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8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 xml:space="preserve">select </w:t>
      </w:r>
      <w:r>
        <w:rPr>
          <w:rFonts w:ascii="宋体" w:hAnsi="宋体" w:eastAsia="宋体" w:cs="宋体"/>
          <w:color w:val="808080"/>
          <w:kern w:val="0"/>
          <w:sz w:val="24"/>
          <w:szCs w:val="24"/>
        </w:rPr>
        <w:t xml:space="preserve">* </w:t>
      </w:r>
      <w:r>
        <w:rPr>
          <w:rFonts w:ascii="宋体" w:hAnsi="宋体" w:eastAsia="宋体" w:cs="宋体"/>
          <w:color w:val="0000FF"/>
          <w:kern w:val="0"/>
          <w:sz w:val="24"/>
          <w:szCs w:val="24"/>
        </w:rPr>
        <w:t xml:space="preserve">from student where name </w:t>
      </w:r>
      <w:r>
        <w:rPr>
          <w:rFonts w:ascii="宋体" w:hAnsi="宋体" w:eastAsia="宋体" w:cs="宋体"/>
          <w:color w:val="808080"/>
          <w:kern w:val="0"/>
          <w:sz w:val="24"/>
          <w:szCs w:val="24"/>
        </w:rPr>
        <w:t xml:space="preserve">like </w:t>
      </w:r>
      <w:r>
        <w:rPr>
          <w:rFonts w:ascii="宋体" w:hAnsi="宋体" w:eastAsia="宋体" w:cs="宋体"/>
          <w:color w:val="FF0000"/>
          <w:kern w:val="0"/>
          <w:sz w:val="24"/>
          <w:szCs w:val="24"/>
        </w:rPr>
        <w:t>'wish%';</w:t>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0000"/>
          <w:kern w:val="0"/>
          <w:sz w:val="20"/>
          <w:szCs w:val="20"/>
        </w:rPr>
        <w:drawing>
          <wp:inline distT="0" distB="0" distL="0" distR="0">
            <wp:extent cx="191135" cy="191135"/>
            <wp:effectExtent l="0" t="0" r="0" b="0"/>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66CC"/>
          <w:kern w:val="0"/>
          <w:sz w:val="20"/>
          <w:szCs w:val="20"/>
        </w:rPr>
        <w:drawing>
          <wp:inline distT="0" distB="0" distL="0" distR="0">
            <wp:extent cx="191135" cy="191135"/>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2. 不要在索引列上使用not，可以采用其他方式代替如下：（oracle碰到not会停止使用索引，而采用全表扫描）</w:t>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66CC"/>
          <w:kern w:val="0"/>
          <w:sz w:val="20"/>
          <w:szCs w:val="20"/>
        </w:rPr>
        <w:drawing>
          <wp:inline distT="0" distB="0" distL="0" distR="0">
            <wp:extent cx="191135" cy="191135"/>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0000"/>
          <w:kern w:val="0"/>
          <w:sz w:val="20"/>
          <w:szCs w:val="20"/>
        </w:rPr>
        <w:drawing>
          <wp:inline distT="0" distB="0" distL="0" distR="0">
            <wp:extent cx="191135" cy="191135"/>
            <wp:effectExtent l="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24"/>
          <w:szCs w:val="24"/>
        </w:rPr>
      </w:pPr>
      <w:r>
        <w:rPr>
          <w:rFonts w:ascii="宋体" w:hAnsi="宋体" w:eastAsia="宋体" w:cs="宋体"/>
          <w:color w:val="0000FF"/>
          <w:kern w:val="0"/>
          <w:sz w:val="24"/>
          <w:szCs w:val="24"/>
        </w:rPr>
        <w:t xml:space="preserve">select </w:t>
      </w:r>
      <w:r>
        <w:rPr>
          <w:rFonts w:ascii="宋体" w:hAnsi="宋体" w:eastAsia="宋体" w:cs="宋体"/>
          <w:color w:val="808080"/>
          <w:kern w:val="0"/>
          <w:sz w:val="24"/>
          <w:szCs w:val="24"/>
        </w:rPr>
        <w:t xml:space="preserve">* </w:t>
      </w:r>
      <w:r>
        <w:rPr>
          <w:rFonts w:ascii="宋体" w:hAnsi="宋体" w:eastAsia="宋体" w:cs="宋体"/>
          <w:color w:val="0000FF"/>
          <w:kern w:val="0"/>
          <w:sz w:val="24"/>
          <w:szCs w:val="24"/>
        </w:rPr>
        <w:t xml:space="preserve">from student where </w:t>
      </w:r>
      <w:r>
        <w:rPr>
          <w:rFonts w:ascii="宋体" w:hAnsi="宋体" w:eastAsia="宋体" w:cs="宋体"/>
          <w:color w:val="808080"/>
          <w:kern w:val="0"/>
          <w:sz w:val="24"/>
          <w:szCs w:val="24"/>
        </w:rPr>
        <w:t>not (score=</w:t>
      </w:r>
      <w:r>
        <w:rPr>
          <w:rFonts w:ascii="宋体" w:hAnsi="宋体" w:eastAsia="宋体" w:cs="宋体"/>
          <w:b/>
          <w:bCs/>
          <w:color w:val="800000"/>
          <w:kern w:val="0"/>
          <w:sz w:val="24"/>
          <w:szCs w:val="24"/>
        </w:rPr>
        <w:t>100</w:t>
      </w:r>
      <w:r>
        <w:rPr>
          <w:rFonts w:ascii="宋体" w:hAnsi="宋体" w:eastAsia="宋体" w:cs="宋体"/>
          <w:b/>
          <w:bCs/>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24"/>
          <w:szCs w:val="24"/>
        </w:rPr>
      </w:pPr>
      <w:r>
        <w:rPr>
          <w:rFonts w:ascii="宋体" w:hAnsi="宋体" w:eastAsia="宋体" w:cs="宋体"/>
          <w:b/>
          <w:bCs/>
          <w:color w:val="0000FF"/>
          <w:kern w:val="0"/>
          <w:sz w:val="24"/>
          <w:szCs w:val="24"/>
        </w:rPr>
        <w:t xml:space="preserve">select </w:t>
      </w:r>
      <w:r>
        <w:rPr>
          <w:rFonts w:ascii="宋体" w:hAnsi="宋体" w:eastAsia="宋体" w:cs="宋体"/>
          <w:b/>
          <w:bCs/>
          <w:color w:val="808080"/>
          <w:kern w:val="0"/>
          <w:sz w:val="24"/>
          <w:szCs w:val="24"/>
        </w:rPr>
        <w:t xml:space="preserve">* </w:t>
      </w:r>
      <w:r>
        <w:rPr>
          <w:rFonts w:ascii="宋体" w:hAnsi="宋体" w:eastAsia="宋体" w:cs="宋体"/>
          <w:b/>
          <w:bCs/>
          <w:color w:val="0000FF"/>
          <w:kern w:val="0"/>
          <w:sz w:val="24"/>
          <w:szCs w:val="24"/>
        </w:rPr>
        <w:t xml:space="preserve">from student where score </w:t>
      </w:r>
      <w:r>
        <w:rPr>
          <w:rFonts w:ascii="宋体" w:hAnsi="宋体" w:eastAsia="宋体" w:cs="宋体"/>
          <w:b/>
          <w:bCs/>
          <w:color w:val="808080"/>
          <w:kern w:val="0"/>
          <w:sz w:val="24"/>
          <w:szCs w:val="24"/>
        </w:rPr>
        <w:t xml:space="preserve">&lt;&gt; </w:t>
      </w:r>
      <w:r>
        <w:rPr>
          <w:rFonts w:ascii="宋体" w:hAnsi="宋体" w:eastAsia="宋体" w:cs="宋体"/>
          <w:b/>
          <w:bCs/>
          <w:color w:val="800000"/>
          <w:kern w:val="0"/>
          <w:sz w:val="24"/>
          <w:szCs w:val="24"/>
        </w:rPr>
        <w:t>100</w:t>
      </w:r>
      <w:r>
        <w:rPr>
          <w:rFonts w:ascii="宋体" w:hAnsi="宋体" w:eastAsia="宋体" w:cs="宋体"/>
          <w:b/>
          <w:bCs/>
          <w:color w:val="000000"/>
          <w:kern w:val="0"/>
          <w:sz w:val="24"/>
          <w:szCs w:val="24"/>
        </w:rPr>
        <w: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8080"/>
          <w:kern w:val="0"/>
          <w:sz w:val="24"/>
          <w:szCs w:val="24"/>
        </w:rPr>
      </w:pPr>
      <w:r>
        <w:rPr>
          <w:rFonts w:ascii="宋体" w:hAnsi="宋体" w:eastAsia="宋体" w:cs="宋体"/>
          <w:b/>
          <w:bCs/>
          <w:color w:val="008080"/>
          <w:kern w:val="0"/>
          <w:sz w:val="24"/>
          <w:szCs w:val="24"/>
        </w:rPr>
        <w:t>--替换为</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b/>
          <w:bCs/>
          <w:color w:val="00808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b/>
          <w:bCs/>
          <w:color w:val="0000FF"/>
          <w:kern w:val="0"/>
          <w:sz w:val="24"/>
          <w:szCs w:val="24"/>
        </w:rPr>
        <w:t xml:space="preserve">select </w:t>
      </w:r>
      <w:r>
        <w:rPr>
          <w:rFonts w:ascii="宋体" w:hAnsi="宋体" w:eastAsia="宋体" w:cs="宋体"/>
          <w:b/>
          <w:bCs/>
          <w:color w:val="808080"/>
          <w:kern w:val="0"/>
          <w:sz w:val="24"/>
          <w:szCs w:val="24"/>
        </w:rPr>
        <w:t xml:space="preserve">* </w:t>
      </w:r>
      <w:r>
        <w:rPr>
          <w:rFonts w:ascii="宋体" w:hAnsi="宋体" w:eastAsia="宋体" w:cs="宋体"/>
          <w:b/>
          <w:bCs/>
          <w:color w:val="0000FF"/>
          <w:kern w:val="0"/>
          <w:sz w:val="24"/>
          <w:szCs w:val="24"/>
        </w:rPr>
        <w:t>from student where score</w:t>
      </w:r>
      <w:r>
        <w:rPr>
          <w:rFonts w:ascii="宋体" w:hAnsi="宋体" w:eastAsia="宋体" w:cs="宋体"/>
          <w:b/>
          <w:bCs/>
          <w:color w:val="808080"/>
          <w:kern w:val="0"/>
          <w:sz w:val="24"/>
          <w:szCs w:val="24"/>
        </w:rPr>
        <w:t>&gt;</w:t>
      </w:r>
      <w:r>
        <w:rPr>
          <w:rFonts w:ascii="宋体" w:hAnsi="宋体" w:eastAsia="宋体" w:cs="宋体"/>
          <w:b/>
          <w:bCs/>
          <w:color w:val="800000"/>
          <w:kern w:val="0"/>
          <w:sz w:val="24"/>
          <w:szCs w:val="24"/>
        </w:rPr>
        <w:t xml:space="preserve">100 </w:t>
      </w:r>
      <w:r>
        <w:rPr>
          <w:rFonts w:ascii="宋体" w:hAnsi="宋体" w:eastAsia="宋体" w:cs="宋体"/>
          <w:b/>
          <w:bCs/>
          <w:color w:val="808080"/>
          <w:kern w:val="0"/>
          <w:sz w:val="24"/>
          <w:szCs w:val="24"/>
        </w:rPr>
        <w:t>or score &lt;</w:t>
      </w:r>
      <w:r>
        <w:rPr>
          <w:rFonts w:ascii="宋体" w:hAnsi="宋体" w:eastAsia="宋体" w:cs="宋体"/>
          <w:b/>
          <w:bCs/>
          <w:color w:val="800000"/>
          <w:kern w:val="0"/>
          <w:sz w:val="24"/>
          <w:szCs w:val="24"/>
        </w:rPr>
        <w:t>100</w:t>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0000"/>
          <w:kern w:val="0"/>
          <w:sz w:val="20"/>
          <w:szCs w:val="20"/>
        </w:rPr>
        <w:drawing>
          <wp:inline distT="0" distB="0" distL="0" distR="0">
            <wp:extent cx="191135" cy="191135"/>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5F5F5"/>
        <w:jc w:val="left"/>
        <w:rPr>
          <w:rFonts w:ascii="Helvetica" w:hAnsi="Helvetica" w:eastAsia="宋体" w:cs="Helvetica"/>
          <w:color w:val="000000"/>
          <w:kern w:val="0"/>
          <w:sz w:val="20"/>
          <w:szCs w:val="20"/>
        </w:rPr>
      </w:pPr>
      <w:r>
        <w:rPr>
          <w:rFonts w:ascii="Helvetica" w:hAnsi="Helvetica" w:eastAsia="宋体" w:cs="Helvetica"/>
          <w:color w:val="0066CC"/>
          <w:kern w:val="0"/>
          <w:sz w:val="20"/>
          <w:szCs w:val="20"/>
        </w:rPr>
        <w:drawing>
          <wp:inline distT="0" distB="0" distL="0" distR="0">
            <wp:extent cx="191135" cy="191135"/>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复制代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91135" cy="191135"/>
                    </a:xfrm>
                    <a:prstGeom prst="rect">
                      <a:avLst/>
                    </a:prstGeom>
                    <a:noFill/>
                    <a:ln>
                      <a:noFill/>
                    </a:ln>
                  </pic:spPr>
                </pic:pic>
              </a:graphicData>
            </a:graphic>
          </wp:inline>
        </w:drawing>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 </w:t>
      </w:r>
    </w:p>
    <w:p>
      <w:pPr>
        <w:widowControl/>
        <w:shd w:val="clear" w:color="auto" w:fill="FFFFFF"/>
        <w:spacing w:before="150" w:after="150"/>
        <w:jc w:val="left"/>
        <w:rPr>
          <w:rFonts w:ascii="Helvetica" w:hAnsi="Helvetica" w:eastAsia="宋体" w:cs="Helvetica"/>
          <w:color w:val="111111"/>
          <w:kern w:val="0"/>
          <w:sz w:val="20"/>
          <w:szCs w:val="20"/>
        </w:rPr>
      </w:pPr>
      <w:r>
        <w:rPr>
          <w:rFonts w:ascii="Helvetica" w:hAnsi="Helvetica" w:eastAsia="宋体" w:cs="Helvetica"/>
          <w:color w:val="111111"/>
          <w:kern w:val="0"/>
          <w:sz w:val="20"/>
          <w:szCs w:val="20"/>
        </w:rPr>
        <w:t>3. 索引上使用空值比较将停止使用索引， eg：</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FF"/>
          <w:kern w:val="0"/>
          <w:sz w:val="24"/>
          <w:szCs w:val="24"/>
        </w:rPr>
      </w:pPr>
      <w:r>
        <w:rPr>
          <w:rFonts w:ascii="宋体" w:hAnsi="宋体" w:eastAsia="宋体" w:cs="宋体"/>
          <w:color w:val="0000FF"/>
          <w:kern w:val="0"/>
          <w:sz w:val="24"/>
          <w:szCs w:val="24"/>
        </w:rPr>
        <w:t xml:space="preserve">select </w:t>
      </w:r>
      <w:r>
        <w:rPr>
          <w:rFonts w:ascii="宋体" w:hAnsi="宋体" w:eastAsia="宋体" w:cs="宋体"/>
          <w:color w:val="808080"/>
          <w:kern w:val="0"/>
          <w:sz w:val="24"/>
          <w:szCs w:val="24"/>
        </w:rPr>
        <w:t xml:space="preserve">* </w:t>
      </w:r>
      <w:r>
        <w:rPr>
          <w:rFonts w:ascii="宋体" w:hAnsi="宋体" w:eastAsia="宋体" w:cs="宋体"/>
          <w:color w:val="0000FF"/>
          <w:kern w:val="0"/>
          <w:sz w:val="24"/>
          <w:szCs w:val="24"/>
        </w:rPr>
        <w:t xml:space="preserve">from student where score is </w:t>
      </w:r>
      <w:r>
        <w:rPr>
          <w:rFonts w:ascii="宋体" w:hAnsi="宋体" w:eastAsia="宋体" w:cs="宋体"/>
          <w:color w:val="808080"/>
          <w:kern w:val="0"/>
          <w:sz w:val="24"/>
          <w:szCs w:val="24"/>
        </w:rPr>
        <w:t xml:space="preserve">not </w:t>
      </w:r>
      <w:r>
        <w:rPr>
          <w:rFonts w:ascii="宋体" w:hAnsi="宋体" w:eastAsia="宋体" w:cs="宋体"/>
          <w:color w:val="0000FF"/>
          <w:kern w:val="0"/>
          <w:sz w:val="24"/>
          <w:szCs w:val="24"/>
        </w:rPr>
        <w:t>null;</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FF"/>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FF"/>
          <w:kern w:val="0"/>
          <w:sz w:val="24"/>
          <w:szCs w:val="24"/>
        </w:rPr>
      </w:pPr>
      <w:r>
        <w:rPr>
          <w:rFonts w:hint="eastAsia" w:ascii="宋体" w:hAnsi="宋体" w:eastAsia="宋体" w:cs="宋体"/>
          <w:color w:val="0000FF"/>
          <w:kern w:val="0"/>
          <w:sz w:val="24"/>
          <w:szCs w:val="24"/>
        </w:rPr>
        <w:t>4.索引列不能使用函数</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FF"/>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FF"/>
          <w:kern w:val="0"/>
          <w:sz w:val="24"/>
          <w:szCs w:val="24"/>
        </w:rPr>
        <w:t>5.索引列不能计算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5DC"/>
    <w:rsid w:val="00097E9F"/>
    <w:rsid w:val="00270F51"/>
    <w:rsid w:val="002A08D7"/>
    <w:rsid w:val="00306D84"/>
    <w:rsid w:val="003B5F22"/>
    <w:rsid w:val="003C01C4"/>
    <w:rsid w:val="004C5EAD"/>
    <w:rsid w:val="005031EA"/>
    <w:rsid w:val="005F2C26"/>
    <w:rsid w:val="00631751"/>
    <w:rsid w:val="006D39CA"/>
    <w:rsid w:val="007225DC"/>
    <w:rsid w:val="007D2D6A"/>
    <w:rsid w:val="007D4BCF"/>
    <w:rsid w:val="0090168A"/>
    <w:rsid w:val="00914BC1"/>
    <w:rsid w:val="00A26B8A"/>
    <w:rsid w:val="00A6273C"/>
    <w:rsid w:val="00DC02E3"/>
    <w:rsid w:val="00E821FF"/>
    <w:rsid w:val="00EE2ABB"/>
    <w:rsid w:val="00F66FDA"/>
    <w:rsid w:val="00F7723A"/>
    <w:rsid w:val="00F933A4"/>
    <w:rsid w:val="7E512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7"/>
    <w:unhideWhenUsed/>
    <w:uiPriority w:val="99"/>
    <w:pPr>
      <w:tabs>
        <w:tab w:val="center" w:pos="4153"/>
        <w:tab w:val="right" w:pos="8306"/>
      </w:tabs>
      <w:snapToGrid w:val="0"/>
      <w:jc w:val="left"/>
    </w:pPr>
    <w:rPr>
      <w:sz w:val="18"/>
      <w:szCs w:val="18"/>
    </w:rPr>
  </w:style>
  <w:style w:type="paragraph" w:styleId="5">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uiPriority w:val="99"/>
    <w:rPr>
      <w:color w:val="0000FF"/>
      <w:u w:val="single"/>
    </w:rPr>
  </w:style>
  <w:style w:type="character" w:customStyle="1" w:styleId="12">
    <w:name w:val="标题 1 字符"/>
    <w:basedOn w:val="9"/>
    <w:link w:val="2"/>
    <w:uiPriority w:val="9"/>
    <w:rPr>
      <w:rFonts w:ascii="宋体" w:hAnsi="宋体" w:eastAsia="宋体" w:cs="宋体"/>
      <w:b/>
      <w:bCs/>
      <w:kern w:val="36"/>
      <w:sz w:val="48"/>
      <w:szCs w:val="48"/>
    </w:rPr>
  </w:style>
  <w:style w:type="character" w:customStyle="1" w:styleId="13">
    <w:name w:val="cnblogs_code_copy"/>
    <w:basedOn w:val="9"/>
    <w:uiPriority w:val="0"/>
  </w:style>
  <w:style w:type="character" w:customStyle="1" w:styleId="14">
    <w:name w:val="HTML 预设格式 字符"/>
    <w:basedOn w:val="9"/>
    <w:link w:val="6"/>
    <w:semiHidden/>
    <w:qFormat/>
    <w:uiPriority w:val="99"/>
    <w:rPr>
      <w:rFonts w:ascii="宋体" w:hAnsi="宋体" w:eastAsia="宋体" w:cs="宋体"/>
      <w:kern w:val="0"/>
      <w:sz w:val="24"/>
      <w:szCs w:val="24"/>
    </w:rPr>
  </w:style>
  <w:style w:type="character" w:customStyle="1" w:styleId="15">
    <w:name w:val="批注框文本 字符"/>
    <w:basedOn w:val="9"/>
    <w:link w:val="3"/>
    <w:semiHidden/>
    <w:uiPriority w:val="99"/>
    <w:rPr>
      <w:sz w:val="18"/>
      <w:szCs w:val="18"/>
    </w:rPr>
  </w:style>
  <w:style w:type="character" w:customStyle="1" w:styleId="16">
    <w:name w:val="页眉 字符"/>
    <w:basedOn w:val="9"/>
    <w:link w:val="5"/>
    <w:uiPriority w:val="99"/>
    <w:rPr>
      <w:sz w:val="18"/>
      <w:szCs w:val="18"/>
    </w:rPr>
  </w:style>
  <w:style w:type="character" w:customStyle="1" w:styleId="17">
    <w:name w:val="页脚 字符"/>
    <w:basedOn w:val="9"/>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561</Words>
  <Characters>3204</Characters>
  <Lines>26</Lines>
  <Paragraphs>7</Paragraphs>
  <TotalTime>269</TotalTime>
  <ScaleCrop>false</ScaleCrop>
  <LinksUpToDate>false</LinksUpToDate>
  <CharactersWithSpaces>3758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2019-07-18T00:51:00Z</dcterms:created>
  <dc:creator>China</dc:creator>
  <cp:lastModifiedBy>SM-M</cp:lastModifiedBy>
  <dcterms:modified xsi:type="dcterms:W3CDTF">2021-01-06T06:27:08Z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