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AA7" w:rsidRDefault="00204A87" w:rsidP="00CA232C">
      <w:pPr>
        <w:jc w:val="center"/>
        <w:rPr>
          <w:b/>
          <w:sz w:val="50"/>
          <w:szCs w:val="50"/>
        </w:rPr>
      </w:pPr>
      <w:r w:rsidRPr="00CA232C">
        <w:rPr>
          <w:b/>
          <w:sz w:val="50"/>
          <w:szCs w:val="50"/>
        </w:rPr>
        <w:t>Resolución</w:t>
      </w:r>
      <w:r w:rsidR="00CA232C" w:rsidRPr="00CA232C">
        <w:rPr>
          <w:b/>
          <w:sz w:val="50"/>
          <w:szCs w:val="50"/>
        </w:rPr>
        <w:t xml:space="preserve"> de modelo de </w:t>
      </w:r>
      <w:r>
        <w:rPr>
          <w:b/>
          <w:sz w:val="50"/>
          <w:szCs w:val="50"/>
        </w:rPr>
        <w:t>examen</w:t>
      </w:r>
    </w:p>
    <w:p w:rsidR="00CA232C" w:rsidRDefault="00D01C29" w:rsidP="00CA232C">
      <w:pPr>
        <w:rPr>
          <w:b/>
          <w:sz w:val="30"/>
          <w:szCs w:val="30"/>
        </w:rPr>
      </w:pPr>
      <w:r w:rsidRPr="00D01C29">
        <w:rPr>
          <w:b/>
          <w:sz w:val="30"/>
          <w:szCs w:val="30"/>
        </w:rPr>
        <w:t>Requerimientos funcionales:</w:t>
      </w:r>
    </w:p>
    <w:p w:rsidR="00637358" w:rsidRDefault="00F7560D" w:rsidP="00CA232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R001:</w:t>
      </w:r>
      <w:r w:rsidR="00404D66">
        <w:rPr>
          <w:sz w:val="20"/>
          <w:szCs w:val="20"/>
        </w:rPr>
        <w:t xml:space="preserve"> Alta de cliente.</w:t>
      </w:r>
    </w:p>
    <w:p w:rsidR="00F7560D" w:rsidRDefault="00F7560D" w:rsidP="00F7560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</w:t>
      </w:r>
      <w:r>
        <w:rPr>
          <w:sz w:val="20"/>
          <w:szCs w:val="20"/>
        </w:rPr>
        <w:t>2</w:t>
      </w:r>
      <w:r>
        <w:rPr>
          <w:sz w:val="20"/>
          <w:szCs w:val="20"/>
        </w:rPr>
        <w:t>:</w:t>
      </w:r>
      <w:r w:rsidR="00404D66">
        <w:rPr>
          <w:sz w:val="20"/>
          <w:szCs w:val="20"/>
        </w:rPr>
        <w:t xml:space="preserve"> Baja</w:t>
      </w:r>
      <w:r w:rsidR="00404D66">
        <w:rPr>
          <w:sz w:val="20"/>
          <w:szCs w:val="20"/>
        </w:rPr>
        <w:t xml:space="preserve"> de cliente</w:t>
      </w:r>
      <w:r w:rsidR="00404D66">
        <w:rPr>
          <w:sz w:val="20"/>
          <w:szCs w:val="20"/>
        </w:rPr>
        <w:t>.</w:t>
      </w:r>
    </w:p>
    <w:p w:rsidR="00F7560D" w:rsidRDefault="00F7560D" w:rsidP="00F7560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</w:t>
      </w:r>
      <w:r>
        <w:rPr>
          <w:sz w:val="20"/>
          <w:szCs w:val="20"/>
        </w:rPr>
        <w:t>3</w:t>
      </w:r>
      <w:r>
        <w:rPr>
          <w:sz w:val="20"/>
          <w:szCs w:val="20"/>
        </w:rPr>
        <w:t>:</w:t>
      </w:r>
      <w:r w:rsidR="00404D66">
        <w:rPr>
          <w:sz w:val="20"/>
          <w:szCs w:val="20"/>
        </w:rPr>
        <w:t xml:space="preserve"> Modificación de cliente.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: Alta de </w:t>
      </w:r>
      <w:r>
        <w:rPr>
          <w:sz w:val="20"/>
          <w:szCs w:val="20"/>
        </w:rPr>
        <w:t>repartidor</w:t>
      </w:r>
      <w:r>
        <w:rPr>
          <w:sz w:val="20"/>
          <w:szCs w:val="20"/>
        </w:rPr>
        <w:t>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: Baja de </w:t>
      </w:r>
      <w:r>
        <w:rPr>
          <w:sz w:val="20"/>
          <w:szCs w:val="20"/>
        </w:rPr>
        <w:t>repartidor</w:t>
      </w:r>
      <w:r>
        <w:rPr>
          <w:sz w:val="20"/>
          <w:szCs w:val="20"/>
        </w:rPr>
        <w:t>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Modificación</w:t>
      </w:r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t>repartidor</w:t>
      </w:r>
      <w:r>
        <w:rPr>
          <w:sz w:val="20"/>
          <w:szCs w:val="20"/>
        </w:rPr>
        <w:t>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: Alta de </w:t>
      </w:r>
      <w:r>
        <w:rPr>
          <w:sz w:val="20"/>
          <w:szCs w:val="20"/>
        </w:rPr>
        <w:t>zona de reparto</w:t>
      </w:r>
      <w:r>
        <w:rPr>
          <w:sz w:val="20"/>
          <w:szCs w:val="20"/>
        </w:rPr>
        <w:t>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: Baja de </w:t>
      </w:r>
      <w:r>
        <w:rPr>
          <w:sz w:val="20"/>
          <w:szCs w:val="20"/>
        </w:rPr>
        <w:t>zona de reparto</w:t>
      </w:r>
      <w:r>
        <w:rPr>
          <w:sz w:val="20"/>
          <w:szCs w:val="20"/>
        </w:rPr>
        <w:t>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R00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Modificación</w:t>
      </w:r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t>zona de reparto</w:t>
      </w:r>
      <w:r>
        <w:rPr>
          <w:sz w:val="20"/>
          <w:szCs w:val="20"/>
        </w:rPr>
        <w:t>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R010: Generar pedido.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R011: Anular pedido.</w:t>
      </w:r>
    </w:p>
    <w:p w:rsidR="00404D66" w:rsidRDefault="00404D66" w:rsidP="00404D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R012: Actualizar estado de pedido.</w:t>
      </w:r>
    </w:p>
    <w:p w:rsidR="00353F3D" w:rsidRPr="00353F3D" w:rsidRDefault="00353F3D" w:rsidP="00404D66">
      <w:pPr>
        <w:rPr>
          <w:b/>
          <w:sz w:val="30"/>
          <w:szCs w:val="30"/>
        </w:rPr>
      </w:pPr>
      <w:r w:rsidRPr="00353F3D">
        <w:rPr>
          <w:b/>
          <w:sz w:val="30"/>
          <w:szCs w:val="30"/>
        </w:rPr>
        <w:t>Diagrama de casos de uso</w:t>
      </w:r>
    </w:p>
    <w:p w:rsidR="000D39EF" w:rsidRDefault="008627B7" w:rsidP="00404D6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12130" cy="3333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66" w:rsidRDefault="00404D66" w:rsidP="00404D66">
      <w:pPr>
        <w:rPr>
          <w:sz w:val="20"/>
          <w:szCs w:val="20"/>
        </w:rPr>
      </w:pPr>
    </w:p>
    <w:p w:rsidR="008627B7" w:rsidRPr="00935FA8" w:rsidRDefault="00935FA8" w:rsidP="00404D66">
      <w:pPr>
        <w:rPr>
          <w:b/>
          <w:sz w:val="30"/>
          <w:szCs w:val="30"/>
        </w:rPr>
      </w:pPr>
      <w:r w:rsidRPr="00935FA8">
        <w:rPr>
          <w:b/>
          <w:sz w:val="30"/>
          <w:szCs w:val="30"/>
        </w:rPr>
        <w:lastRenderedPageBreak/>
        <w:t>Diagrama de dominio</w:t>
      </w:r>
    </w:p>
    <w:p w:rsidR="00404D66" w:rsidRDefault="004D244F" w:rsidP="00404D6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38775" cy="4286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domin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0D" w:rsidRPr="007901DA" w:rsidRDefault="007901DA" w:rsidP="00F7560D">
      <w:pPr>
        <w:rPr>
          <w:b/>
          <w:sz w:val="30"/>
          <w:szCs w:val="30"/>
        </w:rPr>
      </w:pPr>
      <w:r w:rsidRPr="007901DA">
        <w:rPr>
          <w:b/>
          <w:sz w:val="30"/>
          <w:szCs w:val="30"/>
        </w:rPr>
        <w:t>Especificación de caso de uso</w:t>
      </w:r>
    </w:p>
    <w:tbl>
      <w:tblPr>
        <w:tblStyle w:val="Tablaconcuadrcula"/>
        <w:tblW w:w="5012" w:type="pct"/>
        <w:tblLook w:val="04A0" w:firstRow="1" w:lastRow="0" w:firstColumn="1" w:lastColumn="0" w:noHBand="0" w:noVBand="1"/>
      </w:tblPr>
      <w:tblGrid>
        <w:gridCol w:w="444"/>
        <w:gridCol w:w="41"/>
        <w:gridCol w:w="182"/>
        <w:gridCol w:w="869"/>
        <w:gridCol w:w="7297"/>
        <w:gridCol w:w="9"/>
        <w:gridCol w:w="7"/>
      </w:tblGrid>
      <w:tr w:rsidR="00D006AF" w:rsidTr="00BC4D20">
        <w:tc>
          <w:tcPr>
            <w:tcW w:w="868" w:type="pct"/>
            <w:gridSpan w:val="4"/>
          </w:tcPr>
          <w:p w:rsidR="00D006AF" w:rsidRDefault="00D006AF" w:rsidP="001960CF">
            <w:r>
              <w:t>ID</w:t>
            </w:r>
          </w:p>
        </w:tc>
        <w:tc>
          <w:tcPr>
            <w:tcW w:w="4132" w:type="pct"/>
            <w:gridSpan w:val="3"/>
          </w:tcPr>
          <w:p w:rsidR="00D006AF" w:rsidRDefault="00D006AF" w:rsidP="001960CF">
            <w:r>
              <w:t>R010</w:t>
            </w:r>
          </w:p>
        </w:tc>
      </w:tr>
      <w:tr w:rsidR="00D006AF" w:rsidTr="00BC4D20">
        <w:tc>
          <w:tcPr>
            <w:tcW w:w="868" w:type="pct"/>
            <w:gridSpan w:val="4"/>
          </w:tcPr>
          <w:p w:rsidR="00D006AF" w:rsidRPr="001214B2" w:rsidRDefault="00D006AF" w:rsidP="001960CF">
            <w:r w:rsidRPr="001214B2">
              <w:t>Nombre</w:t>
            </w:r>
          </w:p>
        </w:tc>
        <w:tc>
          <w:tcPr>
            <w:tcW w:w="4132" w:type="pct"/>
            <w:gridSpan w:val="3"/>
          </w:tcPr>
          <w:p w:rsidR="00D006AF" w:rsidRDefault="00D006AF" w:rsidP="001960CF">
            <w:r>
              <w:t>Generar pedido</w:t>
            </w:r>
          </w:p>
        </w:tc>
      </w:tr>
      <w:tr w:rsidR="00D006AF" w:rsidTr="00BC4D20">
        <w:tc>
          <w:tcPr>
            <w:tcW w:w="868" w:type="pct"/>
            <w:gridSpan w:val="4"/>
          </w:tcPr>
          <w:p w:rsidR="00D006AF" w:rsidRDefault="00D006AF" w:rsidP="001960CF">
            <w:r>
              <w:t>Actor</w:t>
            </w:r>
          </w:p>
        </w:tc>
        <w:tc>
          <w:tcPr>
            <w:tcW w:w="4132" w:type="pct"/>
            <w:gridSpan w:val="3"/>
          </w:tcPr>
          <w:p w:rsidR="00D006AF" w:rsidRDefault="00D006AF" w:rsidP="001960CF">
            <w:r>
              <w:t>Operador</w:t>
            </w:r>
          </w:p>
        </w:tc>
      </w:tr>
      <w:tr w:rsidR="00D006AF" w:rsidTr="00BC4D20">
        <w:tc>
          <w:tcPr>
            <w:tcW w:w="868" w:type="pct"/>
            <w:gridSpan w:val="4"/>
          </w:tcPr>
          <w:p w:rsidR="00D006AF" w:rsidRDefault="00D006AF" w:rsidP="001960CF">
            <w:r>
              <w:t>Descripción</w:t>
            </w:r>
          </w:p>
        </w:tc>
        <w:tc>
          <w:tcPr>
            <w:tcW w:w="4132" w:type="pct"/>
            <w:gridSpan w:val="3"/>
          </w:tcPr>
          <w:p w:rsidR="00D006AF" w:rsidRDefault="00D006AF" w:rsidP="001960CF">
            <w:r>
              <w:t xml:space="preserve">Realiza </w:t>
            </w:r>
            <w:r>
              <w:t>el alta de un nuevo pedido</w:t>
            </w:r>
          </w:p>
        </w:tc>
      </w:tr>
      <w:tr w:rsidR="00D006AF" w:rsidTr="00BC4D20">
        <w:tc>
          <w:tcPr>
            <w:tcW w:w="868" w:type="pct"/>
            <w:gridSpan w:val="4"/>
          </w:tcPr>
          <w:p w:rsidR="00D006AF" w:rsidRDefault="00D006AF" w:rsidP="001960CF">
            <w:r>
              <w:t>Precondición</w:t>
            </w:r>
          </w:p>
        </w:tc>
        <w:tc>
          <w:tcPr>
            <w:tcW w:w="4132" w:type="pct"/>
            <w:gridSpan w:val="3"/>
          </w:tcPr>
          <w:p w:rsidR="00D006AF" w:rsidRDefault="00D006AF" w:rsidP="00D006AF">
            <w:pPr>
              <w:pStyle w:val="Prrafodelista"/>
              <w:numPr>
                <w:ilvl w:val="0"/>
                <w:numId w:val="2"/>
              </w:numPr>
            </w:pPr>
            <w:r>
              <w:t>El cliente debe existir.</w:t>
            </w:r>
          </w:p>
          <w:p w:rsidR="00D006AF" w:rsidRDefault="00D006AF" w:rsidP="00D006AF">
            <w:pPr>
              <w:pStyle w:val="Prrafodelista"/>
              <w:numPr>
                <w:ilvl w:val="0"/>
                <w:numId w:val="2"/>
              </w:numPr>
            </w:pPr>
            <w:r>
              <w:t>La zona de entrega debe existir.</w:t>
            </w:r>
          </w:p>
          <w:p w:rsidR="00D006AF" w:rsidRDefault="00D006AF" w:rsidP="00D006AF">
            <w:pPr>
              <w:pStyle w:val="Prrafodelista"/>
              <w:numPr>
                <w:ilvl w:val="0"/>
                <w:numId w:val="2"/>
              </w:numPr>
            </w:pPr>
            <w:r>
              <w:t>Deben existir repartidores.</w:t>
            </w:r>
          </w:p>
        </w:tc>
      </w:tr>
      <w:tr w:rsidR="00D006AF" w:rsidTr="00BC4D20">
        <w:tc>
          <w:tcPr>
            <w:tcW w:w="868" w:type="pct"/>
            <w:gridSpan w:val="4"/>
          </w:tcPr>
          <w:p w:rsidR="00D006AF" w:rsidRDefault="00D006AF" w:rsidP="001960CF">
            <w:proofErr w:type="spellStart"/>
            <w:r>
              <w:t>Postcondicion</w:t>
            </w:r>
            <w:proofErr w:type="spellEnd"/>
          </w:p>
        </w:tc>
        <w:tc>
          <w:tcPr>
            <w:tcW w:w="4132" w:type="pct"/>
            <w:gridSpan w:val="3"/>
          </w:tcPr>
          <w:p w:rsidR="00D006AF" w:rsidRDefault="00D006AF" w:rsidP="00D006AF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registra </w:t>
            </w:r>
            <w:r>
              <w:t xml:space="preserve">el </w:t>
            </w:r>
            <w:proofErr w:type="spellStart"/>
            <w:r>
              <w:t>pediro</w:t>
            </w:r>
            <w:proofErr w:type="spellEnd"/>
            <w:r>
              <w:t>.</w:t>
            </w:r>
          </w:p>
        </w:tc>
      </w:tr>
      <w:tr w:rsidR="00D006AF" w:rsidTr="00E31C31">
        <w:tc>
          <w:tcPr>
            <w:tcW w:w="5000" w:type="pct"/>
            <w:gridSpan w:val="7"/>
          </w:tcPr>
          <w:p w:rsidR="00D006AF" w:rsidRDefault="00D006AF" w:rsidP="001960CF">
            <w:pPr>
              <w:jc w:val="center"/>
            </w:pPr>
            <w:r>
              <w:t>Flujo normal</w:t>
            </w:r>
          </w:p>
        </w:tc>
      </w:tr>
      <w:tr w:rsidR="00D006AF" w:rsidTr="00BC4D20">
        <w:tc>
          <w:tcPr>
            <w:tcW w:w="251" w:type="pct"/>
          </w:tcPr>
          <w:p w:rsidR="00D006AF" w:rsidRDefault="00BC4D20" w:rsidP="001960CF">
            <w:r>
              <w:t>1</w:t>
            </w:r>
          </w:p>
        </w:tc>
        <w:tc>
          <w:tcPr>
            <w:tcW w:w="4749" w:type="pct"/>
            <w:gridSpan w:val="6"/>
          </w:tcPr>
          <w:p w:rsidR="00D006AF" w:rsidRDefault="00BC4D20" w:rsidP="001960CF">
            <w:r>
              <w:t>El actor ingresa a la opción “Generar pedido”.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1960CF">
            <w:r>
              <w:t>2</w:t>
            </w:r>
          </w:p>
        </w:tc>
        <w:tc>
          <w:tcPr>
            <w:tcW w:w="4749" w:type="pct"/>
            <w:gridSpan w:val="6"/>
          </w:tcPr>
          <w:p w:rsidR="00BC4D20" w:rsidRDefault="00BC4D20" w:rsidP="001960CF">
            <w:r>
              <w:t xml:space="preserve">El sistema muestra un listado de </w:t>
            </w:r>
            <w:r>
              <w:t>clientes</w:t>
            </w:r>
            <w:r>
              <w:t>.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BC4D20">
            <w:r>
              <w:t>3</w:t>
            </w:r>
          </w:p>
        </w:tc>
        <w:tc>
          <w:tcPr>
            <w:tcW w:w="4749" w:type="pct"/>
            <w:gridSpan w:val="6"/>
          </w:tcPr>
          <w:p w:rsidR="00BC4D20" w:rsidRDefault="00BC4D20" w:rsidP="00BC4D20">
            <w:r>
              <w:t>El actor ingresa el cliente del nuevo pedido.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BC4D20">
            <w:r>
              <w:t>4</w:t>
            </w:r>
          </w:p>
        </w:tc>
        <w:tc>
          <w:tcPr>
            <w:tcW w:w="4749" w:type="pct"/>
            <w:gridSpan w:val="6"/>
          </w:tcPr>
          <w:p w:rsidR="00BC4D20" w:rsidRDefault="00BC4D20" w:rsidP="00BC4D20">
            <w:r>
              <w:t xml:space="preserve">El actor </w:t>
            </w:r>
            <w:r>
              <w:t xml:space="preserve">ingresa los datos </w:t>
            </w:r>
            <w:proofErr w:type="spellStart"/>
            <w:r>
              <w:t>del</w:t>
            </w:r>
            <w:proofErr w:type="spellEnd"/>
            <w:r>
              <w:t xml:space="preserve"> pedido.</w:t>
            </w:r>
            <w:r>
              <w:t xml:space="preserve"> 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BC4D20">
            <w:r>
              <w:t>5</w:t>
            </w:r>
          </w:p>
        </w:tc>
        <w:tc>
          <w:tcPr>
            <w:tcW w:w="4749" w:type="pct"/>
            <w:gridSpan w:val="6"/>
          </w:tcPr>
          <w:p w:rsidR="00BC4D20" w:rsidRDefault="00BC4D20" w:rsidP="00BC4D20">
            <w:r>
              <w:t xml:space="preserve">El sistema muestra un listado de </w:t>
            </w:r>
            <w:r>
              <w:t>zonas de reparto</w:t>
            </w:r>
            <w:r>
              <w:t>.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BC4D20">
            <w:r>
              <w:t>6</w:t>
            </w:r>
          </w:p>
        </w:tc>
        <w:tc>
          <w:tcPr>
            <w:tcW w:w="4749" w:type="pct"/>
            <w:gridSpan w:val="6"/>
          </w:tcPr>
          <w:p w:rsidR="00BC4D20" w:rsidRDefault="00BC4D20" w:rsidP="00BC4D20">
            <w:r>
              <w:t>El actor ingresa la zona de reparto del pedido.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BC4D20">
            <w:r>
              <w:t>7</w:t>
            </w:r>
          </w:p>
        </w:tc>
        <w:tc>
          <w:tcPr>
            <w:tcW w:w="4749" w:type="pct"/>
            <w:gridSpan w:val="6"/>
          </w:tcPr>
          <w:p w:rsidR="00BC4D20" w:rsidRDefault="00BC4D20" w:rsidP="00BC4D20">
            <w:r>
              <w:t>El sistema muestra un listado de repartidores asignado a esa zona de reparto.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BC4D20">
            <w:r>
              <w:t>8</w:t>
            </w:r>
          </w:p>
        </w:tc>
        <w:tc>
          <w:tcPr>
            <w:tcW w:w="4749" w:type="pct"/>
            <w:gridSpan w:val="6"/>
          </w:tcPr>
          <w:p w:rsidR="00BC4D20" w:rsidRDefault="00BC4D20" w:rsidP="00BC4D20">
            <w:r>
              <w:t>El actor ingresa el repartidor.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BC4D20">
            <w:r>
              <w:lastRenderedPageBreak/>
              <w:t>9</w:t>
            </w:r>
          </w:p>
        </w:tc>
        <w:tc>
          <w:tcPr>
            <w:tcW w:w="4749" w:type="pct"/>
            <w:gridSpan w:val="6"/>
          </w:tcPr>
          <w:p w:rsidR="00BC4D20" w:rsidRDefault="00BC4D20" w:rsidP="00BC4D20">
            <w:r>
              <w:t xml:space="preserve">El sistema registra </w:t>
            </w:r>
            <w:r>
              <w:t>el pedido</w:t>
            </w:r>
            <w:r>
              <w:t xml:space="preserve"> y </w:t>
            </w:r>
            <w:r>
              <w:t>coloca el estado del pedido como pendiente.</w:t>
            </w:r>
          </w:p>
        </w:tc>
      </w:tr>
      <w:tr w:rsidR="00BC4D20" w:rsidTr="00BC4D20">
        <w:tc>
          <w:tcPr>
            <w:tcW w:w="251" w:type="pct"/>
          </w:tcPr>
          <w:p w:rsidR="00BC4D20" w:rsidRDefault="00BC4D20" w:rsidP="00BC4D20">
            <w:r>
              <w:t>10</w:t>
            </w:r>
          </w:p>
        </w:tc>
        <w:tc>
          <w:tcPr>
            <w:tcW w:w="4749" w:type="pct"/>
            <w:gridSpan w:val="6"/>
          </w:tcPr>
          <w:p w:rsidR="00BC4D20" w:rsidRDefault="00BC4D20" w:rsidP="00BC4D20">
            <w:r>
              <w:t>Fin del flujo normal</w:t>
            </w:r>
            <w:r>
              <w:t>.</w:t>
            </w:r>
          </w:p>
        </w:tc>
      </w:tr>
      <w:tr w:rsidR="00BC4D20" w:rsidTr="00E31C31">
        <w:tc>
          <w:tcPr>
            <w:tcW w:w="5000" w:type="pct"/>
            <w:gridSpan w:val="7"/>
          </w:tcPr>
          <w:p w:rsidR="00BC4D20" w:rsidRDefault="00BC4D20" w:rsidP="00BC4D20">
            <w:pPr>
              <w:jc w:val="center"/>
            </w:pPr>
            <w:r>
              <w:t>Flujos alternativos</w:t>
            </w:r>
          </w:p>
        </w:tc>
      </w:tr>
      <w:tr w:rsidR="00BC4D20" w:rsidTr="00E31C31">
        <w:tc>
          <w:tcPr>
            <w:tcW w:w="5000" w:type="pct"/>
            <w:gridSpan w:val="7"/>
          </w:tcPr>
          <w:p w:rsidR="00BC4D20" w:rsidRDefault="00BC4D20" w:rsidP="00BC4D20">
            <w:pPr>
              <w:jc w:val="center"/>
            </w:pPr>
            <w:r>
              <w:t>FA00</w:t>
            </w:r>
            <w:r>
              <w:t>1</w:t>
            </w:r>
          </w:p>
        </w:tc>
      </w:tr>
      <w:tr w:rsidR="00BC4D20" w:rsidTr="00BC4D20">
        <w:tc>
          <w:tcPr>
            <w:tcW w:w="274" w:type="pct"/>
            <w:gridSpan w:val="2"/>
          </w:tcPr>
          <w:p w:rsidR="00BC4D20" w:rsidRDefault="00BC4D20" w:rsidP="00BC4D20">
            <w:pPr>
              <w:jc w:val="center"/>
            </w:pPr>
            <w:r>
              <w:t>1</w:t>
            </w:r>
          </w:p>
        </w:tc>
        <w:tc>
          <w:tcPr>
            <w:tcW w:w="4726" w:type="pct"/>
            <w:gridSpan w:val="5"/>
          </w:tcPr>
          <w:p w:rsidR="00BC4D20" w:rsidRDefault="00BC4D20" w:rsidP="00BC4D20">
            <w:r>
              <w:t>En cualquier momento el actor puede presionar en “cancelar”</w:t>
            </w:r>
          </w:p>
        </w:tc>
      </w:tr>
      <w:tr w:rsidR="00BC4D20" w:rsidTr="00BC4D20">
        <w:tc>
          <w:tcPr>
            <w:tcW w:w="274" w:type="pct"/>
            <w:gridSpan w:val="2"/>
          </w:tcPr>
          <w:p w:rsidR="00BC4D20" w:rsidRDefault="00BC4D20" w:rsidP="00BC4D20">
            <w:pPr>
              <w:jc w:val="center"/>
            </w:pPr>
            <w:r>
              <w:t>2</w:t>
            </w:r>
          </w:p>
        </w:tc>
        <w:tc>
          <w:tcPr>
            <w:tcW w:w="4726" w:type="pct"/>
            <w:gridSpan w:val="5"/>
          </w:tcPr>
          <w:p w:rsidR="00BC4D20" w:rsidRDefault="00BC4D20" w:rsidP="00BC4D20">
            <w:r>
              <w:t>Se vuelve al flujo normal, paso 1</w:t>
            </w:r>
            <w:r>
              <w:t>.</w:t>
            </w:r>
          </w:p>
        </w:tc>
      </w:tr>
      <w:tr w:rsidR="00BC4D20" w:rsidTr="00E31C31">
        <w:tc>
          <w:tcPr>
            <w:tcW w:w="5000" w:type="pct"/>
            <w:gridSpan w:val="7"/>
          </w:tcPr>
          <w:p w:rsidR="00BC4D20" w:rsidRDefault="00BC4D20" w:rsidP="00BC4D20">
            <w:pPr>
              <w:jc w:val="center"/>
            </w:pPr>
            <w:r>
              <w:t>FA00</w:t>
            </w:r>
            <w:r>
              <w:t>2</w:t>
            </w:r>
          </w:p>
        </w:tc>
      </w:tr>
      <w:tr w:rsidR="00BC4D20" w:rsidTr="00BC4D20">
        <w:tc>
          <w:tcPr>
            <w:tcW w:w="377" w:type="pct"/>
            <w:gridSpan w:val="3"/>
          </w:tcPr>
          <w:p w:rsidR="00BC4D20" w:rsidRDefault="006823CA" w:rsidP="00BC4D20">
            <w:pPr>
              <w:jc w:val="center"/>
            </w:pPr>
            <w:r>
              <w:t>3</w:t>
            </w:r>
            <w:r w:rsidR="00BC4D20">
              <w:t>.1</w:t>
            </w:r>
          </w:p>
        </w:tc>
        <w:tc>
          <w:tcPr>
            <w:tcW w:w="4623" w:type="pct"/>
            <w:gridSpan w:val="4"/>
          </w:tcPr>
          <w:p w:rsidR="00BC4D20" w:rsidRDefault="00BC4D20" w:rsidP="00BC4D20">
            <w:r>
              <w:t xml:space="preserve">No existen </w:t>
            </w:r>
            <w:r>
              <w:t xml:space="preserve">el cliente </w:t>
            </w:r>
            <w:r>
              <w:t xml:space="preserve">para el </w:t>
            </w:r>
            <w:r>
              <w:t>nuevo pedido</w:t>
            </w:r>
            <w:r>
              <w:t>, con lo cual se muestra un mensaje indicando tal situación.</w:t>
            </w:r>
          </w:p>
        </w:tc>
      </w:tr>
      <w:tr w:rsidR="00BC4D20" w:rsidTr="00BC4D20">
        <w:tc>
          <w:tcPr>
            <w:tcW w:w="377" w:type="pct"/>
            <w:gridSpan w:val="3"/>
          </w:tcPr>
          <w:p w:rsidR="00BC4D20" w:rsidRDefault="006823CA" w:rsidP="00BC4D20">
            <w:pPr>
              <w:jc w:val="center"/>
            </w:pPr>
            <w:r>
              <w:t>3</w:t>
            </w:r>
            <w:r w:rsidR="00BC4D20">
              <w:t>.2</w:t>
            </w:r>
          </w:p>
        </w:tc>
        <w:tc>
          <w:tcPr>
            <w:tcW w:w="4623" w:type="pct"/>
            <w:gridSpan w:val="4"/>
          </w:tcPr>
          <w:p w:rsidR="00BC4D20" w:rsidRDefault="00BC4D20" w:rsidP="00BC4D20">
            <w:r>
              <w:t xml:space="preserve">Se vuelve al flujo normal, paso </w:t>
            </w:r>
            <w:r w:rsidR="008A2F66">
              <w:t>3</w:t>
            </w:r>
            <w:r>
              <w:t>.</w:t>
            </w:r>
          </w:p>
        </w:tc>
      </w:tr>
      <w:tr w:rsidR="00BC4D20" w:rsidTr="00E31C31">
        <w:tc>
          <w:tcPr>
            <w:tcW w:w="5000" w:type="pct"/>
            <w:gridSpan w:val="7"/>
          </w:tcPr>
          <w:p w:rsidR="00BC4D20" w:rsidRDefault="00BC4D20" w:rsidP="00BC4D20">
            <w:pPr>
              <w:jc w:val="center"/>
            </w:pPr>
            <w:r>
              <w:t>FA00</w:t>
            </w:r>
            <w:r>
              <w:t>3</w:t>
            </w:r>
          </w:p>
        </w:tc>
      </w:tr>
      <w:tr w:rsidR="00BC4D20" w:rsidTr="00BC4D20">
        <w:tc>
          <w:tcPr>
            <w:tcW w:w="377" w:type="pct"/>
            <w:gridSpan w:val="3"/>
          </w:tcPr>
          <w:p w:rsidR="00BC4D20" w:rsidRDefault="008A2F66" w:rsidP="00BC4D20">
            <w:pPr>
              <w:jc w:val="center"/>
            </w:pPr>
            <w:r>
              <w:t>6</w:t>
            </w:r>
            <w:r w:rsidR="00BC4D20">
              <w:t>.1</w:t>
            </w:r>
          </w:p>
        </w:tc>
        <w:tc>
          <w:tcPr>
            <w:tcW w:w="4623" w:type="pct"/>
            <w:gridSpan w:val="4"/>
          </w:tcPr>
          <w:p w:rsidR="00BC4D20" w:rsidRDefault="00BC4D20" w:rsidP="00BC4D20">
            <w:r>
              <w:t xml:space="preserve">No existen </w:t>
            </w:r>
            <w:r>
              <w:t xml:space="preserve">la </w:t>
            </w:r>
            <w:proofErr w:type="gramStart"/>
            <w:r>
              <w:t xml:space="preserve">zona </w:t>
            </w:r>
            <w:r>
              <w:t xml:space="preserve"> </w:t>
            </w:r>
            <w:r>
              <w:t>de</w:t>
            </w:r>
            <w:proofErr w:type="gramEnd"/>
            <w:r>
              <w:t xml:space="preserve"> reparto </w:t>
            </w:r>
            <w:r>
              <w:t>para el nuevo pedido, con lo cual se muestra un mensaje indicando tal situación.</w:t>
            </w:r>
          </w:p>
        </w:tc>
      </w:tr>
      <w:tr w:rsidR="00BC4D20" w:rsidTr="00BC4D20">
        <w:tc>
          <w:tcPr>
            <w:tcW w:w="377" w:type="pct"/>
            <w:gridSpan w:val="3"/>
          </w:tcPr>
          <w:p w:rsidR="00BC4D20" w:rsidRDefault="008A2F66" w:rsidP="00BC4D20">
            <w:pPr>
              <w:jc w:val="center"/>
            </w:pPr>
            <w:r>
              <w:t>6</w:t>
            </w:r>
            <w:r w:rsidR="00BC4D20">
              <w:t>.2</w:t>
            </w:r>
          </w:p>
        </w:tc>
        <w:tc>
          <w:tcPr>
            <w:tcW w:w="4623" w:type="pct"/>
            <w:gridSpan w:val="4"/>
          </w:tcPr>
          <w:p w:rsidR="00BC4D20" w:rsidRDefault="00BC4D20" w:rsidP="00BC4D20">
            <w:r>
              <w:t xml:space="preserve">Se vuelve al flujo normal, paso </w:t>
            </w:r>
            <w:r w:rsidR="008A2F66">
              <w:t>6</w:t>
            </w:r>
            <w:r>
              <w:t>.</w:t>
            </w:r>
          </w:p>
        </w:tc>
      </w:tr>
      <w:tr w:rsidR="00BC4D20" w:rsidTr="00E31C31">
        <w:tc>
          <w:tcPr>
            <w:tcW w:w="5000" w:type="pct"/>
            <w:gridSpan w:val="7"/>
          </w:tcPr>
          <w:p w:rsidR="00BC4D20" w:rsidRDefault="00BC4D20" w:rsidP="00BC4D20">
            <w:pPr>
              <w:jc w:val="center"/>
            </w:pPr>
            <w:r>
              <w:t>FA004</w:t>
            </w:r>
          </w:p>
        </w:tc>
      </w:tr>
      <w:tr w:rsidR="00BC4D20" w:rsidTr="00BC4D20">
        <w:trPr>
          <w:gridAfter w:val="2"/>
          <w:wAfter w:w="9" w:type="pct"/>
        </w:trPr>
        <w:tc>
          <w:tcPr>
            <w:tcW w:w="377" w:type="pct"/>
            <w:gridSpan w:val="3"/>
          </w:tcPr>
          <w:p w:rsidR="00BC4D20" w:rsidRDefault="008A2F66" w:rsidP="00BC4D20">
            <w:pPr>
              <w:jc w:val="center"/>
            </w:pPr>
            <w:r>
              <w:t>7</w:t>
            </w:r>
            <w:r w:rsidR="00BC4D20">
              <w:t>.1</w:t>
            </w:r>
          </w:p>
        </w:tc>
        <w:tc>
          <w:tcPr>
            <w:tcW w:w="4614" w:type="pct"/>
            <w:gridSpan w:val="2"/>
          </w:tcPr>
          <w:p w:rsidR="00BC4D20" w:rsidRDefault="00BC4D20" w:rsidP="00BC4D20">
            <w:r>
              <w:t xml:space="preserve">No existen </w:t>
            </w:r>
            <w:r>
              <w:t xml:space="preserve">repartidores asignados a </w:t>
            </w:r>
            <w:r>
              <w:t>la zona</w:t>
            </w:r>
            <w:r>
              <w:t xml:space="preserve"> </w:t>
            </w:r>
            <w:r>
              <w:t>de reparto para el nuevo pedido, con lo cual se muestra un mensaje indicando tal situación.</w:t>
            </w:r>
          </w:p>
        </w:tc>
      </w:tr>
      <w:tr w:rsidR="00BC4D20" w:rsidTr="00BC4D20">
        <w:trPr>
          <w:gridAfter w:val="2"/>
          <w:wAfter w:w="9" w:type="pct"/>
        </w:trPr>
        <w:tc>
          <w:tcPr>
            <w:tcW w:w="377" w:type="pct"/>
            <w:gridSpan w:val="3"/>
          </w:tcPr>
          <w:p w:rsidR="00BC4D20" w:rsidRDefault="008A2F66" w:rsidP="00BC4D20">
            <w:pPr>
              <w:jc w:val="center"/>
            </w:pPr>
            <w:r>
              <w:t>7</w:t>
            </w:r>
            <w:r w:rsidR="00BC4D20">
              <w:t>.2</w:t>
            </w:r>
          </w:p>
        </w:tc>
        <w:tc>
          <w:tcPr>
            <w:tcW w:w="4614" w:type="pct"/>
            <w:gridSpan w:val="2"/>
          </w:tcPr>
          <w:p w:rsidR="00BC4D20" w:rsidRDefault="00BC4D20" w:rsidP="00BC4D20">
            <w:r>
              <w:t>Fin del flujo alternativo.</w:t>
            </w:r>
          </w:p>
        </w:tc>
      </w:tr>
      <w:tr w:rsidR="00BC4D20" w:rsidTr="00BC4D20">
        <w:trPr>
          <w:gridAfter w:val="1"/>
          <w:wAfter w:w="4" w:type="pct"/>
        </w:trPr>
        <w:tc>
          <w:tcPr>
            <w:tcW w:w="4996" w:type="pct"/>
            <w:gridSpan w:val="6"/>
          </w:tcPr>
          <w:p w:rsidR="00BC4D20" w:rsidRDefault="00BC4D20" w:rsidP="00BC4D20">
            <w:pPr>
              <w:jc w:val="center"/>
            </w:pPr>
            <w:r>
              <w:t>FA005</w:t>
            </w:r>
          </w:p>
        </w:tc>
      </w:tr>
      <w:tr w:rsidR="00BC4D20" w:rsidTr="00BC4D20">
        <w:trPr>
          <w:gridAfter w:val="2"/>
          <w:wAfter w:w="9" w:type="pct"/>
        </w:trPr>
        <w:tc>
          <w:tcPr>
            <w:tcW w:w="377" w:type="pct"/>
            <w:gridSpan w:val="3"/>
          </w:tcPr>
          <w:p w:rsidR="00BC4D20" w:rsidRDefault="008A2F66" w:rsidP="00BC4D20">
            <w:pPr>
              <w:jc w:val="center"/>
            </w:pPr>
            <w:r>
              <w:t>8</w:t>
            </w:r>
            <w:r w:rsidR="00BC4D20">
              <w:t>.1</w:t>
            </w:r>
          </w:p>
        </w:tc>
        <w:tc>
          <w:tcPr>
            <w:tcW w:w="4614" w:type="pct"/>
            <w:gridSpan w:val="2"/>
          </w:tcPr>
          <w:p w:rsidR="00BC4D20" w:rsidRDefault="00BC4D20" w:rsidP="00BC4D20">
            <w:r>
              <w:t xml:space="preserve">El </w:t>
            </w:r>
            <w:r>
              <w:t>repartidor</w:t>
            </w:r>
            <w:r>
              <w:t xml:space="preserve"> </w:t>
            </w:r>
            <w:r>
              <w:t xml:space="preserve">asignado </w:t>
            </w:r>
            <w:r>
              <w:t>supero el límite de pedidos pendientes</w:t>
            </w:r>
            <w:r>
              <w:t>, con lo cual se muestra un mensaje indicando tal situación.</w:t>
            </w:r>
          </w:p>
        </w:tc>
      </w:tr>
      <w:tr w:rsidR="00BC4D20" w:rsidTr="00BC4D20">
        <w:trPr>
          <w:gridAfter w:val="2"/>
          <w:wAfter w:w="9" w:type="pct"/>
        </w:trPr>
        <w:tc>
          <w:tcPr>
            <w:tcW w:w="377" w:type="pct"/>
            <w:gridSpan w:val="3"/>
          </w:tcPr>
          <w:p w:rsidR="00BC4D20" w:rsidRDefault="008A2F66" w:rsidP="00BC4D20">
            <w:pPr>
              <w:jc w:val="center"/>
            </w:pPr>
            <w:r>
              <w:t>8</w:t>
            </w:r>
            <w:r w:rsidR="00BC4D20">
              <w:t>.2</w:t>
            </w:r>
          </w:p>
        </w:tc>
        <w:tc>
          <w:tcPr>
            <w:tcW w:w="4614" w:type="pct"/>
            <w:gridSpan w:val="2"/>
          </w:tcPr>
          <w:p w:rsidR="00BC4D20" w:rsidRDefault="00BC4D20" w:rsidP="00BC4D20">
            <w:r>
              <w:t>Fin del flujo alternativo.</w:t>
            </w:r>
          </w:p>
        </w:tc>
      </w:tr>
      <w:tr w:rsidR="00BC4D20" w:rsidTr="00E31C31">
        <w:tc>
          <w:tcPr>
            <w:tcW w:w="5000" w:type="pct"/>
            <w:gridSpan w:val="7"/>
          </w:tcPr>
          <w:p w:rsidR="00BC4D20" w:rsidRDefault="00BC4D20" w:rsidP="00BC4D20">
            <w:pPr>
              <w:jc w:val="center"/>
            </w:pPr>
            <w:r>
              <w:t>FA00</w:t>
            </w:r>
            <w:r>
              <w:t>6</w:t>
            </w:r>
          </w:p>
        </w:tc>
      </w:tr>
      <w:tr w:rsidR="00BC4D20" w:rsidTr="00BC4D20">
        <w:trPr>
          <w:gridAfter w:val="2"/>
          <w:wAfter w:w="9" w:type="pct"/>
        </w:trPr>
        <w:tc>
          <w:tcPr>
            <w:tcW w:w="377" w:type="pct"/>
            <w:gridSpan w:val="3"/>
          </w:tcPr>
          <w:p w:rsidR="00BC4D20" w:rsidRDefault="008A2F66" w:rsidP="00BC4D20">
            <w:pPr>
              <w:jc w:val="center"/>
            </w:pPr>
            <w:r>
              <w:t>9</w:t>
            </w:r>
            <w:r w:rsidR="00BC4D20">
              <w:t>.1</w:t>
            </w:r>
          </w:p>
        </w:tc>
        <w:tc>
          <w:tcPr>
            <w:tcW w:w="4614" w:type="pct"/>
            <w:gridSpan w:val="2"/>
          </w:tcPr>
          <w:p w:rsidR="00BC4D20" w:rsidRDefault="00BC4D20" w:rsidP="00BC4D20">
            <w:r>
              <w:t>El actor selecciona “cancelar”</w:t>
            </w:r>
          </w:p>
        </w:tc>
      </w:tr>
      <w:tr w:rsidR="00BC4D20" w:rsidTr="00BC4D20">
        <w:trPr>
          <w:gridAfter w:val="2"/>
          <w:wAfter w:w="9" w:type="pct"/>
        </w:trPr>
        <w:tc>
          <w:tcPr>
            <w:tcW w:w="377" w:type="pct"/>
            <w:gridSpan w:val="3"/>
          </w:tcPr>
          <w:p w:rsidR="00BC4D20" w:rsidRDefault="008A2F66" w:rsidP="00BC4D20">
            <w:pPr>
              <w:jc w:val="center"/>
            </w:pPr>
            <w:r>
              <w:t>9</w:t>
            </w:r>
            <w:r w:rsidR="00BC4D20">
              <w:t>.2</w:t>
            </w:r>
          </w:p>
        </w:tc>
        <w:tc>
          <w:tcPr>
            <w:tcW w:w="4614" w:type="pct"/>
            <w:gridSpan w:val="2"/>
          </w:tcPr>
          <w:p w:rsidR="00BC4D20" w:rsidRDefault="00BC4D20" w:rsidP="00BC4D20">
            <w:r>
              <w:t xml:space="preserve">El sistema limpia </w:t>
            </w:r>
            <w:r>
              <w:t>el pedido</w:t>
            </w:r>
            <w:r>
              <w:t xml:space="preserve"> y vuelve al flujo normal, paso 1</w:t>
            </w:r>
          </w:p>
        </w:tc>
      </w:tr>
    </w:tbl>
    <w:p w:rsidR="00F7560D" w:rsidRPr="00637358" w:rsidRDefault="00F7560D" w:rsidP="00F7560D">
      <w:pPr>
        <w:rPr>
          <w:sz w:val="20"/>
          <w:szCs w:val="2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D500C9" w:rsidRDefault="00D500C9" w:rsidP="00F7560D">
      <w:pPr>
        <w:rPr>
          <w:b/>
          <w:sz w:val="30"/>
          <w:szCs w:val="30"/>
        </w:rPr>
      </w:pPr>
    </w:p>
    <w:p w:rsidR="00F7560D" w:rsidRPr="00D500C9" w:rsidRDefault="00D500C9" w:rsidP="00F7560D">
      <w:pPr>
        <w:rPr>
          <w:b/>
          <w:sz w:val="30"/>
          <w:szCs w:val="30"/>
        </w:rPr>
      </w:pPr>
      <w:bookmarkStart w:id="0" w:name="_GoBack"/>
      <w:bookmarkEnd w:id="0"/>
      <w:r w:rsidRPr="00D500C9">
        <w:rPr>
          <w:b/>
          <w:sz w:val="30"/>
          <w:szCs w:val="30"/>
        </w:rPr>
        <w:lastRenderedPageBreak/>
        <w:t>Diagrama de secuencia</w:t>
      </w:r>
    </w:p>
    <w:p w:rsidR="00F7560D" w:rsidRPr="00637358" w:rsidRDefault="00D500C9" w:rsidP="00CA23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12130" cy="40576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cuenc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60D" w:rsidRPr="00637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3613"/>
    <w:multiLevelType w:val="hybridMultilevel"/>
    <w:tmpl w:val="6BECA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97017"/>
    <w:multiLevelType w:val="hybridMultilevel"/>
    <w:tmpl w:val="547EB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2C"/>
    <w:rsid w:val="000D39EF"/>
    <w:rsid w:val="001D6734"/>
    <w:rsid w:val="00204A87"/>
    <w:rsid w:val="00353F3D"/>
    <w:rsid w:val="00404D66"/>
    <w:rsid w:val="004D244F"/>
    <w:rsid w:val="00637358"/>
    <w:rsid w:val="00663AA7"/>
    <w:rsid w:val="006823CA"/>
    <w:rsid w:val="00710977"/>
    <w:rsid w:val="007901DA"/>
    <w:rsid w:val="007C09C6"/>
    <w:rsid w:val="00805FE3"/>
    <w:rsid w:val="008627B7"/>
    <w:rsid w:val="008A2F66"/>
    <w:rsid w:val="008D39AF"/>
    <w:rsid w:val="00935FA8"/>
    <w:rsid w:val="009A6208"/>
    <w:rsid w:val="00AE0135"/>
    <w:rsid w:val="00BC4D20"/>
    <w:rsid w:val="00CA232C"/>
    <w:rsid w:val="00D006AF"/>
    <w:rsid w:val="00D01C29"/>
    <w:rsid w:val="00D500C9"/>
    <w:rsid w:val="00DD7699"/>
    <w:rsid w:val="00E31C31"/>
    <w:rsid w:val="00F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6DF7"/>
  <w15:chartTrackingRefBased/>
  <w15:docId w15:val="{A39A91EC-01F2-49E3-B210-FE07434D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6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20</cp:revision>
  <dcterms:created xsi:type="dcterms:W3CDTF">2018-05-29T16:17:00Z</dcterms:created>
  <dcterms:modified xsi:type="dcterms:W3CDTF">2018-05-29T18:26:00Z</dcterms:modified>
</cp:coreProperties>
</file>