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E947" w14:textId="46441BB0" w:rsidR="00663AA7" w:rsidRDefault="00AA036E" w:rsidP="00AA036E">
      <w:pPr>
        <w:jc w:val="center"/>
        <w:rPr>
          <w:sz w:val="40"/>
          <w:szCs w:val="40"/>
        </w:rPr>
      </w:pPr>
      <w:r>
        <w:rPr>
          <w:sz w:val="40"/>
          <w:szCs w:val="40"/>
        </w:rPr>
        <w:t>Resumen – Final</w:t>
      </w:r>
    </w:p>
    <w:p w14:paraId="02C96215" w14:textId="14023FCA" w:rsidR="00AA036E" w:rsidRDefault="00AA036E" w:rsidP="00AA036E">
      <w:pPr>
        <w:rPr>
          <w:sz w:val="30"/>
          <w:szCs w:val="30"/>
        </w:rPr>
      </w:pPr>
      <w:r>
        <w:rPr>
          <w:sz w:val="30"/>
          <w:szCs w:val="30"/>
        </w:rPr>
        <w:t>Normalización:</w:t>
      </w:r>
    </w:p>
    <w:p w14:paraId="3AD79F18" w14:textId="314F9173" w:rsidR="00266C93" w:rsidRPr="00266C93" w:rsidRDefault="00AA036E" w:rsidP="00266C93">
      <w:pPr>
        <w:rPr>
          <w:sz w:val="20"/>
          <w:szCs w:val="20"/>
        </w:rPr>
      </w:pPr>
      <w:r>
        <w:rPr>
          <w:sz w:val="20"/>
          <w:szCs w:val="20"/>
        </w:rPr>
        <w:t>1era NF:</w:t>
      </w:r>
      <w:r w:rsidR="00266C93" w:rsidRPr="00266C93">
        <w:t xml:space="preserve"> </w:t>
      </w:r>
      <w:r w:rsidR="00266C93" w:rsidRPr="00266C93">
        <w:rPr>
          <w:sz w:val="20"/>
          <w:szCs w:val="20"/>
        </w:rPr>
        <w:t xml:space="preserve">Una </w:t>
      </w:r>
      <w:r w:rsidR="00266C93">
        <w:rPr>
          <w:sz w:val="20"/>
          <w:szCs w:val="20"/>
        </w:rPr>
        <w:t>relación</w:t>
      </w:r>
      <w:r w:rsidR="00266C93" w:rsidRPr="00266C93">
        <w:rPr>
          <w:sz w:val="20"/>
          <w:szCs w:val="20"/>
        </w:rPr>
        <w:t xml:space="preserve"> está en Primera Forma Normal si:</w:t>
      </w:r>
    </w:p>
    <w:p w14:paraId="645AB045" w14:textId="77777777" w:rsidR="00266C93" w:rsidRPr="00266C93" w:rsidRDefault="00266C93" w:rsidP="00266C93">
      <w:pPr>
        <w:pStyle w:val="Prrafodelista"/>
        <w:numPr>
          <w:ilvl w:val="0"/>
          <w:numId w:val="1"/>
        </w:numPr>
        <w:rPr>
          <w:sz w:val="20"/>
          <w:szCs w:val="20"/>
        </w:rPr>
      </w:pPr>
      <w:r w:rsidRPr="00266C93">
        <w:rPr>
          <w:sz w:val="20"/>
          <w:szCs w:val="20"/>
        </w:rPr>
        <w:t>Todos los atributos son atómicos. Un atributo es atómico si los elementos del dominio son simples e indivisibles.</w:t>
      </w:r>
    </w:p>
    <w:p w14:paraId="06292076" w14:textId="1502F8EE" w:rsidR="00266C93" w:rsidRPr="00266C93" w:rsidRDefault="00266C93" w:rsidP="00266C93">
      <w:pPr>
        <w:pStyle w:val="Prrafodelista"/>
        <w:numPr>
          <w:ilvl w:val="0"/>
          <w:numId w:val="1"/>
        </w:numPr>
        <w:rPr>
          <w:sz w:val="20"/>
          <w:szCs w:val="20"/>
        </w:rPr>
      </w:pPr>
      <w:r w:rsidRPr="00266C93">
        <w:rPr>
          <w:sz w:val="20"/>
          <w:szCs w:val="20"/>
        </w:rPr>
        <w:t xml:space="preserve">La </w:t>
      </w:r>
      <w:r>
        <w:rPr>
          <w:sz w:val="20"/>
          <w:szCs w:val="20"/>
        </w:rPr>
        <w:t>relación</w:t>
      </w:r>
      <w:r w:rsidRPr="00266C93">
        <w:rPr>
          <w:sz w:val="20"/>
          <w:szCs w:val="20"/>
        </w:rPr>
        <w:t xml:space="preserve"> contiene una clave primaria única.</w:t>
      </w:r>
    </w:p>
    <w:p w14:paraId="72CEF6BA" w14:textId="77777777" w:rsidR="00266C93" w:rsidRPr="00266C93" w:rsidRDefault="00266C93" w:rsidP="00266C93">
      <w:pPr>
        <w:pStyle w:val="Prrafodelista"/>
        <w:numPr>
          <w:ilvl w:val="0"/>
          <w:numId w:val="1"/>
        </w:numPr>
        <w:rPr>
          <w:sz w:val="20"/>
          <w:szCs w:val="20"/>
        </w:rPr>
      </w:pPr>
      <w:r w:rsidRPr="00266C93">
        <w:rPr>
          <w:sz w:val="20"/>
          <w:szCs w:val="20"/>
        </w:rPr>
        <w:t>La clave primaria no contiene atributos nulos.</w:t>
      </w:r>
    </w:p>
    <w:p w14:paraId="08DC2FB1" w14:textId="77777777" w:rsidR="00266C93" w:rsidRPr="00266C93" w:rsidRDefault="00266C93" w:rsidP="00266C93">
      <w:pPr>
        <w:pStyle w:val="Prrafodelista"/>
        <w:numPr>
          <w:ilvl w:val="0"/>
          <w:numId w:val="1"/>
        </w:numPr>
        <w:rPr>
          <w:sz w:val="20"/>
          <w:szCs w:val="20"/>
        </w:rPr>
      </w:pPr>
      <w:r w:rsidRPr="00266C93">
        <w:rPr>
          <w:sz w:val="20"/>
          <w:szCs w:val="20"/>
        </w:rPr>
        <w:t>No debe existir variación en el número de columnas.</w:t>
      </w:r>
    </w:p>
    <w:p w14:paraId="021E3EFE" w14:textId="77777777" w:rsidR="00266C93" w:rsidRPr="00266C93" w:rsidRDefault="00266C93" w:rsidP="00266C93">
      <w:pPr>
        <w:pStyle w:val="Prrafodelista"/>
        <w:numPr>
          <w:ilvl w:val="0"/>
          <w:numId w:val="1"/>
        </w:numPr>
        <w:rPr>
          <w:sz w:val="20"/>
          <w:szCs w:val="20"/>
        </w:rPr>
      </w:pPr>
      <w:r w:rsidRPr="00266C93">
        <w:rPr>
          <w:sz w:val="20"/>
          <w:szCs w:val="20"/>
        </w:rPr>
        <w:t>Los Campos no clave deben identificarse por la clave (Dependencia Funcional)</w:t>
      </w:r>
    </w:p>
    <w:p w14:paraId="5D6357C2" w14:textId="77777777" w:rsidR="00266C93" w:rsidRPr="00266C93" w:rsidRDefault="00266C93" w:rsidP="00266C93">
      <w:pPr>
        <w:pStyle w:val="Prrafodelista"/>
        <w:numPr>
          <w:ilvl w:val="0"/>
          <w:numId w:val="1"/>
        </w:numPr>
        <w:rPr>
          <w:sz w:val="20"/>
          <w:szCs w:val="20"/>
        </w:rPr>
      </w:pPr>
      <w:r w:rsidRPr="00266C93">
        <w:rPr>
          <w:sz w:val="20"/>
          <w:szCs w:val="20"/>
        </w:rPr>
        <w:t>Debe Existir una independencia del orden tanto de las filas como de las columnas, es decir, si los datos cambian de orden no deben cambiar sus significados</w:t>
      </w:r>
    </w:p>
    <w:p w14:paraId="2CB49BB6" w14:textId="472AA43D" w:rsidR="00AA036E" w:rsidRDefault="00266C93" w:rsidP="00266C93">
      <w:pPr>
        <w:rPr>
          <w:sz w:val="20"/>
          <w:szCs w:val="20"/>
        </w:rPr>
      </w:pPr>
      <w:r w:rsidRPr="00266C93">
        <w:rPr>
          <w:sz w:val="20"/>
          <w:szCs w:val="20"/>
        </w:rPr>
        <w:t>Esta forma normal elimina los valores repetidos dentro de una Base de Datos.</w:t>
      </w:r>
    </w:p>
    <w:p w14:paraId="0F461F4F" w14:textId="6C579EC2" w:rsidR="008069E1" w:rsidRDefault="00AA036E" w:rsidP="00AA036E">
      <w:pPr>
        <w:rPr>
          <w:sz w:val="20"/>
          <w:szCs w:val="20"/>
        </w:rPr>
      </w:pPr>
      <w:r>
        <w:rPr>
          <w:sz w:val="20"/>
          <w:szCs w:val="20"/>
        </w:rPr>
        <w:t>2da</w:t>
      </w:r>
      <w:r>
        <w:rPr>
          <w:sz w:val="20"/>
          <w:szCs w:val="20"/>
        </w:rPr>
        <w:t xml:space="preserve"> NF:</w:t>
      </w:r>
      <w:r w:rsidR="008069E1">
        <w:rPr>
          <w:sz w:val="20"/>
          <w:szCs w:val="20"/>
        </w:rPr>
        <w:t xml:space="preserve"> </w:t>
      </w:r>
      <w:r w:rsidR="008069E1" w:rsidRPr="008069E1">
        <w:rPr>
          <w:sz w:val="20"/>
          <w:szCs w:val="20"/>
        </w:rPr>
        <w:t>Una relación está en 2FN si está en 1FN y si los atributos que no forman parte de ninguna clave dependen de forma completa de la clave principal. Es decir que no existen dependencias parciales. (Todos los atributos que no son clave principal deben depender únicamente de la clave principal).</w:t>
      </w:r>
    </w:p>
    <w:p w14:paraId="57C6FCA4" w14:textId="2B495F27" w:rsidR="00AA036E" w:rsidRDefault="00AA036E" w:rsidP="00AA036E">
      <w:pPr>
        <w:rPr>
          <w:sz w:val="20"/>
          <w:szCs w:val="20"/>
        </w:rPr>
      </w:pPr>
      <w:r>
        <w:rPr>
          <w:sz w:val="20"/>
          <w:szCs w:val="20"/>
        </w:rPr>
        <w:t>3</w:t>
      </w:r>
      <w:r>
        <w:rPr>
          <w:sz w:val="20"/>
          <w:szCs w:val="20"/>
        </w:rPr>
        <w:t>era NF:</w:t>
      </w:r>
      <w:r w:rsidR="00C5595F">
        <w:rPr>
          <w:sz w:val="20"/>
          <w:szCs w:val="20"/>
        </w:rPr>
        <w:t xml:space="preserve"> </w:t>
      </w:r>
      <w:r w:rsidR="006D2D53">
        <w:rPr>
          <w:sz w:val="20"/>
          <w:szCs w:val="20"/>
        </w:rPr>
        <w:t xml:space="preserve">Una relación </w:t>
      </w:r>
      <w:proofErr w:type="spellStart"/>
      <w:r w:rsidR="006D2D53">
        <w:rPr>
          <w:sz w:val="20"/>
          <w:szCs w:val="20"/>
        </w:rPr>
        <w:t>esta</w:t>
      </w:r>
      <w:proofErr w:type="spellEnd"/>
      <w:r w:rsidR="006D2D53">
        <w:rPr>
          <w:sz w:val="20"/>
          <w:szCs w:val="20"/>
        </w:rPr>
        <w:t xml:space="preserve"> en 3NF si </w:t>
      </w:r>
      <w:proofErr w:type="spellStart"/>
      <w:r w:rsidR="006D2D53">
        <w:rPr>
          <w:sz w:val="20"/>
          <w:szCs w:val="20"/>
        </w:rPr>
        <w:t>esta</w:t>
      </w:r>
      <w:proofErr w:type="spellEnd"/>
      <w:r w:rsidR="006D2D53">
        <w:rPr>
          <w:sz w:val="20"/>
          <w:szCs w:val="20"/>
        </w:rPr>
        <w:t xml:space="preserve"> en 2NF. </w:t>
      </w:r>
      <w:r w:rsidR="00C5595F" w:rsidRPr="00C5595F">
        <w:rPr>
          <w:sz w:val="20"/>
          <w:szCs w:val="20"/>
        </w:rPr>
        <w:t xml:space="preserve">La tercera forma normal comprueba las dependencias transitivas, eliminando </w:t>
      </w:r>
      <w:r w:rsidR="00C5595F">
        <w:rPr>
          <w:sz w:val="20"/>
          <w:szCs w:val="20"/>
        </w:rPr>
        <w:t>atributos</w:t>
      </w:r>
      <w:r w:rsidR="00C5595F" w:rsidRPr="00C5595F">
        <w:rPr>
          <w:sz w:val="20"/>
          <w:szCs w:val="20"/>
        </w:rPr>
        <w:t xml:space="preserve"> que no dependen de la clave principal.</w:t>
      </w:r>
      <w:r w:rsidR="00C5595F">
        <w:rPr>
          <w:sz w:val="20"/>
          <w:szCs w:val="20"/>
        </w:rPr>
        <w:t xml:space="preserve"> </w:t>
      </w:r>
      <w:r w:rsidR="00C5595F" w:rsidRPr="00C5595F">
        <w:rPr>
          <w:sz w:val="20"/>
          <w:szCs w:val="20"/>
        </w:rPr>
        <w:t xml:space="preserve">Para pasar a la tercera forma normal </w:t>
      </w:r>
      <w:r w:rsidR="00C5595F">
        <w:rPr>
          <w:sz w:val="20"/>
          <w:szCs w:val="20"/>
        </w:rPr>
        <w:t>se deben</w:t>
      </w:r>
      <w:r w:rsidR="00C5595F" w:rsidRPr="00C5595F">
        <w:rPr>
          <w:sz w:val="20"/>
          <w:szCs w:val="20"/>
        </w:rPr>
        <w:t xml:space="preserve"> eliminar </w:t>
      </w:r>
      <w:r w:rsidR="00C5595F">
        <w:rPr>
          <w:sz w:val="20"/>
          <w:szCs w:val="20"/>
        </w:rPr>
        <w:t>las DFs</w:t>
      </w:r>
      <w:r w:rsidR="00C5595F" w:rsidRPr="00C5595F">
        <w:rPr>
          <w:sz w:val="20"/>
          <w:szCs w:val="20"/>
        </w:rPr>
        <w:t xml:space="preserve"> </w:t>
      </w:r>
      <w:r w:rsidR="00C5595F">
        <w:rPr>
          <w:sz w:val="20"/>
          <w:szCs w:val="20"/>
        </w:rPr>
        <w:t>que</w:t>
      </w:r>
      <w:r w:rsidR="00C5595F" w:rsidRPr="00C5595F">
        <w:rPr>
          <w:sz w:val="20"/>
          <w:szCs w:val="20"/>
        </w:rPr>
        <w:t xml:space="preserve"> </w:t>
      </w:r>
      <w:r w:rsidR="00C5595F">
        <w:rPr>
          <w:sz w:val="20"/>
          <w:szCs w:val="20"/>
        </w:rPr>
        <w:t>n</w:t>
      </w:r>
      <w:r w:rsidR="00C5595F" w:rsidRPr="00C5595F">
        <w:rPr>
          <w:sz w:val="20"/>
          <w:szCs w:val="20"/>
        </w:rPr>
        <w:t xml:space="preserve">o </w:t>
      </w:r>
      <w:r w:rsidR="00C5595F">
        <w:rPr>
          <w:sz w:val="20"/>
          <w:szCs w:val="20"/>
        </w:rPr>
        <w:t>d</w:t>
      </w:r>
      <w:r w:rsidR="00C5595F" w:rsidRPr="00C5595F">
        <w:rPr>
          <w:sz w:val="20"/>
          <w:szCs w:val="20"/>
        </w:rPr>
        <w:t xml:space="preserve">ependen de la </w:t>
      </w:r>
      <w:r w:rsidR="00C5595F">
        <w:rPr>
          <w:sz w:val="20"/>
          <w:szCs w:val="20"/>
        </w:rPr>
        <w:t>c</w:t>
      </w:r>
      <w:r w:rsidR="00C5595F" w:rsidRPr="00C5595F">
        <w:rPr>
          <w:sz w:val="20"/>
          <w:szCs w:val="20"/>
        </w:rPr>
        <w:t>lave</w:t>
      </w:r>
      <w:r w:rsidR="00C5595F">
        <w:rPr>
          <w:sz w:val="20"/>
          <w:szCs w:val="20"/>
        </w:rPr>
        <w:t xml:space="preserve"> principal. </w:t>
      </w:r>
    </w:p>
    <w:p w14:paraId="354A009D" w14:textId="7430FFFC" w:rsidR="00AA036E" w:rsidRDefault="00AA036E" w:rsidP="00AA036E">
      <w:pPr>
        <w:rPr>
          <w:sz w:val="20"/>
          <w:szCs w:val="20"/>
        </w:rPr>
      </w:pPr>
      <w:r>
        <w:rPr>
          <w:sz w:val="20"/>
          <w:szCs w:val="20"/>
        </w:rPr>
        <w:t>BC</w:t>
      </w:r>
      <w:r>
        <w:rPr>
          <w:sz w:val="20"/>
          <w:szCs w:val="20"/>
        </w:rPr>
        <w:t>NF:</w:t>
      </w:r>
      <w:r w:rsidR="006D2D53">
        <w:rPr>
          <w:sz w:val="20"/>
          <w:szCs w:val="20"/>
        </w:rPr>
        <w:t xml:space="preserve"> </w:t>
      </w:r>
      <w:r w:rsidR="006D2D53" w:rsidRPr="006D2D53">
        <w:rPr>
          <w:sz w:val="20"/>
          <w:szCs w:val="20"/>
        </w:rPr>
        <w:t xml:space="preserve">En una tabla en 3FN, todos los atributos dependen de una clave, de la clave completa y de ninguna otra cosa excepto de la clave. Se dice que una tabla está en </w:t>
      </w:r>
      <w:r w:rsidR="004A111A">
        <w:rPr>
          <w:sz w:val="20"/>
          <w:szCs w:val="20"/>
        </w:rPr>
        <w:t>BCNF</w:t>
      </w:r>
      <w:r w:rsidR="006D2D53" w:rsidRPr="006D2D53">
        <w:rPr>
          <w:sz w:val="20"/>
          <w:szCs w:val="20"/>
        </w:rPr>
        <w:t xml:space="preserve"> si y solo si está en 3FN y cada dependencia funcional no trivial tiene una clave candidata como determinante. En términos menos formales, una tabla está en </w:t>
      </w:r>
      <w:r w:rsidR="004A111A">
        <w:rPr>
          <w:sz w:val="20"/>
          <w:szCs w:val="20"/>
        </w:rPr>
        <w:t>BCNF</w:t>
      </w:r>
      <w:r w:rsidR="006D2D53" w:rsidRPr="006D2D53">
        <w:rPr>
          <w:sz w:val="20"/>
          <w:szCs w:val="20"/>
        </w:rPr>
        <w:t xml:space="preserve"> si está en 3FN y los únicos determinantes son claves candidatas.</w:t>
      </w:r>
      <w:r w:rsidR="004A111A">
        <w:rPr>
          <w:sz w:val="20"/>
          <w:szCs w:val="20"/>
        </w:rPr>
        <w:t xml:space="preserve"> Esto quiere decir que:</w:t>
      </w:r>
    </w:p>
    <w:p w14:paraId="796640EC" w14:textId="047B9A95" w:rsidR="004A111A" w:rsidRPr="004A111A" w:rsidRDefault="004A111A" w:rsidP="004A111A">
      <w:pPr>
        <w:pStyle w:val="Prrafodelista"/>
        <w:numPr>
          <w:ilvl w:val="0"/>
          <w:numId w:val="2"/>
        </w:numPr>
        <w:rPr>
          <w:sz w:val="20"/>
          <w:szCs w:val="20"/>
        </w:rPr>
      </w:pPr>
      <w:r w:rsidRPr="004A111A">
        <w:rPr>
          <w:sz w:val="20"/>
          <w:szCs w:val="20"/>
        </w:rPr>
        <w:t xml:space="preserve">Si no existen claves candidatas compuestas (con varios atributos), está en </w:t>
      </w:r>
      <w:r>
        <w:rPr>
          <w:sz w:val="20"/>
          <w:szCs w:val="20"/>
        </w:rPr>
        <w:t>BCNF</w:t>
      </w:r>
      <w:r w:rsidRPr="004A111A">
        <w:rPr>
          <w:sz w:val="20"/>
          <w:szCs w:val="20"/>
        </w:rPr>
        <w:t>.</w:t>
      </w:r>
    </w:p>
    <w:p w14:paraId="4D444743" w14:textId="72F6EA0F" w:rsidR="004A111A" w:rsidRPr="004A111A" w:rsidRDefault="004A111A" w:rsidP="004A111A">
      <w:pPr>
        <w:pStyle w:val="Prrafodelista"/>
        <w:numPr>
          <w:ilvl w:val="0"/>
          <w:numId w:val="2"/>
        </w:numPr>
        <w:rPr>
          <w:sz w:val="20"/>
          <w:szCs w:val="20"/>
        </w:rPr>
      </w:pPr>
      <w:r w:rsidRPr="004A111A">
        <w:rPr>
          <w:sz w:val="20"/>
          <w:szCs w:val="20"/>
        </w:rPr>
        <w:t xml:space="preserve">Si existen varias claves candidatas compuestas y éstas tienen un elemento común, puede no estar en </w:t>
      </w:r>
      <w:r>
        <w:rPr>
          <w:sz w:val="20"/>
          <w:szCs w:val="20"/>
        </w:rPr>
        <w:t>BCNF</w:t>
      </w:r>
      <w:r w:rsidRPr="004A111A">
        <w:rPr>
          <w:sz w:val="20"/>
          <w:szCs w:val="20"/>
        </w:rPr>
        <w:t xml:space="preserve">. Sólo si, para cada dependencia funcional en la relación, el determinante es una clave candidata, estará en </w:t>
      </w:r>
      <w:r w:rsidR="00CB20F7">
        <w:rPr>
          <w:sz w:val="20"/>
          <w:szCs w:val="20"/>
        </w:rPr>
        <w:t>BCNF</w:t>
      </w:r>
      <w:r w:rsidRPr="004A111A">
        <w:rPr>
          <w:sz w:val="20"/>
          <w:szCs w:val="20"/>
        </w:rPr>
        <w:t>.</w:t>
      </w:r>
    </w:p>
    <w:p w14:paraId="572B6234" w14:textId="5BA93E28" w:rsidR="00AA036E" w:rsidRDefault="00AA036E" w:rsidP="00AA036E">
      <w:pPr>
        <w:rPr>
          <w:sz w:val="20"/>
          <w:szCs w:val="20"/>
        </w:rPr>
      </w:pPr>
      <w:r>
        <w:rPr>
          <w:sz w:val="20"/>
          <w:szCs w:val="20"/>
        </w:rPr>
        <w:t>4ta</w:t>
      </w:r>
      <w:r>
        <w:rPr>
          <w:sz w:val="20"/>
          <w:szCs w:val="20"/>
        </w:rPr>
        <w:t xml:space="preserve"> NF:</w:t>
      </w:r>
    </w:p>
    <w:p w14:paraId="06C2698A" w14:textId="636F6442" w:rsidR="00AA036E" w:rsidRPr="00AA036E" w:rsidRDefault="00AA036E" w:rsidP="00AA036E">
      <w:pPr>
        <w:rPr>
          <w:sz w:val="20"/>
          <w:szCs w:val="20"/>
        </w:rPr>
      </w:pPr>
      <w:r>
        <w:rPr>
          <w:sz w:val="20"/>
          <w:szCs w:val="20"/>
        </w:rPr>
        <w:t>5ta NF:</w:t>
      </w:r>
    </w:p>
    <w:p w14:paraId="01528891" w14:textId="77777777" w:rsidR="00067B0E" w:rsidRDefault="00067B0E" w:rsidP="00AA036E">
      <w:pPr>
        <w:rPr>
          <w:sz w:val="30"/>
          <w:szCs w:val="30"/>
        </w:rPr>
      </w:pPr>
    </w:p>
    <w:p w14:paraId="00CA629E" w14:textId="77777777" w:rsidR="00067B0E" w:rsidRDefault="00067B0E" w:rsidP="00AA036E">
      <w:pPr>
        <w:rPr>
          <w:sz w:val="30"/>
          <w:szCs w:val="30"/>
        </w:rPr>
      </w:pPr>
    </w:p>
    <w:p w14:paraId="0228D49C" w14:textId="77777777" w:rsidR="00067B0E" w:rsidRDefault="00067B0E" w:rsidP="00AA036E">
      <w:pPr>
        <w:rPr>
          <w:sz w:val="30"/>
          <w:szCs w:val="30"/>
        </w:rPr>
      </w:pPr>
    </w:p>
    <w:p w14:paraId="51D85C96" w14:textId="77777777" w:rsidR="00067B0E" w:rsidRDefault="00067B0E" w:rsidP="00AA036E">
      <w:pPr>
        <w:rPr>
          <w:sz w:val="30"/>
          <w:szCs w:val="30"/>
        </w:rPr>
      </w:pPr>
    </w:p>
    <w:p w14:paraId="58B7889A" w14:textId="77777777" w:rsidR="00067B0E" w:rsidRDefault="00067B0E" w:rsidP="00AA036E">
      <w:pPr>
        <w:rPr>
          <w:sz w:val="30"/>
          <w:szCs w:val="30"/>
        </w:rPr>
      </w:pPr>
    </w:p>
    <w:p w14:paraId="3025ABBC" w14:textId="77777777" w:rsidR="00067B0E" w:rsidRDefault="00067B0E" w:rsidP="00AA036E">
      <w:pPr>
        <w:rPr>
          <w:sz w:val="30"/>
          <w:szCs w:val="30"/>
        </w:rPr>
      </w:pPr>
    </w:p>
    <w:p w14:paraId="17EF6CBE" w14:textId="0D84268B" w:rsidR="00AA036E" w:rsidRDefault="009F4449" w:rsidP="00AA036E">
      <w:pPr>
        <w:rPr>
          <w:sz w:val="30"/>
          <w:szCs w:val="30"/>
        </w:rPr>
      </w:pPr>
      <w:r w:rsidRPr="00067B0E">
        <w:rPr>
          <w:sz w:val="30"/>
          <w:szCs w:val="30"/>
        </w:rPr>
        <w:lastRenderedPageBreak/>
        <w:t>Teoría</w:t>
      </w:r>
      <w:r w:rsidR="00FE38FB" w:rsidRPr="00067B0E">
        <w:rPr>
          <w:sz w:val="30"/>
          <w:szCs w:val="30"/>
        </w:rPr>
        <w:t>:</w:t>
      </w:r>
    </w:p>
    <w:p w14:paraId="21C75E37" w14:textId="52732956" w:rsidR="009F4449" w:rsidRPr="004B3EBD" w:rsidRDefault="009F4449" w:rsidP="009F4449">
      <w:pPr>
        <w:pStyle w:val="Prrafodelista"/>
        <w:numPr>
          <w:ilvl w:val="0"/>
          <w:numId w:val="3"/>
        </w:numPr>
        <w:rPr>
          <w:b/>
          <w:sz w:val="20"/>
          <w:szCs w:val="20"/>
        </w:rPr>
      </w:pPr>
      <w:r w:rsidRPr="004B3EBD">
        <w:rPr>
          <w:b/>
          <w:sz w:val="20"/>
          <w:szCs w:val="20"/>
        </w:rPr>
        <w:t xml:space="preserve">Defina el concepto de dependencia funcional. ¿Qué son las reglas de inferencia? ¿Para </w:t>
      </w:r>
      <w:proofErr w:type="spellStart"/>
      <w:r w:rsidRPr="004B3EBD">
        <w:rPr>
          <w:b/>
          <w:sz w:val="20"/>
          <w:szCs w:val="20"/>
        </w:rPr>
        <w:t>que</w:t>
      </w:r>
      <w:proofErr w:type="spellEnd"/>
      <w:r w:rsidRPr="004B3EBD">
        <w:rPr>
          <w:b/>
          <w:sz w:val="20"/>
          <w:szCs w:val="20"/>
        </w:rPr>
        <w:t xml:space="preserve"> sirven? Enumerarlas</w:t>
      </w:r>
    </w:p>
    <w:p w14:paraId="2705A4EE" w14:textId="1E950C64" w:rsidR="009F4449" w:rsidRPr="00B334DE" w:rsidRDefault="009F4449" w:rsidP="009F4449">
      <w:pPr>
        <w:pStyle w:val="Prrafodelista"/>
        <w:rPr>
          <w:sz w:val="20"/>
          <w:szCs w:val="20"/>
        </w:rPr>
      </w:pPr>
    </w:p>
    <w:p w14:paraId="57090835" w14:textId="1C84F512" w:rsidR="009F4449" w:rsidRPr="00B334DE" w:rsidRDefault="00B334DE" w:rsidP="009F4449">
      <w:pPr>
        <w:pStyle w:val="Prrafodelista"/>
        <w:rPr>
          <w:sz w:val="20"/>
          <w:szCs w:val="20"/>
        </w:rPr>
      </w:pPr>
      <w:r w:rsidRPr="00B334DE">
        <w:rPr>
          <w:sz w:val="20"/>
          <w:szCs w:val="20"/>
        </w:rPr>
        <w:t xml:space="preserve">Una dependencia funcional es una conexión entre uno o más atributos. </w:t>
      </w:r>
    </w:p>
    <w:p w14:paraId="33BA78EC" w14:textId="6E3F4F77" w:rsidR="00B334DE" w:rsidRDefault="00B334DE" w:rsidP="009F4449">
      <w:pPr>
        <w:pStyle w:val="Prrafodelista"/>
        <w:rPr>
          <w:sz w:val="20"/>
          <w:szCs w:val="20"/>
        </w:rPr>
      </w:pPr>
      <w:r w:rsidRPr="00B334DE">
        <w:rPr>
          <w:b/>
          <w:sz w:val="20"/>
          <w:szCs w:val="20"/>
        </w:rPr>
        <w:t>Definición:</w:t>
      </w:r>
      <w:r w:rsidRPr="00B334DE">
        <w:rPr>
          <w:sz w:val="20"/>
          <w:szCs w:val="20"/>
        </w:rPr>
        <w:t xml:space="preserve"> Sean X e Y subconjuntos de atributos de una relación. Se dice </w:t>
      </w:r>
      <w:proofErr w:type="spellStart"/>
      <w:proofErr w:type="gramStart"/>
      <w:r w:rsidRPr="00B334DE">
        <w:rPr>
          <w:sz w:val="20"/>
          <w:szCs w:val="20"/>
        </w:rPr>
        <w:t>que</w:t>
      </w:r>
      <w:proofErr w:type="spellEnd"/>
      <w:proofErr w:type="gramEnd"/>
      <w:r w:rsidRPr="00B334DE">
        <w:rPr>
          <w:sz w:val="20"/>
          <w:szCs w:val="20"/>
        </w:rPr>
        <w:t xml:space="preserve"> Y tiene una dependencia funcional de X, o que X determina a Y, si cada valor de X tiene asociado siempre un único valor de Y.</w:t>
      </w:r>
    </w:p>
    <w:p w14:paraId="0DD86DFD" w14:textId="77777777" w:rsidR="004A405D" w:rsidRPr="00B334DE" w:rsidRDefault="004A405D" w:rsidP="009F4449">
      <w:pPr>
        <w:pStyle w:val="Prrafodelista"/>
        <w:rPr>
          <w:sz w:val="20"/>
          <w:szCs w:val="20"/>
        </w:rPr>
      </w:pPr>
    </w:p>
    <w:p w14:paraId="4EC5DB34" w14:textId="259001F7" w:rsidR="00B334DE" w:rsidRPr="00B334DE" w:rsidRDefault="00B334DE" w:rsidP="00BB6D45">
      <w:pPr>
        <w:pStyle w:val="Prrafodelista"/>
        <w:numPr>
          <w:ilvl w:val="0"/>
          <w:numId w:val="4"/>
        </w:numPr>
        <w:rPr>
          <w:sz w:val="20"/>
          <w:szCs w:val="20"/>
        </w:rPr>
      </w:pPr>
      <w:r w:rsidRPr="00B334DE">
        <w:rPr>
          <w:sz w:val="20"/>
          <w:szCs w:val="20"/>
        </w:rPr>
        <w:t xml:space="preserve">Dependencia funcional completa: </w:t>
      </w:r>
      <w:r w:rsidR="00BB6D45" w:rsidRPr="00BB6D45">
        <w:rPr>
          <w:sz w:val="20"/>
          <w:szCs w:val="20"/>
        </w:rPr>
        <w:t xml:space="preserve">En una dependencia funcional X -&gt; Y, cuando X es un conjunto de atributos, </w:t>
      </w:r>
      <w:proofErr w:type="spellStart"/>
      <w:r w:rsidR="00BB6D45">
        <w:rPr>
          <w:sz w:val="20"/>
          <w:szCs w:val="20"/>
        </w:rPr>
        <w:t>se</w:t>
      </w:r>
      <w:proofErr w:type="spellEnd"/>
      <w:r w:rsidR="00BB6D45">
        <w:rPr>
          <w:sz w:val="20"/>
          <w:szCs w:val="20"/>
        </w:rPr>
        <w:t xml:space="preserve"> dice</w:t>
      </w:r>
      <w:r w:rsidR="00BB6D45" w:rsidRPr="00BB6D45">
        <w:rPr>
          <w:sz w:val="20"/>
          <w:szCs w:val="20"/>
        </w:rPr>
        <w:t xml:space="preserve"> que la dependencia funcional es </w:t>
      </w:r>
      <w:proofErr w:type="gramStart"/>
      <w:r w:rsidR="00BB6D45" w:rsidRPr="00BB6D45">
        <w:rPr>
          <w:sz w:val="20"/>
          <w:szCs w:val="20"/>
        </w:rPr>
        <w:t>completa ,</w:t>
      </w:r>
      <w:proofErr w:type="gramEnd"/>
      <w:r w:rsidR="00BB6D45" w:rsidRPr="00BB6D45">
        <w:rPr>
          <w:sz w:val="20"/>
          <w:szCs w:val="20"/>
        </w:rPr>
        <w:t xml:space="preserve"> si sólo depende de X, y no de ningún subconjunto de X.</w:t>
      </w:r>
    </w:p>
    <w:p w14:paraId="5B843D67" w14:textId="7BDDEC19" w:rsidR="00B334DE" w:rsidRPr="00B334DE" w:rsidRDefault="00BB6D45" w:rsidP="00BB6D45">
      <w:pPr>
        <w:pStyle w:val="Prrafodelista"/>
        <w:numPr>
          <w:ilvl w:val="0"/>
          <w:numId w:val="4"/>
        </w:numPr>
        <w:rPr>
          <w:sz w:val="20"/>
          <w:szCs w:val="20"/>
        </w:rPr>
      </w:pPr>
      <w:r w:rsidRPr="00BB6D45">
        <w:rPr>
          <w:sz w:val="20"/>
          <w:szCs w:val="20"/>
        </w:rPr>
        <w:t>Dependencia funcional elemental</w:t>
      </w:r>
      <w:r>
        <w:rPr>
          <w:sz w:val="20"/>
          <w:szCs w:val="20"/>
        </w:rPr>
        <w:t xml:space="preserve">: </w:t>
      </w:r>
      <w:r w:rsidRPr="00BB6D45">
        <w:rPr>
          <w:sz w:val="20"/>
          <w:szCs w:val="20"/>
        </w:rPr>
        <w:t xml:space="preserve">Si </w:t>
      </w:r>
      <w:r>
        <w:rPr>
          <w:sz w:val="20"/>
          <w:szCs w:val="20"/>
        </w:rPr>
        <w:t>se tiene una</w:t>
      </w:r>
      <w:r w:rsidRPr="00BB6D45">
        <w:rPr>
          <w:sz w:val="20"/>
          <w:szCs w:val="20"/>
        </w:rPr>
        <w:t xml:space="preserve"> dependencia completa X =&gt; Y, </w:t>
      </w:r>
      <w:proofErr w:type="spellStart"/>
      <w:r>
        <w:rPr>
          <w:sz w:val="20"/>
          <w:szCs w:val="20"/>
        </w:rPr>
        <w:t>se</w:t>
      </w:r>
      <w:proofErr w:type="spellEnd"/>
      <w:r>
        <w:rPr>
          <w:sz w:val="20"/>
          <w:szCs w:val="20"/>
        </w:rPr>
        <w:t xml:space="preserve"> dice</w:t>
      </w:r>
      <w:r w:rsidRPr="00BB6D45">
        <w:rPr>
          <w:sz w:val="20"/>
          <w:szCs w:val="20"/>
        </w:rPr>
        <w:t xml:space="preserve"> que es una dependencia funcional elemental si Y es un atributo, y no un conjunto de ellos.</w:t>
      </w:r>
    </w:p>
    <w:p w14:paraId="5E181B8E" w14:textId="37B08640" w:rsidR="00B334DE" w:rsidRDefault="00BB6D45" w:rsidP="00BB6D45">
      <w:pPr>
        <w:pStyle w:val="Prrafodelista"/>
        <w:numPr>
          <w:ilvl w:val="0"/>
          <w:numId w:val="4"/>
        </w:numPr>
        <w:rPr>
          <w:sz w:val="20"/>
          <w:szCs w:val="20"/>
        </w:rPr>
      </w:pPr>
      <w:r w:rsidRPr="00BB6D45">
        <w:rPr>
          <w:sz w:val="20"/>
          <w:szCs w:val="20"/>
        </w:rPr>
        <w:t>Dependencia funcional trivial</w:t>
      </w:r>
      <w:r>
        <w:rPr>
          <w:sz w:val="20"/>
          <w:szCs w:val="20"/>
        </w:rPr>
        <w:t xml:space="preserve">: </w:t>
      </w:r>
      <w:r w:rsidRPr="00BB6D45">
        <w:rPr>
          <w:sz w:val="20"/>
          <w:szCs w:val="20"/>
        </w:rPr>
        <w:t>Una dependencia funcional A -&gt; B es trivial cuando B es parte de A. Esto sucede cuando A es un conjunto de atributos, y B es a su vez un subconjunto de A.</w:t>
      </w:r>
    </w:p>
    <w:p w14:paraId="0A8D3ECB" w14:textId="77777777" w:rsidR="00846BA2" w:rsidRDefault="00CD1D2F" w:rsidP="00846BA2">
      <w:pPr>
        <w:ind w:left="708"/>
        <w:rPr>
          <w:sz w:val="20"/>
          <w:szCs w:val="20"/>
        </w:rPr>
      </w:pPr>
      <w:r>
        <w:rPr>
          <w:sz w:val="20"/>
          <w:szCs w:val="20"/>
        </w:rPr>
        <w:t xml:space="preserve">Las reglas de inferencia </w:t>
      </w:r>
      <w:r w:rsidRPr="00CD1D2F">
        <w:rPr>
          <w:sz w:val="20"/>
          <w:szCs w:val="20"/>
        </w:rPr>
        <w:t xml:space="preserve">permiten establecer relaciones </w:t>
      </w:r>
      <w:r w:rsidR="00846BA2" w:rsidRPr="00CD1D2F">
        <w:rPr>
          <w:sz w:val="20"/>
          <w:szCs w:val="20"/>
        </w:rPr>
        <w:t>sintácticas</w:t>
      </w:r>
      <w:r w:rsidRPr="00CD1D2F">
        <w:rPr>
          <w:sz w:val="20"/>
          <w:szCs w:val="20"/>
        </w:rPr>
        <w:t xml:space="preserve"> entre </w:t>
      </w:r>
      <w:r w:rsidR="00846BA2">
        <w:rPr>
          <w:sz w:val="20"/>
          <w:szCs w:val="20"/>
        </w:rPr>
        <w:t>las diferentes d</w:t>
      </w:r>
      <w:r w:rsidR="00846BA2">
        <w:rPr>
          <w:sz w:val="20"/>
          <w:szCs w:val="20"/>
        </w:rPr>
        <w:t>ependencias funcionales</w:t>
      </w:r>
      <w:r w:rsidR="00846BA2">
        <w:rPr>
          <w:sz w:val="20"/>
          <w:szCs w:val="20"/>
        </w:rPr>
        <w:t xml:space="preserve"> (sub</w:t>
      </w:r>
      <w:r w:rsidRPr="00CD1D2F">
        <w:rPr>
          <w:sz w:val="20"/>
          <w:szCs w:val="20"/>
        </w:rPr>
        <w:t>conjunto</w:t>
      </w:r>
      <w:r w:rsidR="00846BA2">
        <w:rPr>
          <w:sz w:val="20"/>
          <w:szCs w:val="20"/>
        </w:rPr>
        <w:t>s</w:t>
      </w:r>
      <w:r w:rsidRPr="00CD1D2F">
        <w:rPr>
          <w:sz w:val="20"/>
          <w:szCs w:val="20"/>
        </w:rPr>
        <w:t xml:space="preserve"> de </w:t>
      </w:r>
      <w:r w:rsidR="00846BA2">
        <w:rPr>
          <w:sz w:val="20"/>
          <w:szCs w:val="20"/>
        </w:rPr>
        <w:t>atributos</w:t>
      </w:r>
      <w:r w:rsidRPr="00CD1D2F">
        <w:rPr>
          <w:sz w:val="20"/>
          <w:szCs w:val="20"/>
        </w:rPr>
        <w:t xml:space="preserve"> </w:t>
      </w:r>
      <w:r w:rsidR="00846BA2">
        <w:rPr>
          <w:sz w:val="20"/>
          <w:szCs w:val="20"/>
        </w:rPr>
        <w:t xml:space="preserve">de una relación) permitiendo </w:t>
      </w:r>
      <w:r w:rsidR="00846BA2" w:rsidRPr="00846BA2">
        <w:rPr>
          <w:sz w:val="20"/>
          <w:szCs w:val="20"/>
        </w:rPr>
        <w:t>llega</w:t>
      </w:r>
      <w:r w:rsidR="00846BA2">
        <w:rPr>
          <w:sz w:val="20"/>
          <w:szCs w:val="20"/>
        </w:rPr>
        <w:t>,</w:t>
      </w:r>
      <w:r w:rsidR="00846BA2" w:rsidRPr="00846BA2">
        <w:rPr>
          <w:sz w:val="20"/>
          <w:szCs w:val="20"/>
        </w:rPr>
        <w:t xml:space="preserve"> </w:t>
      </w:r>
      <w:r w:rsidR="00846BA2">
        <w:rPr>
          <w:sz w:val="20"/>
          <w:szCs w:val="20"/>
        </w:rPr>
        <w:t>a partir de las mismas, a nuevas dependencias funcionales que son validas ya que estas se infieren de las anteriores.</w:t>
      </w:r>
    </w:p>
    <w:p w14:paraId="6B2877FE" w14:textId="77777777" w:rsidR="00664CC4" w:rsidRPr="00664CC4" w:rsidRDefault="00664CC4" w:rsidP="00664CC4">
      <w:pPr>
        <w:pStyle w:val="Prrafodelista"/>
        <w:numPr>
          <w:ilvl w:val="1"/>
          <w:numId w:val="3"/>
        </w:numPr>
        <w:rPr>
          <w:sz w:val="20"/>
          <w:szCs w:val="20"/>
        </w:rPr>
      </w:pPr>
      <w:r w:rsidRPr="00664CC4">
        <w:rPr>
          <w:sz w:val="20"/>
          <w:szCs w:val="20"/>
        </w:rPr>
        <w:t>Regla reflexiva:</w:t>
      </w:r>
    </w:p>
    <w:p w14:paraId="0A902E68" w14:textId="6A2B28A1" w:rsidR="00664CC4" w:rsidRPr="00664CC4" w:rsidRDefault="00361A47" w:rsidP="00664CC4">
      <w:pPr>
        <w:pStyle w:val="Prrafodelista"/>
        <w:ind w:left="1440" w:firstLine="684"/>
        <w:rPr>
          <w:sz w:val="20"/>
          <w:szCs w:val="20"/>
        </w:rPr>
      </w:pPr>
      <w:r>
        <w:rPr>
          <w:sz w:val="20"/>
          <w:szCs w:val="20"/>
        </w:rPr>
        <w:t>S</w:t>
      </w:r>
      <w:r w:rsidR="00664CC4" w:rsidRPr="00664CC4">
        <w:rPr>
          <w:sz w:val="20"/>
          <w:szCs w:val="20"/>
        </w:rPr>
        <w:t xml:space="preserve">i Y </w:t>
      </w:r>
      <w:r w:rsidR="00664CC4" w:rsidRPr="00664CC4">
        <w:rPr>
          <w:rFonts w:ascii="Cambria Math" w:hAnsi="Cambria Math" w:cs="Cambria Math"/>
          <w:sz w:val="20"/>
          <w:szCs w:val="20"/>
        </w:rPr>
        <w:t>⊆</w:t>
      </w:r>
      <w:r w:rsidR="00664CC4" w:rsidRPr="00664CC4">
        <w:rPr>
          <w:sz w:val="20"/>
          <w:szCs w:val="20"/>
        </w:rPr>
        <w:t xml:space="preserve"> X entonces X </w:t>
      </w:r>
      <w:r w:rsidR="00664CC4" w:rsidRPr="00664CC4">
        <w:rPr>
          <w:rFonts w:ascii="Calibri" w:hAnsi="Calibri" w:cs="Calibri"/>
          <w:sz w:val="20"/>
          <w:szCs w:val="20"/>
        </w:rPr>
        <w:t>→</w:t>
      </w:r>
      <w:r w:rsidR="00664CC4" w:rsidRPr="00664CC4">
        <w:rPr>
          <w:sz w:val="20"/>
          <w:szCs w:val="20"/>
        </w:rPr>
        <w:t>Y</w:t>
      </w:r>
    </w:p>
    <w:p w14:paraId="58510B3F" w14:textId="3D63AE68" w:rsidR="00664CC4" w:rsidRPr="00664CC4" w:rsidRDefault="00664CC4" w:rsidP="00664CC4">
      <w:pPr>
        <w:ind w:left="1428" w:firstLine="696"/>
        <w:rPr>
          <w:sz w:val="20"/>
          <w:szCs w:val="20"/>
        </w:rPr>
      </w:pPr>
      <w:r w:rsidRPr="00664CC4">
        <w:rPr>
          <w:sz w:val="20"/>
          <w:szCs w:val="20"/>
        </w:rPr>
        <w:t>Ej.:</w:t>
      </w:r>
    </w:p>
    <w:p w14:paraId="382943F5" w14:textId="77777777" w:rsidR="00664CC4" w:rsidRPr="00664CC4" w:rsidRDefault="00664CC4" w:rsidP="00664CC4">
      <w:pPr>
        <w:pStyle w:val="Prrafodelista"/>
        <w:ind w:left="2148" w:firstLine="684"/>
        <w:rPr>
          <w:sz w:val="20"/>
          <w:szCs w:val="20"/>
        </w:rPr>
      </w:pPr>
      <w:r w:rsidRPr="00664CC4">
        <w:rPr>
          <w:sz w:val="20"/>
          <w:szCs w:val="20"/>
        </w:rPr>
        <w:t>{A, B} → {A}</w:t>
      </w:r>
    </w:p>
    <w:p w14:paraId="14DBF736" w14:textId="7A520099" w:rsidR="00664CC4" w:rsidRDefault="00664CC4" w:rsidP="00664CC4">
      <w:pPr>
        <w:pStyle w:val="Prrafodelista"/>
        <w:ind w:left="2148" w:firstLine="684"/>
        <w:rPr>
          <w:sz w:val="20"/>
          <w:szCs w:val="20"/>
        </w:rPr>
      </w:pPr>
      <w:r w:rsidRPr="00664CC4">
        <w:rPr>
          <w:sz w:val="20"/>
          <w:szCs w:val="20"/>
        </w:rPr>
        <w:t>{A, B} → {B}</w:t>
      </w:r>
    </w:p>
    <w:p w14:paraId="36EDED8F" w14:textId="77777777" w:rsidR="00FA3964" w:rsidRDefault="00FA3964" w:rsidP="00664CC4">
      <w:pPr>
        <w:pStyle w:val="Prrafodelista"/>
        <w:ind w:left="2148" w:firstLine="684"/>
        <w:rPr>
          <w:sz w:val="20"/>
          <w:szCs w:val="20"/>
        </w:rPr>
      </w:pPr>
    </w:p>
    <w:p w14:paraId="37C0BB59" w14:textId="77777777" w:rsidR="00361A47" w:rsidRPr="00361A47" w:rsidRDefault="00361A47" w:rsidP="00361A47">
      <w:pPr>
        <w:pStyle w:val="Prrafodelista"/>
        <w:numPr>
          <w:ilvl w:val="1"/>
          <w:numId w:val="3"/>
        </w:numPr>
        <w:rPr>
          <w:sz w:val="20"/>
          <w:szCs w:val="20"/>
        </w:rPr>
      </w:pPr>
      <w:r w:rsidRPr="00361A47">
        <w:rPr>
          <w:sz w:val="20"/>
          <w:szCs w:val="20"/>
        </w:rPr>
        <w:t>Regla de autodeterminación:</w:t>
      </w:r>
    </w:p>
    <w:p w14:paraId="77E0120E" w14:textId="1F574FE2" w:rsidR="00361A47" w:rsidRPr="00361A47" w:rsidRDefault="00361A47" w:rsidP="00361A47">
      <w:pPr>
        <w:pStyle w:val="Prrafodelista"/>
        <w:ind w:left="1440" w:firstLine="684"/>
        <w:rPr>
          <w:sz w:val="20"/>
          <w:szCs w:val="20"/>
        </w:rPr>
      </w:pPr>
      <w:r>
        <w:rPr>
          <w:sz w:val="20"/>
          <w:szCs w:val="20"/>
        </w:rPr>
        <w:t>Si</w:t>
      </w:r>
      <w:r w:rsidRPr="00361A47">
        <w:rPr>
          <w:sz w:val="20"/>
          <w:szCs w:val="20"/>
        </w:rPr>
        <w:t xml:space="preserve"> X </w:t>
      </w:r>
      <w:r w:rsidRPr="00361A47">
        <w:rPr>
          <w:rFonts w:ascii="Cambria Math" w:hAnsi="Cambria Math" w:cs="Cambria Math"/>
          <w:sz w:val="20"/>
          <w:szCs w:val="20"/>
        </w:rPr>
        <w:t>⊆</w:t>
      </w:r>
      <w:r w:rsidRPr="00361A47">
        <w:rPr>
          <w:sz w:val="20"/>
          <w:szCs w:val="20"/>
        </w:rPr>
        <w:t xml:space="preserve">X entonces X </w:t>
      </w:r>
      <w:r w:rsidRPr="00361A47">
        <w:rPr>
          <w:rFonts w:ascii="Calibri" w:hAnsi="Calibri" w:cs="Calibri"/>
          <w:sz w:val="20"/>
          <w:szCs w:val="20"/>
        </w:rPr>
        <w:t>→</w:t>
      </w:r>
      <w:r w:rsidRPr="00361A47">
        <w:rPr>
          <w:sz w:val="20"/>
          <w:szCs w:val="20"/>
        </w:rPr>
        <w:t>X</w:t>
      </w:r>
    </w:p>
    <w:p w14:paraId="6A21A349" w14:textId="77777777" w:rsidR="00361A47" w:rsidRPr="00361A47" w:rsidRDefault="00361A47" w:rsidP="00361A47">
      <w:pPr>
        <w:pStyle w:val="Prrafodelista"/>
        <w:ind w:left="1440" w:firstLine="684"/>
        <w:rPr>
          <w:sz w:val="20"/>
          <w:szCs w:val="20"/>
        </w:rPr>
      </w:pPr>
      <w:r w:rsidRPr="00361A47">
        <w:rPr>
          <w:sz w:val="20"/>
          <w:szCs w:val="20"/>
        </w:rPr>
        <w:t>Ej.:</w:t>
      </w:r>
    </w:p>
    <w:p w14:paraId="27821FA2" w14:textId="77777777" w:rsidR="00361A47" w:rsidRPr="00361A47" w:rsidRDefault="00361A47" w:rsidP="00361A47">
      <w:pPr>
        <w:pStyle w:val="Prrafodelista"/>
        <w:ind w:left="2148" w:firstLine="684"/>
        <w:rPr>
          <w:sz w:val="20"/>
          <w:szCs w:val="20"/>
        </w:rPr>
      </w:pPr>
      <w:r w:rsidRPr="00361A47">
        <w:rPr>
          <w:sz w:val="20"/>
          <w:szCs w:val="20"/>
        </w:rPr>
        <w:t>{A} → {A}</w:t>
      </w:r>
    </w:p>
    <w:p w14:paraId="640B1DC2" w14:textId="60BF6A14" w:rsidR="00664CC4" w:rsidRDefault="00361A47" w:rsidP="00361A47">
      <w:pPr>
        <w:ind w:left="2136" w:firstLine="696"/>
        <w:rPr>
          <w:sz w:val="20"/>
          <w:szCs w:val="20"/>
        </w:rPr>
      </w:pPr>
      <w:r w:rsidRPr="00361A47">
        <w:rPr>
          <w:sz w:val="20"/>
          <w:szCs w:val="20"/>
        </w:rPr>
        <w:t>{B} → {B}</w:t>
      </w:r>
    </w:p>
    <w:p w14:paraId="2A556705" w14:textId="77777777" w:rsidR="00FA3964" w:rsidRPr="00361A47" w:rsidRDefault="00FA3964" w:rsidP="00361A47">
      <w:pPr>
        <w:ind w:left="2136" w:firstLine="696"/>
        <w:rPr>
          <w:sz w:val="20"/>
          <w:szCs w:val="20"/>
        </w:rPr>
      </w:pPr>
    </w:p>
    <w:p w14:paraId="3BAD8E27" w14:textId="77777777" w:rsidR="00FA3964" w:rsidRPr="00FA3964" w:rsidRDefault="00FA3964" w:rsidP="00FA3964">
      <w:pPr>
        <w:pStyle w:val="Prrafodelista"/>
        <w:numPr>
          <w:ilvl w:val="1"/>
          <w:numId w:val="3"/>
        </w:numPr>
        <w:rPr>
          <w:sz w:val="20"/>
          <w:szCs w:val="20"/>
        </w:rPr>
      </w:pPr>
      <w:r w:rsidRPr="00FA3964">
        <w:rPr>
          <w:sz w:val="20"/>
          <w:szCs w:val="20"/>
        </w:rPr>
        <w:t>Regla de ampliación:</w:t>
      </w:r>
    </w:p>
    <w:p w14:paraId="2333AADF" w14:textId="41F6383C" w:rsidR="00FA3964" w:rsidRPr="00FA3964" w:rsidRDefault="00FA3964" w:rsidP="00FA3964">
      <w:pPr>
        <w:pStyle w:val="Prrafodelista"/>
        <w:ind w:left="1440" w:firstLine="684"/>
        <w:rPr>
          <w:sz w:val="20"/>
          <w:szCs w:val="20"/>
        </w:rPr>
      </w:pPr>
      <w:r>
        <w:rPr>
          <w:sz w:val="20"/>
          <w:szCs w:val="20"/>
        </w:rPr>
        <w:t>S</w:t>
      </w:r>
      <w:r w:rsidRPr="00FA3964">
        <w:rPr>
          <w:sz w:val="20"/>
          <w:szCs w:val="20"/>
        </w:rPr>
        <w:t xml:space="preserve">i X →Y entonces X </w:t>
      </w:r>
      <w:r w:rsidRPr="00FA3964">
        <w:rPr>
          <w:rFonts w:ascii="Cambria Math" w:hAnsi="Cambria Math" w:cs="Cambria Math"/>
          <w:sz w:val="20"/>
          <w:szCs w:val="20"/>
        </w:rPr>
        <w:t>∪</w:t>
      </w:r>
      <w:r w:rsidRPr="00FA3964">
        <w:rPr>
          <w:sz w:val="20"/>
          <w:szCs w:val="20"/>
        </w:rPr>
        <w:t xml:space="preserve"> Z </w:t>
      </w:r>
      <w:r w:rsidRPr="00FA3964">
        <w:rPr>
          <w:rFonts w:ascii="Calibri" w:hAnsi="Calibri" w:cs="Calibri"/>
          <w:sz w:val="20"/>
          <w:szCs w:val="20"/>
        </w:rPr>
        <w:t>→</w:t>
      </w:r>
      <w:r w:rsidRPr="00FA3964">
        <w:rPr>
          <w:sz w:val="20"/>
          <w:szCs w:val="20"/>
        </w:rPr>
        <w:t xml:space="preserve"> Y </w:t>
      </w:r>
      <w:r w:rsidRPr="00FA3964">
        <w:rPr>
          <w:rFonts w:ascii="Cambria Math" w:hAnsi="Cambria Math" w:cs="Cambria Math"/>
          <w:sz w:val="20"/>
          <w:szCs w:val="20"/>
        </w:rPr>
        <w:t>∪</w:t>
      </w:r>
      <w:r w:rsidRPr="00FA3964">
        <w:rPr>
          <w:sz w:val="20"/>
          <w:szCs w:val="20"/>
        </w:rPr>
        <w:t xml:space="preserve"> Z</w:t>
      </w:r>
      <w:r>
        <w:rPr>
          <w:sz w:val="20"/>
          <w:szCs w:val="20"/>
        </w:rPr>
        <w:t xml:space="preserve"> =&gt; </w:t>
      </w:r>
      <w:r w:rsidRPr="00FA3964">
        <w:rPr>
          <w:sz w:val="20"/>
          <w:szCs w:val="20"/>
        </w:rPr>
        <w:t xml:space="preserve">X </w:t>
      </w:r>
      <w:r w:rsidRPr="00FA3964">
        <w:rPr>
          <w:rFonts w:ascii="Cambria Math" w:hAnsi="Cambria Math" w:cs="Cambria Math"/>
          <w:sz w:val="20"/>
          <w:szCs w:val="20"/>
        </w:rPr>
        <w:t>∪</w:t>
      </w:r>
      <w:r w:rsidRPr="00FA3964">
        <w:rPr>
          <w:sz w:val="20"/>
          <w:szCs w:val="20"/>
        </w:rPr>
        <w:t xml:space="preserve"> Z </w:t>
      </w:r>
      <w:r w:rsidRPr="00FA3964">
        <w:rPr>
          <w:rFonts w:ascii="Calibri" w:hAnsi="Calibri" w:cs="Calibri"/>
          <w:sz w:val="20"/>
          <w:szCs w:val="20"/>
        </w:rPr>
        <w:t>→</w:t>
      </w:r>
      <w:r w:rsidRPr="00FA3964">
        <w:rPr>
          <w:sz w:val="20"/>
          <w:szCs w:val="20"/>
        </w:rPr>
        <w:t xml:space="preserve"> Y</w:t>
      </w:r>
    </w:p>
    <w:p w14:paraId="102EEB48" w14:textId="77777777" w:rsidR="00FA3964" w:rsidRPr="00FA3964" w:rsidRDefault="00FA3964" w:rsidP="00FA3964">
      <w:pPr>
        <w:pStyle w:val="Prrafodelista"/>
        <w:ind w:left="1440" w:firstLine="684"/>
        <w:rPr>
          <w:sz w:val="20"/>
          <w:szCs w:val="20"/>
        </w:rPr>
      </w:pPr>
      <w:r w:rsidRPr="00FA3964">
        <w:rPr>
          <w:sz w:val="20"/>
          <w:szCs w:val="20"/>
        </w:rPr>
        <w:t>Ej.:</w:t>
      </w:r>
    </w:p>
    <w:p w14:paraId="7304DA75" w14:textId="77777777" w:rsidR="00FA3964" w:rsidRPr="00FA3964" w:rsidRDefault="00FA3964" w:rsidP="00FA3964">
      <w:pPr>
        <w:pStyle w:val="Prrafodelista"/>
        <w:ind w:left="2148" w:firstLine="684"/>
        <w:rPr>
          <w:sz w:val="20"/>
          <w:szCs w:val="20"/>
        </w:rPr>
      </w:pPr>
      <w:r w:rsidRPr="00FA3964">
        <w:rPr>
          <w:sz w:val="20"/>
          <w:szCs w:val="20"/>
        </w:rPr>
        <w:t xml:space="preserve">{A} → {B} </w:t>
      </w:r>
      <w:r w:rsidRPr="00FA3964">
        <w:rPr>
          <w:rFonts w:ascii="Cambria Math" w:hAnsi="Cambria Math" w:cs="Cambria Math"/>
          <w:sz w:val="20"/>
          <w:szCs w:val="20"/>
        </w:rPr>
        <w:t>⇒</w:t>
      </w:r>
      <w:r w:rsidRPr="00FA3964">
        <w:rPr>
          <w:sz w:val="20"/>
          <w:szCs w:val="20"/>
        </w:rPr>
        <w:t xml:space="preserve"> {A, S} </w:t>
      </w:r>
      <w:r w:rsidRPr="00FA3964">
        <w:rPr>
          <w:rFonts w:ascii="Calibri" w:hAnsi="Calibri" w:cs="Calibri"/>
          <w:sz w:val="20"/>
          <w:szCs w:val="20"/>
        </w:rPr>
        <w:t>→</w:t>
      </w:r>
      <w:r w:rsidRPr="00FA3964">
        <w:rPr>
          <w:sz w:val="20"/>
          <w:szCs w:val="20"/>
        </w:rPr>
        <w:t xml:space="preserve"> {B, S}</w:t>
      </w:r>
    </w:p>
    <w:p w14:paraId="155A8ECD" w14:textId="6FF0FED3" w:rsidR="00361A47" w:rsidRDefault="00FA3964" w:rsidP="00732CAE">
      <w:pPr>
        <w:pStyle w:val="Prrafodelista"/>
        <w:ind w:left="3564" w:firstLine="684"/>
        <w:rPr>
          <w:sz w:val="20"/>
          <w:szCs w:val="20"/>
        </w:rPr>
      </w:pPr>
      <w:r w:rsidRPr="00FA3964">
        <w:rPr>
          <w:sz w:val="20"/>
          <w:szCs w:val="20"/>
        </w:rPr>
        <w:t>{A, S} → {B}</w:t>
      </w:r>
    </w:p>
    <w:p w14:paraId="0B6CDC2B" w14:textId="6A47064E" w:rsidR="00BC5C12" w:rsidRDefault="00BC5C12" w:rsidP="00FA3964">
      <w:pPr>
        <w:pStyle w:val="Prrafodelista"/>
        <w:ind w:left="2148" w:firstLine="684"/>
        <w:rPr>
          <w:sz w:val="20"/>
          <w:szCs w:val="20"/>
        </w:rPr>
      </w:pPr>
    </w:p>
    <w:p w14:paraId="41C9D061" w14:textId="764BDE3F" w:rsidR="00BC5C12" w:rsidRDefault="00BC5C12" w:rsidP="00FA3964">
      <w:pPr>
        <w:pStyle w:val="Prrafodelista"/>
        <w:ind w:left="2148" w:firstLine="684"/>
        <w:rPr>
          <w:sz w:val="20"/>
          <w:szCs w:val="20"/>
        </w:rPr>
      </w:pPr>
    </w:p>
    <w:p w14:paraId="5799FBE4" w14:textId="49612DF9" w:rsidR="00BC5C12" w:rsidRDefault="00BC5C12" w:rsidP="00FA3964">
      <w:pPr>
        <w:pStyle w:val="Prrafodelista"/>
        <w:ind w:left="2148" w:firstLine="684"/>
        <w:rPr>
          <w:sz w:val="20"/>
          <w:szCs w:val="20"/>
        </w:rPr>
      </w:pPr>
    </w:p>
    <w:p w14:paraId="302D829F" w14:textId="77777777" w:rsidR="00BC5C12" w:rsidRDefault="00BC5C12" w:rsidP="00FA3964">
      <w:pPr>
        <w:pStyle w:val="Prrafodelista"/>
        <w:ind w:left="2148" w:firstLine="684"/>
        <w:rPr>
          <w:sz w:val="20"/>
          <w:szCs w:val="20"/>
        </w:rPr>
      </w:pPr>
    </w:p>
    <w:p w14:paraId="7F2956B9" w14:textId="77777777" w:rsidR="00BC5C12" w:rsidRDefault="00BC5C12" w:rsidP="00FA3964">
      <w:pPr>
        <w:pStyle w:val="Prrafodelista"/>
        <w:ind w:left="2148" w:firstLine="684"/>
        <w:rPr>
          <w:sz w:val="20"/>
          <w:szCs w:val="20"/>
        </w:rPr>
      </w:pPr>
    </w:p>
    <w:p w14:paraId="687A850B" w14:textId="77777777" w:rsidR="00BC5C12" w:rsidRPr="00BC5C12" w:rsidRDefault="00BC5C12" w:rsidP="00BC5C12">
      <w:pPr>
        <w:pStyle w:val="Prrafodelista"/>
        <w:numPr>
          <w:ilvl w:val="1"/>
          <w:numId w:val="3"/>
        </w:numPr>
        <w:rPr>
          <w:sz w:val="20"/>
          <w:szCs w:val="20"/>
        </w:rPr>
      </w:pPr>
      <w:r w:rsidRPr="00BC5C12">
        <w:rPr>
          <w:sz w:val="20"/>
          <w:szCs w:val="20"/>
        </w:rPr>
        <w:lastRenderedPageBreak/>
        <w:t>Regla de descomposición:</w:t>
      </w:r>
    </w:p>
    <w:p w14:paraId="4EBF8721" w14:textId="6926F6B5" w:rsidR="00BC5C12" w:rsidRPr="00BC5C12" w:rsidRDefault="00BC5C12" w:rsidP="00BC5C12">
      <w:pPr>
        <w:pStyle w:val="Prrafodelista"/>
        <w:ind w:left="1440" w:firstLine="684"/>
        <w:rPr>
          <w:sz w:val="20"/>
          <w:szCs w:val="20"/>
        </w:rPr>
      </w:pPr>
      <w:r>
        <w:rPr>
          <w:sz w:val="20"/>
          <w:szCs w:val="20"/>
        </w:rPr>
        <w:t>S</w:t>
      </w:r>
      <w:r w:rsidRPr="00BC5C12">
        <w:rPr>
          <w:sz w:val="20"/>
          <w:szCs w:val="20"/>
        </w:rPr>
        <w:t xml:space="preserve">i X → Y </w:t>
      </w:r>
      <w:r w:rsidRPr="00BC5C12">
        <w:rPr>
          <w:rFonts w:ascii="Cambria Math" w:hAnsi="Cambria Math" w:cs="Cambria Math"/>
          <w:sz w:val="20"/>
          <w:szCs w:val="20"/>
        </w:rPr>
        <w:t>∪</w:t>
      </w:r>
      <w:r w:rsidR="00732CAE">
        <w:rPr>
          <w:rFonts w:ascii="Cambria Math" w:hAnsi="Cambria Math" w:cs="Cambria Math"/>
          <w:sz w:val="20"/>
          <w:szCs w:val="20"/>
        </w:rPr>
        <w:t xml:space="preserve"> </w:t>
      </w:r>
      <w:r w:rsidRPr="00BC5C12">
        <w:rPr>
          <w:sz w:val="20"/>
          <w:szCs w:val="20"/>
        </w:rPr>
        <w:t xml:space="preserve">Z entonces X </w:t>
      </w:r>
      <w:r w:rsidRPr="00BC5C12">
        <w:rPr>
          <w:rFonts w:ascii="Calibri" w:hAnsi="Calibri" w:cs="Calibri"/>
          <w:sz w:val="20"/>
          <w:szCs w:val="20"/>
        </w:rPr>
        <w:t>→</w:t>
      </w:r>
      <w:r w:rsidRPr="00BC5C12">
        <w:rPr>
          <w:sz w:val="20"/>
          <w:szCs w:val="20"/>
        </w:rPr>
        <w:t xml:space="preserve"> Y</w:t>
      </w:r>
      <w:r>
        <w:rPr>
          <w:sz w:val="20"/>
          <w:szCs w:val="20"/>
        </w:rPr>
        <w:t xml:space="preserve"> </w:t>
      </w:r>
      <w:proofErr w:type="spellStart"/>
      <w:r w:rsidR="00732CAE">
        <w:rPr>
          <w:sz w:val="20"/>
          <w:szCs w:val="20"/>
        </w:rPr>
        <w:t>y</w:t>
      </w:r>
      <w:proofErr w:type="spellEnd"/>
      <w:r>
        <w:rPr>
          <w:sz w:val="20"/>
          <w:szCs w:val="20"/>
        </w:rPr>
        <w:t xml:space="preserve"> </w:t>
      </w:r>
      <w:r w:rsidRPr="00BC5C12">
        <w:rPr>
          <w:sz w:val="20"/>
          <w:szCs w:val="20"/>
        </w:rPr>
        <w:t>X → Z</w:t>
      </w:r>
    </w:p>
    <w:p w14:paraId="24AFCE83" w14:textId="77777777" w:rsidR="00BC5C12" w:rsidRPr="00BC5C12" w:rsidRDefault="00BC5C12" w:rsidP="00732CAE">
      <w:pPr>
        <w:pStyle w:val="Prrafodelista"/>
        <w:ind w:left="1440" w:firstLine="684"/>
        <w:rPr>
          <w:sz w:val="20"/>
          <w:szCs w:val="20"/>
        </w:rPr>
      </w:pPr>
      <w:r w:rsidRPr="00BC5C12">
        <w:rPr>
          <w:sz w:val="20"/>
          <w:szCs w:val="20"/>
        </w:rPr>
        <w:t>Ej.:</w:t>
      </w:r>
    </w:p>
    <w:p w14:paraId="0792430C" w14:textId="77777777" w:rsidR="00BC5C12" w:rsidRPr="00BC5C12" w:rsidRDefault="00BC5C12" w:rsidP="00732CAE">
      <w:pPr>
        <w:pStyle w:val="Prrafodelista"/>
        <w:ind w:left="2148" w:firstLine="684"/>
        <w:rPr>
          <w:sz w:val="20"/>
          <w:szCs w:val="20"/>
        </w:rPr>
      </w:pPr>
      <w:r w:rsidRPr="00BC5C12">
        <w:rPr>
          <w:sz w:val="20"/>
          <w:szCs w:val="20"/>
        </w:rPr>
        <w:t>{</w:t>
      </w:r>
      <w:proofErr w:type="gramStart"/>
      <w:r w:rsidRPr="00BC5C12">
        <w:rPr>
          <w:sz w:val="20"/>
          <w:szCs w:val="20"/>
        </w:rPr>
        <w:t>D,B</w:t>
      </w:r>
      <w:proofErr w:type="gramEnd"/>
      <w:r w:rsidRPr="00BC5C12">
        <w:rPr>
          <w:sz w:val="20"/>
          <w:szCs w:val="20"/>
        </w:rPr>
        <w:t xml:space="preserve">} → {N,T} </w:t>
      </w:r>
      <w:r w:rsidRPr="00BC5C12">
        <w:rPr>
          <w:rFonts w:ascii="Cambria Math" w:hAnsi="Cambria Math" w:cs="Cambria Math"/>
          <w:sz w:val="20"/>
          <w:szCs w:val="20"/>
        </w:rPr>
        <w:t>⇒</w:t>
      </w:r>
      <w:r w:rsidRPr="00BC5C12">
        <w:rPr>
          <w:sz w:val="20"/>
          <w:szCs w:val="20"/>
        </w:rPr>
        <w:t xml:space="preserve"> {D,B} </w:t>
      </w:r>
      <w:r w:rsidRPr="00BC5C12">
        <w:rPr>
          <w:rFonts w:ascii="Calibri" w:hAnsi="Calibri" w:cs="Calibri"/>
          <w:sz w:val="20"/>
          <w:szCs w:val="20"/>
        </w:rPr>
        <w:t>→</w:t>
      </w:r>
      <w:r w:rsidRPr="00BC5C12">
        <w:rPr>
          <w:sz w:val="20"/>
          <w:szCs w:val="20"/>
        </w:rPr>
        <w:t xml:space="preserve"> {N}</w:t>
      </w:r>
    </w:p>
    <w:p w14:paraId="1ACC29AE" w14:textId="16D37664" w:rsidR="00361A47" w:rsidRDefault="00BC5C12" w:rsidP="00732CAE">
      <w:pPr>
        <w:pStyle w:val="Prrafodelista"/>
        <w:ind w:left="3564" w:firstLine="684"/>
        <w:rPr>
          <w:sz w:val="20"/>
          <w:szCs w:val="20"/>
        </w:rPr>
      </w:pPr>
      <w:r w:rsidRPr="00BC5C12">
        <w:rPr>
          <w:sz w:val="20"/>
          <w:szCs w:val="20"/>
        </w:rPr>
        <w:t>{</w:t>
      </w:r>
      <w:proofErr w:type="gramStart"/>
      <w:r w:rsidRPr="00BC5C12">
        <w:rPr>
          <w:sz w:val="20"/>
          <w:szCs w:val="20"/>
        </w:rPr>
        <w:t>D,B</w:t>
      </w:r>
      <w:proofErr w:type="gramEnd"/>
      <w:r w:rsidRPr="00BC5C12">
        <w:rPr>
          <w:sz w:val="20"/>
          <w:szCs w:val="20"/>
        </w:rPr>
        <w:t>} → {T}</w:t>
      </w:r>
    </w:p>
    <w:p w14:paraId="49719EBD" w14:textId="77777777" w:rsidR="00732CAE" w:rsidRDefault="00732CAE" w:rsidP="00732CAE">
      <w:pPr>
        <w:pStyle w:val="Prrafodelista"/>
        <w:ind w:left="3564" w:firstLine="684"/>
        <w:rPr>
          <w:sz w:val="20"/>
          <w:szCs w:val="20"/>
        </w:rPr>
      </w:pPr>
    </w:p>
    <w:p w14:paraId="1EB04237" w14:textId="77777777" w:rsidR="005510D4" w:rsidRPr="005510D4" w:rsidRDefault="005510D4" w:rsidP="005510D4">
      <w:pPr>
        <w:pStyle w:val="Prrafodelista"/>
        <w:numPr>
          <w:ilvl w:val="1"/>
          <w:numId w:val="3"/>
        </w:numPr>
        <w:rPr>
          <w:sz w:val="20"/>
          <w:szCs w:val="20"/>
        </w:rPr>
      </w:pPr>
      <w:r w:rsidRPr="005510D4">
        <w:rPr>
          <w:sz w:val="20"/>
          <w:szCs w:val="20"/>
        </w:rPr>
        <w:t>Regla de unión:</w:t>
      </w:r>
    </w:p>
    <w:p w14:paraId="6AE8EB74" w14:textId="31546198" w:rsidR="005510D4" w:rsidRPr="005510D4" w:rsidRDefault="005510D4" w:rsidP="005510D4">
      <w:pPr>
        <w:pStyle w:val="Prrafodelista"/>
        <w:ind w:left="1440" w:firstLine="684"/>
        <w:rPr>
          <w:sz w:val="20"/>
          <w:szCs w:val="20"/>
        </w:rPr>
      </w:pPr>
      <w:r>
        <w:rPr>
          <w:sz w:val="20"/>
          <w:szCs w:val="20"/>
        </w:rPr>
        <w:t>S</w:t>
      </w:r>
      <w:r w:rsidRPr="005510D4">
        <w:rPr>
          <w:sz w:val="20"/>
          <w:szCs w:val="20"/>
        </w:rPr>
        <w:t xml:space="preserve">i X → </w:t>
      </w:r>
      <w:proofErr w:type="gramStart"/>
      <w:r w:rsidRPr="005510D4">
        <w:rPr>
          <w:sz w:val="20"/>
          <w:szCs w:val="20"/>
        </w:rPr>
        <w:t>Y ,</w:t>
      </w:r>
      <w:proofErr w:type="gramEnd"/>
      <w:r w:rsidRPr="005510D4">
        <w:rPr>
          <w:sz w:val="20"/>
          <w:szCs w:val="20"/>
        </w:rPr>
        <w:t xml:space="preserve"> X → Z entonces X → Y </w:t>
      </w:r>
      <w:r w:rsidRPr="005510D4">
        <w:rPr>
          <w:rFonts w:ascii="Cambria Math" w:hAnsi="Cambria Math" w:cs="Cambria Math"/>
          <w:sz w:val="20"/>
          <w:szCs w:val="20"/>
        </w:rPr>
        <w:t>∪</w:t>
      </w:r>
      <w:r>
        <w:rPr>
          <w:rFonts w:ascii="Cambria Math" w:hAnsi="Cambria Math" w:cs="Cambria Math"/>
          <w:sz w:val="20"/>
          <w:szCs w:val="20"/>
        </w:rPr>
        <w:t xml:space="preserve"> </w:t>
      </w:r>
      <w:r w:rsidRPr="005510D4">
        <w:rPr>
          <w:sz w:val="20"/>
          <w:szCs w:val="20"/>
        </w:rPr>
        <w:t>Z</w:t>
      </w:r>
    </w:p>
    <w:p w14:paraId="049DB92E" w14:textId="77777777" w:rsidR="005510D4" w:rsidRPr="005510D4" w:rsidRDefault="005510D4" w:rsidP="005510D4">
      <w:pPr>
        <w:pStyle w:val="Prrafodelista"/>
        <w:ind w:left="1440" w:firstLine="684"/>
        <w:rPr>
          <w:sz w:val="20"/>
          <w:szCs w:val="20"/>
        </w:rPr>
      </w:pPr>
      <w:r w:rsidRPr="005510D4">
        <w:rPr>
          <w:sz w:val="20"/>
          <w:szCs w:val="20"/>
        </w:rPr>
        <w:t>Ej.:</w:t>
      </w:r>
    </w:p>
    <w:p w14:paraId="31D5CCE3" w14:textId="77777777" w:rsidR="005510D4" w:rsidRPr="005510D4" w:rsidRDefault="005510D4" w:rsidP="005510D4">
      <w:pPr>
        <w:pStyle w:val="Prrafodelista"/>
        <w:ind w:left="2148" w:firstLine="684"/>
        <w:rPr>
          <w:sz w:val="20"/>
          <w:szCs w:val="20"/>
        </w:rPr>
      </w:pPr>
      <w:r w:rsidRPr="005510D4">
        <w:rPr>
          <w:sz w:val="20"/>
          <w:szCs w:val="20"/>
        </w:rPr>
        <w:t>{</w:t>
      </w:r>
      <w:proofErr w:type="gramStart"/>
      <w:r w:rsidRPr="005510D4">
        <w:rPr>
          <w:sz w:val="20"/>
          <w:szCs w:val="20"/>
        </w:rPr>
        <w:t>D,B</w:t>
      </w:r>
      <w:proofErr w:type="gramEnd"/>
      <w:r w:rsidRPr="005510D4">
        <w:rPr>
          <w:sz w:val="20"/>
          <w:szCs w:val="20"/>
        </w:rPr>
        <w:t>} → {N}</w:t>
      </w:r>
    </w:p>
    <w:p w14:paraId="3F207BF3" w14:textId="0D30D5F8" w:rsidR="00361A47" w:rsidRDefault="005510D4" w:rsidP="005510D4">
      <w:pPr>
        <w:pStyle w:val="Prrafodelista"/>
        <w:ind w:left="2148" w:firstLine="684"/>
        <w:rPr>
          <w:sz w:val="20"/>
          <w:szCs w:val="20"/>
        </w:rPr>
      </w:pPr>
      <w:r w:rsidRPr="005510D4">
        <w:rPr>
          <w:sz w:val="20"/>
          <w:szCs w:val="20"/>
        </w:rPr>
        <w:t>{</w:t>
      </w:r>
      <w:proofErr w:type="gramStart"/>
      <w:r w:rsidRPr="005510D4">
        <w:rPr>
          <w:sz w:val="20"/>
          <w:szCs w:val="20"/>
        </w:rPr>
        <w:t>D,B</w:t>
      </w:r>
      <w:proofErr w:type="gramEnd"/>
      <w:r w:rsidRPr="005510D4">
        <w:rPr>
          <w:sz w:val="20"/>
          <w:szCs w:val="20"/>
        </w:rPr>
        <w:t xml:space="preserve">} → {T} </w:t>
      </w:r>
      <w:r w:rsidRPr="005510D4">
        <w:rPr>
          <w:rFonts w:ascii="Cambria Math" w:hAnsi="Cambria Math" w:cs="Cambria Math"/>
          <w:sz w:val="20"/>
          <w:szCs w:val="20"/>
        </w:rPr>
        <w:t>⇒</w:t>
      </w:r>
      <w:r w:rsidRPr="005510D4">
        <w:rPr>
          <w:sz w:val="20"/>
          <w:szCs w:val="20"/>
        </w:rPr>
        <w:t xml:space="preserve"> {D,B} </w:t>
      </w:r>
      <w:r w:rsidRPr="005510D4">
        <w:rPr>
          <w:rFonts w:ascii="Calibri" w:hAnsi="Calibri" w:cs="Calibri"/>
          <w:sz w:val="20"/>
          <w:szCs w:val="20"/>
        </w:rPr>
        <w:t>→</w:t>
      </w:r>
      <w:r w:rsidRPr="005510D4">
        <w:rPr>
          <w:sz w:val="20"/>
          <w:szCs w:val="20"/>
        </w:rPr>
        <w:t xml:space="preserve"> {N,T}</w:t>
      </w:r>
    </w:p>
    <w:p w14:paraId="258D4517" w14:textId="77777777" w:rsidR="005510D4" w:rsidRDefault="005510D4" w:rsidP="005510D4">
      <w:pPr>
        <w:pStyle w:val="Prrafodelista"/>
        <w:ind w:left="2148" w:firstLine="684"/>
        <w:rPr>
          <w:sz w:val="20"/>
          <w:szCs w:val="20"/>
        </w:rPr>
      </w:pPr>
    </w:p>
    <w:p w14:paraId="1D1FAB97" w14:textId="77777777" w:rsidR="005510D4" w:rsidRPr="005510D4" w:rsidRDefault="005510D4" w:rsidP="005510D4">
      <w:pPr>
        <w:pStyle w:val="Prrafodelista"/>
        <w:numPr>
          <w:ilvl w:val="1"/>
          <w:numId w:val="3"/>
        </w:numPr>
        <w:rPr>
          <w:sz w:val="20"/>
          <w:szCs w:val="20"/>
        </w:rPr>
      </w:pPr>
      <w:r w:rsidRPr="005510D4">
        <w:rPr>
          <w:sz w:val="20"/>
          <w:szCs w:val="20"/>
        </w:rPr>
        <w:t>Regla transitiva (dependencia transitiva</w:t>
      </w:r>
      <w:proofErr w:type="gramStart"/>
      <w:r w:rsidRPr="005510D4">
        <w:rPr>
          <w:sz w:val="20"/>
          <w:szCs w:val="20"/>
        </w:rPr>
        <w:t>) :</w:t>
      </w:r>
      <w:proofErr w:type="gramEnd"/>
    </w:p>
    <w:p w14:paraId="63067B0C" w14:textId="17FAB75C" w:rsidR="005510D4" w:rsidRPr="005510D4" w:rsidRDefault="005510D4" w:rsidP="005510D4">
      <w:pPr>
        <w:pStyle w:val="Prrafodelista"/>
        <w:ind w:left="1440" w:firstLine="684"/>
        <w:rPr>
          <w:sz w:val="20"/>
          <w:szCs w:val="20"/>
        </w:rPr>
      </w:pPr>
      <w:r>
        <w:rPr>
          <w:sz w:val="20"/>
          <w:szCs w:val="20"/>
        </w:rPr>
        <w:t>S</w:t>
      </w:r>
      <w:r w:rsidRPr="005510D4">
        <w:rPr>
          <w:sz w:val="20"/>
          <w:szCs w:val="20"/>
        </w:rPr>
        <w:t>i X →Y e Y →Z entonces X→Z</w:t>
      </w:r>
    </w:p>
    <w:p w14:paraId="0AAB683C" w14:textId="77777777" w:rsidR="005510D4" w:rsidRPr="005510D4" w:rsidRDefault="005510D4" w:rsidP="005510D4">
      <w:pPr>
        <w:pStyle w:val="Prrafodelista"/>
        <w:ind w:left="1440" w:firstLine="684"/>
        <w:rPr>
          <w:sz w:val="20"/>
          <w:szCs w:val="20"/>
        </w:rPr>
      </w:pPr>
      <w:r w:rsidRPr="005510D4">
        <w:rPr>
          <w:sz w:val="20"/>
          <w:szCs w:val="20"/>
        </w:rPr>
        <w:t>Ej.:</w:t>
      </w:r>
    </w:p>
    <w:p w14:paraId="6CCA7659" w14:textId="77777777" w:rsidR="005510D4" w:rsidRPr="005510D4" w:rsidRDefault="005510D4" w:rsidP="005510D4">
      <w:pPr>
        <w:pStyle w:val="Prrafodelista"/>
        <w:ind w:left="2148" w:firstLine="684"/>
        <w:rPr>
          <w:sz w:val="20"/>
          <w:szCs w:val="20"/>
        </w:rPr>
      </w:pPr>
      <w:r w:rsidRPr="005510D4">
        <w:rPr>
          <w:sz w:val="20"/>
          <w:szCs w:val="20"/>
        </w:rPr>
        <w:t>{A} → {B}</w:t>
      </w:r>
    </w:p>
    <w:p w14:paraId="2E2B2926" w14:textId="77777777" w:rsidR="005510D4" w:rsidRPr="005510D4" w:rsidRDefault="005510D4" w:rsidP="005510D4">
      <w:pPr>
        <w:pStyle w:val="Prrafodelista"/>
        <w:ind w:left="2148" w:firstLine="684"/>
        <w:rPr>
          <w:sz w:val="20"/>
          <w:szCs w:val="20"/>
        </w:rPr>
      </w:pPr>
      <w:r w:rsidRPr="005510D4">
        <w:rPr>
          <w:sz w:val="20"/>
          <w:szCs w:val="20"/>
        </w:rPr>
        <w:t xml:space="preserve">{B} → {C} </w:t>
      </w:r>
      <w:r w:rsidRPr="005510D4">
        <w:rPr>
          <w:rFonts w:ascii="Cambria Math" w:hAnsi="Cambria Math" w:cs="Cambria Math"/>
          <w:sz w:val="20"/>
          <w:szCs w:val="20"/>
        </w:rPr>
        <w:t>⇒</w:t>
      </w:r>
      <w:r w:rsidRPr="005510D4">
        <w:rPr>
          <w:sz w:val="20"/>
          <w:szCs w:val="20"/>
        </w:rPr>
        <w:t xml:space="preserve"> {A} </w:t>
      </w:r>
      <w:r w:rsidRPr="005510D4">
        <w:rPr>
          <w:rFonts w:ascii="Calibri" w:hAnsi="Calibri" w:cs="Calibri"/>
          <w:sz w:val="20"/>
          <w:szCs w:val="20"/>
        </w:rPr>
        <w:t>→</w:t>
      </w:r>
      <w:r w:rsidRPr="005510D4">
        <w:rPr>
          <w:sz w:val="20"/>
          <w:szCs w:val="20"/>
        </w:rPr>
        <w:t xml:space="preserve"> {C}</w:t>
      </w:r>
    </w:p>
    <w:p w14:paraId="48D6512C" w14:textId="77777777" w:rsidR="005510D4" w:rsidRPr="005510D4" w:rsidRDefault="005510D4" w:rsidP="005510D4">
      <w:pPr>
        <w:pStyle w:val="Prrafodelista"/>
        <w:ind w:left="1440" w:firstLine="684"/>
        <w:rPr>
          <w:sz w:val="20"/>
          <w:szCs w:val="20"/>
        </w:rPr>
      </w:pPr>
      <w:r w:rsidRPr="005510D4">
        <w:rPr>
          <w:sz w:val="20"/>
          <w:szCs w:val="20"/>
        </w:rPr>
        <w:t>Ej.:</w:t>
      </w:r>
    </w:p>
    <w:p w14:paraId="60F4F1EE" w14:textId="77777777" w:rsidR="005510D4" w:rsidRPr="005510D4" w:rsidRDefault="005510D4" w:rsidP="005510D4">
      <w:pPr>
        <w:pStyle w:val="Prrafodelista"/>
        <w:ind w:left="2148" w:firstLine="684"/>
        <w:rPr>
          <w:sz w:val="20"/>
          <w:szCs w:val="20"/>
        </w:rPr>
      </w:pPr>
      <w:r w:rsidRPr="005510D4">
        <w:rPr>
          <w:sz w:val="20"/>
          <w:szCs w:val="20"/>
        </w:rPr>
        <w:t>{</w:t>
      </w:r>
      <w:proofErr w:type="gramStart"/>
      <w:r w:rsidRPr="005510D4">
        <w:rPr>
          <w:sz w:val="20"/>
          <w:szCs w:val="20"/>
        </w:rPr>
        <w:t>A,B</w:t>
      </w:r>
      <w:proofErr w:type="gramEnd"/>
      <w:r w:rsidRPr="005510D4">
        <w:rPr>
          <w:sz w:val="20"/>
          <w:szCs w:val="20"/>
        </w:rPr>
        <w:t>} → {H}</w:t>
      </w:r>
    </w:p>
    <w:p w14:paraId="0F45B2FD" w14:textId="08590C48" w:rsidR="00361A47" w:rsidRDefault="005510D4" w:rsidP="005510D4">
      <w:pPr>
        <w:pStyle w:val="Prrafodelista"/>
        <w:ind w:left="2148" w:firstLine="684"/>
        <w:rPr>
          <w:sz w:val="20"/>
          <w:szCs w:val="20"/>
        </w:rPr>
      </w:pPr>
      <w:r w:rsidRPr="005510D4">
        <w:rPr>
          <w:sz w:val="20"/>
          <w:szCs w:val="20"/>
        </w:rPr>
        <w:t>{H} → {</w:t>
      </w:r>
      <w:proofErr w:type="gramStart"/>
      <w:r w:rsidRPr="005510D4">
        <w:rPr>
          <w:sz w:val="20"/>
          <w:szCs w:val="20"/>
        </w:rPr>
        <w:t>S,T</w:t>
      </w:r>
      <w:proofErr w:type="gramEnd"/>
      <w:r w:rsidRPr="005510D4">
        <w:rPr>
          <w:sz w:val="20"/>
          <w:szCs w:val="20"/>
        </w:rPr>
        <w:t xml:space="preserve">} </w:t>
      </w:r>
      <w:r w:rsidRPr="005510D4">
        <w:rPr>
          <w:rFonts w:ascii="Cambria Math" w:hAnsi="Cambria Math" w:cs="Cambria Math"/>
          <w:sz w:val="20"/>
          <w:szCs w:val="20"/>
        </w:rPr>
        <w:t>⇒</w:t>
      </w:r>
      <w:r w:rsidRPr="005510D4">
        <w:rPr>
          <w:sz w:val="20"/>
          <w:szCs w:val="20"/>
        </w:rPr>
        <w:t xml:space="preserve"> {A,B} </w:t>
      </w:r>
      <w:r w:rsidRPr="005510D4">
        <w:rPr>
          <w:rFonts w:ascii="Calibri" w:hAnsi="Calibri" w:cs="Calibri"/>
          <w:sz w:val="20"/>
          <w:szCs w:val="20"/>
        </w:rPr>
        <w:t>→</w:t>
      </w:r>
      <w:r w:rsidRPr="005510D4">
        <w:rPr>
          <w:sz w:val="20"/>
          <w:szCs w:val="20"/>
        </w:rPr>
        <w:t xml:space="preserve"> {S,T}</w:t>
      </w:r>
    </w:p>
    <w:p w14:paraId="5B38E10C" w14:textId="77777777" w:rsidR="005510D4" w:rsidRDefault="005510D4" w:rsidP="005510D4">
      <w:pPr>
        <w:pStyle w:val="Prrafodelista"/>
        <w:ind w:left="2148" w:firstLine="684"/>
        <w:rPr>
          <w:sz w:val="20"/>
          <w:szCs w:val="20"/>
        </w:rPr>
      </w:pPr>
    </w:p>
    <w:p w14:paraId="2195401F" w14:textId="77777777" w:rsidR="005510D4" w:rsidRPr="005510D4" w:rsidRDefault="005510D4" w:rsidP="005510D4">
      <w:pPr>
        <w:pStyle w:val="Prrafodelista"/>
        <w:numPr>
          <w:ilvl w:val="1"/>
          <w:numId w:val="3"/>
        </w:numPr>
        <w:rPr>
          <w:sz w:val="20"/>
          <w:szCs w:val="20"/>
        </w:rPr>
      </w:pPr>
      <w:r w:rsidRPr="005510D4">
        <w:rPr>
          <w:sz w:val="20"/>
          <w:szCs w:val="20"/>
        </w:rPr>
        <w:t>Regla de composición:</w:t>
      </w:r>
    </w:p>
    <w:p w14:paraId="75C9B38F" w14:textId="0DD519DF" w:rsidR="005510D4" w:rsidRPr="005510D4" w:rsidRDefault="005510D4" w:rsidP="005510D4">
      <w:pPr>
        <w:pStyle w:val="Prrafodelista"/>
        <w:ind w:left="1440" w:firstLine="684"/>
        <w:rPr>
          <w:sz w:val="20"/>
          <w:szCs w:val="20"/>
        </w:rPr>
      </w:pPr>
      <w:r>
        <w:rPr>
          <w:sz w:val="20"/>
          <w:szCs w:val="20"/>
        </w:rPr>
        <w:t>S</w:t>
      </w:r>
      <w:r w:rsidRPr="005510D4">
        <w:rPr>
          <w:sz w:val="20"/>
          <w:szCs w:val="20"/>
        </w:rPr>
        <w:t>i X →</w:t>
      </w:r>
      <w:proofErr w:type="gramStart"/>
      <w:r w:rsidRPr="005510D4">
        <w:rPr>
          <w:sz w:val="20"/>
          <w:szCs w:val="20"/>
        </w:rPr>
        <w:t>Y ,</w:t>
      </w:r>
      <w:proofErr w:type="gramEnd"/>
      <w:r w:rsidRPr="005510D4">
        <w:rPr>
          <w:sz w:val="20"/>
          <w:szCs w:val="20"/>
        </w:rPr>
        <w:t xml:space="preserve"> Z →H entonces X U Z → Y U H</w:t>
      </w:r>
    </w:p>
    <w:p w14:paraId="55FA6E08" w14:textId="77777777" w:rsidR="005510D4" w:rsidRPr="005510D4" w:rsidRDefault="005510D4" w:rsidP="005510D4">
      <w:pPr>
        <w:pStyle w:val="Prrafodelista"/>
        <w:ind w:left="1440" w:firstLine="684"/>
        <w:rPr>
          <w:sz w:val="20"/>
          <w:szCs w:val="20"/>
        </w:rPr>
      </w:pPr>
      <w:r w:rsidRPr="005510D4">
        <w:rPr>
          <w:sz w:val="20"/>
          <w:szCs w:val="20"/>
        </w:rPr>
        <w:t>Ej.:</w:t>
      </w:r>
    </w:p>
    <w:p w14:paraId="061EF59E" w14:textId="434E4446" w:rsidR="00361A47" w:rsidRPr="005510D4" w:rsidRDefault="005510D4" w:rsidP="005510D4">
      <w:pPr>
        <w:ind w:left="1428" w:firstLine="696"/>
        <w:rPr>
          <w:sz w:val="20"/>
          <w:szCs w:val="20"/>
        </w:rPr>
      </w:pPr>
      <w:r w:rsidRPr="005510D4">
        <w:rPr>
          <w:sz w:val="20"/>
          <w:szCs w:val="20"/>
        </w:rPr>
        <w:t xml:space="preserve">{D} → {N}, {B} → {T} </w:t>
      </w:r>
      <w:r w:rsidRPr="005510D4">
        <w:rPr>
          <w:rFonts w:ascii="Cambria Math" w:hAnsi="Cambria Math" w:cs="Cambria Math"/>
          <w:sz w:val="20"/>
          <w:szCs w:val="20"/>
        </w:rPr>
        <w:t>⇒</w:t>
      </w:r>
      <w:r w:rsidRPr="005510D4">
        <w:rPr>
          <w:sz w:val="20"/>
          <w:szCs w:val="20"/>
        </w:rPr>
        <w:t xml:space="preserve"> {</w:t>
      </w:r>
      <w:proofErr w:type="gramStart"/>
      <w:r w:rsidRPr="005510D4">
        <w:rPr>
          <w:sz w:val="20"/>
          <w:szCs w:val="20"/>
        </w:rPr>
        <w:t>D,B</w:t>
      </w:r>
      <w:proofErr w:type="gramEnd"/>
      <w:r w:rsidRPr="005510D4">
        <w:rPr>
          <w:sz w:val="20"/>
          <w:szCs w:val="20"/>
        </w:rPr>
        <w:t xml:space="preserve">} </w:t>
      </w:r>
      <w:r w:rsidRPr="005510D4">
        <w:rPr>
          <w:rFonts w:ascii="Calibri" w:hAnsi="Calibri" w:cs="Calibri"/>
          <w:sz w:val="20"/>
          <w:szCs w:val="20"/>
        </w:rPr>
        <w:t>→</w:t>
      </w:r>
      <w:r w:rsidRPr="005510D4">
        <w:rPr>
          <w:sz w:val="20"/>
          <w:szCs w:val="20"/>
        </w:rPr>
        <w:t xml:space="preserve"> {N,T}</w:t>
      </w:r>
    </w:p>
    <w:p w14:paraId="516CAC0E" w14:textId="77777777" w:rsidR="005510D4" w:rsidRPr="005510D4" w:rsidRDefault="005510D4" w:rsidP="005510D4">
      <w:pPr>
        <w:pStyle w:val="Prrafodelista"/>
        <w:numPr>
          <w:ilvl w:val="1"/>
          <w:numId w:val="3"/>
        </w:numPr>
        <w:rPr>
          <w:sz w:val="20"/>
          <w:szCs w:val="20"/>
        </w:rPr>
      </w:pPr>
      <w:r w:rsidRPr="005510D4">
        <w:rPr>
          <w:sz w:val="20"/>
          <w:szCs w:val="20"/>
        </w:rPr>
        <w:t xml:space="preserve">Regla </w:t>
      </w:r>
      <w:proofErr w:type="spellStart"/>
      <w:r w:rsidRPr="005510D4">
        <w:rPr>
          <w:sz w:val="20"/>
          <w:szCs w:val="20"/>
        </w:rPr>
        <w:t>pseudotransitiva</w:t>
      </w:r>
      <w:proofErr w:type="spellEnd"/>
      <w:r w:rsidRPr="005510D4">
        <w:rPr>
          <w:sz w:val="20"/>
          <w:szCs w:val="20"/>
        </w:rPr>
        <w:t>:</w:t>
      </w:r>
    </w:p>
    <w:p w14:paraId="27D30980" w14:textId="4DDBBACB" w:rsidR="005510D4" w:rsidRPr="005510D4" w:rsidRDefault="005510D4" w:rsidP="005510D4">
      <w:pPr>
        <w:pStyle w:val="Prrafodelista"/>
        <w:ind w:left="1440" w:firstLine="684"/>
        <w:rPr>
          <w:sz w:val="20"/>
          <w:szCs w:val="20"/>
        </w:rPr>
      </w:pPr>
      <w:r>
        <w:rPr>
          <w:sz w:val="20"/>
          <w:szCs w:val="20"/>
        </w:rPr>
        <w:t>S</w:t>
      </w:r>
      <w:r w:rsidRPr="005510D4">
        <w:rPr>
          <w:sz w:val="20"/>
          <w:szCs w:val="20"/>
        </w:rPr>
        <w:t>i X →Y,</w:t>
      </w:r>
      <w:r>
        <w:rPr>
          <w:sz w:val="20"/>
          <w:szCs w:val="20"/>
        </w:rPr>
        <w:t xml:space="preserve"> </w:t>
      </w:r>
      <w:r w:rsidRPr="005510D4">
        <w:rPr>
          <w:sz w:val="20"/>
          <w:szCs w:val="20"/>
        </w:rPr>
        <w:t>para W U Y → Z entonces W U X → Z</w:t>
      </w:r>
    </w:p>
    <w:p w14:paraId="66203AFB" w14:textId="77777777" w:rsidR="005510D4" w:rsidRPr="005510D4" w:rsidRDefault="005510D4" w:rsidP="005510D4">
      <w:pPr>
        <w:ind w:left="1428" w:firstLine="696"/>
        <w:rPr>
          <w:sz w:val="20"/>
          <w:szCs w:val="20"/>
        </w:rPr>
      </w:pPr>
      <w:r w:rsidRPr="005510D4">
        <w:rPr>
          <w:sz w:val="20"/>
          <w:szCs w:val="20"/>
        </w:rPr>
        <w:t>Ej.:</w:t>
      </w:r>
    </w:p>
    <w:p w14:paraId="2C9E029E" w14:textId="161F1472" w:rsidR="005510D4" w:rsidRDefault="005510D4" w:rsidP="005510D4">
      <w:pPr>
        <w:pStyle w:val="Prrafodelista"/>
        <w:ind w:left="2148" w:firstLine="684"/>
        <w:rPr>
          <w:sz w:val="20"/>
          <w:szCs w:val="20"/>
        </w:rPr>
      </w:pPr>
      <w:r w:rsidRPr="005510D4">
        <w:rPr>
          <w:sz w:val="20"/>
          <w:szCs w:val="20"/>
        </w:rPr>
        <w:t>{A} →{B}, {</w:t>
      </w:r>
      <w:proofErr w:type="gramStart"/>
      <w:r w:rsidRPr="005510D4">
        <w:rPr>
          <w:sz w:val="20"/>
          <w:szCs w:val="20"/>
        </w:rPr>
        <w:t>C,B</w:t>
      </w:r>
      <w:proofErr w:type="gramEnd"/>
      <w:r w:rsidRPr="005510D4">
        <w:rPr>
          <w:sz w:val="20"/>
          <w:szCs w:val="20"/>
        </w:rPr>
        <w:t xml:space="preserve">} → {H} </w:t>
      </w:r>
      <w:r w:rsidRPr="005510D4">
        <w:rPr>
          <w:rFonts w:ascii="Cambria Math" w:hAnsi="Cambria Math" w:cs="Cambria Math"/>
          <w:sz w:val="20"/>
          <w:szCs w:val="20"/>
        </w:rPr>
        <w:t>⇒</w:t>
      </w:r>
      <w:r w:rsidRPr="005510D4">
        <w:rPr>
          <w:sz w:val="20"/>
          <w:szCs w:val="20"/>
        </w:rPr>
        <w:t xml:space="preserve"> {C,A} </w:t>
      </w:r>
      <w:r w:rsidRPr="005510D4">
        <w:rPr>
          <w:rFonts w:ascii="Calibri" w:hAnsi="Calibri" w:cs="Calibri"/>
          <w:sz w:val="20"/>
          <w:szCs w:val="20"/>
        </w:rPr>
        <w:t>→</w:t>
      </w:r>
      <w:r w:rsidRPr="005510D4">
        <w:rPr>
          <w:sz w:val="20"/>
          <w:szCs w:val="20"/>
        </w:rPr>
        <w:t xml:space="preserve"> {H}</w:t>
      </w:r>
    </w:p>
    <w:p w14:paraId="416006D2" w14:textId="77777777" w:rsidR="00894CF8" w:rsidRPr="00664CC4" w:rsidRDefault="00894CF8" w:rsidP="005510D4">
      <w:pPr>
        <w:pStyle w:val="Prrafodelista"/>
        <w:ind w:left="2148" w:firstLine="684"/>
        <w:rPr>
          <w:sz w:val="20"/>
          <w:szCs w:val="20"/>
        </w:rPr>
      </w:pPr>
    </w:p>
    <w:p w14:paraId="281F89F8" w14:textId="77777777" w:rsidR="00246DEB" w:rsidRPr="004B3EBD" w:rsidRDefault="00246DEB" w:rsidP="00246DEB">
      <w:pPr>
        <w:pStyle w:val="Prrafodelista"/>
        <w:numPr>
          <w:ilvl w:val="0"/>
          <w:numId w:val="3"/>
        </w:numPr>
        <w:rPr>
          <w:b/>
          <w:sz w:val="20"/>
          <w:szCs w:val="20"/>
        </w:rPr>
      </w:pPr>
      <w:r w:rsidRPr="004B3EBD">
        <w:rPr>
          <w:b/>
          <w:sz w:val="20"/>
          <w:szCs w:val="20"/>
        </w:rPr>
        <w:t>¿Qué propiedades posee el algebra relacional? ¿Cuáles son los operadores tradicionales? Defina la operación división.</w:t>
      </w:r>
    </w:p>
    <w:p w14:paraId="66DDDFB4" w14:textId="77777777" w:rsidR="00246DEB" w:rsidRDefault="00246DEB" w:rsidP="00246DEB">
      <w:pPr>
        <w:pStyle w:val="Prrafodelista"/>
        <w:rPr>
          <w:sz w:val="20"/>
          <w:szCs w:val="20"/>
        </w:rPr>
      </w:pPr>
    </w:p>
    <w:p w14:paraId="687BB7E0" w14:textId="17C6BAE5" w:rsidR="00246DEB" w:rsidRPr="00777502" w:rsidRDefault="00246DEB" w:rsidP="00777502">
      <w:pPr>
        <w:pStyle w:val="Prrafodelista"/>
        <w:rPr>
          <w:sz w:val="20"/>
          <w:szCs w:val="20"/>
        </w:rPr>
      </w:pPr>
      <w:r w:rsidRPr="00246DEB">
        <w:rPr>
          <w:sz w:val="20"/>
          <w:szCs w:val="20"/>
        </w:rPr>
        <w:t>Las relaciones poseen ciertas propiedades, todas ellas consecuencias inmediatas de la definición de relación. Las propiedades dentro de cualquier relación dada son:</w:t>
      </w:r>
    </w:p>
    <w:p w14:paraId="46BBAA2E" w14:textId="77777777" w:rsidR="00246DEB" w:rsidRPr="00246DEB" w:rsidRDefault="00246DEB" w:rsidP="00246DEB">
      <w:pPr>
        <w:pStyle w:val="Prrafodelista"/>
        <w:rPr>
          <w:b/>
          <w:sz w:val="20"/>
          <w:szCs w:val="20"/>
        </w:rPr>
      </w:pPr>
    </w:p>
    <w:p w14:paraId="7745AAF0" w14:textId="5D9C4CDF" w:rsidR="00246DEB" w:rsidRDefault="00246DEB" w:rsidP="005D639F">
      <w:pPr>
        <w:pStyle w:val="Prrafodelista"/>
        <w:numPr>
          <w:ilvl w:val="1"/>
          <w:numId w:val="3"/>
        </w:numPr>
        <w:rPr>
          <w:sz w:val="20"/>
          <w:szCs w:val="20"/>
        </w:rPr>
      </w:pPr>
      <w:r>
        <w:rPr>
          <w:b/>
          <w:sz w:val="20"/>
          <w:szCs w:val="20"/>
        </w:rPr>
        <w:t>P</w:t>
      </w:r>
      <w:r w:rsidRPr="00246DEB">
        <w:rPr>
          <w:b/>
          <w:sz w:val="20"/>
          <w:szCs w:val="20"/>
        </w:rPr>
        <w:t>ropiedad de cierre</w:t>
      </w:r>
      <w:r>
        <w:rPr>
          <w:b/>
          <w:sz w:val="20"/>
          <w:szCs w:val="20"/>
        </w:rPr>
        <w:t xml:space="preserve">: </w:t>
      </w:r>
      <w:r w:rsidRPr="00246DEB">
        <w:rPr>
          <w:sz w:val="20"/>
          <w:szCs w:val="20"/>
        </w:rPr>
        <w:t>Esta</w:t>
      </w:r>
      <w:r w:rsidRPr="00246DEB">
        <w:rPr>
          <w:sz w:val="20"/>
          <w:szCs w:val="20"/>
        </w:rPr>
        <w:t xml:space="preserve"> </w:t>
      </w:r>
      <w:r w:rsidRPr="00246DEB">
        <w:rPr>
          <w:sz w:val="20"/>
          <w:szCs w:val="20"/>
        </w:rPr>
        <w:t xml:space="preserve">garantiza que cualquier operación que </w:t>
      </w:r>
      <w:r w:rsidR="00924765">
        <w:rPr>
          <w:sz w:val="20"/>
          <w:szCs w:val="20"/>
        </w:rPr>
        <w:t>se</w:t>
      </w:r>
      <w:r w:rsidRPr="00246DEB">
        <w:rPr>
          <w:sz w:val="20"/>
          <w:szCs w:val="20"/>
        </w:rPr>
        <w:t xml:space="preserve"> realice</w:t>
      </w:r>
      <w:r w:rsidR="005D639F">
        <w:rPr>
          <w:sz w:val="20"/>
          <w:szCs w:val="20"/>
        </w:rPr>
        <w:t xml:space="preserve"> a una o más relaciones</w:t>
      </w:r>
      <w:r w:rsidRPr="00246DEB">
        <w:rPr>
          <w:sz w:val="20"/>
          <w:szCs w:val="20"/>
        </w:rPr>
        <w:t xml:space="preserve"> mediante </w:t>
      </w:r>
      <w:r w:rsidR="005D639F">
        <w:rPr>
          <w:sz w:val="20"/>
          <w:szCs w:val="20"/>
        </w:rPr>
        <w:t xml:space="preserve">los operadores del </w:t>
      </w:r>
      <w:r w:rsidRPr="00246DEB">
        <w:rPr>
          <w:sz w:val="20"/>
          <w:szCs w:val="20"/>
        </w:rPr>
        <w:t>álgebra</w:t>
      </w:r>
      <w:r w:rsidR="00924765">
        <w:rPr>
          <w:sz w:val="20"/>
          <w:szCs w:val="20"/>
        </w:rPr>
        <w:t xml:space="preserve"> relacional</w:t>
      </w:r>
      <w:r w:rsidRPr="00246DEB">
        <w:rPr>
          <w:sz w:val="20"/>
          <w:szCs w:val="20"/>
        </w:rPr>
        <w:t>,</w:t>
      </w:r>
      <w:r w:rsidR="00924765">
        <w:rPr>
          <w:sz w:val="20"/>
          <w:szCs w:val="20"/>
        </w:rPr>
        <w:t xml:space="preserve"> </w:t>
      </w:r>
      <w:r w:rsidR="00984EC9">
        <w:rPr>
          <w:sz w:val="20"/>
          <w:szCs w:val="20"/>
        </w:rPr>
        <w:t>devolverá</w:t>
      </w:r>
      <w:r w:rsidRPr="00246DEB">
        <w:rPr>
          <w:sz w:val="20"/>
          <w:szCs w:val="20"/>
        </w:rPr>
        <w:t xml:space="preserve"> </w:t>
      </w:r>
      <w:r w:rsidR="005D639F">
        <w:rPr>
          <w:sz w:val="20"/>
          <w:szCs w:val="20"/>
        </w:rPr>
        <w:t xml:space="preserve">una nueva relación </w:t>
      </w:r>
      <w:r w:rsidRPr="00246DEB">
        <w:rPr>
          <w:sz w:val="20"/>
          <w:szCs w:val="20"/>
        </w:rPr>
        <w:t>con todas sus propiedades</w:t>
      </w:r>
      <w:r w:rsidR="005D639F">
        <w:rPr>
          <w:sz w:val="20"/>
          <w:szCs w:val="20"/>
        </w:rPr>
        <w:t xml:space="preserve">. </w:t>
      </w:r>
      <w:r w:rsidRPr="005D639F">
        <w:rPr>
          <w:sz w:val="20"/>
          <w:szCs w:val="20"/>
        </w:rPr>
        <w:t>En cuanto a la cabecera de las relaciones, la propiedad de cierre</w:t>
      </w:r>
      <w:r w:rsidR="00924765" w:rsidRPr="005D639F">
        <w:rPr>
          <w:sz w:val="20"/>
          <w:szCs w:val="20"/>
        </w:rPr>
        <w:t xml:space="preserve"> </w:t>
      </w:r>
      <w:r w:rsidRPr="005D639F">
        <w:rPr>
          <w:sz w:val="20"/>
          <w:szCs w:val="20"/>
        </w:rPr>
        <w:t>garantiza que tanto los atributos de la cabecera como el dominio de cada uno de ellos mantendrán sus características.</w:t>
      </w:r>
    </w:p>
    <w:p w14:paraId="503DE040" w14:textId="70D0DDE6" w:rsidR="00781B2A" w:rsidRDefault="00781B2A" w:rsidP="00781B2A">
      <w:pPr>
        <w:pStyle w:val="Prrafodelista"/>
        <w:rPr>
          <w:sz w:val="20"/>
          <w:szCs w:val="20"/>
        </w:rPr>
      </w:pPr>
    </w:p>
    <w:p w14:paraId="17DDBAEA" w14:textId="77777777" w:rsidR="00781B2A" w:rsidRPr="005D639F" w:rsidRDefault="00781B2A" w:rsidP="00781B2A">
      <w:pPr>
        <w:pStyle w:val="Prrafodelista"/>
        <w:rPr>
          <w:sz w:val="20"/>
          <w:szCs w:val="20"/>
        </w:rPr>
      </w:pPr>
    </w:p>
    <w:p w14:paraId="4CCACA2E" w14:textId="77777777" w:rsidR="00777502" w:rsidRPr="00777502" w:rsidRDefault="00777502" w:rsidP="00777502">
      <w:pPr>
        <w:pStyle w:val="Prrafodelista"/>
        <w:rPr>
          <w:sz w:val="20"/>
          <w:szCs w:val="20"/>
        </w:rPr>
      </w:pPr>
    </w:p>
    <w:p w14:paraId="1DC29495" w14:textId="77777777" w:rsidR="00777502" w:rsidRDefault="00777502" w:rsidP="00777502">
      <w:pPr>
        <w:pStyle w:val="Prrafodelista"/>
        <w:ind w:left="1440"/>
        <w:rPr>
          <w:sz w:val="20"/>
          <w:szCs w:val="20"/>
        </w:rPr>
      </w:pPr>
    </w:p>
    <w:p w14:paraId="4BF202C0" w14:textId="77777777" w:rsidR="00264786" w:rsidRPr="00264786" w:rsidRDefault="00264786" w:rsidP="00264786">
      <w:pPr>
        <w:pStyle w:val="Prrafodelista"/>
        <w:rPr>
          <w:sz w:val="20"/>
          <w:szCs w:val="20"/>
        </w:rPr>
      </w:pPr>
    </w:p>
    <w:p w14:paraId="4C857B5B" w14:textId="77777777" w:rsidR="00AE66D2" w:rsidRDefault="00AE66D2" w:rsidP="00AE66D2">
      <w:pPr>
        <w:ind w:left="708"/>
        <w:rPr>
          <w:sz w:val="20"/>
          <w:szCs w:val="20"/>
        </w:rPr>
      </w:pPr>
      <w:r w:rsidRPr="003B0901">
        <w:rPr>
          <w:b/>
          <w:sz w:val="20"/>
          <w:szCs w:val="20"/>
        </w:rPr>
        <w:lastRenderedPageBreak/>
        <w:t>Operadores</w:t>
      </w:r>
      <w:r w:rsidR="00264786" w:rsidRPr="003B0901">
        <w:rPr>
          <w:b/>
          <w:sz w:val="20"/>
          <w:szCs w:val="20"/>
        </w:rPr>
        <w:t xml:space="preserve"> tradicionales</w:t>
      </w:r>
      <w:r w:rsidRPr="003B0901">
        <w:rPr>
          <w:b/>
          <w:sz w:val="20"/>
          <w:szCs w:val="20"/>
        </w:rPr>
        <w:t xml:space="preserve"> del algebra relacional</w:t>
      </w:r>
      <w:r w:rsidR="00264786" w:rsidRPr="003B0901">
        <w:rPr>
          <w:b/>
          <w:sz w:val="20"/>
          <w:szCs w:val="20"/>
        </w:rPr>
        <w:t>:</w:t>
      </w:r>
      <w:r w:rsidR="00264786">
        <w:rPr>
          <w:sz w:val="20"/>
          <w:szCs w:val="20"/>
        </w:rPr>
        <w:t xml:space="preserve"> Los </w:t>
      </w:r>
      <w:r>
        <w:rPr>
          <w:sz w:val="20"/>
          <w:szCs w:val="20"/>
        </w:rPr>
        <w:t>operadores</w:t>
      </w:r>
      <w:r w:rsidR="00264786">
        <w:rPr>
          <w:sz w:val="20"/>
          <w:szCs w:val="20"/>
        </w:rPr>
        <w:t xml:space="preserve"> tradicionales son:</w:t>
      </w:r>
    </w:p>
    <w:p w14:paraId="724FE579" w14:textId="7E23540E" w:rsidR="00AE66D2" w:rsidRDefault="00AE66D2" w:rsidP="00AE66D2">
      <w:pPr>
        <w:pStyle w:val="Prrafodelista"/>
        <w:numPr>
          <w:ilvl w:val="0"/>
          <w:numId w:val="5"/>
        </w:numPr>
        <w:rPr>
          <w:sz w:val="20"/>
          <w:szCs w:val="20"/>
        </w:rPr>
      </w:pPr>
      <w:r w:rsidRPr="00AE66D2">
        <w:rPr>
          <w:sz w:val="20"/>
          <w:szCs w:val="20"/>
        </w:rPr>
        <w:t>Unión</w:t>
      </w:r>
      <w:r>
        <w:rPr>
          <w:sz w:val="20"/>
          <w:szCs w:val="20"/>
        </w:rPr>
        <w:t xml:space="preserve"> (</w:t>
      </w:r>
      <w:r w:rsidRPr="00AE66D2">
        <w:rPr>
          <w:sz w:val="20"/>
          <w:szCs w:val="20"/>
        </w:rPr>
        <w:t>UNION</w:t>
      </w:r>
      <w:r>
        <w:rPr>
          <w:sz w:val="20"/>
          <w:szCs w:val="20"/>
        </w:rPr>
        <w:t>)</w:t>
      </w:r>
    </w:p>
    <w:p w14:paraId="72214C08" w14:textId="77777777" w:rsidR="00AE66D2" w:rsidRDefault="00AE66D2" w:rsidP="00AE66D2">
      <w:pPr>
        <w:pStyle w:val="Prrafodelista"/>
        <w:numPr>
          <w:ilvl w:val="0"/>
          <w:numId w:val="5"/>
        </w:numPr>
        <w:rPr>
          <w:sz w:val="20"/>
          <w:szCs w:val="20"/>
        </w:rPr>
      </w:pPr>
      <w:r w:rsidRPr="00AE66D2">
        <w:rPr>
          <w:sz w:val="20"/>
          <w:szCs w:val="20"/>
        </w:rPr>
        <w:t>Intersecció</w:t>
      </w:r>
      <w:r>
        <w:rPr>
          <w:sz w:val="20"/>
          <w:szCs w:val="20"/>
        </w:rPr>
        <w:t>n (</w:t>
      </w:r>
      <w:r w:rsidRPr="00AE66D2">
        <w:rPr>
          <w:sz w:val="20"/>
          <w:szCs w:val="20"/>
        </w:rPr>
        <w:t>INTERSECT</w:t>
      </w:r>
      <w:r>
        <w:rPr>
          <w:sz w:val="20"/>
          <w:szCs w:val="20"/>
        </w:rPr>
        <w:t>)</w:t>
      </w:r>
    </w:p>
    <w:p w14:paraId="1E838247" w14:textId="77777777" w:rsidR="00AE66D2" w:rsidRDefault="00AE66D2" w:rsidP="00AE66D2">
      <w:pPr>
        <w:pStyle w:val="Prrafodelista"/>
        <w:numPr>
          <w:ilvl w:val="0"/>
          <w:numId w:val="5"/>
        </w:numPr>
        <w:rPr>
          <w:sz w:val="20"/>
          <w:szCs w:val="20"/>
        </w:rPr>
      </w:pPr>
      <w:r w:rsidRPr="00AE66D2">
        <w:rPr>
          <w:sz w:val="20"/>
          <w:szCs w:val="20"/>
        </w:rPr>
        <w:t>Diferencia</w:t>
      </w:r>
      <w:r>
        <w:rPr>
          <w:sz w:val="20"/>
          <w:szCs w:val="20"/>
        </w:rPr>
        <w:t xml:space="preserve"> (</w:t>
      </w:r>
      <w:r w:rsidRPr="00AE66D2">
        <w:rPr>
          <w:sz w:val="20"/>
          <w:szCs w:val="20"/>
        </w:rPr>
        <w:t>MINUS</w:t>
      </w:r>
      <w:r>
        <w:rPr>
          <w:sz w:val="20"/>
          <w:szCs w:val="20"/>
        </w:rPr>
        <w:t>)</w:t>
      </w:r>
    </w:p>
    <w:p w14:paraId="5DE9A078" w14:textId="27AED059" w:rsidR="00AE66D2" w:rsidRDefault="00AE66D2" w:rsidP="00AE66D2">
      <w:pPr>
        <w:pStyle w:val="Prrafodelista"/>
        <w:numPr>
          <w:ilvl w:val="0"/>
          <w:numId w:val="5"/>
        </w:numPr>
        <w:rPr>
          <w:sz w:val="20"/>
          <w:szCs w:val="20"/>
        </w:rPr>
      </w:pPr>
      <w:r w:rsidRPr="00AE66D2">
        <w:rPr>
          <w:sz w:val="20"/>
          <w:szCs w:val="20"/>
        </w:rPr>
        <w:t xml:space="preserve">Producto </w:t>
      </w:r>
      <w:r>
        <w:rPr>
          <w:sz w:val="20"/>
          <w:szCs w:val="20"/>
        </w:rPr>
        <w:t>cartesiano (</w:t>
      </w:r>
      <w:r w:rsidRPr="00AE66D2">
        <w:rPr>
          <w:sz w:val="20"/>
          <w:szCs w:val="20"/>
        </w:rPr>
        <w:t>TIMES</w:t>
      </w:r>
      <w:r>
        <w:rPr>
          <w:sz w:val="20"/>
          <w:szCs w:val="20"/>
        </w:rPr>
        <w:t>)</w:t>
      </w:r>
    </w:p>
    <w:p w14:paraId="2071FFE9" w14:textId="42F60DC0" w:rsidR="00641D36" w:rsidRDefault="00641D36" w:rsidP="00641D36">
      <w:pPr>
        <w:ind w:left="708"/>
        <w:rPr>
          <w:sz w:val="20"/>
          <w:szCs w:val="20"/>
        </w:rPr>
      </w:pPr>
      <w:r w:rsidRPr="003B0901">
        <w:rPr>
          <w:b/>
          <w:sz w:val="20"/>
          <w:szCs w:val="20"/>
        </w:rPr>
        <w:t>La operación de división se defina como:</w:t>
      </w:r>
      <w:r w:rsidR="003B0901">
        <w:rPr>
          <w:sz w:val="20"/>
          <w:szCs w:val="20"/>
        </w:rPr>
        <w:t xml:space="preserve"> Una operación que r</w:t>
      </w:r>
      <w:r w:rsidR="003B0901" w:rsidRPr="003B0901">
        <w:rPr>
          <w:sz w:val="20"/>
          <w:szCs w:val="20"/>
        </w:rPr>
        <w:t xml:space="preserve">etorna una relación agrupada, en cierta manera conceptual, en conjuntos de tuplas. Formando un conjunto para cada valor distinto del o los atributos que definan el agrupamiento. Y agrega a cada conjunto formado, al realizar alguna operación con operadores totales, el atributo conteniendo </w:t>
      </w:r>
      <w:r w:rsidR="003B0901">
        <w:rPr>
          <w:sz w:val="20"/>
          <w:szCs w:val="20"/>
        </w:rPr>
        <w:t xml:space="preserve">en </w:t>
      </w:r>
      <w:r w:rsidR="003B0901" w:rsidRPr="003B0901">
        <w:rPr>
          <w:sz w:val="20"/>
          <w:szCs w:val="20"/>
        </w:rPr>
        <w:t>el resultado de la operación especificada.</w:t>
      </w:r>
    </w:p>
    <w:p w14:paraId="462419F4" w14:textId="77777777" w:rsidR="00641D36" w:rsidRDefault="00641D36" w:rsidP="00641D36">
      <w:pPr>
        <w:pStyle w:val="Prrafodelista"/>
        <w:numPr>
          <w:ilvl w:val="0"/>
          <w:numId w:val="6"/>
        </w:numPr>
        <w:rPr>
          <w:sz w:val="20"/>
          <w:szCs w:val="20"/>
        </w:rPr>
      </w:pPr>
      <w:r w:rsidRPr="00641D36">
        <w:rPr>
          <w:sz w:val="20"/>
          <w:szCs w:val="20"/>
        </w:rPr>
        <w:t>Operación unaria.</w:t>
      </w:r>
    </w:p>
    <w:p w14:paraId="37045128" w14:textId="77777777" w:rsidR="00641D36" w:rsidRDefault="00641D36" w:rsidP="00641D36">
      <w:pPr>
        <w:pStyle w:val="Prrafodelista"/>
        <w:numPr>
          <w:ilvl w:val="0"/>
          <w:numId w:val="6"/>
        </w:numPr>
        <w:rPr>
          <w:sz w:val="20"/>
          <w:szCs w:val="20"/>
        </w:rPr>
      </w:pPr>
      <w:r w:rsidRPr="00641D36">
        <w:rPr>
          <w:sz w:val="20"/>
          <w:szCs w:val="20"/>
        </w:rPr>
        <w:t>Dominio de la operación:</w:t>
      </w:r>
    </w:p>
    <w:p w14:paraId="4BDE2AA7" w14:textId="77777777" w:rsidR="003B0901" w:rsidRDefault="00641D36" w:rsidP="003B0901">
      <w:pPr>
        <w:pStyle w:val="Prrafodelista"/>
        <w:numPr>
          <w:ilvl w:val="1"/>
          <w:numId w:val="6"/>
        </w:numPr>
        <w:rPr>
          <w:sz w:val="20"/>
          <w:szCs w:val="20"/>
        </w:rPr>
      </w:pPr>
      <w:r w:rsidRPr="00641D36">
        <w:rPr>
          <w:sz w:val="20"/>
          <w:szCs w:val="20"/>
        </w:rPr>
        <w:t>Definido por los dominios del criterio de agrupamiento y los totalizadores agregados.</w:t>
      </w:r>
    </w:p>
    <w:p w14:paraId="194FC250" w14:textId="14F5F54C" w:rsidR="00641D36" w:rsidRPr="003B0901" w:rsidRDefault="00641D36" w:rsidP="003B0901">
      <w:pPr>
        <w:ind w:firstLine="708"/>
        <w:rPr>
          <w:sz w:val="20"/>
          <w:szCs w:val="20"/>
        </w:rPr>
      </w:pPr>
      <w:r w:rsidRPr="003B0901">
        <w:rPr>
          <w:sz w:val="20"/>
          <w:szCs w:val="20"/>
        </w:rPr>
        <w:t>Sintaxis:</w:t>
      </w:r>
    </w:p>
    <w:p w14:paraId="23DE304F" w14:textId="1BF4B849" w:rsidR="00641D36" w:rsidRDefault="00641D36" w:rsidP="00072EC1">
      <w:pPr>
        <w:ind w:left="708"/>
        <w:jc w:val="center"/>
        <w:rPr>
          <w:sz w:val="20"/>
          <w:szCs w:val="20"/>
        </w:rPr>
      </w:pPr>
      <w:r w:rsidRPr="00641D36">
        <w:rPr>
          <w:sz w:val="20"/>
          <w:szCs w:val="20"/>
        </w:rPr>
        <w:t xml:space="preserve">SUMMARIZE </w:t>
      </w:r>
      <w:proofErr w:type="spellStart"/>
      <w:r w:rsidR="00072EC1">
        <w:rPr>
          <w:sz w:val="20"/>
          <w:szCs w:val="20"/>
        </w:rPr>
        <w:t>relacion</w:t>
      </w:r>
      <w:proofErr w:type="spellEnd"/>
      <w:r w:rsidRPr="00641D36">
        <w:rPr>
          <w:sz w:val="20"/>
          <w:szCs w:val="20"/>
        </w:rPr>
        <w:t xml:space="preserve"> BY atributo ADD totalizador(atributo) AS nuevo-atributo</w:t>
      </w:r>
    </w:p>
    <w:p w14:paraId="164E873D" w14:textId="2C78DDFF" w:rsidR="00072EC1" w:rsidRPr="00072EC1" w:rsidRDefault="00072EC1" w:rsidP="00072EC1">
      <w:pPr>
        <w:ind w:left="708"/>
        <w:rPr>
          <w:sz w:val="20"/>
          <w:szCs w:val="20"/>
          <w:lang w:val="en-US"/>
        </w:rPr>
      </w:pPr>
      <w:proofErr w:type="spellStart"/>
      <w:r w:rsidRPr="00072EC1">
        <w:rPr>
          <w:sz w:val="20"/>
          <w:szCs w:val="20"/>
          <w:lang w:val="en-US"/>
        </w:rPr>
        <w:t>Ej</w:t>
      </w:r>
      <w:proofErr w:type="spellEnd"/>
      <w:r w:rsidRPr="00072EC1">
        <w:rPr>
          <w:sz w:val="20"/>
          <w:szCs w:val="20"/>
          <w:lang w:val="en-US"/>
        </w:rPr>
        <w:t>:</w:t>
      </w:r>
    </w:p>
    <w:p w14:paraId="324F1937" w14:textId="0157C8FB" w:rsidR="00246DEB" w:rsidRPr="00641D36" w:rsidRDefault="00641D36" w:rsidP="00B106CC">
      <w:pPr>
        <w:ind w:left="708"/>
        <w:jc w:val="center"/>
        <w:rPr>
          <w:sz w:val="20"/>
          <w:szCs w:val="20"/>
          <w:lang w:val="en-US"/>
        </w:rPr>
      </w:pPr>
      <w:r w:rsidRPr="00641D36">
        <w:rPr>
          <w:sz w:val="20"/>
          <w:szCs w:val="20"/>
          <w:lang w:val="en-US"/>
        </w:rPr>
        <w:t xml:space="preserve">SUMMARIZE </w:t>
      </w:r>
      <w:proofErr w:type="spellStart"/>
      <w:r w:rsidR="00072EC1">
        <w:rPr>
          <w:sz w:val="20"/>
          <w:szCs w:val="20"/>
          <w:lang w:val="en-US"/>
        </w:rPr>
        <w:t>relacion</w:t>
      </w:r>
      <w:proofErr w:type="spellEnd"/>
      <w:r w:rsidRPr="00641D36">
        <w:rPr>
          <w:sz w:val="20"/>
          <w:szCs w:val="20"/>
          <w:lang w:val="en-US"/>
        </w:rPr>
        <w:t xml:space="preserve"> BY </w:t>
      </w:r>
      <w:r w:rsidR="00072EC1">
        <w:rPr>
          <w:sz w:val="20"/>
          <w:szCs w:val="20"/>
          <w:lang w:val="en-US"/>
        </w:rPr>
        <w:t>atributo1</w:t>
      </w:r>
      <w:r w:rsidRPr="00641D36">
        <w:rPr>
          <w:sz w:val="20"/>
          <w:szCs w:val="20"/>
          <w:lang w:val="en-US"/>
        </w:rPr>
        <w:t xml:space="preserve"> ADD </w:t>
      </w:r>
      <w:proofErr w:type="gramStart"/>
      <w:r w:rsidRPr="00641D36">
        <w:rPr>
          <w:sz w:val="20"/>
          <w:szCs w:val="20"/>
          <w:lang w:val="en-US"/>
        </w:rPr>
        <w:t>COUNT(</w:t>
      </w:r>
      <w:proofErr w:type="gramEnd"/>
      <w:r w:rsidR="00072EC1">
        <w:rPr>
          <w:sz w:val="20"/>
          <w:szCs w:val="20"/>
          <w:lang w:val="en-US"/>
        </w:rPr>
        <w:t>atributo1</w:t>
      </w:r>
      <w:r w:rsidRPr="00641D36">
        <w:rPr>
          <w:sz w:val="20"/>
          <w:szCs w:val="20"/>
          <w:lang w:val="en-US"/>
        </w:rPr>
        <w:t xml:space="preserve">) AS </w:t>
      </w:r>
      <w:proofErr w:type="spellStart"/>
      <w:r w:rsidR="00072EC1">
        <w:rPr>
          <w:sz w:val="20"/>
          <w:szCs w:val="20"/>
          <w:lang w:val="en-US"/>
        </w:rPr>
        <w:t>c</w:t>
      </w:r>
      <w:r w:rsidRPr="00641D36">
        <w:rPr>
          <w:sz w:val="20"/>
          <w:szCs w:val="20"/>
          <w:lang w:val="en-US"/>
        </w:rPr>
        <w:t>antidad</w:t>
      </w:r>
      <w:proofErr w:type="spellEnd"/>
    </w:p>
    <w:p w14:paraId="290A3688" w14:textId="7BE96429" w:rsidR="009F4449" w:rsidRDefault="004B3EBD" w:rsidP="004B3EBD">
      <w:pPr>
        <w:pStyle w:val="Prrafodelista"/>
        <w:numPr>
          <w:ilvl w:val="0"/>
          <w:numId w:val="3"/>
        </w:numPr>
        <w:rPr>
          <w:b/>
          <w:sz w:val="20"/>
          <w:szCs w:val="20"/>
          <w:lang w:val="en-US"/>
        </w:rPr>
      </w:pPr>
      <w:r w:rsidRPr="004B3EBD">
        <w:rPr>
          <w:b/>
          <w:sz w:val="20"/>
          <w:szCs w:val="20"/>
          <w:lang w:val="es-ES"/>
        </w:rPr>
        <w:t xml:space="preserve">¿Puede una </w:t>
      </w:r>
      <w:proofErr w:type="spellStart"/>
      <w:r w:rsidRPr="004B3EBD">
        <w:rPr>
          <w:b/>
          <w:sz w:val="20"/>
          <w:szCs w:val="20"/>
          <w:lang w:val="es-ES"/>
        </w:rPr>
        <w:t>relacion</w:t>
      </w:r>
      <w:proofErr w:type="spellEnd"/>
      <w:r w:rsidRPr="004B3EBD">
        <w:rPr>
          <w:b/>
          <w:sz w:val="20"/>
          <w:szCs w:val="20"/>
          <w:lang w:val="es-ES"/>
        </w:rPr>
        <w:t xml:space="preserve"> que se encuentra en BCNF, poseer </w:t>
      </w:r>
      <w:r w:rsidR="00047C76" w:rsidRPr="004B3EBD">
        <w:rPr>
          <w:b/>
          <w:sz w:val="20"/>
          <w:szCs w:val="20"/>
          <w:lang w:val="es-ES"/>
        </w:rPr>
        <w:t>anomalías</w:t>
      </w:r>
      <w:r w:rsidRPr="004B3EBD">
        <w:rPr>
          <w:b/>
          <w:sz w:val="20"/>
          <w:szCs w:val="20"/>
          <w:lang w:val="es-ES"/>
        </w:rPr>
        <w:t xml:space="preserve"> de </w:t>
      </w:r>
      <w:r w:rsidR="00047C76" w:rsidRPr="004B3EBD">
        <w:rPr>
          <w:b/>
          <w:sz w:val="20"/>
          <w:szCs w:val="20"/>
          <w:lang w:val="es-ES"/>
        </w:rPr>
        <w:t>actualización</w:t>
      </w:r>
      <w:r w:rsidRPr="004B3EBD">
        <w:rPr>
          <w:b/>
          <w:sz w:val="20"/>
          <w:szCs w:val="20"/>
          <w:lang w:val="es-ES"/>
        </w:rPr>
        <w:t xml:space="preserve"> como consecuencia de una DF? </w:t>
      </w:r>
      <w:proofErr w:type="spellStart"/>
      <w:r w:rsidRPr="004B3EBD">
        <w:rPr>
          <w:b/>
          <w:sz w:val="20"/>
          <w:szCs w:val="20"/>
          <w:lang w:val="en-US"/>
        </w:rPr>
        <w:t>Justifique</w:t>
      </w:r>
      <w:proofErr w:type="spellEnd"/>
      <w:r w:rsidRPr="004B3EBD">
        <w:rPr>
          <w:b/>
          <w:sz w:val="20"/>
          <w:szCs w:val="20"/>
          <w:lang w:val="en-US"/>
        </w:rPr>
        <w:t>.</w:t>
      </w:r>
    </w:p>
    <w:p w14:paraId="31FBF1DE" w14:textId="297A9F20" w:rsidR="00047C76" w:rsidRDefault="00047C76" w:rsidP="00047C76">
      <w:pPr>
        <w:pStyle w:val="Prrafodelista"/>
        <w:rPr>
          <w:b/>
          <w:sz w:val="20"/>
          <w:szCs w:val="20"/>
          <w:lang w:val="en-US"/>
        </w:rPr>
      </w:pPr>
    </w:p>
    <w:p w14:paraId="6037616B" w14:textId="77777777" w:rsidR="00047C76" w:rsidRPr="00047C76" w:rsidRDefault="00047C76" w:rsidP="00047C76">
      <w:pPr>
        <w:pStyle w:val="Prrafodelista"/>
        <w:rPr>
          <w:sz w:val="20"/>
          <w:szCs w:val="20"/>
          <w:lang w:val="en-US"/>
        </w:rPr>
      </w:pPr>
    </w:p>
    <w:p w14:paraId="2D3B0932" w14:textId="164CFA14" w:rsidR="00592478" w:rsidRDefault="00592478" w:rsidP="00592478">
      <w:pPr>
        <w:rPr>
          <w:b/>
          <w:sz w:val="20"/>
          <w:szCs w:val="20"/>
          <w:lang w:val="en-US"/>
        </w:rPr>
      </w:pPr>
    </w:p>
    <w:p w14:paraId="22228A71" w14:textId="2225CBDF" w:rsidR="00592478" w:rsidRDefault="00592478" w:rsidP="00592478">
      <w:pPr>
        <w:rPr>
          <w:b/>
          <w:sz w:val="20"/>
          <w:szCs w:val="20"/>
          <w:lang w:val="en-US"/>
        </w:rPr>
      </w:pPr>
    </w:p>
    <w:p w14:paraId="1F0AF40B" w14:textId="02410F29" w:rsidR="00592478" w:rsidRDefault="00592478" w:rsidP="00592478">
      <w:pPr>
        <w:rPr>
          <w:b/>
          <w:sz w:val="20"/>
          <w:szCs w:val="20"/>
          <w:lang w:val="en-US"/>
        </w:rPr>
      </w:pPr>
    </w:p>
    <w:p w14:paraId="14EF3E1C" w14:textId="392E8414" w:rsidR="00592478" w:rsidRDefault="00592478" w:rsidP="00592478">
      <w:pPr>
        <w:rPr>
          <w:b/>
          <w:sz w:val="20"/>
          <w:szCs w:val="20"/>
          <w:lang w:val="en-US"/>
        </w:rPr>
      </w:pPr>
    </w:p>
    <w:p w14:paraId="488DBDD2" w14:textId="00B7F0DE" w:rsidR="00592478" w:rsidRDefault="00592478" w:rsidP="00592478">
      <w:pPr>
        <w:rPr>
          <w:b/>
          <w:sz w:val="20"/>
          <w:szCs w:val="20"/>
          <w:lang w:val="en-US"/>
        </w:rPr>
      </w:pPr>
    </w:p>
    <w:p w14:paraId="2BA02461" w14:textId="39A06BC4" w:rsidR="00592478" w:rsidRDefault="00592478" w:rsidP="00592478">
      <w:pPr>
        <w:rPr>
          <w:b/>
          <w:sz w:val="20"/>
          <w:szCs w:val="20"/>
          <w:lang w:val="en-US"/>
        </w:rPr>
      </w:pPr>
    </w:p>
    <w:p w14:paraId="5A530AF7" w14:textId="3ED89646" w:rsidR="00592478" w:rsidRDefault="00592478" w:rsidP="00592478">
      <w:pPr>
        <w:rPr>
          <w:b/>
          <w:sz w:val="20"/>
          <w:szCs w:val="20"/>
          <w:lang w:val="en-US"/>
        </w:rPr>
      </w:pPr>
    </w:p>
    <w:p w14:paraId="1609CE87" w14:textId="1144D561" w:rsidR="00592478" w:rsidRDefault="00592478" w:rsidP="00592478">
      <w:pPr>
        <w:rPr>
          <w:b/>
          <w:sz w:val="20"/>
          <w:szCs w:val="20"/>
          <w:lang w:val="en-US"/>
        </w:rPr>
      </w:pPr>
    </w:p>
    <w:p w14:paraId="18BAB6E5" w14:textId="4E071BB3" w:rsidR="00592478" w:rsidRDefault="00592478" w:rsidP="00592478">
      <w:pPr>
        <w:rPr>
          <w:b/>
          <w:sz w:val="20"/>
          <w:szCs w:val="20"/>
          <w:lang w:val="en-US"/>
        </w:rPr>
      </w:pPr>
    </w:p>
    <w:p w14:paraId="01BE77D3" w14:textId="03078C4F" w:rsidR="00592478" w:rsidRDefault="00592478" w:rsidP="00592478">
      <w:pPr>
        <w:rPr>
          <w:b/>
          <w:sz w:val="20"/>
          <w:szCs w:val="20"/>
          <w:lang w:val="en-US"/>
        </w:rPr>
      </w:pPr>
    </w:p>
    <w:p w14:paraId="539E5E16" w14:textId="7D8C42FB" w:rsidR="00592478" w:rsidRDefault="00592478" w:rsidP="00592478">
      <w:pPr>
        <w:rPr>
          <w:b/>
          <w:sz w:val="20"/>
          <w:szCs w:val="20"/>
          <w:lang w:val="en-US"/>
        </w:rPr>
      </w:pPr>
    </w:p>
    <w:p w14:paraId="08F29D4F" w14:textId="5E899891" w:rsidR="00592478" w:rsidRDefault="00592478" w:rsidP="00592478">
      <w:pPr>
        <w:rPr>
          <w:b/>
          <w:sz w:val="20"/>
          <w:szCs w:val="20"/>
          <w:lang w:val="en-US"/>
        </w:rPr>
      </w:pPr>
    </w:p>
    <w:p w14:paraId="5FAEEDB5" w14:textId="54E21C55" w:rsidR="00592478" w:rsidRDefault="00592478" w:rsidP="00592478">
      <w:pPr>
        <w:rPr>
          <w:b/>
          <w:sz w:val="20"/>
          <w:szCs w:val="20"/>
          <w:lang w:val="en-US"/>
        </w:rPr>
      </w:pPr>
    </w:p>
    <w:p w14:paraId="0165D215" w14:textId="3A392401" w:rsidR="00592478" w:rsidRDefault="00592478" w:rsidP="00592478">
      <w:pPr>
        <w:rPr>
          <w:b/>
          <w:sz w:val="20"/>
          <w:szCs w:val="20"/>
          <w:lang w:val="en-US"/>
        </w:rPr>
      </w:pPr>
    </w:p>
    <w:p w14:paraId="3D2712EE" w14:textId="77777777" w:rsidR="00592478" w:rsidRPr="00592478" w:rsidRDefault="00592478" w:rsidP="00592478">
      <w:pPr>
        <w:rPr>
          <w:b/>
          <w:sz w:val="20"/>
          <w:szCs w:val="20"/>
          <w:lang w:val="en-US"/>
        </w:rPr>
      </w:pPr>
    </w:p>
    <w:p w14:paraId="4A2E8CD6" w14:textId="76DDCFF8" w:rsidR="004B3EBD" w:rsidRDefault="004B3EBD" w:rsidP="004B3EBD">
      <w:pPr>
        <w:pStyle w:val="Prrafodelista"/>
        <w:rPr>
          <w:sz w:val="20"/>
          <w:szCs w:val="20"/>
          <w:lang w:val="en-US"/>
        </w:rPr>
      </w:pPr>
    </w:p>
    <w:p w14:paraId="36806251" w14:textId="77777777" w:rsidR="004B3EBD" w:rsidRDefault="004B3EBD" w:rsidP="004B3EBD">
      <w:pPr>
        <w:pStyle w:val="Prrafodelista"/>
        <w:rPr>
          <w:sz w:val="20"/>
          <w:szCs w:val="20"/>
          <w:lang w:val="en-US"/>
        </w:rPr>
      </w:pPr>
    </w:p>
    <w:p w14:paraId="1F514D97" w14:textId="30FC8331" w:rsidR="004B3EBD" w:rsidRDefault="004B3EBD" w:rsidP="004B3EBD">
      <w:pPr>
        <w:pStyle w:val="Prrafodelista"/>
        <w:numPr>
          <w:ilvl w:val="0"/>
          <w:numId w:val="3"/>
        </w:numPr>
        <w:rPr>
          <w:b/>
          <w:sz w:val="20"/>
          <w:szCs w:val="20"/>
          <w:lang w:val="es-ES"/>
        </w:rPr>
      </w:pPr>
      <w:r w:rsidRPr="004B3EBD">
        <w:rPr>
          <w:b/>
          <w:sz w:val="20"/>
          <w:szCs w:val="20"/>
          <w:lang w:val="es-ES"/>
        </w:rPr>
        <w:t>¿Cuáles son las propiedades de las relaciones?</w:t>
      </w:r>
    </w:p>
    <w:p w14:paraId="6241B1DC" w14:textId="77777777" w:rsidR="00592478" w:rsidRDefault="00592478" w:rsidP="00592478">
      <w:pPr>
        <w:pStyle w:val="Prrafodelista"/>
        <w:rPr>
          <w:b/>
          <w:sz w:val="20"/>
          <w:szCs w:val="20"/>
          <w:lang w:val="es-ES"/>
        </w:rPr>
      </w:pPr>
    </w:p>
    <w:p w14:paraId="1F00FEE8" w14:textId="7B218867" w:rsidR="00592478" w:rsidRPr="00592478" w:rsidRDefault="00592478" w:rsidP="00592478">
      <w:pPr>
        <w:pStyle w:val="Prrafodelista"/>
        <w:numPr>
          <w:ilvl w:val="1"/>
          <w:numId w:val="3"/>
        </w:numPr>
        <w:rPr>
          <w:sz w:val="20"/>
          <w:szCs w:val="20"/>
        </w:rPr>
      </w:pPr>
      <w:r w:rsidRPr="00592478">
        <w:rPr>
          <w:b/>
          <w:sz w:val="20"/>
          <w:szCs w:val="20"/>
        </w:rPr>
        <w:t>No existen tupias duplicadas:</w:t>
      </w:r>
      <w:r w:rsidRPr="00592478">
        <w:rPr>
          <w:sz w:val="20"/>
          <w:szCs w:val="20"/>
        </w:rPr>
        <w:t xml:space="preserve"> Esta propiedad surge del hecho de que el cuerpo de la relación es un conjunto matemático (de tuplas) y en consecuencia no incluyen elementos duplicados. Esta primera propiedad sirve para ilustrar el punto de que una relación y una tabla no son lo mismo, ya que una tabla puede contener filas duplicadas, mientras que una relación no puede contener una tupla duplicada. (</w:t>
      </w:r>
      <w:proofErr w:type="gramStart"/>
      <w:r w:rsidRPr="00592478">
        <w:rPr>
          <w:sz w:val="20"/>
          <w:szCs w:val="20"/>
        </w:rPr>
        <w:t>Ya que</w:t>
      </w:r>
      <w:proofErr w:type="gramEnd"/>
      <w:r w:rsidRPr="00592478">
        <w:rPr>
          <w:sz w:val="20"/>
          <w:szCs w:val="20"/>
        </w:rPr>
        <w:t xml:space="preserve"> si una "relación" contiene tupias duplicadas, entonces, por definición, ¡no es una relación!)</w:t>
      </w:r>
    </w:p>
    <w:p w14:paraId="043FC6FA" w14:textId="77777777" w:rsidR="00592478" w:rsidRDefault="00592478" w:rsidP="00592478">
      <w:pPr>
        <w:pStyle w:val="Prrafodelista"/>
        <w:ind w:left="1440"/>
        <w:rPr>
          <w:sz w:val="20"/>
          <w:szCs w:val="20"/>
        </w:rPr>
      </w:pPr>
    </w:p>
    <w:p w14:paraId="1DC11D3E" w14:textId="77777777" w:rsidR="00592478" w:rsidRPr="00246DEB" w:rsidRDefault="00592478" w:rsidP="00592478">
      <w:pPr>
        <w:pStyle w:val="Prrafodelista"/>
        <w:numPr>
          <w:ilvl w:val="1"/>
          <w:numId w:val="3"/>
        </w:numPr>
        <w:rPr>
          <w:b/>
          <w:sz w:val="20"/>
          <w:szCs w:val="20"/>
        </w:rPr>
      </w:pPr>
      <w:r w:rsidRPr="00246DEB">
        <w:rPr>
          <w:b/>
          <w:sz w:val="20"/>
          <w:szCs w:val="20"/>
        </w:rPr>
        <w:t>Las tupias están en desorden, de arriba hacia abajo:</w:t>
      </w:r>
      <w:r>
        <w:rPr>
          <w:b/>
          <w:sz w:val="20"/>
          <w:szCs w:val="20"/>
        </w:rPr>
        <w:t xml:space="preserve"> </w:t>
      </w:r>
      <w:r w:rsidRPr="00246DEB">
        <w:rPr>
          <w:sz w:val="20"/>
          <w:szCs w:val="20"/>
        </w:rPr>
        <w:t>Esta propiedad también surge del hecho de que el cuerpo de la relación es un conjunto matemático y por definición, los conjuntos no están ordenados. Esta segunda propiedad sirve también para ilustrar la idea de que una relación y una tabla no son lo mismo, ya que las filas de una tabla tienen un ordenamiento (de arriba hacia abajo o viceversa), mientras que las tupias de una relación no lo tienen.</w:t>
      </w:r>
    </w:p>
    <w:p w14:paraId="148BA4C0" w14:textId="77777777" w:rsidR="00592478" w:rsidRPr="00246DEB" w:rsidRDefault="00592478" w:rsidP="00592478">
      <w:pPr>
        <w:pStyle w:val="Prrafodelista"/>
        <w:ind w:left="1440"/>
        <w:rPr>
          <w:b/>
          <w:sz w:val="20"/>
          <w:szCs w:val="20"/>
        </w:rPr>
      </w:pPr>
    </w:p>
    <w:p w14:paraId="1EAFEA5D" w14:textId="77777777" w:rsidR="00592478" w:rsidRPr="00592478" w:rsidRDefault="00592478" w:rsidP="00592478">
      <w:pPr>
        <w:pStyle w:val="Prrafodelista"/>
        <w:numPr>
          <w:ilvl w:val="1"/>
          <w:numId w:val="3"/>
        </w:numPr>
        <w:rPr>
          <w:b/>
          <w:sz w:val="20"/>
          <w:szCs w:val="20"/>
        </w:rPr>
      </w:pPr>
      <w:r w:rsidRPr="00246DEB">
        <w:rPr>
          <w:b/>
          <w:sz w:val="20"/>
          <w:szCs w:val="20"/>
        </w:rPr>
        <w:t>Los atributos están en desorden, de izquierda a derecha:</w:t>
      </w:r>
      <w:r>
        <w:rPr>
          <w:b/>
          <w:sz w:val="20"/>
          <w:szCs w:val="20"/>
        </w:rPr>
        <w:t xml:space="preserve"> </w:t>
      </w:r>
      <w:r w:rsidRPr="00246DEB">
        <w:rPr>
          <w:sz w:val="20"/>
          <w:szCs w:val="20"/>
        </w:rPr>
        <w:t xml:space="preserve">Esta propiedad surge del hecho de que el encabezado de una relación también es un conjunto (de atributos). Por lo tanto, no existe algo como "el primer atributo" o "el segundo atributo" (etcétera) y tampoco hay "el siguiente atributo" (de nuevo, no existe el concepto de "el siguiente"), en otras palabras, siempre se hace referencia a los atributos por nombre, nunca por posición. </w:t>
      </w:r>
    </w:p>
    <w:p w14:paraId="5DBEC4A8" w14:textId="77777777" w:rsidR="00592478" w:rsidRPr="00592478" w:rsidRDefault="00592478" w:rsidP="00592478">
      <w:pPr>
        <w:pStyle w:val="Prrafodelista"/>
        <w:rPr>
          <w:b/>
          <w:sz w:val="20"/>
          <w:szCs w:val="20"/>
        </w:rPr>
      </w:pPr>
    </w:p>
    <w:p w14:paraId="20B73F1A" w14:textId="6AB78D2D" w:rsidR="00592478" w:rsidRPr="00592478" w:rsidRDefault="00592478" w:rsidP="00592478">
      <w:pPr>
        <w:pStyle w:val="Prrafodelista"/>
        <w:numPr>
          <w:ilvl w:val="1"/>
          <w:numId w:val="3"/>
        </w:numPr>
        <w:rPr>
          <w:b/>
          <w:sz w:val="20"/>
          <w:szCs w:val="20"/>
        </w:rPr>
      </w:pPr>
      <w:r w:rsidRPr="00592478">
        <w:rPr>
          <w:b/>
          <w:sz w:val="20"/>
          <w:szCs w:val="20"/>
        </w:rPr>
        <w:t xml:space="preserve">Cada tupla contiene exactamente un valor para cada atributo: </w:t>
      </w:r>
      <w:r w:rsidRPr="00592478">
        <w:rPr>
          <w:sz w:val="20"/>
          <w:szCs w:val="20"/>
        </w:rPr>
        <w:t>Esta propiedad surge inmediatamente de la definición de una tupia: una tupia es un conjunto de n componentes o pares ordenados. Se dice que una relación que satisface esta cuarta propiedad está normalizada o, lo que es equivalente, está en la primera forma normal. Esta propiedad en particular podría parecer muy obvia y de hecho lo es, en especial debido a que todas las relaciones están normalizadas de acuerdo con la definición.</w:t>
      </w:r>
    </w:p>
    <w:p w14:paraId="552629A2" w14:textId="77777777" w:rsidR="00592478" w:rsidRPr="00592478" w:rsidRDefault="00592478" w:rsidP="00592478">
      <w:pPr>
        <w:pStyle w:val="Prrafodelista"/>
        <w:rPr>
          <w:b/>
          <w:sz w:val="20"/>
          <w:szCs w:val="20"/>
        </w:rPr>
      </w:pPr>
    </w:p>
    <w:p w14:paraId="5057739E" w14:textId="77777777" w:rsidR="00592478" w:rsidRPr="004B3EBD" w:rsidRDefault="00592478" w:rsidP="004B3EBD">
      <w:pPr>
        <w:pStyle w:val="Prrafodelista"/>
        <w:numPr>
          <w:ilvl w:val="0"/>
          <w:numId w:val="3"/>
        </w:numPr>
        <w:rPr>
          <w:b/>
          <w:sz w:val="20"/>
          <w:szCs w:val="20"/>
          <w:lang w:val="es-ES"/>
        </w:rPr>
      </w:pPr>
    </w:p>
    <w:p w14:paraId="68523862" w14:textId="3F70954E" w:rsidR="00AA036E" w:rsidRDefault="00C06ADC" w:rsidP="00AA036E">
      <w:pPr>
        <w:rPr>
          <w:b/>
          <w:sz w:val="30"/>
          <w:szCs w:val="30"/>
          <w:lang w:val="es-ES"/>
        </w:rPr>
      </w:pPr>
      <w:r w:rsidRPr="00C06ADC">
        <w:rPr>
          <w:b/>
          <w:sz w:val="30"/>
          <w:szCs w:val="30"/>
          <w:lang w:val="es-ES"/>
        </w:rPr>
        <w:t>SQL</w:t>
      </w:r>
      <w:r>
        <w:rPr>
          <w:b/>
          <w:sz w:val="30"/>
          <w:szCs w:val="30"/>
          <w:lang w:val="es-ES"/>
        </w:rPr>
        <w:t>:</w:t>
      </w:r>
    </w:p>
    <w:p w14:paraId="38506330" w14:textId="77777777" w:rsidR="006B6D86" w:rsidRPr="006B6D86" w:rsidRDefault="006B6D86" w:rsidP="006B6D86">
      <w:pPr>
        <w:pStyle w:val="Prrafodelista"/>
        <w:numPr>
          <w:ilvl w:val="0"/>
          <w:numId w:val="7"/>
        </w:numPr>
        <w:rPr>
          <w:b/>
          <w:sz w:val="20"/>
          <w:szCs w:val="20"/>
          <w:lang w:val="es-ES"/>
        </w:rPr>
      </w:pPr>
      <w:r w:rsidRPr="006B6D86">
        <w:rPr>
          <w:b/>
          <w:sz w:val="20"/>
          <w:szCs w:val="20"/>
          <w:lang w:val="es-ES"/>
        </w:rPr>
        <w:t xml:space="preserve">La siguiente sentencia </w:t>
      </w:r>
      <w:proofErr w:type="spellStart"/>
      <w:r w:rsidRPr="006B6D86">
        <w:rPr>
          <w:b/>
          <w:sz w:val="20"/>
          <w:szCs w:val="20"/>
          <w:lang w:val="es-ES"/>
        </w:rPr>
        <w:t>proyectaria</w:t>
      </w:r>
      <w:proofErr w:type="spellEnd"/>
      <w:r w:rsidRPr="006B6D86">
        <w:rPr>
          <w:b/>
          <w:sz w:val="20"/>
          <w:szCs w:val="20"/>
          <w:lang w:val="es-ES"/>
        </w:rPr>
        <w:t xml:space="preserve"> los </w:t>
      </w:r>
      <w:proofErr w:type="spellStart"/>
      <w:r w:rsidRPr="006B6D86">
        <w:rPr>
          <w:b/>
          <w:sz w:val="20"/>
          <w:szCs w:val="20"/>
          <w:lang w:val="es-ES"/>
        </w:rPr>
        <w:t>articulos</w:t>
      </w:r>
      <w:proofErr w:type="spellEnd"/>
      <w:r w:rsidRPr="006B6D86">
        <w:rPr>
          <w:b/>
          <w:sz w:val="20"/>
          <w:szCs w:val="20"/>
          <w:lang w:val="es-ES"/>
        </w:rPr>
        <w:t xml:space="preserve"> </w:t>
      </w:r>
      <w:proofErr w:type="spellStart"/>
      <w:r w:rsidRPr="006B6D86">
        <w:rPr>
          <w:b/>
          <w:sz w:val="20"/>
          <w:szCs w:val="20"/>
          <w:lang w:val="es-ES"/>
        </w:rPr>
        <w:t>mas</w:t>
      </w:r>
      <w:proofErr w:type="spellEnd"/>
      <w:r w:rsidRPr="006B6D86">
        <w:rPr>
          <w:b/>
          <w:sz w:val="20"/>
          <w:szCs w:val="20"/>
          <w:lang w:val="es-ES"/>
        </w:rPr>
        <w:t xml:space="preserve"> caros. </w:t>
      </w:r>
      <w:proofErr w:type="gramStart"/>
      <w:r w:rsidRPr="006B6D86">
        <w:rPr>
          <w:b/>
          <w:sz w:val="20"/>
          <w:szCs w:val="20"/>
          <w:lang w:val="es-ES"/>
        </w:rPr>
        <w:t xml:space="preserve">Como </w:t>
      </w:r>
      <w:proofErr w:type="spellStart"/>
      <w:r w:rsidRPr="006B6D86">
        <w:rPr>
          <w:b/>
          <w:sz w:val="20"/>
          <w:szCs w:val="20"/>
          <w:lang w:val="es-ES"/>
        </w:rPr>
        <w:t>modificaria</w:t>
      </w:r>
      <w:proofErr w:type="spellEnd"/>
      <w:r w:rsidRPr="006B6D86">
        <w:rPr>
          <w:b/>
          <w:sz w:val="20"/>
          <w:szCs w:val="20"/>
          <w:lang w:val="es-ES"/>
        </w:rPr>
        <w:t xml:space="preserve"> la misma si no pudiese </w:t>
      </w:r>
      <w:proofErr w:type="spellStart"/>
      <w:r w:rsidRPr="006B6D86">
        <w:rPr>
          <w:b/>
          <w:sz w:val="20"/>
          <w:szCs w:val="20"/>
          <w:lang w:val="es-ES"/>
        </w:rPr>
        <w:t>utlizar</w:t>
      </w:r>
      <w:proofErr w:type="spellEnd"/>
      <w:r w:rsidRPr="006B6D86">
        <w:rPr>
          <w:b/>
          <w:sz w:val="20"/>
          <w:szCs w:val="20"/>
          <w:lang w:val="es-ES"/>
        </w:rPr>
        <w:t xml:space="preserve"> funciones de totales?</w:t>
      </w:r>
      <w:proofErr w:type="gramEnd"/>
    </w:p>
    <w:p w14:paraId="566A4428" w14:textId="77777777" w:rsidR="006B6D86" w:rsidRDefault="006B6D86" w:rsidP="006B6D86">
      <w:pPr>
        <w:pStyle w:val="Prrafodelista"/>
        <w:rPr>
          <w:sz w:val="20"/>
          <w:szCs w:val="20"/>
          <w:lang w:val="es-ES"/>
        </w:rPr>
      </w:pPr>
    </w:p>
    <w:p w14:paraId="0BC034F6" w14:textId="2DC0F468" w:rsidR="006B6D86" w:rsidRDefault="006B6D86" w:rsidP="006B6D86">
      <w:pPr>
        <w:pStyle w:val="Prrafodelista"/>
        <w:rPr>
          <w:sz w:val="20"/>
          <w:szCs w:val="20"/>
          <w:lang w:val="es-ES"/>
        </w:rPr>
      </w:pPr>
      <w:proofErr w:type="spellStart"/>
      <w:r w:rsidRPr="006B6D86">
        <w:rPr>
          <w:sz w:val="20"/>
          <w:szCs w:val="20"/>
          <w:lang w:val="es-ES"/>
        </w:rPr>
        <w:t>select</w:t>
      </w:r>
      <w:proofErr w:type="spellEnd"/>
      <w:r w:rsidRPr="006B6D86">
        <w:rPr>
          <w:sz w:val="20"/>
          <w:szCs w:val="20"/>
          <w:lang w:val="es-ES"/>
        </w:rPr>
        <w:t xml:space="preserve"> </w:t>
      </w:r>
      <w:proofErr w:type="spellStart"/>
      <w:r w:rsidRPr="006B6D86">
        <w:rPr>
          <w:sz w:val="20"/>
          <w:szCs w:val="20"/>
          <w:lang w:val="es-ES"/>
        </w:rPr>
        <w:t>NroArticulo</w:t>
      </w:r>
      <w:proofErr w:type="spellEnd"/>
      <w:r w:rsidRPr="006B6D86">
        <w:rPr>
          <w:sz w:val="20"/>
          <w:szCs w:val="20"/>
          <w:lang w:val="es-ES"/>
        </w:rPr>
        <w:t xml:space="preserve">, </w:t>
      </w:r>
      <w:proofErr w:type="spellStart"/>
      <w:r w:rsidRPr="006B6D86">
        <w:rPr>
          <w:sz w:val="20"/>
          <w:szCs w:val="20"/>
          <w:lang w:val="es-ES"/>
        </w:rPr>
        <w:t>Descripcion</w:t>
      </w:r>
      <w:proofErr w:type="spellEnd"/>
      <w:r w:rsidRPr="006B6D86">
        <w:rPr>
          <w:sz w:val="20"/>
          <w:szCs w:val="20"/>
          <w:lang w:val="es-ES"/>
        </w:rPr>
        <w:t xml:space="preserve"> </w:t>
      </w:r>
      <w:proofErr w:type="spellStart"/>
      <w:r w:rsidRPr="006B6D86">
        <w:rPr>
          <w:sz w:val="20"/>
          <w:szCs w:val="20"/>
          <w:lang w:val="es-ES"/>
        </w:rPr>
        <w:t>from</w:t>
      </w:r>
      <w:proofErr w:type="spellEnd"/>
      <w:r w:rsidRPr="006B6D86">
        <w:rPr>
          <w:sz w:val="20"/>
          <w:szCs w:val="20"/>
          <w:lang w:val="es-ES"/>
        </w:rPr>
        <w:t xml:space="preserve"> </w:t>
      </w:r>
      <w:proofErr w:type="spellStart"/>
      <w:r w:rsidRPr="006B6D86">
        <w:rPr>
          <w:sz w:val="20"/>
          <w:szCs w:val="20"/>
          <w:lang w:val="es-ES"/>
        </w:rPr>
        <w:t>articulos</w:t>
      </w:r>
      <w:proofErr w:type="spellEnd"/>
      <w:r w:rsidRPr="006B6D86">
        <w:rPr>
          <w:sz w:val="20"/>
          <w:szCs w:val="20"/>
          <w:lang w:val="es-ES"/>
        </w:rPr>
        <w:t xml:space="preserve"> </w:t>
      </w:r>
      <w:proofErr w:type="spellStart"/>
      <w:r w:rsidRPr="006B6D86">
        <w:rPr>
          <w:sz w:val="20"/>
          <w:szCs w:val="20"/>
          <w:lang w:val="es-ES"/>
        </w:rPr>
        <w:t>where</w:t>
      </w:r>
      <w:proofErr w:type="spellEnd"/>
      <w:r w:rsidRPr="006B6D86">
        <w:rPr>
          <w:sz w:val="20"/>
          <w:szCs w:val="20"/>
          <w:lang w:val="es-ES"/>
        </w:rPr>
        <w:t xml:space="preserve"> precio = (</w:t>
      </w:r>
      <w:proofErr w:type="spellStart"/>
      <w:r w:rsidRPr="006B6D86">
        <w:rPr>
          <w:sz w:val="20"/>
          <w:szCs w:val="20"/>
          <w:lang w:val="es-ES"/>
        </w:rPr>
        <w:t>select</w:t>
      </w:r>
      <w:proofErr w:type="spellEnd"/>
      <w:r w:rsidRPr="006B6D86">
        <w:rPr>
          <w:sz w:val="20"/>
          <w:szCs w:val="20"/>
          <w:lang w:val="es-ES"/>
        </w:rPr>
        <w:t xml:space="preserve"> Max(precio) </w:t>
      </w:r>
      <w:proofErr w:type="spellStart"/>
      <w:r w:rsidRPr="006B6D86">
        <w:rPr>
          <w:sz w:val="20"/>
          <w:szCs w:val="20"/>
          <w:lang w:val="es-ES"/>
        </w:rPr>
        <w:t>from</w:t>
      </w:r>
      <w:proofErr w:type="spellEnd"/>
      <w:r w:rsidRPr="006B6D86">
        <w:rPr>
          <w:sz w:val="20"/>
          <w:szCs w:val="20"/>
          <w:lang w:val="es-ES"/>
        </w:rPr>
        <w:t xml:space="preserve"> </w:t>
      </w:r>
      <w:proofErr w:type="spellStart"/>
      <w:r w:rsidRPr="006B6D86">
        <w:rPr>
          <w:sz w:val="20"/>
          <w:szCs w:val="20"/>
          <w:lang w:val="es-ES"/>
        </w:rPr>
        <w:t>articulos</w:t>
      </w:r>
      <w:proofErr w:type="spellEnd"/>
      <w:r w:rsidRPr="006B6D86">
        <w:rPr>
          <w:sz w:val="20"/>
          <w:szCs w:val="20"/>
          <w:lang w:val="es-ES"/>
        </w:rPr>
        <w:t>)</w:t>
      </w:r>
    </w:p>
    <w:p w14:paraId="5E6D041C" w14:textId="17438735" w:rsidR="006B6D86" w:rsidRDefault="006B6D86" w:rsidP="006B6D86">
      <w:pPr>
        <w:pStyle w:val="Prrafodelista"/>
        <w:rPr>
          <w:sz w:val="20"/>
          <w:szCs w:val="20"/>
          <w:lang w:val="es-ES"/>
        </w:rPr>
      </w:pPr>
    </w:p>
    <w:p w14:paraId="14A6B859" w14:textId="592FB1DD" w:rsidR="006B6D86" w:rsidRPr="006B6D86" w:rsidRDefault="006B6D86" w:rsidP="006B6D86">
      <w:pPr>
        <w:pStyle w:val="Prrafodelista"/>
        <w:rPr>
          <w:b/>
          <w:sz w:val="20"/>
          <w:szCs w:val="20"/>
          <w:lang w:val="es-ES"/>
        </w:rPr>
      </w:pPr>
      <w:r w:rsidRPr="006B6D86">
        <w:rPr>
          <w:b/>
          <w:sz w:val="20"/>
          <w:szCs w:val="20"/>
          <w:lang w:val="es-ES"/>
        </w:rPr>
        <w:t>Respuesta:</w:t>
      </w:r>
    </w:p>
    <w:p w14:paraId="15C74B0C" w14:textId="1996C415" w:rsidR="006B6D86" w:rsidRDefault="006B6D86" w:rsidP="006B6D86">
      <w:pPr>
        <w:pStyle w:val="Prrafodelista"/>
        <w:rPr>
          <w:sz w:val="20"/>
          <w:szCs w:val="20"/>
          <w:lang w:val="es-ES"/>
        </w:rPr>
      </w:pPr>
    </w:p>
    <w:p w14:paraId="47ED205C" w14:textId="69E08959" w:rsidR="006B6D86" w:rsidRDefault="006B6D86" w:rsidP="006B6D86">
      <w:pPr>
        <w:pStyle w:val="Prrafodelista"/>
        <w:rPr>
          <w:sz w:val="20"/>
          <w:szCs w:val="20"/>
          <w:lang w:val="es-ES"/>
        </w:rPr>
      </w:pPr>
      <w:proofErr w:type="spellStart"/>
      <w:r w:rsidRPr="006B6D86">
        <w:rPr>
          <w:sz w:val="20"/>
          <w:szCs w:val="20"/>
          <w:lang w:val="es-ES"/>
        </w:rPr>
        <w:t>select</w:t>
      </w:r>
      <w:proofErr w:type="spellEnd"/>
      <w:r w:rsidRPr="006B6D86">
        <w:rPr>
          <w:sz w:val="20"/>
          <w:szCs w:val="20"/>
          <w:lang w:val="es-ES"/>
        </w:rPr>
        <w:t xml:space="preserve"> </w:t>
      </w:r>
      <w:proofErr w:type="spellStart"/>
      <w:proofErr w:type="gramStart"/>
      <w:r w:rsidRPr="006B6D86">
        <w:rPr>
          <w:sz w:val="20"/>
          <w:szCs w:val="20"/>
          <w:lang w:val="es-ES"/>
        </w:rPr>
        <w:t>articulos.NroArticulo</w:t>
      </w:r>
      <w:proofErr w:type="spellEnd"/>
      <w:proofErr w:type="gramEnd"/>
      <w:r w:rsidRPr="006B6D86">
        <w:rPr>
          <w:sz w:val="20"/>
          <w:szCs w:val="20"/>
          <w:lang w:val="es-ES"/>
        </w:rPr>
        <w:t xml:space="preserve">, </w:t>
      </w:r>
      <w:proofErr w:type="spellStart"/>
      <w:r w:rsidRPr="006B6D86">
        <w:rPr>
          <w:sz w:val="20"/>
          <w:szCs w:val="20"/>
          <w:lang w:val="es-ES"/>
        </w:rPr>
        <w:t>articulos.Descripcion</w:t>
      </w:r>
      <w:proofErr w:type="spellEnd"/>
      <w:r w:rsidRPr="006B6D86">
        <w:rPr>
          <w:sz w:val="20"/>
          <w:szCs w:val="20"/>
          <w:lang w:val="es-ES"/>
        </w:rPr>
        <w:t xml:space="preserve"> </w:t>
      </w:r>
      <w:proofErr w:type="spellStart"/>
      <w:r w:rsidRPr="006B6D86">
        <w:rPr>
          <w:sz w:val="20"/>
          <w:szCs w:val="20"/>
          <w:lang w:val="es-ES"/>
        </w:rPr>
        <w:t>from</w:t>
      </w:r>
      <w:proofErr w:type="spellEnd"/>
      <w:r w:rsidRPr="006B6D86">
        <w:rPr>
          <w:sz w:val="20"/>
          <w:szCs w:val="20"/>
          <w:lang w:val="es-ES"/>
        </w:rPr>
        <w:t xml:space="preserve"> </w:t>
      </w:r>
      <w:proofErr w:type="spellStart"/>
      <w:r w:rsidRPr="006B6D86">
        <w:rPr>
          <w:sz w:val="20"/>
          <w:szCs w:val="20"/>
          <w:lang w:val="es-ES"/>
        </w:rPr>
        <w:t>articulos</w:t>
      </w:r>
      <w:proofErr w:type="spellEnd"/>
      <w:r w:rsidRPr="006B6D86">
        <w:rPr>
          <w:sz w:val="20"/>
          <w:szCs w:val="20"/>
          <w:lang w:val="es-ES"/>
        </w:rPr>
        <w:t xml:space="preserve"> </w:t>
      </w:r>
      <w:proofErr w:type="spellStart"/>
      <w:r w:rsidRPr="006B6D86">
        <w:rPr>
          <w:sz w:val="20"/>
          <w:szCs w:val="20"/>
          <w:lang w:val="es-ES"/>
        </w:rPr>
        <w:t>where</w:t>
      </w:r>
      <w:proofErr w:type="spellEnd"/>
      <w:r w:rsidRPr="006B6D86">
        <w:rPr>
          <w:sz w:val="20"/>
          <w:szCs w:val="20"/>
          <w:lang w:val="es-ES"/>
        </w:rPr>
        <w:t xml:space="preserve"> precio =(</w:t>
      </w:r>
      <w:proofErr w:type="spellStart"/>
      <w:r w:rsidRPr="006B6D86">
        <w:rPr>
          <w:sz w:val="20"/>
          <w:szCs w:val="20"/>
          <w:lang w:val="es-ES"/>
        </w:rPr>
        <w:t>select</w:t>
      </w:r>
      <w:proofErr w:type="spellEnd"/>
      <w:r w:rsidRPr="006B6D86">
        <w:rPr>
          <w:sz w:val="20"/>
          <w:szCs w:val="20"/>
          <w:lang w:val="es-ES"/>
        </w:rPr>
        <w:t xml:space="preserve"> top 1 </w:t>
      </w:r>
      <w:proofErr w:type="spellStart"/>
      <w:r w:rsidRPr="006B6D86">
        <w:rPr>
          <w:sz w:val="20"/>
          <w:szCs w:val="20"/>
          <w:lang w:val="es-ES"/>
        </w:rPr>
        <w:t>articulos.precio</w:t>
      </w:r>
      <w:proofErr w:type="spellEnd"/>
      <w:r w:rsidRPr="006B6D86">
        <w:rPr>
          <w:sz w:val="20"/>
          <w:szCs w:val="20"/>
          <w:lang w:val="es-ES"/>
        </w:rPr>
        <w:t xml:space="preserve"> </w:t>
      </w:r>
      <w:proofErr w:type="spellStart"/>
      <w:r w:rsidRPr="006B6D86">
        <w:rPr>
          <w:sz w:val="20"/>
          <w:szCs w:val="20"/>
          <w:lang w:val="es-ES"/>
        </w:rPr>
        <w:t>from</w:t>
      </w:r>
      <w:proofErr w:type="spellEnd"/>
      <w:r w:rsidRPr="006B6D86">
        <w:rPr>
          <w:sz w:val="20"/>
          <w:szCs w:val="20"/>
          <w:lang w:val="es-ES"/>
        </w:rPr>
        <w:t xml:space="preserve"> </w:t>
      </w:r>
      <w:proofErr w:type="spellStart"/>
      <w:r w:rsidRPr="006B6D86">
        <w:rPr>
          <w:sz w:val="20"/>
          <w:szCs w:val="20"/>
          <w:lang w:val="es-ES"/>
        </w:rPr>
        <w:t>articulos</w:t>
      </w:r>
      <w:proofErr w:type="spellEnd"/>
      <w:r w:rsidRPr="006B6D86">
        <w:rPr>
          <w:sz w:val="20"/>
          <w:szCs w:val="20"/>
          <w:lang w:val="es-ES"/>
        </w:rPr>
        <w:t xml:space="preserve"> </w:t>
      </w:r>
      <w:proofErr w:type="spellStart"/>
      <w:r w:rsidRPr="006B6D86">
        <w:rPr>
          <w:sz w:val="20"/>
          <w:szCs w:val="20"/>
          <w:lang w:val="es-ES"/>
        </w:rPr>
        <w:t>group</w:t>
      </w:r>
      <w:proofErr w:type="spellEnd"/>
      <w:r w:rsidRPr="006B6D86">
        <w:rPr>
          <w:sz w:val="20"/>
          <w:szCs w:val="20"/>
          <w:lang w:val="es-ES"/>
        </w:rPr>
        <w:t xml:space="preserve"> </w:t>
      </w:r>
      <w:proofErr w:type="spellStart"/>
      <w:r w:rsidRPr="006B6D86">
        <w:rPr>
          <w:sz w:val="20"/>
          <w:szCs w:val="20"/>
          <w:lang w:val="es-ES"/>
        </w:rPr>
        <w:t>by</w:t>
      </w:r>
      <w:proofErr w:type="spellEnd"/>
      <w:r w:rsidRPr="006B6D86">
        <w:rPr>
          <w:sz w:val="20"/>
          <w:szCs w:val="20"/>
          <w:lang w:val="es-ES"/>
        </w:rPr>
        <w:t xml:space="preserve"> precio </w:t>
      </w:r>
      <w:proofErr w:type="spellStart"/>
      <w:r w:rsidRPr="006B6D86">
        <w:rPr>
          <w:sz w:val="20"/>
          <w:szCs w:val="20"/>
          <w:lang w:val="es-ES"/>
        </w:rPr>
        <w:t>order</w:t>
      </w:r>
      <w:proofErr w:type="spellEnd"/>
      <w:r w:rsidRPr="006B6D86">
        <w:rPr>
          <w:sz w:val="20"/>
          <w:szCs w:val="20"/>
          <w:lang w:val="es-ES"/>
        </w:rPr>
        <w:t xml:space="preserve"> </w:t>
      </w:r>
      <w:proofErr w:type="spellStart"/>
      <w:r w:rsidRPr="006B6D86">
        <w:rPr>
          <w:sz w:val="20"/>
          <w:szCs w:val="20"/>
          <w:lang w:val="es-ES"/>
        </w:rPr>
        <w:t>by</w:t>
      </w:r>
      <w:proofErr w:type="spellEnd"/>
      <w:r w:rsidRPr="006B6D86">
        <w:rPr>
          <w:sz w:val="20"/>
          <w:szCs w:val="20"/>
          <w:lang w:val="es-ES"/>
        </w:rPr>
        <w:t xml:space="preserve"> precio </w:t>
      </w:r>
      <w:proofErr w:type="spellStart"/>
      <w:r w:rsidRPr="006B6D86">
        <w:rPr>
          <w:sz w:val="20"/>
          <w:szCs w:val="20"/>
          <w:lang w:val="es-ES"/>
        </w:rPr>
        <w:t>desc</w:t>
      </w:r>
      <w:proofErr w:type="spellEnd"/>
      <w:r w:rsidRPr="006B6D86">
        <w:rPr>
          <w:sz w:val="20"/>
          <w:szCs w:val="20"/>
          <w:lang w:val="es-ES"/>
        </w:rPr>
        <w:t>)</w:t>
      </w:r>
    </w:p>
    <w:p w14:paraId="66020055" w14:textId="77777777" w:rsidR="006B6D86" w:rsidRDefault="006B6D86" w:rsidP="006B6D86">
      <w:pPr>
        <w:pStyle w:val="Prrafodelista"/>
        <w:rPr>
          <w:sz w:val="20"/>
          <w:szCs w:val="20"/>
          <w:lang w:val="es-ES"/>
        </w:rPr>
      </w:pPr>
    </w:p>
    <w:p w14:paraId="47AF5E49" w14:textId="77777777" w:rsidR="006B6D86" w:rsidRPr="006B6D86" w:rsidRDefault="006B6D86" w:rsidP="006B6D86">
      <w:pPr>
        <w:pStyle w:val="Prrafodelista"/>
        <w:rPr>
          <w:sz w:val="20"/>
          <w:szCs w:val="20"/>
          <w:lang w:val="es-ES"/>
        </w:rPr>
      </w:pPr>
    </w:p>
    <w:p w14:paraId="70F6DCDE" w14:textId="2C881162" w:rsidR="001A61D1" w:rsidRPr="001A61D1" w:rsidRDefault="001A61D1" w:rsidP="001A61D1">
      <w:pPr>
        <w:pStyle w:val="Prrafodelista"/>
        <w:numPr>
          <w:ilvl w:val="0"/>
          <w:numId w:val="7"/>
        </w:numPr>
        <w:rPr>
          <w:b/>
          <w:sz w:val="20"/>
          <w:szCs w:val="20"/>
          <w:lang w:val="es-ES"/>
        </w:rPr>
      </w:pPr>
      <w:r w:rsidRPr="001A61D1">
        <w:rPr>
          <w:b/>
          <w:sz w:val="20"/>
          <w:szCs w:val="20"/>
          <w:lang w:val="es-ES"/>
        </w:rPr>
        <w:lastRenderedPageBreak/>
        <w:t xml:space="preserve">La siguiente sentencia </w:t>
      </w:r>
      <w:proofErr w:type="spellStart"/>
      <w:r w:rsidRPr="001A61D1">
        <w:rPr>
          <w:b/>
          <w:sz w:val="20"/>
          <w:szCs w:val="20"/>
          <w:lang w:val="es-ES"/>
        </w:rPr>
        <w:t>proyectaria</w:t>
      </w:r>
      <w:proofErr w:type="spellEnd"/>
      <w:r w:rsidRPr="001A61D1">
        <w:rPr>
          <w:b/>
          <w:sz w:val="20"/>
          <w:szCs w:val="20"/>
          <w:lang w:val="es-ES"/>
        </w:rPr>
        <w:t xml:space="preserve"> las facturas que superen los $100 del total. Indicar si esta correctamente formulada, si no corregirla.</w:t>
      </w:r>
    </w:p>
    <w:p w14:paraId="6D8421D6" w14:textId="77777777" w:rsidR="001A61D1" w:rsidRDefault="001A61D1" w:rsidP="001A61D1">
      <w:pPr>
        <w:pStyle w:val="Prrafodelista"/>
        <w:rPr>
          <w:sz w:val="20"/>
          <w:szCs w:val="20"/>
          <w:lang w:val="es-ES"/>
        </w:rPr>
      </w:pPr>
    </w:p>
    <w:p w14:paraId="3A802D10" w14:textId="7B0F9ED6" w:rsidR="001A61D1" w:rsidRDefault="001A61D1" w:rsidP="001A61D1">
      <w:pPr>
        <w:pStyle w:val="Prrafodelista"/>
        <w:rPr>
          <w:sz w:val="20"/>
          <w:szCs w:val="20"/>
          <w:lang w:val="en-US"/>
        </w:rPr>
      </w:pPr>
      <w:r w:rsidRPr="001A61D1">
        <w:rPr>
          <w:sz w:val="20"/>
          <w:szCs w:val="20"/>
          <w:lang w:val="en-US"/>
        </w:rPr>
        <w:t xml:space="preserve">select </w:t>
      </w:r>
      <w:proofErr w:type="spellStart"/>
      <w:r w:rsidRPr="001A61D1">
        <w:rPr>
          <w:sz w:val="20"/>
          <w:szCs w:val="20"/>
          <w:lang w:val="en-US"/>
        </w:rPr>
        <w:t>nroFactura</w:t>
      </w:r>
      <w:proofErr w:type="spellEnd"/>
      <w:r w:rsidRPr="001A61D1">
        <w:rPr>
          <w:sz w:val="20"/>
          <w:szCs w:val="20"/>
          <w:lang w:val="en-US"/>
        </w:rPr>
        <w:t>, sum(</w:t>
      </w:r>
      <w:proofErr w:type="spellStart"/>
      <w:r w:rsidRPr="001A61D1">
        <w:rPr>
          <w:sz w:val="20"/>
          <w:szCs w:val="20"/>
          <w:lang w:val="en-US"/>
        </w:rPr>
        <w:t>precio</w:t>
      </w:r>
      <w:proofErr w:type="spellEnd"/>
      <w:r w:rsidRPr="001A61D1">
        <w:rPr>
          <w:sz w:val="20"/>
          <w:szCs w:val="20"/>
          <w:lang w:val="en-US"/>
        </w:rPr>
        <w:t>*</w:t>
      </w:r>
      <w:proofErr w:type="spellStart"/>
      <w:r w:rsidRPr="001A61D1">
        <w:rPr>
          <w:sz w:val="20"/>
          <w:szCs w:val="20"/>
          <w:lang w:val="en-US"/>
        </w:rPr>
        <w:t>cantidad</w:t>
      </w:r>
      <w:proofErr w:type="spellEnd"/>
      <w:r w:rsidRPr="001A61D1">
        <w:rPr>
          <w:sz w:val="20"/>
          <w:szCs w:val="20"/>
          <w:lang w:val="en-US"/>
        </w:rPr>
        <w:t xml:space="preserve">) as total from </w:t>
      </w:r>
      <w:proofErr w:type="spellStart"/>
      <w:r w:rsidRPr="001A61D1">
        <w:rPr>
          <w:sz w:val="20"/>
          <w:szCs w:val="20"/>
          <w:lang w:val="en-US"/>
        </w:rPr>
        <w:t>itemFactura</w:t>
      </w:r>
      <w:proofErr w:type="spellEnd"/>
      <w:r w:rsidRPr="001A61D1">
        <w:rPr>
          <w:sz w:val="20"/>
          <w:szCs w:val="20"/>
          <w:lang w:val="en-US"/>
        </w:rPr>
        <w:t xml:space="preserve"> where total&gt;100 group </w:t>
      </w:r>
      <w:r>
        <w:rPr>
          <w:sz w:val="20"/>
          <w:szCs w:val="20"/>
          <w:lang w:val="en-US"/>
        </w:rPr>
        <w:t>b</w:t>
      </w:r>
      <w:r w:rsidRPr="001A61D1">
        <w:rPr>
          <w:sz w:val="20"/>
          <w:szCs w:val="20"/>
          <w:lang w:val="en-US"/>
        </w:rPr>
        <w:t xml:space="preserve">y </w:t>
      </w:r>
      <w:proofErr w:type="spellStart"/>
      <w:r w:rsidRPr="001A61D1">
        <w:rPr>
          <w:sz w:val="20"/>
          <w:szCs w:val="20"/>
          <w:lang w:val="en-US"/>
        </w:rPr>
        <w:t>NroFactura</w:t>
      </w:r>
      <w:proofErr w:type="spellEnd"/>
      <w:r w:rsidRPr="001A61D1">
        <w:rPr>
          <w:sz w:val="20"/>
          <w:szCs w:val="20"/>
          <w:lang w:val="en-US"/>
        </w:rPr>
        <w:t xml:space="preserve">. </w:t>
      </w:r>
    </w:p>
    <w:p w14:paraId="214D6776" w14:textId="3186ED1D" w:rsidR="001A61D1" w:rsidRDefault="001A61D1" w:rsidP="001A61D1">
      <w:pPr>
        <w:pStyle w:val="Prrafodelista"/>
        <w:rPr>
          <w:sz w:val="20"/>
          <w:szCs w:val="20"/>
          <w:lang w:val="en-US"/>
        </w:rPr>
      </w:pPr>
    </w:p>
    <w:p w14:paraId="204343CF" w14:textId="1CBD1840" w:rsidR="001A61D1" w:rsidRDefault="001A61D1" w:rsidP="001A61D1">
      <w:pPr>
        <w:pStyle w:val="Prrafodelista"/>
        <w:rPr>
          <w:b/>
          <w:sz w:val="20"/>
          <w:szCs w:val="20"/>
          <w:lang w:val="en-US"/>
        </w:rPr>
      </w:pPr>
      <w:proofErr w:type="spellStart"/>
      <w:r w:rsidRPr="001A61D1">
        <w:rPr>
          <w:b/>
          <w:sz w:val="20"/>
          <w:szCs w:val="20"/>
          <w:lang w:val="en-US"/>
        </w:rPr>
        <w:t>Respuesta</w:t>
      </w:r>
      <w:proofErr w:type="spellEnd"/>
      <w:r w:rsidRPr="001A61D1">
        <w:rPr>
          <w:b/>
          <w:sz w:val="20"/>
          <w:szCs w:val="20"/>
          <w:lang w:val="en-US"/>
        </w:rPr>
        <w:t xml:space="preserve">: </w:t>
      </w:r>
    </w:p>
    <w:p w14:paraId="1D581EFA" w14:textId="58A91A7C" w:rsidR="001A61D1" w:rsidRDefault="001A61D1" w:rsidP="001A61D1">
      <w:pPr>
        <w:pStyle w:val="Prrafodelista"/>
        <w:rPr>
          <w:b/>
          <w:sz w:val="20"/>
          <w:szCs w:val="20"/>
          <w:lang w:val="en-US"/>
        </w:rPr>
      </w:pPr>
    </w:p>
    <w:p w14:paraId="6A69F3B1" w14:textId="38D100D0" w:rsidR="001A61D1" w:rsidRDefault="001A61D1" w:rsidP="001A61D1">
      <w:pPr>
        <w:pStyle w:val="Prrafodelista"/>
        <w:rPr>
          <w:sz w:val="20"/>
          <w:szCs w:val="20"/>
          <w:lang w:val="en-US"/>
        </w:rPr>
      </w:pPr>
      <w:r w:rsidRPr="001A61D1">
        <w:rPr>
          <w:sz w:val="20"/>
          <w:szCs w:val="20"/>
          <w:lang w:val="es-ES"/>
        </w:rPr>
        <w:t>La sentencia es incorrecta porque no se puede re</w:t>
      </w:r>
      <w:r>
        <w:rPr>
          <w:sz w:val="20"/>
          <w:szCs w:val="20"/>
          <w:lang w:val="es-ES"/>
        </w:rPr>
        <w:t xml:space="preserve">ferenciar a un campo que es un alias en una </w:t>
      </w:r>
      <w:proofErr w:type="spellStart"/>
      <w:r>
        <w:rPr>
          <w:sz w:val="20"/>
          <w:szCs w:val="20"/>
          <w:lang w:val="es-ES"/>
        </w:rPr>
        <w:t>clausula</w:t>
      </w:r>
      <w:proofErr w:type="spellEnd"/>
      <w:r>
        <w:rPr>
          <w:sz w:val="20"/>
          <w:szCs w:val="20"/>
          <w:lang w:val="es-ES"/>
        </w:rPr>
        <w:t xml:space="preserve"> </w:t>
      </w:r>
      <w:proofErr w:type="spellStart"/>
      <w:r>
        <w:rPr>
          <w:sz w:val="20"/>
          <w:szCs w:val="20"/>
          <w:lang w:val="es-ES"/>
        </w:rPr>
        <w:t>where</w:t>
      </w:r>
      <w:proofErr w:type="spellEnd"/>
      <w:r>
        <w:rPr>
          <w:sz w:val="20"/>
          <w:szCs w:val="20"/>
          <w:lang w:val="es-ES"/>
        </w:rPr>
        <w:t xml:space="preserve">. </w:t>
      </w:r>
      <w:r w:rsidRPr="001A61D1">
        <w:rPr>
          <w:sz w:val="20"/>
          <w:szCs w:val="20"/>
          <w:lang w:val="en-US"/>
        </w:rPr>
        <w:t xml:space="preserve">La </w:t>
      </w:r>
      <w:proofErr w:type="spellStart"/>
      <w:r w:rsidRPr="001A61D1">
        <w:rPr>
          <w:sz w:val="20"/>
          <w:szCs w:val="20"/>
          <w:lang w:val="en-US"/>
        </w:rPr>
        <w:t>sentencia</w:t>
      </w:r>
      <w:proofErr w:type="spellEnd"/>
      <w:r>
        <w:rPr>
          <w:sz w:val="20"/>
          <w:szCs w:val="20"/>
          <w:lang w:val="en-US"/>
        </w:rPr>
        <w:t xml:space="preserve"> </w:t>
      </w:r>
      <w:proofErr w:type="spellStart"/>
      <w:r>
        <w:rPr>
          <w:sz w:val="20"/>
          <w:szCs w:val="20"/>
          <w:lang w:val="en-US"/>
        </w:rPr>
        <w:t>correcta</w:t>
      </w:r>
      <w:proofErr w:type="spellEnd"/>
      <w:r>
        <w:rPr>
          <w:sz w:val="20"/>
          <w:szCs w:val="20"/>
          <w:lang w:val="en-US"/>
        </w:rPr>
        <w:t xml:space="preserve"> </w:t>
      </w:r>
      <w:proofErr w:type="spellStart"/>
      <w:r>
        <w:rPr>
          <w:sz w:val="20"/>
          <w:szCs w:val="20"/>
          <w:lang w:val="en-US"/>
        </w:rPr>
        <w:t>seria</w:t>
      </w:r>
      <w:proofErr w:type="spellEnd"/>
      <w:r>
        <w:rPr>
          <w:sz w:val="20"/>
          <w:szCs w:val="20"/>
          <w:lang w:val="en-US"/>
        </w:rPr>
        <w:t>:</w:t>
      </w:r>
    </w:p>
    <w:p w14:paraId="45190AA6" w14:textId="6CBA4909" w:rsidR="001A61D1" w:rsidRDefault="001A61D1" w:rsidP="001A61D1">
      <w:pPr>
        <w:pStyle w:val="Prrafodelista"/>
        <w:rPr>
          <w:sz w:val="20"/>
          <w:szCs w:val="20"/>
          <w:lang w:val="en-US"/>
        </w:rPr>
      </w:pPr>
    </w:p>
    <w:p w14:paraId="4190CA17" w14:textId="3416EE85" w:rsidR="001A61D1" w:rsidRPr="001A61D1" w:rsidRDefault="001A61D1" w:rsidP="001A61D1">
      <w:pPr>
        <w:pStyle w:val="Prrafodelista"/>
        <w:rPr>
          <w:sz w:val="20"/>
          <w:szCs w:val="20"/>
          <w:lang w:val="en-US"/>
        </w:rPr>
      </w:pPr>
      <w:r w:rsidRPr="001A61D1">
        <w:rPr>
          <w:sz w:val="20"/>
          <w:szCs w:val="20"/>
          <w:lang w:val="en-US"/>
        </w:rPr>
        <w:t xml:space="preserve">select * FROM (select </w:t>
      </w:r>
      <w:proofErr w:type="spellStart"/>
      <w:r w:rsidRPr="001A61D1">
        <w:rPr>
          <w:sz w:val="20"/>
          <w:szCs w:val="20"/>
          <w:lang w:val="en-US"/>
        </w:rPr>
        <w:t>nroFactura</w:t>
      </w:r>
      <w:proofErr w:type="spellEnd"/>
      <w:r w:rsidRPr="001A61D1">
        <w:rPr>
          <w:sz w:val="20"/>
          <w:szCs w:val="20"/>
          <w:lang w:val="en-US"/>
        </w:rPr>
        <w:t>, sum(</w:t>
      </w:r>
      <w:proofErr w:type="spellStart"/>
      <w:r w:rsidRPr="001A61D1">
        <w:rPr>
          <w:sz w:val="20"/>
          <w:szCs w:val="20"/>
          <w:lang w:val="en-US"/>
        </w:rPr>
        <w:t>precio</w:t>
      </w:r>
      <w:proofErr w:type="spellEnd"/>
      <w:r w:rsidRPr="001A61D1">
        <w:rPr>
          <w:sz w:val="20"/>
          <w:szCs w:val="20"/>
          <w:lang w:val="en-US"/>
        </w:rPr>
        <w:t>*</w:t>
      </w:r>
      <w:proofErr w:type="spellStart"/>
      <w:r w:rsidRPr="001A61D1">
        <w:rPr>
          <w:sz w:val="20"/>
          <w:szCs w:val="20"/>
          <w:lang w:val="en-US"/>
        </w:rPr>
        <w:t>cantidad</w:t>
      </w:r>
      <w:proofErr w:type="spellEnd"/>
      <w:r w:rsidRPr="001A61D1">
        <w:rPr>
          <w:sz w:val="20"/>
          <w:szCs w:val="20"/>
          <w:lang w:val="en-US"/>
        </w:rPr>
        <w:t xml:space="preserve">) as total from </w:t>
      </w:r>
      <w:proofErr w:type="spellStart"/>
      <w:r w:rsidRPr="001A61D1">
        <w:rPr>
          <w:sz w:val="20"/>
          <w:szCs w:val="20"/>
          <w:lang w:val="en-US"/>
        </w:rPr>
        <w:t>itemFactura</w:t>
      </w:r>
      <w:proofErr w:type="spellEnd"/>
      <w:r w:rsidRPr="001A61D1">
        <w:rPr>
          <w:sz w:val="20"/>
          <w:szCs w:val="20"/>
          <w:lang w:val="en-US"/>
        </w:rPr>
        <w:t xml:space="preserve"> group by </w:t>
      </w:r>
      <w:proofErr w:type="spellStart"/>
      <w:r w:rsidRPr="001A61D1">
        <w:rPr>
          <w:sz w:val="20"/>
          <w:szCs w:val="20"/>
          <w:lang w:val="en-US"/>
        </w:rPr>
        <w:t>nroFactura</w:t>
      </w:r>
      <w:proofErr w:type="spellEnd"/>
      <w:r w:rsidRPr="001A61D1">
        <w:rPr>
          <w:sz w:val="20"/>
          <w:szCs w:val="20"/>
          <w:lang w:val="en-US"/>
        </w:rPr>
        <w:t xml:space="preserve">) as </w:t>
      </w:r>
      <w:proofErr w:type="spellStart"/>
      <w:r w:rsidRPr="001A61D1">
        <w:rPr>
          <w:sz w:val="20"/>
          <w:szCs w:val="20"/>
          <w:lang w:val="en-US"/>
        </w:rPr>
        <w:t>facturaTotal</w:t>
      </w:r>
      <w:proofErr w:type="spellEnd"/>
      <w:r w:rsidRPr="001A61D1">
        <w:rPr>
          <w:sz w:val="20"/>
          <w:szCs w:val="20"/>
          <w:lang w:val="en-US"/>
        </w:rPr>
        <w:t xml:space="preserve"> where total&gt;100</w:t>
      </w:r>
    </w:p>
    <w:p w14:paraId="559873D5" w14:textId="77777777" w:rsidR="001A61D1" w:rsidRPr="001A61D1" w:rsidRDefault="001A61D1" w:rsidP="001A61D1">
      <w:pPr>
        <w:pStyle w:val="Prrafodelista"/>
        <w:rPr>
          <w:sz w:val="20"/>
          <w:szCs w:val="20"/>
          <w:lang w:val="en-US"/>
        </w:rPr>
      </w:pPr>
    </w:p>
    <w:p w14:paraId="2757EF6B" w14:textId="18438288" w:rsidR="008D3443" w:rsidRPr="00070CDC" w:rsidRDefault="008D3443" w:rsidP="008D3443">
      <w:pPr>
        <w:pStyle w:val="Prrafodelista"/>
        <w:numPr>
          <w:ilvl w:val="0"/>
          <w:numId w:val="7"/>
        </w:numPr>
        <w:rPr>
          <w:b/>
          <w:sz w:val="20"/>
          <w:szCs w:val="20"/>
          <w:lang w:val="es-ES"/>
        </w:rPr>
      </w:pPr>
      <w:r w:rsidRPr="00070CDC">
        <w:rPr>
          <w:b/>
          <w:sz w:val="20"/>
          <w:szCs w:val="20"/>
          <w:lang w:val="es-ES"/>
        </w:rPr>
        <w:t>¿Que proyecta la siguiente consulta? Si no es correcta explique porque</w:t>
      </w:r>
    </w:p>
    <w:p w14:paraId="70F3565F" w14:textId="77777777" w:rsidR="00070CDC" w:rsidRPr="008D3443" w:rsidRDefault="00070CDC" w:rsidP="00070CDC">
      <w:pPr>
        <w:pStyle w:val="Prrafodelista"/>
        <w:rPr>
          <w:sz w:val="20"/>
          <w:szCs w:val="20"/>
          <w:lang w:val="es-ES"/>
        </w:rPr>
      </w:pPr>
    </w:p>
    <w:p w14:paraId="372C4A11" w14:textId="424578D7" w:rsidR="008D3443" w:rsidRDefault="008D3443" w:rsidP="00070CDC">
      <w:pPr>
        <w:pStyle w:val="Prrafodelista"/>
        <w:rPr>
          <w:sz w:val="20"/>
          <w:szCs w:val="20"/>
          <w:lang w:val="en-US"/>
        </w:rPr>
      </w:pPr>
      <w:r w:rsidRPr="008D3443">
        <w:rPr>
          <w:sz w:val="20"/>
          <w:szCs w:val="20"/>
          <w:lang w:val="en-US"/>
        </w:rPr>
        <w:t xml:space="preserve">Select </w:t>
      </w:r>
      <w:proofErr w:type="spellStart"/>
      <w:r w:rsidRPr="008D3443">
        <w:rPr>
          <w:sz w:val="20"/>
          <w:szCs w:val="20"/>
          <w:lang w:val="en-US"/>
        </w:rPr>
        <w:t>nombre</w:t>
      </w:r>
      <w:proofErr w:type="spellEnd"/>
      <w:r w:rsidRPr="008D3443">
        <w:rPr>
          <w:sz w:val="20"/>
          <w:szCs w:val="20"/>
          <w:lang w:val="en-US"/>
        </w:rPr>
        <w:t xml:space="preserve"> from </w:t>
      </w:r>
      <w:proofErr w:type="spellStart"/>
      <w:r w:rsidRPr="008D3443">
        <w:rPr>
          <w:sz w:val="20"/>
          <w:szCs w:val="20"/>
          <w:lang w:val="en-US"/>
        </w:rPr>
        <w:t>clientes</w:t>
      </w:r>
      <w:proofErr w:type="spellEnd"/>
      <w:r w:rsidRPr="008D3443">
        <w:rPr>
          <w:sz w:val="20"/>
          <w:szCs w:val="20"/>
          <w:lang w:val="en-US"/>
        </w:rPr>
        <w:t xml:space="preserve"> where </w:t>
      </w:r>
      <w:proofErr w:type="spellStart"/>
      <w:r w:rsidRPr="008D3443">
        <w:rPr>
          <w:sz w:val="20"/>
          <w:szCs w:val="20"/>
          <w:lang w:val="en-US"/>
        </w:rPr>
        <w:t>nombre</w:t>
      </w:r>
      <w:proofErr w:type="spellEnd"/>
      <w:r w:rsidRPr="008D3443">
        <w:rPr>
          <w:sz w:val="20"/>
          <w:szCs w:val="20"/>
          <w:lang w:val="en-US"/>
        </w:rPr>
        <w:t xml:space="preserve"> like ‘_[AOE]</w:t>
      </w:r>
      <w:proofErr w:type="gramStart"/>
      <w:r w:rsidRPr="008D3443">
        <w:rPr>
          <w:sz w:val="20"/>
          <w:szCs w:val="20"/>
          <w:lang w:val="en-US"/>
        </w:rPr>
        <w:t>%[</w:t>
      </w:r>
      <w:proofErr w:type="gramEnd"/>
      <w:r w:rsidRPr="008D3443">
        <w:rPr>
          <w:sz w:val="20"/>
          <w:szCs w:val="20"/>
          <w:lang w:val="en-US"/>
        </w:rPr>
        <w:t xml:space="preserve"> S]’</w:t>
      </w:r>
    </w:p>
    <w:p w14:paraId="06A96A09" w14:textId="77777777" w:rsidR="00070CDC" w:rsidRPr="00070CDC" w:rsidRDefault="00070CDC" w:rsidP="00070CDC">
      <w:pPr>
        <w:pStyle w:val="Prrafodelista"/>
        <w:rPr>
          <w:sz w:val="20"/>
          <w:szCs w:val="20"/>
          <w:lang w:val="en-US"/>
        </w:rPr>
      </w:pPr>
    </w:p>
    <w:p w14:paraId="7E39B388" w14:textId="3C092ACF" w:rsidR="00070CDC" w:rsidRPr="00070CDC" w:rsidRDefault="00070CDC" w:rsidP="00070CDC">
      <w:pPr>
        <w:pStyle w:val="Prrafodelista"/>
        <w:rPr>
          <w:b/>
          <w:sz w:val="20"/>
          <w:szCs w:val="20"/>
          <w:lang w:val="en-US"/>
        </w:rPr>
      </w:pPr>
      <w:proofErr w:type="spellStart"/>
      <w:r w:rsidRPr="00070CDC">
        <w:rPr>
          <w:b/>
          <w:sz w:val="20"/>
          <w:szCs w:val="20"/>
          <w:lang w:val="en-US"/>
        </w:rPr>
        <w:t>Respuesta</w:t>
      </w:r>
      <w:proofErr w:type="spellEnd"/>
      <w:r w:rsidRPr="00070CDC">
        <w:rPr>
          <w:b/>
          <w:sz w:val="20"/>
          <w:szCs w:val="20"/>
          <w:lang w:val="en-US"/>
        </w:rPr>
        <w:t>:</w:t>
      </w:r>
    </w:p>
    <w:p w14:paraId="46BC1C78" w14:textId="399CF632" w:rsidR="00070CDC" w:rsidRDefault="00070CDC" w:rsidP="00070CDC">
      <w:pPr>
        <w:pStyle w:val="Prrafodelista"/>
        <w:rPr>
          <w:sz w:val="20"/>
          <w:szCs w:val="20"/>
          <w:lang w:val="en-US"/>
        </w:rPr>
      </w:pPr>
    </w:p>
    <w:p w14:paraId="559DA465" w14:textId="270E8B03" w:rsidR="00070CDC" w:rsidRDefault="00070CDC" w:rsidP="00070CDC">
      <w:pPr>
        <w:pStyle w:val="Prrafodelista"/>
        <w:rPr>
          <w:sz w:val="20"/>
          <w:szCs w:val="20"/>
          <w:lang w:val="es-ES"/>
        </w:rPr>
      </w:pPr>
      <w:r>
        <w:rPr>
          <w:sz w:val="20"/>
          <w:szCs w:val="20"/>
          <w:lang w:val="es-ES"/>
        </w:rPr>
        <w:t xml:space="preserve">Se proyectan los nombres de los clientes que </w:t>
      </w:r>
      <w:proofErr w:type="spellStart"/>
      <w:r>
        <w:rPr>
          <w:sz w:val="20"/>
          <w:szCs w:val="20"/>
          <w:lang w:val="es-ES"/>
        </w:rPr>
        <w:t>empiezen</w:t>
      </w:r>
      <w:proofErr w:type="spellEnd"/>
      <w:r>
        <w:rPr>
          <w:sz w:val="20"/>
          <w:szCs w:val="20"/>
          <w:lang w:val="es-ES"/>
        </w:rPr>
        <w:t xml:space="preserve"> con cualquier cosa y luego tengan una A, O, E como segundo </w:t>
      </w:r>
      <w:proofErr w:type="spellStart"/>
      <w:r>
        <w:rPr>
          <w:sz w:val="20"/>
          <w:szCs w:val="20"/>
          <w:lang w:val="es-ES"/>
        </w:rPr>
        <w:t>caractres</w:t>
      </w:r>
      <w:proofErr w:type="spellEnd"/>
      <w:r>
        <w:rPr>
          <w:sz w:val="20"/>
          <w:szCs w:val="20"/>
          <w:lang w:val="es-ES"/>
        </w:rPr>
        <w:t xml:space="preserve"> y luego deben finalizar con un espacio o con la </w:t>
      </w:r>
      <w:proofErr w:type="spellStart"/>
      <w:r>
        <w:rPr>
          <w:sz w:val="20"/>
          <w:szCs w:val="20"/>
          <w:lang w:val="es-ES"/>
        </w:rPr>
        <w:t>lestra</w:t>
      </w:r>
      <w:proofErr w:type="spellEnd"/>
      <w:r>
        <w:rPr>
          <w:sz w:val="20"/>
          <w:szCs w:val="20"/>
          <w:lang w:val="es-ES"/>
        </w:rPr>
        <w:t xml:space="preserve"> S.</w:t>
      </w:r>
    </w:p>
    <w:p w14:paraId="73F7ACFB" w14:textId="7FB4108A" w:rsidR="00070CDC" w:rsidRDefault="00070CDC" w:rsidP="00070CDC">
      <w:pPr>
        <w:pStyle w:val="Prrafodelista"/>
        <w:rPr>
          <w:sz w:val="20"/>
          <w:szCs w:val="20"/>
          <w:lang w:val="es-ES"/>
        </w:rPr>
      </w:pPr>
    </w:p>
    <w:p w14:paraId="39EB8BF9" w14:textId="20EF91F8" w:rsidR="00070CDC" w:rsidRPr="00070CDC" w:rsidRDefault="00070CDC" w:rsidP="00070CDC">
      <w:pPr>
        <w:pStyle w:val="Prrafodelista"/>
        <w:rPr>
          <w:b/>
          <w:sz w:val="20"/>
          <w:szCs w:val="20"/>
          <w:lang w:val="es-ES"/>
        </w:rPr>
      </w:pPr>
      <w:r w:rsidRPr="00070CDC">
        <w:rPr>
          <w:b/>
          <w:sz w:val="20"/>
          <w:szCs w:val="20"/>
          <w:lang w:val="es-ES"/>
        </w:rPr>
        <w:t>NOTA:</w:t>
      </w:r>
    </w:p>
    <w:p w14:paraId="7F713C0C" w14:textId="21BF95F6" w:rsidR="00070CDC" w:rsidRDefault="00070CDC" w:rsidP="00070CDC">
      <w:pPr>
        <w:pStyle w:val="Prrafodelista"/>
        <w:rPr>
          <w:sz w:val="20"/>
          <w:szCs w:val="20"/>
          <w:lang w:val="es-ES"/>
        </w:rPr>
      </w:pPr>
    </w:p>
    <w:p w14:paraId="4DE8C10E" w14:textId="4B376C94" w:rsidR="00070CDC" w:rsidRDefault="00070CDC" w:rsidP="00070CDC">
      <w:pPr>
        <w:pStyle w:val="Prrafodelista"/>
        <w:rPr>
          <w:sz w:val="20"/>
          <w:szCs w:val="20"/>
          <w:lang w:val="es-ES"/>
        </w:rPr>
      </w:pPr>
      <w:r>
        <w:rPr>
          <w:sz w:val="20"/>
          <w:szCs w:val="20"/>
          <w:lang w:val="es-ES"/>
        </w:rPr>
        <w:t xml:space="preserve">Las diferentes </w:t>
      </w:r>
      <w:proofErr w:type="spellStart"/>
      <w:r>
        <w:rPr>
          <w:sz w:val="20"/>
          <w:szCs w:val="20"/>
          <w:lang w:val="es-ES"/>
        </w:rPr>
        <w:t>wilcard</w:t>
      </w:r>
      <w:proofErr w:type="spellEnd"/>
      <w:r>
        <w:rPr>
          <w:sz w:val="20"/>
          <w:szCs w:val="20"/>
          <w:lang w:val="es-ES"/>
        </w:rPr>
        <w:t xml:space="preserve"> del </w:t>
      </w:r>
      <w:proofErr w:type="spellStart"/>
      <w:r>
        <w:rPr>
          <w:sz w:val="20"/>
          <w:szCs w:val="20"/>
          <w:lang w:val="es-ES"/>
        </w:rPr>
        <w:t>like</w:t>
      </w:r>
      <w:proofErr w:type="spellEnd"/>
      <w:r>
        <w:rPr>
          <w:sz w:val="20"/>
          <w:szCs w:val="20"/>
          <w:lang w:val="es-ES"/>
        </w:rPr>
        <w:t xml:space="preserve"> son:</w:t>
      </w:r>
    </w:p>
    <w:p w14:paraId="5B00A6F7" w14:textId="4312360F" w:rsidR="00070CDC" w:rsidRDefault="00070CDC" w:rsidP="00070CDC">
      <w:pPr>
        <w:pStyle w:val="Prrafodelista"/>
        <w:rPr>
          <w:sz w:val="20"/>
          <w:szCs w:val="20"/>
          <w:lang w:val="es-ES"/>
        </w:rPr>
      </w:pPr>
    </w:p>
    <w:p w14:paraId="1E110127" w14:textId="3F71BB7F" w:rsidR="00070CDC" w:rsidRDefault="00070CDC" w:rsidP="00070CDC">
      <w:pPr>
        <w:pStyle w:val="Prrafodelista"/>
        <w:numPr>
          <w:ilvl w:val="0"/>
          <w:numId w:val="8"/>
        </w:numPr>
        <w:rPr>
          <w:sz w:val="20"/>
          <w:szCs w:val="20"/>
          <w:lang w:val="es-ES"/>
        </w:rPr>
      </w:pPr>
      <w:r w:rsidRPr="00070CDC">
        <w:rPr>
          <w:sz w:val="20"/>
          <w:szCs w:val="20"/>
          <w:lang w:val="es-ES"/>
        </w:rPr>
        <w:t xml:space="preserve">El </w:t>
      </w:r>
      <w:r w:rsidRPr="00070CDC">
        <w:rPr>
          <w:sz w:val="20"/>
          <w:szCs w:val="20"/>
          <w:lang w:val="es-ES"/>
        </w:rPr>
        <w:t xml:space="preserve">% - </w:t>
      </w:r>
      <w:r w:rsidR="00BB5707" w:rsidRPr="00070CDC">
        <w:rPr>
          <w:sz w:val="20"/>
          <w:szCs w:val="20"/>
          <w:lang w:val="es-ES"/>
        </w:rPr>
        <w:t>Representa</w:t>
      </w:r>
      <w:r w:rsidRPr="00070CDC">
        <w:rPr>
          <w:sz w:val="20"/>
          <w:szCs w:val="20"/>
          <w:lang w:val="es-ES"/>
        </w:rPr>
        <w:t xml:space="preserve"> 0, 1 o </w:t>
      </w:r>
      <w:proofErr w:type="spellStart"/>
      <w:r w:rsidRPr="00070CDC">
        <w:rPr>
          <w:sz w:val="20"/>
          <w:szCs w:val="20"/>
          <w:lang w:val="es-ES"/>
        </w:rPr>
        <w:t>multiples</w:t>
      </w:r>
      <w:proofErr w:type="spellEnd"/>
      <w:r w:rsidRPr="00070CDC">
        <w:rPr>
          <w:sz w:val="20"/>
          <w:szCs w:val="20"/>
          <w:lang w:val="es-ES"/>
        </w:rPr>
        <w:t xml:space="preserve"> </w:t>
      </w:r>
      <w:r>
        <w:rPr>
          <w:sz w:val="20"/>
          <w:szCs w:val="20"/>
          <w:lang w:val="es-ES"/>
        </w:rPr>
        <w:t>caracteres.</w:t>
      </w:r>
    </w:p>
    <w:p w14:paraId="2CB0BF9B" w14:textId="7A297F49" w:rsidR="00070CDC" w:rsidRDefault="00070CDC" w:rsidP="00070CDC">
      <w:pPr>
        <w:pStyle w:val="Prrafodelista"/>
        <w:numPr>
          <w:ilvl w:val="0"/>
          <w:numId w:val="8"/>
        </w:numPr>
        <w:rPr>
          <w:sz w:val="20"/>
          <w:szCs w:val="20"/>
          <w:lang w:val="es-ES"/>
        </w:rPr>
      </w:pPr>
      <w:r w:rsidRPr="00070CDC">
        <w:rPr>
          <w:sz w:val="20"/>
          <w:szCs w:val="20"/>
          <w:lang w:val="es-ES"/>
        </w:rPr>
        <w:t xml:space="preserve">El </w:t>
      </w:r>
      <w:proofErr w:type="gramStart"/>
      <w:r w:rsidRPr="00070CDC">
        <w:rPr>
          <w:sz w:val="20"/>
          <w:szCs w:val="20"/>
          <w:lang w:val="es-ES"/>
        </w:rPr>
        <w:t xml:space="preserve">_ </w:t>
      </w:r>
      <w:r w:rsidRPr="00070CDC">
        <w:rPr>
          <w:sz w:val="20"/>
          <w:szCs w:val="20"/>
          <w:lang w:val="es-ES"/>
        </w:rPr>
        <w:t xml:space="preserve"> </w:t>
      </w:r>
      <w:r w:rsidRPr="00070CDC">
        <w:rPr>
          <w:sz w:val="20"/>
          <w:szCs w:val="20"/>
          <w:lang w:val="es-ES"/>
        </w:rPr>
        <w:t>-</w:t>
      </w:r>
      <w:proofErr w:type="gramEnd"/>
      <w:r w:rsidRPr="00070CDC">
        <w:rPr>
          <w:sz w:val="20"/>
          <w:szCs w:val="20"/>
          <w:lang w:val="es-ES"/>
        </w:rPr>
        <w:t xml:space="preserve"> </w:t>
      </w:r>
      <w:r w:rsidR="00BB5707" w:rsidRPr="00070CDC">
        <w:rPr>
          <w:sz w:val="20"/>
          <w:szCs w:val="20"/>
          <w:lang w:val="es-ES"/>
        </w:rPr>
        <w:t>Representa</w:t>
      </w:r>
      <w:r w:rsidRPr="00070CDC">
        <w:rPr>
          <w:sz w:val="20"/>
          <w:szCs w:val="20"/>
          <w:lang w:val="es-ES"/>
        </w:rPr>
        <w:t xml:space="preserve"> un </w:t>
      </w:r>
      <w:proofErr w:type="spellStart"/>
      <w:r w:rsidRPr="00070CDC">
        <w:rPr>
          <w:sz w:val="20"/>
          <w:szCs w:val="20"/>
          <w:lang w:val="es-ES"/>
        </w:rPr>
        <w:t>unico</w:t>
      </w:r>
      <w:proofErr w:type="spellEnd"/>
      <w:r w:rsidRPr="00070CDC">
        <w:rPr>
          <w:sz w:val="20"/>
          <w:szCs w:val="20"/>
          <w:lang w:val="es-ES"/>
        </w:rPr>
        <w:t xml:space="preserve"> </w:t>
      </w:r>
      <w:r>
        <w:rPr>
          <w:sz w:val="20"/>
          <w:szCs w:val="20"/>
          <w:lang w:val="es-ES"/>
        </w:rPr>
        <w:t>carácter</w:t>
      </w:r>
    </w:p>
    <w:p w14:paraId="5F56B4D8" w14:textId="662FF956" w:rsidR="00070CDC" w:rsidRDefault="00070CDC" w:rsidP="00070CDC">
      <w:pPr>
        <w:pStyle w:val="Prrafodelista"/>
        <w:numPr>
          <w:ilvl w:val="0"/>
          <w:numId w:val="8"/>
        </w:numPr>
        <w:rPr>
          <w:sz w:val="20"/>
          <w:szCs w:val="20"/>
          <w:lang w:val="es-ES"/>
        </w:rPr>
      </w:pPr>
      <w:r>
        <w:rPr>
          <w:sz w:val="20"/>
          <w:szCs w:val="20"/>
          <w:lang w:val="es-ES"/>
        </w:rPr>
        <w:t xml:space="preserve">Los </w:t>
      </w:r>
      <w:r w:rsidRPr="00070CDC">
        <w:rPr>
          <w:sz w:val="20"/>
          <w:szCs w:val="20"/>
          <w:lang w:val="es-ES"/>
        </w:rPr>
        <w:t>[]</w:t>
      </w:r>
      <w:r>
        <w:rPr>
          <w:sz w:val="20"/>
          <w:szCs w:val="20"/>
          <w:lang w:val="es-ES"/>
        </w:rPr>
        <w:t xml:space="preserve"> – Todo lo que este dentro de los corchetes será buscado explícitamente y equivale a un </w:t>
      </w:r>
      <w:proofErr w:type="spellStart"/>
      <w:r>
        <w:rPr>
          <w:sz w:val="20"/>
          <w:szCs w:val="20"/>
          <w:lang w:val="es-ES"/>
        </w:rPr>
        <w:t>caracter</w:t>
      </w:r>
      <w:proofErr w:type="spellEnd"/>
      <w:r>
        <w:rPr>
          <w:sz w:val="20"/>
          <w:szCs w:val="20"/>
          <w:lang w:val="es-ES"/>
        </w:rPr>
        <w:t xml:space="preserve">. </w:t>
      </w:r>
      <w:proofErr w:type="spellStart"/>
      <w:r>
        <w:rPr>
          <w:sz w:val="20"/>
          <w:szCs w:val="20"/>
          <w:lang w:val="es-ES"/>
        </w:rPr>
        <w:t>Tambien</w:t>
      </w:r>
      <w:proofErr w:type="spellEnd"/>
      <w:r>
        <w:rPr>
          <w:sz w:val="20"/>
          <w:szCs w:val="20"/>
          <w:lang w:val="es-ES"/>
        </w:rPr>
        <w:t xml:space="preserve"> se pueden poner rangos, Ej.:</w:t>
      </w:r>
    </w:p>
    <w:p w14:paraId="142AFE81" w14:textId="3F32EAF8" w:rsidR="00070CDC" w:rsidRDefault="00070CDC" w:rsidP="00070CDC">
      <w:pPr>
        <w:pStyle w:val="Prrafodelista"/>
        <w:numPr>
          <w:ilvl w:val="1"/>
          <w:numId w:val="8"/>
        </w:numPr>
        <w:rPr>
          <w:sz w:val="20"/>
          <w:szCs w:val="20"/>
          <w:lang w:val="es-ES"/>
        </w:rPr>
      </w:pPr>
      <w:r>
        <w:rPr>
          <w:sz w:val="20"/>
          <w:szCs w:val="20"/>
          <w:lang w:val="es-ES"/>
        </w:rPr>
        <w:t xml:space="preserve">[AEO5] – Un carácter que puede ser </w:t>
      </w:r>
      <w:proofErr w:type="gramStart"/>
      <w:r>
        <w:rPr>
          <w:sz w:val="20"/>
          <w:szCs w:val="20"/>
          <w:lang w:val="es-ES"/>
        </w:rPr>
        <w:t>A,E</w:t>
      </w:r>
      <w:proofErr w:type="gramEnd"/>
      <w:r>
        <w:rPr>
          <w:sz w:val="20"/>
          <w:szCs w:val="20"/>
          <w:lang w:val="es-ES"/>
        </w:rPr>
        <w:t>,O,5.</w:t>
      </w:r>
    </w:p>
    <w:p w14:paraId="11B297DA" w14:textId="27B45B8B" w:rsidR="00070CDC" w:rsidRDefault="00070CDC" w:rsidP="00070CDC">
      <w:pPr>
        <w:pStyle w:val="Prrafodelista"/>
        <w:numPr>
          <w:ilvl w:val="1"/>
          <w:numId w:val="8"/>
        </w:numPr>
        <w:rPr>
          <w:sz w:val="20"/>
          <w:szCs w:val="20"/>
          <w:lang w:val="es-ES"/>
        </w:rPr>
      </w:pPr>
      <w:r>
        <w:rPr>
          <w:sz w:val="20"/>
          <w:szCs w:val="20"/>
          <w:lang w:val="es-ES"/>
        </w:rPr>
        <w:t xml:space="preserve">[A-C] – El rango de letras entre A y C que es </w:t>
      </w:r>
      <w:proofErr w:type="gramStart"/>
      <w:r>
        <w:rPr>
          <w:sz w:val="20"/>
          <w:szCs w:val="20"/>
          <w:lang w:val="es-ES"/>
        </w:rPr>
        <w:t>A,B</w:t>
      </w:r>
      <w:proofErr w:type="gramEnd"/>
      <w:r>
        <w:rPr>
          <w:sz w:val="20"/>
          <w:szCs w:val="20"/>
          <w:lang w:val="es-ES"/>
        </w:rPr>
        <w:t>,C.</w:t>
      </w:r>
    </w:p>
    <w:p w14:paraId="4D289A7E" w14:textId="500EA3BA" w:rsidR="001E2C28" w:rsidRDefault="001E2C28" w:rsidP="001E2C28">
      <w:pPr>
        <w:pStyle w:val="Prrafodelista"/>
        <w:numPr>
          <w:ilvl w:val="0"/>
          <w:numId w:val="8"/>
        </w:numPr>
        <w:rPr>
          <w:sz w:val="20"/>
          <w:szCs w:val="20"/>
          <w:lang w:val="es-ES"/>
        </w:rPr>
      </w:pPr>
      <w:proofErr w:type="gramStart"/>
      <w:r>
        <w:rPr>
          <w:sz w:val="20"/>
          <w:szCs w:val="20"/>
          <w:lang w:val="es-ES"/>
        </w:rPr>
        <w:t xml:space="preserve">El </w:t>
      </w:r>
      <w:r w:rsidRPr="001E2C28">
        <w:rPr>
          <w:sz w:val="20"/>
          <w:szCs w:val="20"/>
          <w:lang w:val="es-ES"/>
        </w:rPr>
        <w:t>!</w:t>
      </w:r>
      <w:proofErr w:type="gramEnd"/>
      <w:r>
        <w:rPr>
          <w:sz w:val="20"/>
          <w:szCs w:val="20"/>
          <w:lang w:val="es-ES"/>
        </w:rPr>
        <w:t xml:space="preserve"> – </w:t>
      </w:r>
      <w:r w:rsidR="00BB5707">
        <w:rPr>
          <w:sz w:val="20"/>
          <w:szCs w:val="20"/>
          <w:lang w:val="es-ES"/>
        </w:rPr>
        <w:t>Representa</w:t>
      </w:r>
      <w:r>
        <w:rPr>
          <w:sz w:val="20"/>
          <w:szCs w:val="20"/>
          <w:lang w:val="es-ES"/>
        </w:rPr>
        <w:t xml:space="preserve"> una negación de algo. Es lo contrario a lo que se pone. </w:t>
      </w:r>
      <w:proofErr w:type="spellStart"/>
      <w:r>
        <w:rPr>
          <w:sz w:val="20"/>
          <w:szCs w:val="20"/>
          <w:lang w:val="es-ES"/>
        </w:rPr>
        <w:t>Tambien</w:t>
      </w:r>
      <w:proofErr w:type="spellEnd"/>
      <w:r>
        <w:rPr>
          <w:sz w:val="20"/>
          <w:szCs w:val="20"/>
          <w:lang w:val="es-ES"/>
        </w:rPr>
        <w:t xml:space="preserve"> se pueden usar rangos, ej.:</w:t>
      </w:r>
    </w:p>
    <w:p w14:paraId="29FA258B" w14:textId="5C3EC4AB" w:rsidR="001E2C28" w:rsidRDefault="001E2C28" w:rsidP="001E2C28">
      <w:pPr>
        <w:pStyle w:val="Prrafodelista"/>
        <w:numPr>
          <w:ilvl w:val="1"/>
          <w:numId w:val="8"/>
        </w:numPr>
        <w:rPr>
          <w:sz w:val="20"/>
          <w:szCs w:val="20"/>
          <w:lang w:val="es-ES"/>
        </w:rPr>
      </w:pPr>
      <w:proofErr w:type="gramStart"/>
      <w:r>
        <w:rPr>
          <w:sz w:val="20"/>
          <w:szCs w:val="20"/>
          <w:lang w:val="es-ES"/>
        </w:rPr>
        <w:t>[</w:t>
      </w:r>
      <w:r w:rsidRPr="001E2C28">
        <w:rPr>
          <w:sz w:val="20"/>
          <w:szCs w:val="20"/>
          <w:lang w:val="es-ES"/>
        </w:rPr>
        <w:t>!</w:t>
      </w:r>
      <w:r>
        <w:rPr>
          <w:sz w:val="20"/>
          <w:szCs w:val="20"/>
          <w:lang w:val="es-ES"/>
        </w:rPr>
        <w:t>AEO</w:t>
      </w:r>
      <w:proofErr w:type="gramEnd"/>
      <w:r>
        <w:rPr>
          <w:sz w:val="20"/>
          <w:szCs w:val="20"/>
          <w:lang w:val="es-ES"/>
        </w:rPr>
        <w:t xml:space="preserve">5] – </w:t>
      </w:r>
      <w:r>
        <w:rPr>
          <w:sz w:val="20"/>
          <w:szCs w:val="20"/>
          <w:lang w:val="es-ES"/>
        </w:rPr>
        <w:t xml:space="preserve">Puede ser cualquier carácter que no sea </w:t>
      </w:r>
      <w:r>
        <w:rPr>
          <w:sz w:val="20"/>
          <w:szCs w:val="20"/>
          <w:lang w:val="es-ES"/>
        </w:rPr>
        <w:t>A,E,O,5.</w:t>
      </w:r>
    </w:p>
    <w:p w14:paraId="6F0BB321" w14:textId="6BF16D9E" w:rsidR="001E2C28" w:rsidRDefault="001E2C28" w:rsidP="001E2C28">
      <w:pPr>
        <w:pStyle w:val="Prrafodelista"/>
        <w:numPr>
          <w:ilvl w:val="1"/>
          <w:numId w:val="8"/>
        </w:numPr>
        <w:rPr>
          <w:sz w:val="20"/>
          <w:szCs w:val="20"/>
          <w:lang w:val="es-ES"/>
        </w:rPr>
      </w:pPr>
      <w:proofErr w:type="gramStart"/>
      <w:r>
        <w:rPr>
          <w:sz w:val="20"/>
          <w:szCs w:val="20"/>
          <w:lang w:val="es-ES"/>
        </w:rPr>
        <w:t>[</w:t>
      </w:r>
      <w:r w:rsidR="004121F9" w:rsidRPr="001E2C28">
        <w:rPr>
          <w:sz w:val="20"/>
          <w:szCs w:val="20"/>
          <w:lang w:val="es-ES"/>
        </w:rPr>
        <w:t>!</w:t>
      </w:r>
      <w:r>
        <w:rPr>
          <w:sz w:val="20"/>
          <w:szCs w:val="20"/>
          <w:lang w:val="es-ES"/>
        </w:rPr>
        <w:t>A</w:t>
      </w:r>
      <w:proofErr w:type="gramEnd"/>
      <w:r>
        <w:rPr>
          <w:sz w:val="20"/>
          <w:szCs w:val="20"/>
          <w:lang w:val="es-ES"/>
        </w:rPr>
        <w:t xml:space="preserve">-C] – </w:t>
      </w:r>
      <w:r w:rsidR="004121F9">
        <w:rPr>
          <w:sz w:val="20"/>
          <w:szCs w:val="20"/>
          <w:lang w:val="es-ES"/>
        </w:rPr>
        <w:t xml:space="preserve">Son las letras que no </w:t>
      </w:r>
      <w:proofErr w:type="spellStart"/>
      <w:r w:rsidR="004121F9">
        <w:rPr>
          <w:sz w:val="20"/>
          <w:szCs w:val="20"/>
          <w:lang w:val="es-ES"/>
        </w:rPr>
        <w:t>estran</w:t>
      </w:r>
      <w:proofErr w:type="spellEnd"/>
      <w:r w:rsidR="004121F9">
        <w:rPr>
          <w:sz w:val="20"/>
          <w:szCs w:val="20"/>
          <w:lang w:val="es-ES"/>
        </w:rPr>
        <w:t xml:space="preserve"> dentro del rango </w:t>
      </w:r>
      <w:r>
        <w:rPr>
          <w:sz w:val="20"/>
          <w:szCs w:val="20"/>
          <w:lang w:val="es-ES"/>
        </w:rPr>
        <w:t xml:space="preserve">entre A y C </w:t>
      </w:r>
      <w:r w:rsidR="004121F9">
        <w:rPr>
          <w:sz w:val="20"/>
          <w:szCs w:val="20"/>
          <w:lang w:val="es-ES"/>
        </w:rPr>
        <w:t>o sea, todas menos</w:t>
      </w:r>
      <w:r>
        <w:rPr>
          <w:sz w:val="20"/>
          <w:szCs w:val="20"/>
          <w:lang w:val="es-ES"/>
        </w:rPr>
        <w:t xml:space="preserve"> A,B,C.</w:t>
      </w:r>
    </w:p>
    <w:p w14:paraId="28073C90" w14:textId="77777777" w:rsidR="00660A04" w:rsidRPr="001E2C28" w:rsidRDefault="00660A04" w:rsidP="00660A04">
      <w:pPr>
        <w:pStyle w:val="Prrafodelista"/>
        <w:ind w:left="2160"/>
        <w:rPr>
          <w:sz w:val="20"/>
          <w:szCs w:val="20"/>
          <w:lang w:val="es-ES"/>
        </w:rPr>
      </w:pPr>
    </w:p>
    <w:p w14:paraId="59EDB32F" w14:textId="732571C5" w:rsidR="008D3443" w:rsidRPr="001B1C6E" w:rsidRDefault="001B1C6E" w:rsidP="001B1C6E">
      <w:pPr>
        <w:pStyle w:val="Prrafodelista"/>
        <w:numPr>
          <w:ilvl w:val="0"/>
          <w:numId w:val="7"/>
        </w:numPr>
        <w:rPr>
          <w:b/>
          <w:sz w:val="20"/>
          <w:szCs w:val="20"/>
          <w:lang w:val="es-ES"/>
        </w:rPr>
      </w:pPr>
      <w:r w:rsidRPr="001B1C6E">
        <w:rPr>
          <w:b/>
          <w:sz w:val="20"/>
          <w:szCs w:val="20"/>
          <w:lang w:val="es-ES"/>
        </w:rPr>
        <w:t xml:space="preserve">Indicar si es correcta o no la siguiente consulta. Teniendo en cuenta que el </w:t>
      </w:r>
      <w:proofErr w:type="spellStart"/>
      <w:r w:rsidRPr="001B1C6E">
        <w:rPr>
          <w:b/>
          <w:sz w:val="20"/>
          <w:szCs w:val="20"/>
          <w:lang w:val="es-ES"/>
        </w:rPr>
        <w:t>idCliente</w:t>
      </w:r>
      <w:proofErr w:type="spellEnd"/>
      <w:r w:rsidRPr="001B1C6E">
        <w:rPr>
          <w:b/>
          <w:sz w:val="20"/>
          <w:szCs w:val="20"/>
          <w:lang w:val="es-ES"/>
        </w:rPr>
        <w:t xml:space="preserve"> es PK en clientes y clave </w:t>
      </w:r>
      <w:proofErr w:type="spellStart"/>
      <w:r w:rsidRPr="001B1C6E">
        <w:rPr>
          <w:b/>
          <w:sz w:val="20"/>
          <w:szCs w:val="20"/>
          <w:lang w:val="es-ES"/>
        </w:rPr>
        <w:t>foranea</w:t>
      </w:r>
      <w:proofErr w:type="spellEnd"/>
      <w:r w:rsidRPr="001B1C6E">
        <w:rPr>
          <w:b/>
          <w:sz w:val="20"/>
          <w:szCs w:val="20"/>
          <w:lang w:val="es-ES"/>
        </w:rPr>
        <w:t xml:space="preserve"> en facturas. Indicar que </w:t>
      </w:r>
      <w:proofErr w:type="spellStart"/>
      <w:r w:rsidRPr="001B1C6E">
        <w:rPr>
          <w:b/>
          <w:sz w:val="20"/>
          <w:szCs w:val="20"/>
          <w:lang w:val="es-ES"/>
        </w:rPr>
        <w:t>proyectaria</w:t>
      </w:r>
      <w:proofErr w:type="spellEnd"/>
      <w:r w:rsidRPr="001B1C6E">
        <w:rPr>
          <w:b/>
          <w:sz w:val="20"/>
          <w:szCs w:val="20"/>
          <w:lang w:val="es-ES"/>
        </w:rPr>
        <w:t>.</w:t>
      </w:r>
    </w:p>
    <w:p w14:paraId="7E8A7984" w14:textId="2164ACF9" w:rsidR="001B1C6E" w:rsidRDefault="001B1C6E" w:rsidP="001B1C6E">
      <w:pPr>
        <w:pStyle w:val="Prrafodelista"/>
        <w:rPr>
          <w:sz w:val="20"/>
          <w:szCs w:val="20"/>
          <w:lang w:val="es-ES"/>
        </w:rPr>
      </w:pPr>
    </w:p>
    <w:p w14:paraId="2E4C9537" w14:textId="72721858" w:rsidR="001B1C6E" w:rsidRDefault="001B1C6E" w:rsidP="001B1C6E">
      <w:pPr>
        <w:pStyle w:val="Prrafodelista"/>
        <w:rPr>
          <w:sz w:val="20"/>
          <w:szCs w:val="20"/>
          <w:lang w:val="es-ES"/>
        </w:rPr>
      </w:pPr>
      <w:proofErr w:type="spellStart"/>
      <w:r w:rsidRPr="001B1C6E">
        <w:rPr>
          <w:sz w:val="20"/>
          <w:szCs w:val="20"/>
          <w:lang w:val="es-ES"/>
        </w:rPr>
        <w:t>select</w:t>
      </w:r>
      <w:proofErr w:type="spellEnd"/>
      <w:r w:rsidRPr="001B1C6E">
        <w:rPr>
          <w:sz w:val="20"/>
          <w:szCs w:val="20"/>
          <w:lang w:val="es-ES"/>
        </w:rPr>
        <w:t xml:space="preserve"> </w:t>
      </w:r>
      <w:proofErr w:type="spellStart"/>
      <w:r w:rsidRPr="001B1C6E">
        <w:rPr>
          <w:sz w:val="20"/>
          <w:szCs w:val="20"/>
          <w:lang w:val="es-ES"/>
        </w:rPr>
        <w:t>nroFactura</w:t>
      </w:r>
      <w:proofErr w:type="spellEnd"/>
      <w:r w:rsidRPr="001B1C6E">
        <w:rPr>
          <w:sz w:val="20"/>
          <w:szCs w:val="20"/>
          <w:lang w:val="es-ES"/>
        </w:rPr>
        <w:t xml:space="preserve">, fecha, </w:t>
      </w:r>
      <w:proofErr w:type="spellStart"/>
      <w:r w:rsidRPr="001B1C6E">
        <w:rPr>
          <w:sz w:val="20"/>
          <w:szCs w:val="20"/>
          <w:lang w:val="es-ES"/>
        </w:rPr>
        <w:t>id_cliente</w:t>
      </w:r>
      <w:proofErr w:type="spellEnd"/>
      <w:r w:rsidRPr="001B1C6E">
        <w:rPr>
          <w:sz w:val="20"/>
          <w:szCs w:val="20"/>
          <w:lang w:val="es-ES"/>
        </w:rPr>
        <w:t xml:space="preserve"> as </w:t>
      </w:r>
      <w:proofErr w:type="spellStart"/>
      <w:r w:rsidRPr="001B1C6E">
        <w:rPr>
          <w:sz w:val="20"/>
          <w:szCs w:val="20"/>
          <w:lang w:val="es-ES"/>
        </w:rPr>
        <w:t>codigo</w:t>
      </w:r>
      <w:proofErr w:type="spellEnd"/>
      <w:r w:rsidRPr="001B1C6E">
        <w:rPr>
          <w:sz w:val="20"/>
          <w:szCs w:val="20"/>
          <w:lang w:val="es-ES"/>
        </w:rPr>
        <w:t xml:space="preserve">, </w:t>
      </w:r>
      <w:proofErr w:type="spellStart"/>
      <w:proofErr w:type="gramStart"/>
      <w:r w:rsidRPr="001B1C6E">
        <w:rPr>
          <w:sz w:val="20"/>
          <w:szCs w:val="20"/>
          <w:lang w:val="es-ES"/>
        </w:rPr>
        <w:t>clientes.nombre</w:t>
      </w:r>
      <w:proofErr w:type="spellEnd"/>
      <w:proofErr w:type="gramEnd"/>
      <w:r w:rsidRPr="001B1C6E">
        <w:rPr>
          <w:sz w:val="20"/>
          <w:szCs w:val="20"/>
          <w:lang w:val="es-ES"/>
        </w:rPr>
        <w:t xml:space="preserve"> </w:t>
      </w:r>
      <w:proofErr w:type="spellStart"/>
      <w:r w:rsidRPr="001B1C6E">
        <w:rPr>
          <w:sz w:val="20"/>
          <w:szCs w:val="20"/>
          <w:lang w:val="es-ES"/>
        </w:rPr>
        <w:t>from</w:t>
      </w:r>
      <w:proofErr w:type="spellEnd"/>
      <w:r w:rsidRPr="001B1C6E">
        <w:rPr>
          <w:sz w:val="20"/>
          <w:szCs w:val="20"/>
          <w:lang w:val="es-ES"/>
        </w:rPr>
        <w:t xml:space="preserve"> facturas f, (</w:t>
      </w:r>
      <w:proofErr w:type="spellStart"/>
      <w:r w:rsidRPr="001B1C6E">
        <w:rPr>
          <w:sz w:val="20"/>
          <w:szCs w:val="20"/>
          <w:lang w:val="es-ES"/>
        </w:rPr>
        <w:t>select</w:t>
      </w:r>
      <w:proofErr w:type="spellEnd"/>
      <w:r w:rsidRPr="001B1C6E">
        <w:rPr>
          <w:sz w:val="20"/>
          <w:szCs w:val="20"/>
          <w:lang w:val="es-ES"/>
        </w:rPr>
        <w:t xml:space="preserve"> * </w:t>
      </w:r>
      <w:proofErr w:type="spellStart"/>
      <w:r w:rsidRPr="001B1C6E">
        <w:rPr>
          <w:sz w:val="20"/>
          <w:szCs w:val="20"/>
          <w:lang w:val="es-ES"/>
        </w:rPr>
        <w:t>from</w:t>
      </w:r>
      <w:proofErr w:type="spellEnd"/>
      <w:r w:rsidRPr="001B1C6E">
        <w:rPr>
          <w:sz w:val="20"/>
          <w:szCs w:val="20"/>
          <w:lang w:val="es-ES"/>
        </w:rPr>
        <w:t xml:space="preserve"> clientes </w:t>
      </w:r>
      <w:proofErr w:type="spellStart"/>
      <w:r w:rsidRPr="001B1C6E">
        <w:rPr>
          <w:sz w:val="20"/>
          <w:szCs w:val="20"/>
          <w:lang w:val="es-ES"/>
        </w:rPr>
        <w:t>where</w:t>
      </w:r>
      <w:proofErr w:type="spellEnd"/>
      <w:r w:rsidRPr="001B1C6E">
        <w:rPr>
          <w:sz w:val="20"/>
          <w:szCs w:val="20"/>
          <w:lang w:val="es-ES"/>
        </w:rPr>
        <w:t>….</w:t>
      </w:r>
    </w:p>
    <w:p w14:paraId="1E1CE04E" w14:textId="54D5DF62" w:rsidR="007060D9" w:rsidRDefault="007060D9" w:rsidP="001B1C6E">
      <w:pPr>
        <w:pStyle w:val="Prrafodelista"/>
        <w:rPr>
          <w:sz w:val="20"/>
          <w:szCs w:val="20"/>
          <w:lang w:val="es-ES"/>
        </w:rPr>
      </w:pPr>
    </w:p>
    <w:p w14:paraId="2BE7A4A5" w14:textId="43449FF1" w:rsidR="007060D9" w:rsidRPr="007060D9" w:rsidRDefault="007060D9" w:rsidP="001B1C6E">
      <w:pPr>
        <w:pStyle w:val="Prrafodelista"/>
        <w:rPr>
          <w:b/>
          <w:sz w:val="20"/>
          <w:szCs w:val="20"/>
          <w:lang w:val="es-ES"/>
        </w:rPr>
      </w:pPr>
      <w:r w:rsidRPr="007060D9">
        <w:rPr>
          <w:b/>
          <w:sz w:val="20"/>
          <w:szCs w:val="20"/>
          <w:lang w:val="es-ES"/>
        </w:rPr>
        <w:t xml:space="preserve">Respuesta: </w:t>
      </w:r>
    </w:p>
    <w:p w14:paraId="1EC6EB7A" w14:textId="3AB8BD76" w:rsidR="001B1C6E" w:rsidRDefault="001B1C6E" w:rsidP="001B1C6E">
      <w:pPr>
        <w:pStyle w:val="Prrafodelista"/>
        <w:rPr>
          <w:sz w:val="20"/>
          <w:szCs w:val="20"/>
          <w:lang w:val="es-ES"/>
        </w:rPr>
      </w:pPr>
    </w:p>
    <w:p w14:paraId="5C493AB2" w14:textId="45E7E1A2" w:rsidR="007060D9" w:rsidRDefault="007060D9" w:rsidP="001B1C6E">
      <w:pPr>
        <w:pStyle w:val="Prrafodelista"/>
        <w:rPr>
          <w:sz w:val="20"/>
          <w:szCs w:val="20"/>
          <w:lang w:val="es-ES"/>
        </w:rPr>
      </w:pPr>
      <w:r>
        <w:rPr>
          <w:sz w:val="20"/>
          <w:szCs w:val="20"/>
          <w:lang w:val="es-ES"/>
        </w:rPr>
        <w:t xml:space="preserve">Esta </w:t>
      </w:r>
      <w:r w:rsidR="004365DC">
        <w:rPr>
          <w:sz w:val="20"/>
          <w:szCs w:val="20"/>
          <w:lang w:val="es-ES"/>
        </w:rPr>
        <w:t>sentencia es valida y va a devolver un producto cartesiano entre los nombres de los clientes y la tabla factura</w:t>
      </w:r>
      <w:r w:rsidR="00A7334E">
        <w:rPr>
          <w:sz w:val="20"/>
          <w:szCs w:val="20"/>
          <w:lang w:val="es-ES"/>
        </w:rPr>
        <w:t xml:space="preserve"> o nulo dependiendo de la clausula where.</w:t>
      </w:r>
      <w:bookmarkStart w:id="0" w:name="_GoBack"/>
      <w:bookmarkEnd w:id="0"/>
    </w:p>
    <w:p w14:paraId="3F6725E4" w14:textId="77777777" w:rsidR="001B1C6E" w:rsidRPr="00070CDC" w:rsidRDefault="001B1C6E" w:rsidP="001B1C6E">
      <w:pPr>
        <w:pStyle w:val="Prrafodelista"/>
        <w:numPr>
          <w:ilvl w:val="0"/>
          <w:numId w:val="7"/>
        </w:numPr>
        <w:rPr>
          <w:sz w:val="20"/>
          <w:szCs w:val="20"/>
          <w:lang w:val="es-ES"/>
        </w:rPr>
      </w:pPr>
    </w:p>
    <w:p w14:paraId="06BE90D5" w14:textId="77777777" w:rsidR="00AA036E" w:rsidRPr="00070CDC" w:rsidRDefault="00AA036E" w:rsidP="00AA036E">
      <w:pPr>
        <w:rPr>
          <w:sz w:val="20"/>
          <w:szCs w:val="20"/>
          <w:lang w:val="es-ES"/>
        </w:rPr>
      </w:pPr>
    </w:p>
    <w:p w14:paraId="3E549F54" w14:textId="77777777" w:rsidR="00AA036E" w:rsidRPr="00070CDC" w:rsidRDefault="00AA036E" w:rsidP="00AA036E">
      <w:pPr>
        <w:rPr>
          <w:sz w:val="20"/>
          <w:szCs w:val="20"/>
          <w:lang w:val="es-ES"/>
        </w:rPr>
      </w:pPr>
    </w:p>
    <w:sectPr w:rsidR="00AA036E" w:rsidRPr="0007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6F16"/>
    <w:multiLevelType w:val="hybridMultilevel"/>
    <w:tmpl w:val="82009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156D93"/>
    <w:multiLevelType w:val="hybridMultilevel"/>
    <w:tmpl w:val="D0828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D94762"/>
    <w:multiLevelType w:val="hybridMultilevel"/>
    <w:tmpl w:val="68D2AB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90651AA"/>
    <w:multiLevelType w:val="hybridMultilevel"/>
    <w:tmpl w:val="4EDA713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91C15B5"/>
    <w:multiLevelType w:val="hybridMultilevel"/>
    <w:tmpl w:val="05AE6118"/>
    <w:lvl w:ilvl="0" w:tplc="0C0A000F">
      <w:start w:val="1"/>
      <w:numFmt w:val="decimal"/>
      <w:lvlText w:val="%1."/>
      <w:lvlJc w:val="left"/>
      <w:pPr>
        <w:ind w:left="720" w:hanging="360"/>
      </w:pPr>
    </w:lvl>
    <w:lvl w:ilvl="1" w:tplc="3030ECCC">
      <w:start w:val="1"/>
      <w:numFmt w:val="lowerLetter"/>
      <w:lvlText w:val="%2."/>
      <w:lvlJc w:val="left"/>
      <w:pPr>
        <w:ind w:left="1440" w:hanging="360"/>
      </w:pPr>
      <w:rPr>
        <w:b/>
      </w:r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D55A7C"/>
    <w:multiLevelType w:val="hybridMultilevel"/>
    <w:tmpl w:val="6534F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6C46D0"/>
    <w:multiLevelType w:val="hybridMultilevel"/>
    <w:tmpl w:val="AB84952A"/>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73D34604"/>
    <w:multiLevelType w:val="hybridMultilevel"/>
    <w:tmpl w:val="9A008930"/>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35"/>
    <w:rsid w:val="00047C76"/>
    <w:rsid w:val="00067B0E"/>
    <w:rsid w:val="00070CDC"/>
    <w:rsid w:val="00072EC1"/>
    <w:rsid w:val="001A61D1"/>
    <w:rsid w:val="001A7515"/>
    <w:rsid w:val="001B1C6E"/>
    <w:rsid w:val="001E2C28"/>
    <w:rsid w:val="00246DEB"/>
    <w:rsid w:val="00264786"/>
    <w:rsid w:val="00266C93"/>
    <w:rsid w:val="002E5471"/>
    <w:rsid w:val="00361A47"/>
    <w:rsid w:val="003B0901"/>
    <w:rsid w:val="00407736"/>
    <w:rsid w:val="004121F9"/>
    <w:rsid w:val="004365DC"/>
    <w:rsid w:val="004A111A"/>
    <w:rsid w:val="004A405D"/>
    <w:rsid w:val="004B3EBD"/>
    <w:rsid w:val="005510D4"/>
    <w:rsid w:val="00592478"/>
    <w:rsid w:val="005D639F"/>
    <w:rsid w:val="00641D36"/>
    <w:rsid w:val="00660A04"/>
    <w:rsid w:val="00663AA7"/>
    <w:rsid w:val="00664CC4"/>
    <w:rsid w:val="006B6D86"/>
    <w:rsid w:val="006D2D53"/>
    <w:rsid w:val="006F68B4"/>
    <w:rsid w:val="007060D9"/>
    <w:rsid w:val="00710977"/>
    <w:rsid w:val="00720454"/>
    <w:rsid w:val="00732CAE"/>
    <w:rsid w:val="00777502"/>
    <w:rsid w:val="00781B2A"/>
    <w:rsid w:val="008069E1"/>
    <w:rsid w:val="00846BA2"/>
    <w:rsid w:val="00894CF8"/>
    <w:rsid w:val="008B681A"/>
    <w:rsid w:val="008D3443"/>
    <w:rsid w:val="00924765"/>
    <w:rsid w:val="00951E1E"/>
    <w:rsid w:val="00984EC9"/>
    <w:rsid w:val="009F4449"/>
    <w:rsid w:val="00A7334E"/>
    <w:rsid w:val="00AA036E"/>
    <w:rsid w:val="00AE66D2"/>
    <w:rsid w:val="00B106CC"/>
    <w:rsid w:val="00B334DE"/>
    <w:rsid w:val="00B600CF"/>
    <w:rsid w:val="00BB5707"/>
    <w:rsid w:val="00BB6D45"/>
    <w:rsid w:val="00BC5C12"/>
    <w:rsid w:val="00C06ADC"/>
    <w:rsid w:val="00C5595F"/>
    <w:rsid w:val="00CB20F7"/>
    <w:rsid w:val="00CD1D2F"/>
    <w:rsid w:val="00D00235"/>
    <w:rsid w:val="00FA3964"/>
    <w:rsid w:val="00FE38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0E06"/>
  <w15:chartTrackingRefBased/>
  <w15:docId w15:val="{0FC403B1-12D0-445E-8AFE-6F19B8BC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6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7</Pages>
  <Words>1542</Words>
  <Characters>8485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www.intercambiosvirtuales.org</dc:creator>
  <cp:keywords/>
  <dc:description/>
  <cp:lastModifiedBy>www.intercambiosvirtuales.org</cp:lastModifiedBy>
  <cp:revision>44</cp:revision>
  <dcterms:created xsi:type="dcterms:W3CDTF">2018-07-17T15:39:00Z</dcterms:created>
  <dcterms:modified xsi:type="dcterms:W3CDTF">2018-07-18T02:58:00Z</dcterms:modified>
</cp:coreProperties>
</file>