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32E65177" w:rsidR="00816FC2" w:rsidRPr="00F16199" w:rsidRDefault="00B50799" w:rsidP="0014129E">
            <w:pPr>
              <w:pStyle w:val="Ingenmellomrom"/>
            </w:pPr>
            <w:r>
              <w:t>01.04</w:t>
            </w:r>
            <w:r w:rsidR="007437E5" w:rsidRPr="00F16199">
              <w:t>.</w:t>
            </w:r>
            <w:r w:rsidR="00816FC2" w:rsidRPr="00F16199">
              <w:t>1</w:t>
            </w:r>
            <w:r w:rsidR="009C6D16" w:rsidRPr="00F16199">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77777777" w:rsidR="00EF37EC" w:rsidRPr="00F16199" w:rsidRDefault="00276D2F" w:rsidP="0014129E">
            <w:pPr>
              <w:pStyle w:val="Ingenmellomrom"/>
              <w:rPr>
                <w:sz w:val="20"/>
              </w:rPr>
            </w:pPr>
            <w:r w:rsidRPr="00F16199">
              <w:rPr>
                <w:sz w:val="20"/>
              </w:rPr>
              <w:t>En rekke nyhetssaker spenner seg over lang tid og flere hendelser. I disse sakene ønsker Aftenposten å forklare hendelsesforløpet til leseren. Utforming både kode- og designmessig skal utformes av oss, og det ønskes et brukervennlig tidslinje-basert konsept. Aftenposten ønsker også at vi utvikler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55009E" w:rsidRDefault="00673AFF" w:rsidP="004B0CC7"/>
        <w:p w14:paraId="3AEE03FD" w14:textId="77777777" w:rsidR="00A47F7A" w:rsidRDefault="004B0CC7">
          <w:pPr>
            <w:pStyle w:val="INNH1"/>
            <w:tabs>
              <w:tab w:val="right" w:leader="dot" w:pos="9054"/>
            </w:tabs>
            <w:rPr>
              <w:rFonts w:eastAsiaTheme="minorEastAsia" w:cstheme="minorBidi"/>
              <w:b w:val="0"/>
              <w:noProof/>
              <w:sz w:val="24"/>
              <w:szCs w:val="24"/>
              <w:lang w:eastAsia="ja-JP"/>
            </w:rPr>
          </w:pPr>
          <w:r w:rsidRPr="00762DB1">
            <w:rPr>
              <w:rFonts w:ascii="Times New Roman" w:hAnsi="Times New Roman"/>
              <w:b w:val="0"/>
              <w:sz w:val="24"/>
              <w:szCs w:val="24"/>
            </w:rPr>
            <w:fldChar w:fldCharType="begin"/>
          </w:r>
          <w:r w:rsidRPr="00762DB1">
            <w:rPr>
              <w:rFonts w:ascii="Times New Roman" w:hAnsi="Times New Roman"/>
              <w:sz w:val="24"/>
              <w:szCs w:val="24"/>
            </w:rPr>
            <w:instrText>TOC \o "1-3" \h \z \u</w:instrText>
          </w:r>
          <w:r w:rsidRPr="00762DB1">
            <w:rPr>
              <w:rFonts w:ascii="Times New Roman" w:hAnsi="Times New Roman"/>
              <w:b w:val="0"/>
              <w:sz w:val="24"/>
              <w:szCs w:val="24"/>
            </w:rPr>
            <w:fldChar w:fldCharType="separate"/>
          </w:r>
          <w:r w:rsidR="00A47F7A">
            <w:rPr>
              <w:noProof/>
            </w:rPr>
            <w:t>1.0 Introduksjon</w:t>
          </w:r>
          <w:r w:rsidR="00A47F7A">
            <w:rPr>
              <w:noProof/>
            </w:rPr>
            <w:tab/>
          </w:r>
          <w:r w:rsidR="00A47F7A">
            <w:rPr>
              <w:noProof/>
            </w:rPr>
            <w:fldChar w:fldCharType="begin"/>
          </w:r>
          <w:r w:rsidR="00A47F7A">
            <w:rPr>
              <w:noProof/>
            </w:rPr>
            <w:instrText xml:space="preserve"> PAGEREF _Toc225484379 \h </w:instrText>
          </w:r>
          <w:r w:rsidR="00A47F7A">
            <w:rPr>
              <w:noProof/>
            </w:rPr>
          </w:r>
          <w:r w:rsidR="00A47F7A">
            <w:rPr>
              <w:noProof/>
            </w:rPr>
            <w:fldChar w:fldCharType="separate"/>
          </w:r>
          <w:r w:rsidR="00A47F7A">
            <w:rPr>
              <w:noProof/>
            </w:rPr>
            <w:t>5</w:t>
          </w:r>
          <w:r w:rsidR="00A47F7A">
            <w:rPr>
              <w:noProof/>
            </w:rPr>
            <w:fldChar w:fldCharType="end"/>
          </w:r>
        </w:p>
        <w:p w14:paraId="581BCC49"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_Toc225484380 \h </w:instrText>
          </w:r>
          <w:r>
            <w:rPr>
              <w:noProof/>
            </w:rPr>
          </w:r>
          <w:r>
            <w:rPr>
              <w:noProof/>
            </w:rPr>
            <w:fldChar w:fldCharType="separate"/>
          </w:r>
          <w:r>
            <w:rPr>
              <w:noProof/>
            </w:rPr>
            <w:t>5</w:t>
          </w:r>
          <w:r>
            <w:rPr>
              <w:noProof/>
            </w:rPr>
            <w:fldChar w:fldCharType="end"/>
          </w:r>
        </w:p>
        <w:p w14:paraId="3D790262"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_Toc225484381 \h </w:instrText>
          </w:r>
          <w:r>
            <w:rPr>
              <w:noProof/>
            </w:rPr>
          </w:r>
          <w:r>
            <w:rPr>
              <w:noProof/>
            </w:rPr>
            <w:fldChar w:fldCharType="separate"/>
          </w:r>
          <w:r>
            <w:rPr>
              <w:noProof/>
            </w:rPr>
            <w:t>5</w:t>
          </w:r>
          <w:r>
            <w:rPr>
              <w:noProof/>
            </w:rPr>
            <w:fldChar w:fldCharType="end"/>
          </w:r>
        </w:p>
        <w:p w14:paraId="665D38B9" w14:textId="77777777" w:rsidR="00A47F7A" w:rsidRDefault="00A47F7A">
          <w:pPr>
            <w:pStyle w:val="INNH3"/>
            <w:tabs>
              <w:tab w:val="right" w:leader="dot" w:pos="9054"/>
            </w:tabs>
            <w:rPr>
              <w:rFonts w:eastAsiaTheme="minorEastAsia" w:cstheme="minorBidi"/>
              <w:noProof/>
              <w:sz w:val="24"/>
              <w:szCs w:val="24"/>
              <w:lang w:eastAsia="ja-JP"/>
            </w:rPr>
          </w:pPr>
          <w:r w:rsidRPr="00C30D79">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_Toc225484382 \h </w:instrText>
          </w:r>
          <w:r>
            <w:rPr>
              <w:noProof/>
            </w:rPr>
          </w:r>
          <w:r>
            <w:rPr>
              <w:noProof/>
            </w:rPr>
            <w:fldChar w:fldCharType="separate"/>
          </w:r>
          <w:r>
            <w:rPr>
              <w:noProof/>
            </w:rPr>
            <w:t>6</w:t>
          </w:r>
          <w:r>
            <w:rPr>
              <w:noProof/>
            </w:rPr>
            <w:fldChar w:fldCharType="end"/>
          </w:r>
        </w:p>
        <w:p w14:paraId="21560A38"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_Toc225484383 \h </w:instrText>
          </w:r>
          <w:r>
            <w:rPr>
              <w:noProof/>
            </w:rPr>
          </w:r>
          <w:r>
            <w:rPr>
              <w:noProof/>
            </w:rPr>
            <w:fldChar w:fldCharType="separate"/>
          </w:r>
          <w:r>
            <w:rPr>
              <w:noProof/>
            </w:rPr>
            <w:t>6</w:t>
          </w:r>
          <w:r>
            <w:rPr>
              <w:noProof/>
            </w:rPr>
            <w:fldChar w:fldCharType="end"/>
          </w:r>
        </w:p>
        <w:p w14:paraId="7CD2C73A"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_Toc225484384 \h </w:instrText>
          </w:r>
          <w:r>
            <w:rPr>
              <w:noProof/>
            </w:rPr>
          </w:r>
          <w:r>
            <w:rPr>
              <w:noProof/>
            </w:rPr>
            <w:fldChar w:fldCharType="separate"/>
          </w:r>
          <w:r>
            <w:rPr>
              <w:noProof/>
            </w:rPr>
            <w:t>7</w:t>
          </w:r>
          <w:r>
            <w:rPr>
              <w:noProof/>
            </w:rPr>
            <w:fldChar w:fldCharType="end"/>
          </w:r>
        </w:p>
        <w:p w14:paraId="3D3207D0"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_Toc225484385 \h </w:instrText>
          </w:r>
          <w:r>
            <w:rPr>
              <w:noProof/>
            </w:rPr>
          </w:r>
          <w:r>
            <w:rPr>
              <w:noProof/>
            </w:rPr>
            <w:fldChar w:fldCharType="separate"/>
          </w:r>
          <w:r>
            <w:rPr>
              <w:noProof/>
            </w:rPr>
            <w:t>7</w:t>
          </w:r>
          <w:r>
            <w:rPr>
              <w:noProof/>
            </w:rPr>
            <w:fldChar w:fldCharType="end"/>
          </w:r>
        </w:p>
        <w:p w14:paraId="43628743"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_Toc225484386 \h </w:instrText>
          </w:r>
          <w:r>
            <w:rPr>
              <w:noProof/>
            </w:rPr>
          </w:r>
          <w:r>
            <w:rPr>
              <w:noProof/>
            </w:rPr>
            <w:fldChar w:fldCharType="separate"/>
          </w:r>
          <w:r>
            <w:rPr>
              <w:noProof/>
            </w:rPr>
            <w:t>8</w:t>
          </w:r>
          <w:r>
            <w:rPr>
              <w:noProof/>
            </w:rPr>
            <w:fldChar w:fldCharType="end"/>
          </w:r>
        </w:p>
        <w:p w14:paraId="35EBE0DE"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_Toc225484387 \h </w:instrText>
          </w:r>
          <w:r>
            <w:rPr>
              <w:noProof/>
            </w:rPr>
          </w:r>
          <w:r>
            <w:rPr>
              <w:noProof/>
            </w:rPr>
            <w:fldChar w:fldCharType="separate"/>
          </w:r>
          <w:r>
            <w:rPr>
              <w:noProof/>
            </w:rPr>
            <w:t>8</w:t>
          </w:r>
          <w:r>
            <w:rPr>
              <w:noProof/>
            </w:rPr>
            <w:fldChar w:fldCharType="end"/>
          </w:r>
        </w:p>
        <w:p w14:paraId="351E8216"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_Toc225484388 \h </w:instrText>
          </w:r>
          <w:r>
            <w:rPr>
              <w:noProof/>
            </w:rPr>
          </w:r>
          <w:r>
            <w:rPr>
              <w:noProof/>
            </w:rPr>
            <w:fldChar w:fldCharType="separate"/>
          </w:r>
          <w:r>
            <w:rPr>
              <w:noProof/>
            </w:rPr>
            <w:t>8</w:t>
          </w:r>
          <w:r>
            <w:rPr>
              <w:noProof/>
            </w:rPr>
            <w:fldChar w:fldCharType="end"/>
          </w:r>
        </w:p>
        <w:p w14:paraId="6E714CDF"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_Toc225484389 \h </w:instrText>
          </w:r>
          <w:r>
            <w:rPr>
              <w:noProof/>
            </w:rPr>
          </w:r>
          <w:r>
            <w:rPr>
              <w:noProof/>
            </w:rPr>
            <w:fldChar w:fldCharType="separate"/>
          </w:r>
          <w:r>
            <w:rPr>
              <w:noProof/>
            </w:rPr>
            <w:t>8</w:t>
          </w:r>
          <w:r>
            <w:rPr>
              <w:noProof/>
            </w:rPr>
            <w:fldChar w:fldCharType="end"/>
          </w:r>
        </w:p>
        <w:p w14:paraId="0B9F00C6"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_Toc225484390 \h </w:instrText>
          </w:r>
          <w:r>
            <w:rPr>
              <w:noProof/>
            </w:rPr>
          </w:r>
          <w:r>
            <w:rPr>
              <w:noProof/>
            </w:rPr>
            <w:fldChar w:fldCharType="separate"/>
          </w:r>
          <w:r>
            <w:rPr>
              <w:noProof/>
            </w:rPr>
            <w:t>9</w:t>
          </w:r>
          <w:r>
            <w:rPr>
              <w:noProof/>
            </w:rPr>
            <w:fldChar w:fldCharType="end"/>
          </w:r>
        </w:p>
        <w:p w14:paraId="6DED65D9"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_Toc225484391 \h </w:instrText>
          </w:r>
          <w:r>
            <w:rPr>
              <w:noProof/>
            </w:rPr>
          </w:r>
          <w:r>
            <w:rPr>
              <w:noProof/>
            </w:rPr>
            <w:fldChar w:fldCharType="separate"/>
          </w:r>
          <w:r>
            <w:rPr>
              <w:noProof/>
            </w:rPr>
            <w:t>9</w:t>
          </w:r>
          <w:r>
            <w:rPr>
              <w:noProof/>
            </w:rPr>
            <w:fldChar w:fldCharType="end"/>
          </w:r>
        </w:p>
        <w:p w14:paraId="47691F55" w14:textId="77777777" w:rsidR="00A47F7A" w:rsidRDefault="00A47F7A">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_Toc225484392 \h </w:instrText>
          </w:r>
          <w:r>
            <w:rPr>
              <w:noProof/>
            </w:rPr>
          </w:r>
          <w:r>
            <w:rPr>
              <w:noProof/>
            </w:rPr>
            <w:fldChar w:fldCharType="separate"/>
          </w:r>
          <w:r>
            <w:rPr>
              <w:noProof/>
            </w:rPr>
            <w:t>9</w:t>
          </w:r>
          <w:r>
            <w:rPr>
              <w:noProof/>
            </w:rPr>
            <w:fldChar w:fldCharType="end"/>
          </w:r>
        </w:p>
        <w:p w14:paraId="26E3D021"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4.7 Oppbygningen/oppsett av rapporten</w:t>
          </w:r>
          <w:r>
            <w:rPr>
              <w:noProof/>
            </w:rPr>
            <w:tab/>
          </w:r>
          <w:r>
            <w:rPr>
              <w:noProof/>
            </w:rPr>
            <w:fldChar w:fldCharType="begin"/>
          </w:r>
          <w:r>
            <w:rPr>
              <w:noProof/>
            </w:rPr>
            <w:instrText xml:space="preserve"> PAGEREF _Toc225484393 \h </w:instrText>
          </w:r>
          <w:r>
            <w:rPr>
              <w:noProof/>
            </w:rPr>
          </w:r>
          <w:r>
            <w:rPr>
              <w:noProof/>
            </w:rPr>
            <w:fldChar w:fldCharType="separate"/>
          </w:r>
          <w:r>
            <w:rPr>
              <w:noProof/>
            </w:rPr>
            <w:t>9</w:t>
          </w:r>
          <w:r>
            <w:rPr>
              <w:noProof/>
            </w:rPr>
            <w:fldChar w:fldCharType="end"/>
          </w:r>
        </w:p>
        <w:p w14:paraId="0CB44A13"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_Toc225484394 \h </w:instrText>
          </w:r>
          <w:r>
            <w:rPr>
              <w:noProof/>
            </w:rPr>
          </w:r>
          <w:r>
            <w:rPr>
              <w:noProof/>
            </w:rPr>
            <w:fldChar w:fldCharType="separate"/>
          </w:r>
          <w:r>
            <w:rPr>
              <w:noProof/>
            </w:rPr>
            <w:t>9</w:t>
          </w:r>
          <w:r>
            <w:rPr>
              <w:noProof/>
            </w:rPr>
            <w:fldChar w:fldCharType="end"/>
          </w:r>
        </w:p>
        <w:p w14:paraId="7B8A6456"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_Toc225484395 \h </w:instrText>
          </w:r>
          <w:r>
            <w:rPr>
              <w:noProof/>
            </w:rPr>
          </w:r>
          <w:r>
            <w:rPr>
              <w:noProof/>
            </w:rPr>
            <w:fldChar w:fldCharType="separate"/>
          </w:r>
          <w:r>
            <w:rPr>
              <w:noProof/>
            </w:rPr>
            <w:t>10</w:t>
          </w:r>
          <w:r>
            <w:rPr>
              <w:noProof/>
            </w:rPr>
            <w:fldChar w:fldCharType="end"/>
          </w:r>
        </w:p>
        <w:p w14:paraId="0738223E"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_Toc225484396 \h </w:instrText>
          </w:r>
          <w:r>
            <w:rPr>
              <w:noProof/>
            </w:rPr>
          </w:r>
          <w:r>
            <w:rPr>
              <w:noProof/>
            </w:rPr>
            <w:fldChar w:fldCharType="separate"/>
          </w:r>
          <w:r>
            <w:rPr>
              <w:noProof/>
            </w:rPr>
            <w:t>10</w:t>
          </w:r>
          <w:r>
            <w:rPr>
              <w:noProof/>
            </w:rPr>
            <w:fldChar w:fldCharType="end"/>
          </w:r>
        </w:p>
        <w:p w14:paraId="0F8666B0" w14:textId="77777777" w:rsidR="00A47F7A" w:rsidRDefault="00A47F7A">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_Toc225484397 \h </w:instrText>
          </w:r>
          <w:r>
            <w:rPr>
              <w:noProof/>
            </w:rPr>
          </w:r>
          <w:r>
            <w:rPr>
              <w:noProof/>
            </w:rPr>
            <w:fldChar w:fldCharType="separate"/>
          </w:r>
          <w:r>
            <w:rPr>
              <w:noProof/>
            </w:rPr>
            <w:t>11</w:t>
          </w:r>
          <w:r>
            <w:rPr>
              <w:noProof/>
            </w:rPr>
            <w:fldChar w:fldCharType="end"/>
          </w:r>
        </w:p>
        <w:p w14:paraId="321E3053"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_Toc225484398 \h </w:instrText>
          </w:r>
          <w:r>
            <w:rPr>
              <w:noProof/>
            </w:rPr>
          </w:r>
          <w:r>
            <w:rPr>
              <w:noProof/>
            </w:rPr>
            <w:fldChar w:fldCharType="separate"/>
          </w:r>
          <w:r>
            <w:rPr>
              <w:noProof/>
            </w:rPr>
            <w:t>12</w:t>
          </w:r>
          <w:r>
            <w:rPr>
              <w:noProof/>
            </w:rPr>
            <w:fldChar w:fldCharType="end"/>
          </w:r>
        </w:p>
        <w:p w14:paraId="4B30B772" w14:textId="77777777" w:rsidR="00A47F7A" w:rsidRDefault="00A47F7A">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_Toc225484399 \h </w:instrText>
          </w:r>
          <w:r>
            <w:rPr>
              <w:noProof/>
            </w:rPr>
          </w:r>
          <w:r>
            <w:rPr>
              <w:noProof/>
            </w:rPr>
            <w:fldChar w:fldCharType="separate"/>
          </w:r>
          <w:r>
            <w:rPr>
              <w:noProof/>
            </w:rPr>
            <w:t>13</w:t>
          </w:r>
          <w:r>
            <w:rPr>
              <w:noProof/>
            </w:rPr>
            <w:fldChar w:fldCharType="end"/>
          </w:r>
        </w:p>
        <w:p w14:paraId="26FA5B58"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 xml:space="preserve">5.4 Teknikker </w:t>
          </w:r>
          <w:r>
            <w:rPr>
              <w:noProof/>
            </w:rPr>
            <w:sym w:font="Wingdings" w:char="F0E0"/>
          </w:r>
          <w:r>
            <w:rPr>
              <w:noProof/>
            </w:rPr>
            <w:t xml:space="preserve"> Må beskrives</w:t>
          </w:r>
          <w:r>
            <w:rPr>
              <w:noProof/>
            </w:rPr>
            <w:tab/>
          </w:r>
          <w:r>
            <w:rPr>
              <w:noProof/>
            </w:rPr>
            <w:fldChar w:fldCharType="begin"/>
          </w:r>
          <w:r>
            <w:rPr>
              <w:noProof/>
            </w:rPr>
            <w:instrText xml:space="preserve"> PAGEREF _Toc225484400 \h </w:instrText>
          </w:r>
          <w:r>
            <w:rPr>
              <w:noProof/>
            </w:rPr>
          </w:r>
          <w:r>
            <w:rPr>
              <w:noProof/>
            </w:rPr>
            <w:fldChar w:fldCharType="separate"/>
          </w:r>
          <w:r>
            <w:rPr>
              <w:noProof/>
            </w:rPr>
            <w:t>15</w:t>
          </w:r>
          <w:r>
            <w:rPr>
              <w:noProof/>
            </w:rPr>
            <w:fldChar w:fldCharType="end"/>
          </w:r>
        </w:p>
        <w:p w14:paraId="6D8F0B05"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_Toc225484401 \h </w:instrText>
          </w:r>
          <w:r>
            <w:rPr>
              <w:noProof/>
            </w:rPr>
          </w:r>
          <w:r>
            <w:rPr>
              <w:noProof/>
            </w:rPr>
            <w:fldChar w:fldCharType="separate"/>
          </w:r>
          <w:r>
            <w:rPr>
              <w:noProof/>
            </w:rPr>
            <w:t>15</w:t>
          </w:r>
          <w:r>
            <w:rPr>
              <w:noProof/>
            </w:rPr>
            <w:fldChar w:fldCharType="end"/>
          </w:r>
        </w:p>
        <w:p w14:paraId="23A6A6AB"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_Toc225484402 \h </w:instrText>
          </w:r>
          <w:r>
            <w:rPr>
              <w:noProof/>
            </w:rPr>
          </w:r>
          <w:r>
            <w:rPr>
              <w:noProof/>
            </w:rPr>
            <w:fldChar w:fldCharType="separate"/>
          </w:r>
          <w:r>
            <w:rPr>
              <w:noProof/>
            </w:rPr>
            <w:t>15</w:t>
          </w:r>
          <w:r>
            <w:rPr>
              <w:noProof/>
            </w:rPr>
            <w:fldChar w:fldCharType="end"/>
          </w:r>
        </w:p>
        <w:p w14:paraId="4B54BEAB"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9.0 Prosjektvurdering  og løsning</w:t>
          </w:r>
          <w:r>
            <w:rPr>
              <w:noProof/>
            </w:rPr>
            <w:tab/>
          </w:r>
          <w:r>
            <w:rPr>
              <w:noProof/>
            </w:rPr>
            <w:fldChar w:fldCharType="begin"/>
          </w:r>
          <w:r>
            <w:rPr>
              <w:noProof/>
            </w:rPr>
            <w:instrText xml:space="preserve"> PAGEREF _Toc225484403 \h </w:instrText>
          </w:r>
          <w:r>
            <w:rPr>
              <w:noProof/>
            </w:rPr>
          </w:r>
          <w:r>
            <w:rPr>
              <w:noProof/>
            </w:rPr>
            <w:fldChar w:fldCharType="separate"/>
          </w:r>
          <w:r>
            <w:rPr>
              <w:noProof/>
            </w:rPr>
            <w:t>15</w:t>
          </w:r>
          <w:r>
            <w:rPr>
              <w:noProof/>
            </w:rPr>
            <w:fldChar w:fldCharType="end"/>
          </w:r>
        </w:p>
        <w:p w14:paraId="0D238A14"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10.0 Konklusjon</w:t>
          </w:r>
          <w:r>
            <w:rPr>
              <w:noProof/>
            </w:rPr>
            <w:tab/>
          </w:r>
          <w:r>
            <w:rPr>
              <w:noProof/>
            </w:rPr>
            <w:fldChar w:fldCharType="begin"/>
          </w:r>
          <w:r>
            <w:rPr>
              <w:noProof/>
            </w:rPr>
            <w:instrText xml:space="preserve"> PAGEREF _Toc225484404 \h </w:instrText>
          </w:r>
          <w:r>
            <w:rPr>
              <w:noProof/>
            </w:rPr>
          </w:r>
          <w:r>
            <w:rPr>
              <w:noProof/>
            </w:rPr>
            <w:fldChar w:fldCharType="separate"/>
          </w:r>
          <w:r>
            <w:rPr>
              <w:noProof/>
            </w:rPr>
            <w:t>16</w:t>
          </w:r>
          <w:r>
            <w:rPr>
              <w:noProof/>
            </w:rPr>
            <w:fldChar w:fldCharType="end"/>
          </w:r>
        </w:p>
        <w:p w14:paraId="2774E095"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11.0 Forskningslitteratur</w:t>
          </w:r>
          <w:r>
            <w:rPr>
              <w:noProof/>
            </w:rPr>
            <w:tab/>
          </w:r>
          <w:r>
            <w:rPr>
              <w:noProof/>
            </w:rPr>
            <w:fldChar w:fldCharType="begin"/>
          </w:r>
          <w:r>
            <w:rPr>
              <w:noProof/>
            </w:rPr>
            <w:instrText xml:space="preserve"> PAGEREF _Toc225484405 \h </w:instrText>
          </w:r>
          <w:r>
            <w:rPr>
              <w:noProof/>
            </w:rPr>
          </w:r>
          <w:r>
            <w:rPr>
              <w:noProof/>
            </w:rPr>
            <w:fldChar w:fldCharType="separate"/>
          </w:r>
          <w:r>
            <w:rPr>
              <w:noProof/>
            </w:rPr>
            <w:t>16</w:t>
          </w:r>
          <w:r>
            <w:rPr>
              <w:noProof/>
            </w:rPr>
            <w:fldChar w:fldCharType="end"/>
          </w:r>
        </w:p>
        <w:p w14:paraId="49D87A43"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5.1 PHP og MySQL</w:t>
          </w:r>
          <w:r>
            <w:rPr>
              <w:noProof/>
            </w:rPr>
            <w:tab/>
          </w:r>
          <w:r>
            <w:rPr>
              <w:noProof/>
            </w:rPr>
            <w:fldChar w:fldCharType="begin"/>
          </w:r>
          <w:r>
            <w:rPr>
              <w:noProof/>
            </w:rPr>
            <w:instrText xml:space="preserve"> PAGEREF _Toc225484406 \h </w:instrText>
          </w:r>
          <w:r>
            <w:rPr>
              <w:noProof/>
            </w:rPr>
          </w:r>
          <w:r>
            <w:rPr>
              <w:noProof/>
            </w:rPr>
            <w:fldChar w:fldCharType="separate"/>
          </w:r>
          <w:r>
            <w:rPr>
              <w:noProof/>
            </w:rPr>
            <w:t>16</w:t>
          </w:r>
          <w:r>
            <w:rPr>
              <w:noProof/>
            </w:rPr>
            <w:fldChar w:fldCharType="end"/>
          </w:r>
        </w:p>
        <w:p w14:paraId="10D736C8"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_Toc225484407 \h </w:instrText>
          </w:r>
          <w:r>
            <w:rPr>
              <w:noProof/>
            </w:rPr>
          </w:r>
          <w:r>
            <w:rPr>
              <w:noProof/>
            </w:rPr>
            <w:fldChar w:fldCharType="separate"/>
          </w:r>
          <w:r>
            <w:rPr>
              <w:noProof/>
            </w:rPr>
            <w:t>16</w:t>
          </w:r>
          <w:r>
            <w:rPr>
              <w:noProof/>
            </w:rPr>
            <w:fldChar w:fldCharType="end"/>
          </w:r>
        </w:p>
        <w:p w14:paraId="2B5D535A"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12.0 Referanse</w:t>
          </w:r>
          <w:r>
            <w:rPr>
              <w:noProof/>
            </w:rPr>
            <w:tab/>
          </w:r>
          <w:r>
            <w:rPr>
              <w:noProof/>
            </w:rPr>
            <w:fldChar w:fldCharType="begin"/>
          </w:r>
          <w:r>
            <w:rPr>
              <w:noProof/>
            </w:rPr>
            <w:instrText xml:space="preserve"> PAGEREF _Toc225484408 \h </w:instrText>
          </w:r>
          <w:r>
            <w:rPr>
              <w:noProof/>
            </w:rPr>
          </w:r>
          <w:r>
            <w:rPr>
              <w:noProof/>
            </w:rPr>
            <w:fldChar w:fldCharType="separate"/>
          </w:r>
          <w:r>
            <w:rPr>
              <w:noProof/>
            </w:rPr>
            <w:t>17</w:t>
          </w:r>
          <w:r>
            <w:rPr>
              <w:noProof/>
            </w:rPr>
            <w:fldChar w:fldCharType="end"/>
          </w:r>
        </w:p>
        <w:p w14:paraId="36535C1E" w14:textId="77777777" w:rsidR="00A47F7A" w:rsidRDefault="00A47F7A">
          <w:pPr>
            <w:pStyle w:val="INNH1"/>
            <w:tabs>
              <w:tab w:val="right" w:leader="dot" w:pos="9054"/>
            </w:tabs>
            <w:rPr>
              <w:rFonts w:eastAsiaTheme="minorEastAsia" w:cstheme="minorBidi"/>
              <w:b w:val="0"/>
              <w:noProof/>
              <w:sz w:val="24"/>
              <w:szCs w:val="24"/>
              <w:lang w:eastAsia="ja-JP"/>
            </w:rPr>
          </w:pPr>
          <w:r w:rsidRPr="00C30D79">
            <w:rPr>
              <w:noProof/>
              <w:lang w:val="nn-NO"/>
            </w:rPr>
            <w:t>13.0 Figurliste</w:t>
          </w:r>
          <w:r>
            <w:rPr>
              <w:noProof/>
            </w:rPr>
            <w:tab/>
          </w:r>
          <w:r>
            <w:rPr>
              <w:noProof/>
            </w:rPr>
            <w:fldChar w:fldCharType="begin"/>
          </w:r>
          <w:r>
            <w:rPr>
              <w:noProof/>
            </w:rPr>
            <w:instrText xml:space="preserve"> PAGEREF _Toc225484409 \h </w:instrText>
          </w:r>
          <w:r>
            <w:rPr>
              <w:noProof/>
            </w:rPr>
          </w:r>
          <w:r>
            <w:rPr>
              <w:noProof/>
            </w:rPr>
            <w:fldChar w:fldCharType="separate"/>
          </w:r>
          <w:r>
            <w:rPr>
              <w:noProof/>
            </w:rPr>
            <w:t>17</w:t>
          </w:r>
          <w:r>
            <w:rPr>
              <w:noProof/>
            </w:rPr>
            <w:fldChar w:fldCharType="end"/>
          </w:r>
        </w:p>
        <w:p w14:paraId="3701BC1F" w14:textId="77777777" w:rsidR="00A47F7A" w:rsidRDefault="00A47F7A">
          <w:pPr>
            <w:pStyle w:val="INNH1"/>
            <w:tabs>
              <w:tab w:val="right" w:leader="dot" w:pos="9054"/>
            </w:tabs>
            <w:rPr>
              <w:rFonts w:eastAsiaTheme="minorEastAsia" w:cstheme="minorBidi"/>
              <w:b w:val="0"/>
              <w:noProof/>
              <w:sz w:val="24"/>
              <w:szCs w:val="24"/>
              <w:lang w:eastAsia="ja-JP"/>
            </w:rPr>
          </w:pPr>
          <w:r w:rsidRPr="00C30D79">
            <w:rPr>
              <w:noProof/>
              <w:lang w:val="nn-NO"/>
            </w:rPr>
            <w:t>14.0 Vedlegg</w:t>
          </w:r>
          <w:r>
            <w:rPr>
              <w:noProof/>
            </w:rPr>
            <w:tab/>
          </w:r>
          <w:r>
            <w:rPr>
              <w:noProof/>
            </w:rPr>
            <w:fldChar w:fldCharType="begin"/>
          </w:r>
          <w:r>
            <w:rPr>
              <w:noProof/>
            </w:rPr>
            <w:instrText xml:space="preserve"> PAGEREF _Toc225484410 \h </w:instrText>
          </w:r>
          <w:r>
            <w:rPr>
              <w:noProof/>
            </w:rPr>
          </w:r>
          <w:r>
            <w:rPr>
              <w:noProof/>
            </w:rPr>
            <w:fldChar w:fldCharType="separate"/>
          </w:r>
          <w:r>
            <w:rPr>
              <w:noProof/>
            </w:rPr>
            <w:t>17</w:t>
          </w:r>
          <w:r>
            <w:rPr>
              <w:noProof/>
            </w:rPr>
            <w:fldChar w:fldCharType="end"/>
          </w:r>
        </w:p>
        <w:p w14:paraId="589AC734" w14:textId="77777777" w:rsidR="00A47F7A" w:rsidRDefault="00A47F7A">
          <w:pPr>
            <w:pStyle w:val="INNH2"/>
            <w:tabs>
              <w:tab w:val="right" w:leader="dot" w:pos="9054"/>
            </w:tabs>
            <w:rPr>
              <w:rFonts w:eastAsiaTheme="minorEastAsia" w:cstheme="minorBidi"/>
              <w:i w:val="0"/>
              <w:noProof/>
              <w:sz w:val="24"/>
              <w:szCs w:val="24"/>
              <w:lang w:eastAsia="ja-JP"/>
            </w:rPr>
          </w:pPr>
          <w:r w:rsidRPr="00C30D79">
            <w:rPr>
              <w:noProof/>
            </w:rPr>
            <w:t xml:space="preserve">Ordbok/Begrepsforklaring :  </w:t>
          </w:r>
          <w:r>
            <w:rPr>
              <w:noProof/>
            </w:rPr>
            <w:tab/>
          </w:r>
          <w:r>
            <w:rPr>
              <w:noProof/>
            </w:rPr>
            <w:fldChar w:fldCharType="begin"/>
          </w:r>
          <w:r>
            <w:rPr>
              <w:noProof/>
            </w:rPr>
            <w:instrText xml:space="preserve"> PAGEREF _Toc225484411 \h </w:instrText>
          </w:r>
          <w:r>
            <w:rPr>
              <w:noProof/>
            </w:rPr>
          </w:r>
          <w:r>
            <w:rPr>
              <w:noProof/>
            </w:rPr>
            <w:fldChar w:fldCharType="separate"/>
          </w:r>
          <w:r>
            <w:rPr>
              <w:noProof/>
            </w:rPr>
            <w:t>18</w:t>
          </w:r>
          <w:r>
            <w:rPr>
              <w:noProof/>
            </w:rPr>
            <w:fldChar w:fldCharType="end"/>
          </w:r>
        </w:p>
        <w:p w14:paraId="44D8FCD8" w14:textId="77777777" w:rsidR="00A47F7A" w:rsidRDefault="00A47F7A">
          <w:pPr>
            <w:pStyle w:val="INNH2"/>
            <w:tabs>
              <w:tab w:val="right" w:leader="dot" w:pos="9054"/>
            </w:tabs>
            <w:rPr>
              <w:rFonts w:eastAsiaTheme="minorEastAsia" w:cstheme="minorBidi"/>
              <w:i w:val="0"/>
              <w:noProof/>
              <w:sz w:val="24"/>
              <w:szCs w:val="24"/>
              <w:lang w:eastAsia="ja-JP"/>
            </w:rPr>
          </w:pPr>
          <w:r w:rsidRPr="00C30D79">
            <w:rPr>
              <w:noProof/>
            </w:rPr>
            <w:t>Arbeidskontrakt for gruppe 21:</w:t>
          </w:r>
          <w:r>
            <w:rPr>
              <w:noProof/>
            </w:rPr>
            <w:tab/>
          </w:r>
          <w:r>
            <w:rPr>
              <w:noProof/>
            </w:rPr>
            <w:fldChar w:fldCharType="begin"/>
          </w:r>
          <w:r>
            <w:rPr>
              <w:noProof/>
            </w:rPr>
            <w:instrText xml:space="preserve"> PAGEREF _Toc225484412 \h </w:instrText>
          </w:r>
          <w:r>
            <w:rPr>
              <w:noProof/>
            </w:rPr>
          </w:r>
          <w:r>
            <w:rPr>
              <w:noProof/>
            </w:rPr>
            <w:fldChar w:fldCharType="separate"/>
          </w:r>
          <w:r>
            <w:rPr>
              <w:noProof/>
            </w:rPr>
            <w:t>18</w:t>
          </w:r>
          <w:r>
            <w:rPr>
              <w:noProof/>
            </w:rPr>
            <w:fldChar w:fldCharType="end"/>
          </w:r>
        </w:p>
        <w:p w14:paraId="5368B3F9" w14:textId="77777777" w:rsidR="00A47F7A" w:rsidRDefault="00A47F7A">
          <w:pPr>
            <w:pStyle w:val="INNH2"/>
            <w:tabs>
              <w:tab w:val="right" w:leader="dot" w:pos="9054"/>
            </w:tabs>
            <w:rPr>
              <w:rFonts w:eastAsiaTheme="minorEastAsia" w:cstheme="minorBidi"/>
              <w:i w:val="0"/>
              <w:noProof/>
              <w:sz w:val="24"/>
              <w:szCs w:val="24"/>
              <w:lang w:eastAsia="ja-JP"/>
            </w:rPr>
          </w:pPr>
          <w:r w:rsidRPr="00C30D79">
            <w:rPr>
              <w:noProof/>
            </w:rPr>
            <w:t>Risikoplan:</w:t>
          </w:r>
          <w:r>
            <w:rPr>
              <w:noProof/>
            </w:rPr>
            <w:tab/>
          </w:r>
          <w:r>
            <w:rPr>
              <w:noProof/>
            </w:rPr>
            <w:fldChar w:fldCharType="begin"/>
          </w:r>
          <w:r>
            <w:rPr>
              <w:noProof/>
            </w:rPr>
            <w:instrText xml:space="preserve"> PAGEREF _Toc225484413 \h </w:instrText>
          </w:r>
          <w:r>
            <w:rPr>
              <w:noProof/>
            </w:rPr>
          </w:r>
          <w:r>
            <w:rPr>
              <w:noProof/>
            </w:rPr>
            <w:fldChar w:fldCharType="separate"/>
          </w:r>
          <w:r>
            <w:rPr>
              <w:noProof/>
            </w:rPr>
            <w:t>23</w:t>
          </w:r>
          <w:r>
            <w:rPr>
              <w:noProof/>
            </w:rPr>
            <w:fldChar w:fldCharType="end"/>
          </w:r>
        </w:p>
        <w:p w14:paraId="05468AC9" w14:textId="77777777" w:rsidR="004B0CC7" w:rsidRDefault="004B0CC7" w:rsidP="004B0CC7">
          <w:pPr>
            <w:rPr>
              <w:noProof/>
            </w:rPr>
          </w:pPr>
          <w:r w:rsidRPr="00762DB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28D93D45" w14:textId="77777777"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59995AD9" w14:textId="77777777" w:rsidR="00D174B2" w:rsidRDefault="00D174B2" w:rsidP="00D174B2">
      <w:pPr>
        <w:pStyle w:val="Ingenmellomrom"/>
      </w:pPr>
    </w:p>
    <w:p w14:paraId="6B3F183D" w14:textId="77777777" w:rsidR="00D174B2" w:rsidRDefault="00D174B2" w:rsidP="00D174B2">
      <w:pPr>
        <w:pStyle w:val="Ingenmellomrom"/>
      </w:pPr>
    </w:p>
    <w:p w14:paraId="6E91BB17" w14:textId="77777777" w:rsidR="00D174B2" w:rsidRDefault="00D174B2" w:rsidP="00D174B2">
      <w:pPr>
        <w:pStyle w:val="Ingenmellomrom"/>
      </w:pPr>
    </w:p>
    <w:p w14:paraId="67C366F3" w14:textId="77777777" w:rsidR="00D174B2" w:rsidRDefault="00D174B2" w:rsidP="00D174B2">
      <w:pPr>
        <w:pStyle w:val="Ingenmellomrom"/>
      </w:pPr>
    </w:p>
    <w:p w14:paraId="4E517362" w14:textId="77777777" w:rsidR="00D174B2" w:rsidRDefault="00D174B2" w:rsidP="00D174B2">
      <w:pPr>
        <w:pStyle w:val="Ingenmellomrom"/>
      </w:pPr>
    </w:p>
    <w:p w14:paraId="25C46127" w14:textId="77777777" w:rsidR="00D174B2" w:rsidRDefault="00D174B2" w:rsidP="00D174B2">
      <w:pPr>
        <w:pStyle w:val="Ingenmellomrom"/>
      </w:pPr>
    </w:p>
    <w:p w14:paraId="311059C2" w14:textId="336292BE" w:rsidR="00D174B2" w:rsidRPr="008A4274" w:rsidRDefault="00D174B2"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35CBEF73" w14:textId="77777777" w:rsidR="00673AFF" w:rsidRDefault="00673AFF" w:rsidP="002052D8">
      <w:pPr>
        <w:rPr>
          <w:rFonts w:ascii="Times New Roman" w:eastAsiaTheme="minorEastAsia" w:hAnsi="Times New Roman"/>
          <w:bCs/>
          <w:sz w:val="24"/>
          <w:szCs w:val="24"/>
        </w:rPr>
      </w:pPr>
    </w:p>
    <w:p w14:paraId="6BADEE75" w14:textId="77777777" w:rsidR="00673AFF" w:rsidRDefault="00673AFF" w:rsidP="002052D8">
      <w:pPr>
        <w:rPr>
          <w:rFonts w:ascii="Times New Roman" w:eastAsiaTheme="minorEastAsia" w:hAnsi="Times New Roman"/>
          <w:bCs/>
          <w:sz w:val="24"/>
          <w:szCs w:val="24"/>
        </w:rPr>
      </w:pPr>
    </w:p>
    <w:p w14:paraId="0AA1FCFD" w14:textId="77777777" w:rsidR="00673AFF" w:rsidRDefault="00673AFF" w:rsidP="002052D8">
      <w:pPr>
        <w:rPr>
          <w:rFonts w:ascii="Times New Roman" w:eastAsiaTheme="minorEastAsia" w:hAnsi="Times New Roman"/>
          <w:bCs/>
          <w:sz w:val="24"/>
          <w:szCs w:val="24"/>
        </w:rPr>
      </w:pPr>
    </w:p>
    <w:p w14:paraId="03731A67" w14:textId="77777777" w:rsidR="00673AFF" w:rsidRDefault="00673AFF" w:rsidP="002052D8">
      <w:pPr>
        <w:rPr>
          <w:rFonts w:ascii="Times New Roman" w:eastAsiaTheme="minorEastAsia" w:hAnsi="Times New Roman"/>
          <w:bCs/>
          <w:sz w:val="24"/>
          <w:szCs w:val="24"/>
        </w:rPr>
      </w:pPr>
    </w:p>
    <w:p w14:paraId="71C8A680" w14:textId="77777777" w:rsidR="00673AFF" w:rsidRDefault="00673AFF" w:rsidP="002052D8">
      <w:pPr>
        <w:rPr>
          <w:rFonts w:ascii="Times New Roman" w:eastAsiaTheme="minorEastAsia" w:hAnsi="Times New Roman"/>
          <w:bCs/>
          <w:sz w:val="24"/>
          <w:szCs w:val="24"/>
        </w:rPr>
      </w:pPr>
    </w:p>
    <w:p w14:paraId="39A86879" w14:textId="77777777" w:rsidR="00673AFF" w:rsidRDefault="00673AFF" w:rsidP="002052D8">
      <w:pPr>
        <w:rPr>
          <w:rFonts w:ascii="Times New Roman" w:eastAsiaTheme="minorEastAsia" w:hAnsi="Times New Roman"/>
          <w:bCs/>
          <w:sz w:val="24"/>
          <w:szCs w:val="24"/>
        </w:rPr>
      </w:pPr>
    </w:p>
    <w:p w14:paraId="19E26124" w14:textId="77777777" w:rsidR="00673AFF" w:rsidRDefault="00673AFF" w:rsidP="002052D8">
      <w:pPr>
        <w:rPr>
          <w:rFonts w:ascii="Times New Roman" w:eastAsiaTheme="minorEastAsia" w:hAnsi="Times New Roman"/>
          <w:bCs/>
          <w:sz w:val="24"/>
          <w:szCs w:val="24"/>
        </w:rPr>
      </w:pPr>
    </w:p>
    <w:p w14:paraId="1CB55602" w14:textId="77777777" w:rsidR="00673AFF" w:rsidRDefault="00673AFF" w:rsidP="002052D8">
      <w:pPr>
        <w:rPr>
          <w:rFonts w:ascii="Times New Roman" w:eastAsiaTheme="minorEastAsia" w:hAnsi="Times New Roman"/>
          <w:bCs/>
          <w:sz w:val="24"/>
          <w:szCs w:val="24"/>
        </w:rPr>
      </w:pPr>
    </w:p>
    <w:p w14:paraId="70F70AB5" w14:textId="77777777" w:rsidR="00673AFF" w:rsidRDefault="00673AFF" w:rsidP="002052D8">
      <w:pPr>
        <w:rPr>
          <w:rFonts w:ascii="Times New Roman" w:eastAsiaTheme="minorEastAsia" w:hAnsi="Times New Roman"/>
          <w:bCs/>
          <w:sz w:val="24"/>
          <w:szCs w:val="24"/>
        </w:rPr>
      </w:pPr>
    </w:p>
    <w:p w14:paraId="03BA5903" w14:textId="77777777" w:rsidR="00066E0C" w:rsidRDefault="00066E0C"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6FECB89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Aftenposten er vår oppdragsgiver for denne oppgaven.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1554454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Pr>
          <w:rFonts w:ascii="Times New Roman" w:eastAsiaTheme="minorEastAsia" w:hAnsi="Times New Roman"/>
          <w:bCs/>
          <w:sz w:val="24"/>
          <w:szCs w:val="24"/>
        </w:rPr>
        <w:t xml:space="preserve"> spennende, samt utfordrende der erfaringer vil absolutt være en utbytte ved senere i fremtiden. </w:t>
      </w:r>
    </w:p>
    <w:p w14:paraId="5FC92EEF" w14:textId="77777777" w:rsidR="002052D8" w:rsidRDefault="002052D8" w:rsidP="002052D8">
      <w:pPr>
        <w:rPr>
          <w:rFonts w:ascii="Times New Roman" w:eastAsiaTheme="minorEastAsia" w:hAnsi="Times New Roman"/>
          <w:bCs/>
          <w:sz w:val="24"/>
          <w:szCs w:val="24"/>
        </w:rPr>
      </w:pPr>
    </w:p>
    <w:p w14:paraId="441A7F62" w14:textId="3ED0233C"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Vi vil herved rette en stor takk til ansatte i Aftenposten, spesielt veileder Eirik W. Fossan og Alte Brunvoll for et godt samarbeid</w:t>
      </w:r>
      <w:r w:rsidR="008F3C5B">
        <w:rPr>
          <w:rFonts w:ascii="Times New Roman" w:eastAsiaTheme="minorEastAsia" w:hAnsi="Times New Roman"/>
          <w:bCs/>
          <w:sz w:val="24"/>
          <w:szCs w:val="24"/>
        </w:rPr>
        <w:t xml:space="preserve">. I tillegg har de også </w:t>
      </w:r>
      <w:r w:rsidR="00935E36">
        <w:rPr>
          <w:rFonts w:ascii="Times New Roman" w:eastAsiaTheme="minorEastAsia" w:hAnsi="Times New Roman"/>
          <w:bCs/>
          <w:sz w:val="24"/>
          <w:szCs w:val="24"/>
        </w:rPr>
        <w:t xml:space="preserve">tatt oss godt i mot og </w:t>
      </w:r>
      <w:r w:rsidR="00673AFF">
        <w:rPr>
          <w:rFonts w:ascii="Times New Roman" w:eastAsiaTheme="minorEastAsia" w:hAnsi="Times New Roman"/>
          <w:bCs/>
          <w:sz w:val="24"/>
          <w:szCs w:val="24"/>
        </w:rPr>
        <w:t xml:space="preserve">vi har </w:t>
      </w:r>
      <w:r w:rsidR="00935E36">
        <w:rPr>
          <w:rFonts w:ascii="Times New Roman" w:eastAsiaTheme="minorEastAsia" w:hAnsi="Times New Roman"/>
          <w:bCs/>
          <w:sz w:val="24"/>
          <w:szCs w:val="24"/>
        </w:rPr>
        <w:t xml:space="preserve">fått god oppfølgning. </w:t>
      </w:r>
    </w:p>
    <w:p w14:paraId="4795B668" w14:textId="77777777" w:rsidR="002052D8" w:rsidRDefault="002052D8" w:rsidP="002052D8">
      <w:pPr>
        <w:rPr>
          <w:rFonts w:ascii="Times New Roman" w:eastAsiaTheme="minorEastAsia" w:hAnsi="Times New Roman"/>
          <w:bCs/>
          <w:sz w:val="24"/>
          <w:szCs w:val="24"/>
        </w:rPr>
      </w:pPr>
    </w:p>
    <w:p w14:paraId="55838B85" w14:textId="10356CEE"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A4274">
        <w:rPr>
          <w:rFonts w:ascii="Times New Roman" w:eastAsiaTheme="minorEastAsia" w:hAnsi="Times New Roman"/>
          <w:bCs/>
          <w:sz w:val="24"/>
          <w:szCs w:val="24"/>
        </w:rPr>
        <w:t>første</w:t>
      </w:r>
      <w:r w:rsidR="008F3C5B" w:rsidRPr="008F3C5B">
        <w:rPr>
          <w:rFonts w:ascii="Times New Roman" w:eastAsiaTheme="minorEastAsia" w:hAnsi="Times New Roman"/>
          <w:color w:val="262626"/>
          <w:sz w:val="24"/>
          <w:szCs w:val="24"/>
        </w:rPr>
        <w:t xml:space="preserve"> </w:t>
      </w:r>
      <w:r w:rsidR="008F3C5B" w:rsidRPr="00780E82">
        <w:rPr>
          <w:rFonts w:ascii="Times New Roman" w:eastAsiaTheme="minorEastAsia" w:hAnsi="Times New Roman"/>
          <w:color w:val="262626"/>
          <w:sz w:val="24"/>
          <w:szCs w:val="24"/>
        </w:rPr>
        <w:t>amanuensis</w:t>
      </w:r>
      <w:r w:rsidR="008F3C5B">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D5C5B3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Oslo, 18</w:t>
      </w:r>
      <w:r w:rsidR="002052D8">
        <w:rPr>
          <w:rFonts w:ascii="Times New Roman" w:eastAsiaTheme="minorEastAsia" w:hAnsi="Times New Roman"/>
          <w:bCs/>
          <w:sz w:val="24"/>
          <w:szCs w:val="24"/>
        </w:rPr>
        <w:t xml:space="preserve">. mai 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Eidhaug, </w:t>
      </w:r>
      <w:r>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38F39453" w14:textId="4504B5BC" w:rsidR="00F12D70" w:rsidRPr="00780E82" w:rsidRDefault="00EF37EC" w:rsidP="00EF37EC">
      <w:pPr>
        <w:pStyle w:val="Overskrift1"/>
        <w:rPr>
          <w:sz w:val="24"/>
          <w:szCs w:val="24"/>
        </w:rPr>
      </w:pPr>
      <w:bookmarkStart w:id="0" w:name="_Toc225484379"/>
      <w:r>
        <w:t xml:space="preserve">1.0 </w:t>
      </w:r>
      <w:r w:rsidR="00F12D70" w:rsidRPr="00780E82">
        <w:t>In</w:t>
      </w:r>
      <w:r w:rsidR="00C16101">
        <w:t>troduksjon</w:t>
      </w:r>
      <w:bookmarkEnd w:id="0"/>
      <w:r w:rsidR="00C16101">
        <w:t xml:space="preserve"> </w:t>
      </w:r>
      <w:r w:rsidR="0057232B">
        <w:t xml:space="preserve"> </w:t>
      </w:r>
    </w:p>
    <w:p w14:paraId="25966EDE" w14:textId="77777777" w:rsidR="00893E50" w:rsidRDefault="00893E50" w:rsidP="00893E50">
      <w:pPr>
        <w:widowControl w:val="0"/>
        <w:autoSpaceDE w:val="0"/>
        <w:autoSpaceDN w:val="0"/>
        <w:adjustRightInd w:val="0"/>
        <w:spacing w:before="0" w:after="0"/>
        <w:rPr>
          <w:rFonts w:ascii="Times New Roman" w:eastAsiaTheme="minorEastAsia" w:hAnsi="Times New Roman"/>
          <w:sz w:val="24"/>
          <w:szCs w:val="24"/>
        </w:rPr>
      </w:pP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09C1F0CD" w14:textId="77777777" w:rsidR="001D155B" w:rsidRPr="00D4252A" w:rsidRDefault="001D155B" w:rsidP="00D4252A">
      <w:pPr>
        <w:widowControl w:val="0"/>
        <w:autoSpaceDE w:val="0"/>
        <w:autoSpaceDN w:val="0"/>
        <w:adjustRightInd w:val="0"/>
        <w:spacing w:before="0" w:after="0"/>
        <w:rPr>
          <w:rFonts w:ascii="Times New Roman" w:eastAsiaTheme="minorEastAsia" w:hAnsi="Times New Roman"/>
          <w:color w:val="262626"/>
          <w:sz w:val="24"/>
          <w:szCs w:val="24"/>
        </w:rPr>
      </w:pPr>
    </w:p>
    <w:p w14:paraId="76E289B1" w14:textId="481D4377" w:rsidR="00186EA6" w:rsidRDefault="009720C4" w:rsidP="009720C4">
      <w:pPr>
        <w:pStyle w:val="Overskrift1"/>
      </w:pPr>
      <w:bookmarkStart w:id="1" w:name="_Toc225484380"/>
      <w:r>
        <w:t>2.0 Beskrivelse</w:t>
      </w:r>
      <w:r w:rsidR="0082710D">
        <w:t xml:space="preserve"> av</w:t>
      </w:r>
      <w:r w:rsidR="00186EA6" w:rsidRPr="00780E82">
        <w:t xml:space="preserve"> Aftenposten</w:t>
      </w:r>
      <w:bookmarkEnd w:id="1"/>
      <w:r w:rsidR="00186EA6" w:rsidRPr="00780E82">
        <w:t xml:space="preserve"> </w:t>
      </w:r>
    </w:p>
    <w:p w14:paraId="60AED67B" w14:textId="77777777" w:rsidR="007E1BB9" w:rsidRDefault="007E1BB9" w:rsidP="009720C4">
      <w:pPr>
        <w:rPr>
          <w:rFonts w:eastAsiaTheme="minorEastAsia"/>
        </w:rPr>
      </w:pPr>
    </w:p>
    <w:p w14:paraId="06CFADF0" w14:textId="4E8955EE"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Hovedkontoret ligger sentralt i Oslo, og har rundt 600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Pr="00287814">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Pr="00287814">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5B2E3CEB" w14:textId="4A73DB41" w:rsidR="00287814" w:rsidRDefault="00287814" w:rsidP="00287814">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2" w:name="_Toc225484381"/>
      <w:r>
        <w:t>2.1</w:t>
      </w:r>
      <w:r w:rsidR="005761C8">
        <w:t xml:space="preserve"> Eierskap og historikk</w:t>
      </w:r>
      <w:bookmarkEnd w:id="2"/>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C06294" w:rsidRPr="00C06294">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Pr="00324B0B">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Pr="00C06294">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3" w:name="_Toc22548438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3"/>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3201D7">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Pr="00C06294">
            <w:rPr>
              <w:rFonts w:ascii="Times New Roman" w:hAnsi="Times New Roman"/>
              <w:noProof/>
              <w:sz w:val="20"/>
              <w:szCs w:val="20"/>
            </w:rPr>
            <w:t>(</w:t>
          </w:r>
          <w:r w:rsidRPr="00C06294">
            <w:rPr>
              <w:rFonts w:cs="Arial"/>
              <w:noProof/>
              <w:sz w:val="20"/>
              <w:szCs w:val="20"/>
            </w:rPr>
            <w:t>Junglemap AS</w:t>
          </w:r>
          <w:r w:rsidRPr="00C06294">
            <w:rPr>
              <w:rFonts w:ascii="Times New Roman" w:hAnsi="Times New Roman"/>
              <w:noProof/>
              <w:sz w:val="20"/>
              <w:szCs w:val="20"/>
            </w:rPr>
            <w:t>)</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4" w:name="_Toc225484383"/>
      <w:r>
        <w:t>2.2 Omset</w:t>
      </w:r>
      <w:r w:rsidR="007E1BB9">
        <w:t>ning</w:t>
      </w:r>
      <w:bookmarkEnd w:id="4"/>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302F5D" w:rsidRPr="00302F5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302F5D" w:rsidRPr="00302F5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Pr="00302F5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3201D7" w:rsidRPr="00FF6E8F">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5" w:name="_Toc225484384"/>
      <w:r>
        <w:t xml:space="preserve">3.0 </w:t>
      </w:r>
      <w:r w:rsidR="00980535">
        <w:t>Beskrivelse av gruppen</w:t>
      </w:r>
      <w:bookmarkEnd w:id="5"/>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406DF"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4A08CDD1" w14:textId="2F20F406" w:rsidR="00186EA6" w:rsidRPr="00780E82" w:rsidRDefault="009720C4" w:rsidP="008C0FD5">
      <w:pPr>
        <w:pStyle w:val="Overskrift1"/>
        <w:rPr>
          <w:color w:val="262626"/>
        </w:rPr>
      </w:pPr>
      <w:bookmarkStart w:id="6" w:name="_Toc225484385"/>
      <w:r>
        <w:t xml:space="preserve">4.0 </w:t>
      </w:r>
      <w:r w:rsidR="00BC4785">
        <w:t>Emne og prosjektbeskrivelse</w:t>
      </w:r>
      <w:bookmarkEnd w:id="6"/>
      <w:r w:rsidR="00BC4785">
        <w:t xml:space="preserve"> </w:t>
      </w:r>
      <w:r w:rsidR="00186EA6" w:rsidRPr="00780E82">
        <w:t xml:space="preserve"> </w:t>
      </w:r>
    </w:p>
    <w:p w14:paraId="195FBCB9" w14:textId="77777777" w:rsidR="008C0FD5" w:rsidRDefault="008C0FD5"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7" w:name="_Toc225484386"/>
      <w:r>
        <w:t>4.1 Problemstilling</w:t>
      </w:r>
      <w:bookmarkEnd w:id="7"/>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r w:rsidR="00672089" w:rsidRPr="00C771AE">
        <w:rPr>
          <w:rFonts w:ascii="Times New Roman" w:eastAsiaTheme="minorEastAsia" w:hAnsi="Times New Roman"/>
          <w:color w:val="262626"/>
          <w:sz w:val="24"/>
          <w:szCs w:val="24"/>
        </w:rPr>
        <w:t>responsivt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8" w:name="_Toc225484387"/>
      <w:r>
        <w:t>4.2</w:t>
      </w:r>
      <w:r w:rsidR="001B228D">
        <w:t xml:space="preserve"> Forventninger fra</w:t>
      </w:r>
      <w:r w:rsidR="008C0FD5">
        <w:t xml:space="preserve"> bedriften</w:t>
      </w:r>
      <w:bookmarkEnd w:id="8"/>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9" w:name="_Toc225484388"/>
      <w:r>
        <w:t>4.3</w:t>
      </w:r>
      <w:r w:rsidR="008C0FD5">
        <w:t xml:space="preserve"> </w:t>
      </w:r>
      <w:r w:rsidR="00186EA6" w:rsidRPr="00780E82">
        <w:t>Forretningsverdi</w:t>
      </w:r>
      <w:bookmarkEnd w:id="9"/>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0" w:name="_Toc22548438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0"/>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1" w:name="_Toc225484390"/>
      <w:r>
        <w:t xml:space="preserve">4.5 </w:t>
      </w:r>
      <w:r w:rsidR="00186EA6" w:rsidRPr="00780E82">
        <w:t>Gruppens arbeidsprosess og metodikk</w:t>
      </w:r>
      <w:bookmarkEnd w:id="11"/>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mer oversiktlig samtidig som det blir mer smidig. Ved å hver dag ha en såkalt Daily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Jira som et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2" w:name="_Toc225484391"/>
      <w:r>
        <w:t xml:space="preserve">4.6 </w:t>
      </w:r>
      <w:r w:rsidR="00186EA6" w:rsidRPr="00780E82">
        <w:t>Oppfølgning fra bedriften</w:t>
      </w:r>
      <w:bookmarkEnd w:id="12"/>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NITH, og </w:t>
      </w:r>
      <w:r w:rsidRPr="00780E82">
        <w:rPr>
          <w:rFonts w:ascii="Times New Roman" w:eastAsiaTheme="minorEastAsia" w:hAnsi="Times New Roman"/>
          <w:color w:val="262626"/>
          <w:sz w:val="24"/>
          <w:szCs w:val="24"/>
        </w:rPr>
        <w:t>gode kvalifikasjoner innenfor IT og forskning. Han vil være tilgjengelig for veiledning for gruppen og rådgiving etter kravene til NITH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3" w:name="_Toc225484392"/>
      <w:r w:rsidRPr="005E4347">
        <w:rPr>
          <w:sz w:val="24"/>
          <w:szCs w:val="24"/>
        </w:rPr>
        <w:t>4.6.1 Kontaktperson</w:t>
      </w:r>
      <w:bookmarkEnd w:id="13"/>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4DD21408" w14:textId="2EDAB392" w:rsidR="004B68FD" w:rsidRDefault="007470E3" w:rsidP="002D761D">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67BE4C8D" w14:textId="77777777" w:rsidR="00371D55" w:rsidRDefault="00371D55" w:rsidP="00371D55">
      <w:pPr>
        <w:widowControl w:val="0"/>
        <w:autoSpaceDE w:val="0"/>
        <w:autoSpaceDN w:val="0"/>
        <w:adjustRightInd w:val="0"/>
        <w:spacing w:before="0" w:after="0"/>
        <w:rPr>
          <w:rFonts w:ascii="Times New Roman" w:eastAsiaTheme="minorEastAsia" w:hAnsi="Times New Roman"/>
          <w:color w:val="262626"/>
          <w:sz w:val="24"/>
          <w:szCs w:val="24"/>
        </w:rPr>
      </w:pPr>
    </w:p>
    <w:p w14:paraId="297FF6AE" w14:textId="6BDD0B72" w:rsidR="00371D55" w:rsidRPr="00780E82" w:rsidRDefault="00371D55" w:rsidP="00371D55">
      <w:pPr>
        <w:pStyle w:val="Overskrift2"/>
        <w:rPr>
          <w:color w:val="262626"/>
        </w:rPr>
      </w:pPr>
      <w:bookmarkStart w:id="14" w:name="_Toc225484393"/>
      <w:r>
        <w:t>4.7 Oppbygningen/oppsett av rapporten</w:t>
      </w:r>
      <w:bookmarkEnd w:id="14"/>
      <w:r>
        <w:t xml:space="preserve">  </w:t>
      </w:r>
    </w:p>
    <w:p w14:paraId="16A3EB20" w14:textId="77777777" w:rsidR="00371D55" w:rsidRPr="00371D55" w:rsidRDefault="00371D55" w:rsidP="00371D55">
      <w:pPr>
        <w:widowControl w:val="0"/>
        <w:autoSpaceDE w:val="0"/>
        <w:autoSpaceDN w:val="0"/>
        <w:adjustRightInd w:val="0"/>
        <w:spacing w:before="0" w:after="0"/>
        <w:rPr>
          <w:rFonts w:ascii="Times New Roman" w:eastAsiaTheme="minorEastAsia" w:hAnsi="Times New Roman"/>
          <w:color w:val="262626"/>
          <w:sz w:val="24"/>
          <w:szCs w:val="24"/>
        </w:rPr>
      </w:pPr>
    </w:p>
    <w:p w14:paraId="5A0DCAA0" w14:textId="0B2A1041" w:rsidR="00371D55" w:rsidRPr="00371D55" w:rsidRDefault="00C54FDD" w:rsidP="00371D55">
      <w:pPr>
        <w:pStyle w:val="Overskrift1"/>
      </w:pPr>
      <w:bookmarkStart w:id="15" w:name="_Toc225484394"/>
      <w:r>
        <w:t xml:space="preserve">5.0 Prosess og </w:t>
      </w:r>
      <w:commentRangeStart w:id="16"/>
      <w:r>
        <w:t>metodikk</w:t>
      </w:r>
      <w:commentRangeEnd w:id="16"/>
      <w:r w:rsidR="000737F1">
        <w:rPr>
          <w:rStyle w:val="Merknadsreferanse"/>
          <w:rFonts w:ascii="Arial" w:eastAsia="Times New Roman" w:hAnsi="Arial" w:cs="Times New Roman"/>
          <w:b w:val="0"/>
          <w:bCs w:val="0"/>
          <w:color w:val="auto"/>
        </w:rPr>
        <w:commentReference w:id="16"/>
      </w:r>
      <w:bookmarkEnd w:id="15"/>
    </w:p>
    <w:p w14:paraId="38282EA7" w14:textId="77777777" w:rsidR="00D25491" w:rsidRPr="00D25491" w:rsidRDefault="00D25491" w:rsidP="00D25491"/>
    <w:p w14:paraId="7C8D845E" w14:textId="66D1BE16" w:rsidR="00D25491" w:rsidRDefault="00D25491" w:rsidP="002C4205">
      <w:pPr>
        <w:tabs>
          <w:tab w:val="left" w:pos="2200"/>
        </w:tabs>
      </w:pPr>
      <w:r>
        <w:rPr>
          <w:rStyle w:val="Merknadsreferanse"/>
        </w:rPr>
        <w:commentReference w:id="17"/>
      </w:r>
      <w:r w:rsidR="002C4205">
        <w:tab/>
      </w:r>
    </w:p>
    <w:p w14:paraId="66A10E5D" w14:textId="7D611115" w:rsidR="00F065A1" w:rsidRDefault="000E2FD3" w:rsidP="00F065A1">
      <w:pPr>
        <w:pStyle w:val="Overskrift2"/>
      </w:pPr>
      <w:bookmarkStart w:id="18" w:name="_Toc225484395"/>
      <w:r>
        <w:t xml:space="preserve">5.1 </w:t>
      </w:r>
      <w:r w:rsidR="00E91169">
        <w:t>Prosessperspektiv</w:t>
      </w:r>
      <w:bookmarkEnd w:id="18"/>
    </w:p>
    <w:p w14:paraId="54F5896D" w14:textId="6EE2FF6E" w:rsidR="00D571F3" w:rsidRPr="00CE7096"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Pr="00CE7096">
        <w:rPr>
          <w:rFonts w:ascii="Times New Roman" w:hAnsi="Times New Roman"/>
          <w:sz w:val="24"/>
          <w:szCs w:val="24"/>
        </w:rPr>
        <w:t xml:space="preserve"> Hovedoppgaven</w:t>
      </w:r>
      <w:r w:rsidR="00D571F3" w:rsidRPr="00CE7096">
        <w:rPr>
          <w:rFonts w:ascii="Times New Roman" w:hAnsi="Times New Roman"/>
          <w:sz w:val="24"/>
          <w:szCs w:val="24"/>
        </w:rPr>
        <w:t xml:space="preserve"> vår består av systemutvikling, </w:t>
      </w:r>
      <w:r w:rsidR="00935E36">
        <w:rPr>
          <w:rFonts w:ascii="Times New Roman" w:hAnsi="Times New Roman"/>
          <w:sz w:val="24"/>
          <w:szCs w:val="24"/>
        </w:rPr>
        <w:t xml:space="preserve">-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w:t>
      </w:r>
      <w:sdt>
        <w:sdtPr>
          <w:rPr>
            <w:rFonts w:ascii="Times New Roman" w:hAnsi="Times New Roman"/>
            <w:sz w:val="24"/>
            <w:szCs w:val="24"/>
          </w:rPr>
          <w:id w:val="-128315585"/>
          <w:citation/>
        </w:sdtPr>
        <w:sdtContent>
          <w:r w:rsidR="006B1D35">
            <w:rPr>
              <w:rFonts w:ascii="Times New Roman" w:hAnsi="Times New Roman"/>
              <w:sz w:val="24"/>
              <w:szCs w:val="24"/>
            </w:rPr>
            <w:fldChar w:fldCharType="begin"/>
          </w:r>
          <w:r w:rsidR="006B1D35">
            <w:rPr>
              <w:rFonts w:ascii="Times New Roman" w:hAnsi="Times New Roman"/>
              <w:sz w:val="24"/>
              <w:szCs w:val="24"/>
            </w:rPr>
            <w:instrText xml:space="preserve">CITATION Jon07 \l 31764 </w:instrText>
          </w:r>
          <w:r w:rsidR="006B1D35">
            <w:rPr>
              <w:rFonts w:ascii="Times New Roman" w:hAnsi="Times New Roman"/>
              <w:sz w:val="24"/>
              <w:szCs w:val="24"/>
            </w:rPr>
            <w:fldChar w:fldCharType="separate"/>
          </w:r>
          <w:r w:rsidR="00843B57" w:rsidRPr="00843B57">
            <w:rPr>
              <w:rFonts w:ascii="Times New Roman" w:hAnsi="Times New Roman"/>
              <w:noProof/>
              <w:sz w:val="24"/>
              <w:szCs w:val="24"/>
            </w:rPr>
            <w:t>(Iden, 2007)</w:t>
          </w:r>
          <w:r w:rsidR="006B1D35">
            <w:rPr>
              <w:rFonts w:ascii="Times New Roman" w:hAnsi="Times New Roman"/>
              <w:sz w:val="24"/>
              <w:szCs w:val="24"/>
            </w:rPr>
            <w:fldChar w:fldCharType="end"/>
          </w:r>
        </w:sdtContent>
      </w:sdt>
      <w:r w:rsidR="006B1D35">
        <w:rPr>
          <w:rFonts w:ascii="Times New Roman" w:hAnsi="Times New Roman"/>
          <w:sz w:val="24"/>
          <w:szCs w:val="24"/>
        </w:rPr>
        <w:t xml:space="preserve">. Vi har kartlagt prosessperspektivet følgende: </w:t>
      </w:r>
    </w:p>
    <w:p w14:paraId="498CE5F1" w14:textId="77777777" w:rsidR="00560BCC" w:rsidRDefault="00560BCC" w:rsidP="00F065A1"/>
    <w:p w14:paraId="466FB136" w14:textId="62B33F95" w:rsidR="00560BCC" w:rsidRPr="004E2A87" w:rsidRDefault="00560BCC" w:rsidP="00560BCC">
      <w:pPr>
        <w:pStyle w:val="Listeavsnitt"/>
        <w:numPr>
          <w:ilvl w:val="0"/>
          <w:numId w:val="20"/>
        </w:numPr>
        <w:rPr>
          <w:b/>
        </w:rPr>
      </w:pPr>
      <w:r w:rsidRPr="004E2A87">
        <w:rPr>
          <w:b/>
        </w:rPr>
        <w:t xml:space="preserve">Bakgrunn </w:t>
      </w:r>
    </w:p>
    <w:p w14:paraId="05A5D88E" w14:textId="46C9D3A4" w:rsidR="00560BCC" w:rsidRDefault="004E2A87" w:rsidP="00556FCE">
      <w:pPr>
        <w:pStyle w:val="Listeavsnitt"/>
        <w:ind w:left="360"/>
      </w:pPr>
      <w:r>
        <w:t>Grunnen til prosessperspektiv er prioritert er for å gi et bedre grunnlag av planlegging og effektivitet i oppfø</w:t>
      </w:r>
      <w:r w:rsidR="00C1023B">
        <w:t>lgningspunkter. Vi har lagt vekt på metodikker og prosesser, blant annet Scrum og Belbins teamroller og modell og lignende. Ved å benytte av</w:t>
      </w:r>
      <w:r w:rsidR="00556FCE">
        <w:t xml:space="preserve"> disse skal vi kunne oppnå god oversikt og kommunikasjon. </w:t>
      </w:r>
    </w:p>
    <w:p w14:paraId="0D86790E" w14:textId="77777777" w:rsidR="00560BCC" w:rsidRDefault="00560BCC" w:rsidP="00560BCC">
      <w:pPr>
        <w:pStyle w:val="Listeavsnitt"/>
        <w:ind w:left="360"/>
      </w:pPr>
    </w:p>
    <w:p w14:paraId="2EE6B2AC" w14:textId="46717EFA" w:rsidR="00560BCC" w:rsidRDefault="00560BCC" w:rsidP="00F065A1">
      <w:pPr>
        <w:pStyle w:val="Listeavsnitt"/>
        <w:numPr>
          <w:ilvl w:val="0"/>
          <w:numId w:val="20"/>
        </w:numPr>
      </w:pPr>
      <w:r>
        <w:t xml:space="preserve">Planer </w:t>
      </w:r>
    </w:p>
    <w:p w14:paraId="63612D23" w14:textId="77777777" w:rsidR="00560BCC" w:rsidRDefault="00560BCC" w:rsidP="00F065A1"/>
    <w:p w14:paraId="7BE212AA" w14:textId="44F4E842" w:rsidR="00560BCC" w:rsidRDefault="00560BCC" w:rsidP="006B1D35">
      <w:pPr>
        <w:pStyle w:val="Listeavsnitt"/>
        <w:numPr>
          <w:ilvl w:val="0"/>
          <w:numId w:val="20"/>
        </w:numPr>
      </w:pPr>
      <w:r>
        <w:t xml:space="preserve">Organisering og styring </w:t>
      </w:r>
    </w:p>
    <w:p w14:paraId="2AF2F02E" w14:textId="77777777" w:rsidR="00560BCC" w:rsidRDefault="00560BCC" w:rsidP="00F065A1"/>
    <w:p w14:paraId="6350E525" w14:textId="1C947A31" w:rsidR="00D571F3" w:rsidRDefault="00560BCC" w:rsidP="006B1D35">
      <w:pPr>
        <w:pStyle w:val="Listeavsnitt"/>
        <w:numPr>
          <w:ilvl w:val="0"/>
          <w:numId w:val="20"/>
        </w:numPr>
      </w:pPr>
      <w:r>
        <w:t xml:space="preserve">Føringer og avgresninger </w:t>
      </w:r>
    </w:p>
    <w:p w14:paraId="5942A5A3" w14:textId="77777777" w:rsidR="00D571F3" w:rsidRDefault="00D571F3" w:rsidP="00F065A1"/>
    <w:p w14:paraId="2F2D9E48" w14:textId="1D924135" w:rsidR="00F065A1" w:rsidRDefault="00F065A1" w:rsidP="00F065A1">
      <w:pPr>
        <w:pStyle w:val="Overskrift2"/>
      </w:pPr>
      <w:bookmarkStart w:id="19" w:name="_Toc225484396"/>
      <w:r>
        <w:t>5.2 Belbins teamroller – hvordan lage et perfekt team?</w:t>
      </w:r>
      <w:bookmarkEnd w:id="19"/>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35900B71" w14:textId="3CB8968F" w:rsidR="00094515"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commentRangeStart w:id="20"/>
      <w:r w:rsidRPr="00094515">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Pr>
          <w:rFonts w:ascii="Times New Roman" w:hAnsi="Times New Roman"/>
          <w:bCs/>
          <w:sz w:val="24"/>
          <w:szCs w:val="24"/>
        </w:rPr>
        <w:t xml:space="preserve">. </w:t>
      </w:r>
      <w:r w:rsidRPr="00F065A1">
        <w:rPr>
          <w:rFonts w:ascii="Times New Roman" w:hAnsi="Times New Roman"/>
          <w:bCs/>
          <w:sz w:val="24"/>
          <w:szCs w:val="24"/>
        </w:rPr>
        <w:t xml:space="preserve"> </w:t>
      </w:r>
      <w:commentRangeEnd w:id="20"/>
      <w:r w:rsidR="00FF3CAF">
        <w:rPr>
          <w:rStyle w:val="Merknadsreferanse"/>
        </w:rPr>
        <w:commentReference w:id="20"/>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xml:space="preserve">, se </w:t>
      </w:r>
      <w:commentRangeStart w:id="21"/>
      <w:r w:rsidR="00094515">
        <w:rPr>
          <w:rFonts w:ascii="Times New Roman" w:hAnsi="Times New Roman"/>
          <w:bCs/>
          <w:sz w:val="24"/>
          <w:szCs w:val="24"/>
        </w:rPr>
        <w:t>figur</w:t>
      </w:r>
      <w:commentRangeEnd w:id="21"/>
      <w:r w:rsidR="00094515">
        <w:rPr>
          <w:rStyle w:val="Merknadsreferanse"/>
        </w:rPr>
        <w:commentReference w:id="21"/>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843B57" w:rsidRPr="00843B57">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7C94BFBD" w14:textId="77777777" w:rsidR="00094515" w:rsidRDefault="00094515" w:rsidP="00094515">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 akseptere hverandres væremåte. </w:t>
      </w:r>
    </w:p>
    <w:p w14:paraId="718CA47A" w14:textId="77777777" w:rsidR="00094515" w:rsidRDefault="00094515" w:rsidP="00094515">
      <w:pPr>
        <w:rPr>
          <w:rFonts w:ascii="Times New Roman" w:hAnsi="Times New Roman"/>
          <w:bCs/>
          <w:sz w:val="24"/>
          <w:szCs w:val="24"/>
        </w:rPr>
      </w:pPr>
    </w:p>
    <w:p w14:paraId="3B8ECF09" w14:textId="77777777" w:rsidR="00094515" w:rsidRPr="009A1057" w:rsidRDefault="00094515" w:rsidP="00094515">
      <w:pPr>
        <w:jc w:val="center"/>
        <w:rPr>
          <w:rFonts w:ascii="Times New Roman" w:hAnsi="Times New Roman"/>
          <w:bCs/>
          <w:sz w:val="24"/>
          <w:szCs w:val="24"/>
        </w:rPr>
      </w:pPr>
      <w:r w:rsidRPr="00356067">
        <w:rPr>
          <w:rFonts w:ascii="Times New Roman" w:hAnsi="Times New Roman"/>
          <w:bCs/>
          <w:sz w:val="24"/>
          <w:szCs w:val="24"/>
        </w:rPr>
        <w:t>“</w:t>
      </w:r>
      <w:r w:rsidRPr="00356067">
        <w:rPr>
          <w:rFonts w:ascii="Times New Roman" w:hAnsi="Times New Roman"/>
          <w:bCs/>
          <w:i/>
          <w:sz w:val="24"/>
          <w:szCs w:val="24"/>
        </w:rPr>
        <w:t>Man kan lære seg å utnytte hverandres styrker og å leve med hverandres svakheter</w:t>
      </w:r>
      <w:r>
        <w:rPr>
          <w:rFonts w:ascii="Times New Roman" w:hAnsi="Times New Roman"/>
          <w:i/>
          <w:sz w:val="24"/>
          <w:szCs w:val="24"/>
        </w:rPr>
        <w:t>.</w:t>
      </w:r>
      <w:r w:rsidRPr="00356067">
        <w:rPr>
          <w:rFonts w:ascii="Times New Roman" w:hAnsi="Times New Roman"/>
          <w:i/>
          <w:sz w:val="24"/>
          <w:szCs w:val="24"/>
        </w:rPr>
        <w:t xml:space="preserv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Pr="000945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0A855C7E" w14:textId="22C08C6F" w:rsidR="00F065A1" w:rsidRPr="00A8756A" w:rsidRDefault="00094515" w:rsidP="00A8756A">
      <w:pPr>
        <w:ind w:left="2124"/>
        <w:rPr>
          <w:rFonts w:ascii="Times New Roman" w:hAnsi="Times New Roman"/>
          <w:sz w:val="24"/>
          <w:szCs w:val="24"/>
        </w:rPr>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22" w:name="_Toc225484397"/>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2"/>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23" w:name="_Toc190789811"/>
      <w:r w:rsidRPr="00E00FAB">
        <w:rPr>
          <w:rFonts w:ascii="Times New Roman" w:hAnsi="Times New Roman" w:cs="Times New Roman"/>
          <w:b/>
          <w:sz w:val="24"/>
          <w:szCs w:val="24"/>
          <w:lang w:val="en-US"/>
        </w:rPr>
        <w:t>PL – plant / SH – Shaper:</w:t>
      </w:r>
      <w:bookmarkEnd w:id="23"/>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4" w:name="_Toc190789812"/>
      <w:r w:rsidRPr="00E00FAB">
        <w:rPr>
          <w:rFonts w:ascii="Times New Roman" w:hAnsi="Times New Roman"/>
          <w:b/>
          <w:sz w:val="24"/>
          <w:szCs w:val="24"/>
          <w:lang w:val="en-US"/>
        </w:rPr>
        <w:t>RI – Ressource Investigator</w:t>
      </w:r>
      <w:bookmarkEnd w:id="24"/>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5" w:name="_Toc190789813"/>
      <w:r w:rsidRPr="004F75F3">
        <w:rPr>
          <w:rFonts w:ascii="Times New Roman" w:hAnsi="Times New Roman"/>
          <w:b/>
          <w:sz w:val="24"/>
          <w:szCs w:val="24"/>
        </w:rPr>
        <w:t xml:space="preserve">3. SP – Specialist / </w:t>
      </w:r>
      <w:bookmarkEnd w:id="25"/>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6" w:name="_Toc190789815"/>
      <w:r w:rsidRPr="004F75F3">
        <w:rPr>
          <w:rFonts w:ascii="Times New Roman" w:hAnsi="Times New Roman"/>
          <w:b/>
          <w:sz w:val="24"/>
          <w:szCs w:val="24"/>
        </w:rPr>
        <w:t>4. TW – Team Worker /</w:t>
      </w:r>
      <w:bookmarkEnd w:id="26"/>
      <w:r w:rsidRPr="004F75F3">
        <w:rPr>
          <w:rFonts w:ascii="Times New Roman" w:hAnsi="Times New Roman"/>
          <w:b/>
          <w:sz w:val="24"/>
          <w:szCs w:val="24"/>
        </w:rPr>
        <w:t xml:space="preserve"> CO – Co-ordinator </w:t>
      </w:r>
    </w:p>
    <w:p w14:paraId="4501056B" w14:textId="2C1B8CE2" w:rsidR="00F065A1"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gruppen ønsker å ta når det trengs.</w:t>
      </w:r>
    </w:p>
    <w:p w14:paraId="360925DA" w14:textId="77777777" w:rsidR="00E166D4" w:rsidRPr="00E166D4" w:rsidRDefault="00E166D4" w:rsidP="00F065A1">
      <w:pPr>
        <w:rPr>
          <w:rFonts w:ascii="Times New Roman" w:hAnsi="Times New Roman"/>
          <w:sz w:val="24"/>
          <w:szCs w:val="24"/>
        </w:rPr>
      </w:pPr>
    </w:p>
    <w:p w14:paraId="5339A28D" w14:textId="77777777" w:rsidR="00F065A1" w:rsidRPr="003808AA" w:rsidRDefault="00936D85" w:rsidP="00F065A1">
      <w:pPr>
        <w:rPr>
          <w:rFonts w:ascii="Times New Roman" w:hAnsi="Times New Roman"/>
          <w:sz w:val="24"/>
          <w:szCs w:val="24"/>
        </w:rPr>
      </w:pPr>
      <w:hyperlink r:id="rId21" w:history="1">
        <w:r w:rsidR="00F065A1" w:rsidRPr="003808AA">
          <w:rPr>
            <w:rStyle w:val="Hyperkobling"/>
            <w:rFonts w:ascii="Times New Roman" w:hAnsi="Times New Roman"/>
            <w:sz w:val="24"/>
            <w:szCs w:val="24"/>
          </w:rPr>
          <w:t>http://ressurs.inmente.no/webarkiv/Belbin/Artikler/Belbins_teammodell_teamroller.pdf</w:t>
        </w:r>
      </w:hyperlink>
      <w:r w:rsidR="00F065A1" w:rsidRPr="003808AA">
        <w:rPr>
          <w:rFonts w:ascii="Times New Roman" w:hAnsi="Times New Roman"/>
          <w:sz w:val="24"/>
          <w:szCs w:val="24"/>
        </w:rPr>
        <w:t xml:space="preserve">  (16.01.2013, side 3) </w:t>
      </w:r>
    </w:p>
    <w:p w14:paraId="39AE29E2" w14:textId="77777777" w:rsidR="00F065A1" w:rsidRPr="00F065A1" w:rsidRDefault="00F065A1" w:rsidP="00F065A1"/>
    <w:p w14:paraId="364973C8" w14:textId="01B3A5B6" w:rsidR="00E00FAB" w:rsidRDefault="00E01E2E" w:rsidP="00E00FAB">
      <w:pPr>
        <w:pStyle w:val="Overskrift2"/>
      </w:pPr>
      <w:bookmarkStart w:id="27" w:name="_Toc225484398"/>
      <w:r>
        <w:t xml:space="preserve">5.3 </w:t>
      </w:r>
      <w:r w:rsidR="005F59F8">
        <w:t>U</w:t>
      </w:r>
      <w:r w:rsidR="00E00FAB">
        <w:t>tviklingsmetodikk</w:t>
      </w:r>
      <w:r w:rsidR="005F59F8">
        <w:t xml:space="preserve"> Scrum</w:t>
      </w:r>
      <w:bookmarkEnd w:id="27"/>
    </w:p>
    <w:p w14:paraId="1590EDE9" w14:textId="0720666C" w:rsidR="00E00FAB" w:rsidRPr="00B27298" w:rsidRDefault="00E00FAB" w:rsidP="00E00FAB">
      <w:pPr>
        <w:rPr>
          <w:rStyle w:val="Hyperkobling"/>
          <w:rFonts w:ascii="Times New Roman" w:hAnsi="Times New Roman"/>
          <w:sz w:val="24"/>
          <w:szCs w:val="24"/>
        </w:rPr>
      </w:pPr>
      <w:r w:rsidRPr="00B27298">
        <w:rPr>
          <w:rFonts w:ascii="Times New Roman" w:hAnsi="Times New Roman"/>
          <w:sz w:val="24"/>
          <w:szCs w:val="24"/>
        </w:rPr>
        <w:t xml:space="preserve">Scrum kan defineres som et rammeverk som er en smidig systemutviklingsprosess rettet mot det å kunne levere de viktigste tingene først. Utviklingsmetodikken er utviklet av Jeff Sutherland i Easel Corporation i 1993, som ble brukt som grunnlag for å utforme et team i Harvard Business Review-artikkelen. </w:t>
      </w:r>
      <w:hyperlink r:id="rId22" w:anchor=".UOAjKSiHgwk.twitter" w:history="1">
        <w:r w:rsidRPr="00B27298">
          <w:rPr>
            <w:rStyle w:val="Hyperkobling"/>
            <w:rFonts w:ascii="Times New Roman" w:hAnsi="Times New Roman"/>
            <w:sz w:val="24"/>
            <w:szCs w:val="24"/>
          </w:rPr>
          <w:t>http://www.digi.no/783507/naa-bor-du-bli-scrum-master#.UOAjKSiHgwk.twitter</w:t>
        </w:r>
      </w:hyperlink>
      <w:r w:rsidRPr="00B27298">
        <w:rPr>
          <w:rStyle w:val="Hyperkobling"/>
          <w:rFonts w:ascii="Times New Roman" w:hAnsi="Times New Roman"/>
          <w:sz w:val="24"/>
          <w:szCs w:val="24"/>
        </w:rPr>
        <w:t xml:space="preserve"> </w:t>
      </w:r>
    </w:p>
    <w:p w14:paraId="7403D264" w14:textId="05189426" w:rsidR="00E00FAB" w:rsidRDefault="00F93E0C" w:rsidP="00E00FAB">
      <w:pPr>
        <w:rPr>
          <w:rFonts w:ascii="Times New Roman" w:hAnsi="Times New Roman"/>
          <w:sz w:val="24"/>
          <w:szCs w:val="24"/>
        </w:rPr>
      </w:pPr>
      <w:r>
        <w:rPr>
          <w:rFonts w:ascii="Times New Roman" w:hAnsi="Times New Roman"/>
          <w:sz w:val="24"/>
          <w:szCs w:val="24"/>
        </w:rPr>
        <w:t xml:space="preserve">(23.01.13) </w:t>
      </w:r>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12941C62" w:rsidR="00E00FAB" w:rsidRPr="00B27298" w:rsidRDefault="00193E49" w:rsidP="00FF3CAF">
      <w:pPr>
        <w:rPr>
          <w:rFonts w:ascii="Times New Roman" w:hAnsi="Times New Roman"/>
          <w:sz w:val="24"/>
          <w:szCs w:val="24"/>
        </w:rPr>
      </w:pPr>
      <w:r>
        <w:rPr>
          <w:rFonts w:ascii="Times New Roman" w:hAnsi="Times New Roman"/>
          <w:sz w:val="24"/>
          <w:szCs w:val="24"/>
        </w:rPr>
        <w:t>Vi har valgt å estimere Scs</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demotivasjon. </w:t>
      </w:r>
    </w:p>
    <w:p w14:paraId="7AA95619" w14:textId="77777777" w:rsidR="00E00FAB" w:rsidRPr="00B27298" w:rsidRDefault="00E00FAB" w:rsidP="00E00FAB">
      <w:pPr>
        <w:rPr>
          <w:rFonts w:ascii="Times New Roman" w:hAnsi="Times New Roman"/>
          <w:sz w:val="24"/>
          <w:szCs w:val="24"/>
        </w:rPr>
      </w:pPr>
    </w:p>
    <w:p w14:paraId="4D59030E"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medlemmene pliktet til å møte opp. I daily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0178982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3"/>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0A72AACD"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Figur – scrum prosess (finne </w:t>
      </w:r>
      <w:commentRangeStart w:id="28"/>
      <w:r w:rsidRPr="00B27298">
        <w:rPr>
          <w:rFonts w:ascii="Times New Roman" w:hAnsi="Times New Roman"/>
          <w:sz w:val="24"/>
          <w:szCs w:val="24"/>
        </w:rPr>
        <w:t>kilde</w:t>
      </w:r>
      <w:commentRangeEnd w:id="28"/>
      <w:r w:rsidR="006E25B1">
        <w:rPr>
          <w:rStyle w:val="Merknadsreferanse"/>
        </w:rPr>
        <w:commentReference w:id="28"/>
      </w:r>
      <w:r w:rsidRPr="00B27298">
        <w:rPr>
          <w:rFonts w:ascii="Times New Roman" w:hAnsi="Times New Roman"/>
          <w:sz w:val="24"/>
          <w:szCs w:val="24"/>
        </w:rPr>
        <w:t xml:space="preserve">) </w:t>
      </w:r>
    </w:p>
    <w:p w14:paraId="1E3D16A0" w14:textId="77777777" w:rsidR="00E00FAB" w:rsidRPr="00B27298" w:rsidRDefault="00E00FAB" w:rsidP="00E00FAB">
      <w:pPr>
        <w:rPr>
          <w:rFonts w:ascii="Times New Roman" w:hAnsi="Times New Roman"/>
          <w:sz w:val="24"/>
          <w:szCs w:val="24"/>
        </w:rPr>
      </w:pP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9" w:name="_Toc225484399"/>
      <w:r w:rsidRPr="002763A1">
        <w:rPr>
          <w:sz w:val="24"/>
          <w:szCs w:val="24"/>
        </w:rPr>
        <w:t xml:space="preserve">5.3.1 </w:t>
      </w:r>
      <w:r w:rsidR="00E00FAB" w:rsidRPr="002763A1">
        <w:rPr>
          <w:sz w:val="24"/>
          <w:szCs w:val="24"/>
        </w:rPr>
        <w:t>Roller i et Scrum-prosjekt</w:t>
      </w:r>
      <w:bookmarkEnd w:id="29"/>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752B3943"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Product owner er personen som definerer produktets verdi, ansvarlig for ROI, prioriterer produktet etter markedsverdi i form av kvalifikasjoner og bestemmer …</w:t>
      </w:r>
      <w:r w:rsidRPr="002763A1">
        <w:rPr>
          <w:rFonts w:ascii="Times New Roman" w:hAnsi="Times New Roman"/>
          <w:sz w:val="24"/>
          <w:szCs w:val="24"/>
          <w:highlight w:val="yellow"/>
        </w:rPr>
        <w:t>. Få med alle disse funksjonene under i denne setning.</w:t>
      </w:r>
      <w:r w:rsidRPr="00B27298">
        <w:rPr>
          <w:rFonts w:ascii="Times New Roman" w:hAnsi="Times New Roman"/>
          <w:sz w:val="24"/>
          <w:szCs w:val="24"/>
        </w:rPr>
        <w:t xml:space="preserve"> </w:t>
      </w:r>
    </w:p>
    <w:p w14:paraId="1640B5A8" w14:textId="77777777" w:rsidR="00E00FAB" w:rsidRPr="00B27298" w:rsidRDefault="00E00FAB" w:rsidP="00E00FAB">
      <w:pPr>
        <w:rPr>
          <w:rFonts w:ascii="Times New Roman" w:hAnsi="Times New Roman"/>
          <w:sz w:val="24"/>
          <w:szCs w:val="24"/>
        </w:rPr>
      </w:pPr>
    </w:p>
    <w:p w14:paraId="4B859A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Definerer funksjonaliteten til produktet</w:t>
      </w:r>
    </w:p>
    <w:p w14:paraId="5F7DD6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Bestemmer lanseringsdato og innhold</w:t>
      </w:r>
    </w:p>
    <w:p w14:paraId="7993A07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Er ansvarlig for ROI</w:t>
      </w:r>
    </w:p>
    <w:p w14:paraId="2F7EDFAD"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Prioriterer ut fra markedsverdi / nytteverdi</w:t>
      </w:r>
    </w:p>
    <w:p w14:paraId="3157B469"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Justerer prioritering av funksjonalitet ved hver iterasjon</w:t>
      </w:r>
    </w:p>
    <w:p w14:paraId="0CB0DB57"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4F2734E0"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Eirik Wallem Fossan (stillingens hans) 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67D40555" w:rsidR="00E00FAB" w:rsidRPr="00B27298"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backloggen, såkalt kryssfunksjonalitet.  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315482E5" w14:textId="77777777" w:rsidR="00E00FAB" w:rsidRPr="00B27298" w:rsidRDefault="00E00FAB" w:rsidP="00E00FAB">
      <w:pPr>
        <w:rPr>
          <w:rFonts w:ascii="Times New Roman" w:hAnsi="Times New Roman"/>
          <w:sz w:val="24"/>
          <w:szCs w:val="24"/>
        </w:rPr>
      </w:pPr>
    </w:p>
    <w:p w14:paraId="12F17DBD" w14:textId="7D0245E6" w:rsidR="00E00FAB" w:rsidRPr="00896863" w:rsidRDefault="00E00FAB" w:rsidP="00E00FAB">
      <w:pPr>
        <w:rPr>
          <w:rFonts w:ascii="Times New Roman" w:hAnsi="Times New Roman"/>
          <w:b/>
          <w:sz w:val="24"/>
          <w:szCs w:val="24"/>
        </w:rPr>
      </w:pPr>
      <w:r w:rsidRPr="00B27298">
        <w:rPr>
          <w:rFonts w:ascii="Times New Roman" w:hAnsi="Times New Roman"/>
          <w:b/>
          <w:sz w:val="24"/>
          <w:szCs w:val="24"/>
          <w:highlight w:val="yellow"/>
        </w:rPr>
        <w:t>INNVOLVERTE PARTER I PROSJEKTET. RAMS OPP NAVN,sted OG DERES STILLING</w:t>
      </w:r>
      <w:r w:rsidR="00896863">
        <w:rPr>
          <w:rFonts w:ascii="Times New Roman" w:hAnsi="Times New Roman"/>
          <w:b/>
          <w:sz w:val="24"/>
          <w:szCs w:val="24"/>
        </w:rPr>
        <w:t xml:space="preserve"> </w:t>
      </w:r>
      <w:r w:rsidRPr="00B27298">
        <w:rPr>
          <w:rFonts w:ascii="Times New Roman" w:hAnsi="Times New Roman"/>
          <w:sz w:val="24"/>
          <w:szCs w:val="24"/>
          <w:highlight w:val="yellow"/>
        </w:rPr>
        <w:t>SKRIVE LITT MER – SE SHAREPOINT DOKUMENTET.</w:t>
      </w:r>
      <w:r w:rsidRPr="00B27298">
        <w:rPr>
          <w:rFonts w:ascii="Times New Roman" w:hAnsi="Times New Roman"/>
          <w:sz w:val="24"/>
          <w:szCs w:val="24"/>
        </w:rPr>
        <w:t xml:space="preserve"> </w:t>
      </w:r>
    </w:p>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B27298" w:rsidRDefault="00E00FAB" w:rsidP="00E00FAB">
      <w:pPr>
        <w:pStyle w:val="Listeavsnitt"/>
        <w:numPr>
          <w:ilvl w:val="1"/>
          <w:numId w:val="17"/>
        </w:numPr>
        <w:spacing w:before="0" w:after="0"/>
        <w:rPr>
          <w:rFonts w:ascii="Times New Roman" w:hAnsi="Times New Roman"/>
          <w:sz w:val="24"/>
          <w:szCs w:val="24"/>
          <w:highlight w:val="yellow"/>
        </w:rPr>
      </w:pPr>
      <w:r w:rsidRPr="00B27298">
        <w:rPr>
          <w:rFonts w:ascii="Times New Roman" w:hAnsi="Times New Roman"/>
          <w:sz w:val="24"/>
          <w:szCs w:val="24"/>
          <w:highlight w:val="yellow"/>
        </w:rPr>
        <w:t xml:space="preserve">Prosesskontroll </w:t>
      </w:r>
    </w:p>
    <w:p w14:paraId="2A37EEBA" w14:textId="14E98127" w:rsidR="00E00FAB" w:rsidRPr="00B27298" w:rsidRDefault="00E00FAB" w:rsidP="00B27298">
      <w:pPr>
        <w:tabs>
          <w:tab w:val="left" w:pos="5620"/>
        </w:tabs>
        <w:rPr>
          <w:rFonts w:ascii="Times New Roman" w:hAnsi="Times New Roman"/>
          <w:sz w:val="24"/>
          <w:szCs w:val="24"/>
        </w:rPr>
      </w:pPr>
      <w:r w:rsidRPr="00B27298">
        <w:rPr>
          <w:rFonts w:ascii="Times New Roman" w:hAnsi="Times New Roman"/>
          <w:i/>
          <w:color w:val="1A1A1A"/>
          <w:sz w:val="24"/>
          <w:szCs w:val="24"/>
          <w:lang w:val="en-US"/>
        </w:rPr>
        <w:t xml:space="preserve">Teorien baseres på empirisk prosesskontroll og anmoder at man jobber i tverrfaglige, selvstyrte team. Må beskrives!!!! </w:t>
      </w:r>
      <w:hyperlink r:id="rId24" w:history="1">
        <w:r w:rsidRPr="00B27298">
          <w:rPr>
            <w:rStyle w:val="Hyperkobling"/>
            <w:rFonts w:ascii="Times New Roman" w:hAnsi="Times New Roman"/>
            <w:sz w:val="24"/>
            <w:szCs w:val="24"/>
          </w:rPr>
          <w:t>http://scrummaster.no</w:t>
        </w:r>
      </w:hyperlink>
      <w:r w:rsidRPr="00B27298">
        <w:rPr>
          <w:rStyle w:val="Hyperkobling"/>
          <w:rFonts w:ascii="Times New Roman" w:hAnsi="Times New Roman"/>
          <w:sz w:val="24"/>
          <w:szCs w:val="24"/>
        </w:rPr>
        <w:tab/>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16ADF15B" w14:textId="7EB52D71"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Som tidligere nevnt er Scrum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crum-scenario (?? Må endres). Sprintene ble delt inn i følgene kategorier:</w:t>
      </w:r>
    </w:p>
    <w:p w14:paraId="2A10F1FF" w14:textId="77777777" w:rsidR="00E00FAB" w:rsidRPr="00B27298" w:rsidRDefault="00E00FAB" w:rsidP="00E00FAB">
      <w:pPr>
        <w:rPr>
          <w:rFonts w:ascii="Times New Roman" w:hAnsi="Times New Roman"/>
          <w:sz w:val="24"/>
          <w:szCs w:val="24"/>
        </w:rPr>
      </w:pPr>
    </w:p>
    <w:p w14:paraId="6720977B"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BILDE AV SPRINTEN VÅR! </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324FB491" w14:textId="77777777" w:rsidR="00E00FAB" w:rsidRPr="00B27298" w:rsidRDefault="00E00FAB" w:rsidP="00E00FAB">
      <w:pPr>
        <w:pStyle w:val="Listeavsnitt"/>
        <w:ind w:left="432"/>
        <w:rPr>
          <w:rFonts w:ascii="Times New Roman" w:hAnsi="Times New Roman"/>
          <w:sz w:val="24"/>
          <w:szCs w:val="24"/>
        </w:rPr>
      </w:pPr>
    </w:p>
    <w:p w14:paraId="36CEEE53" w14:textId="77777777" w:rsidR="00E00FAB" w:rsidRDefault="00E00FAB" w:rsidP="00E00FAB">
      <w:pPr>
        <w:tabs>
          <w:tab w:val="left" w:pos="2660"/>
        </w:tabs>
        <w:rPr>
          <w:rFonts w:ascii="Times New Roman" w:hAnsi="Times New Roman"/>
          <w:sz w:val="24"/>
          <w:szCs w:val="24"/>
        </w:rPr>
      </w:pPr>
      <w:r w:rsidRPr="00B27298">
        <w:rPr>
          <w:rFonts w:ascii="Times New Roman" w:hAnsi="Times New Roman"/>
          <w:sz w:val="24"/>
          <w:szCs w:val="24"/>
        </w:rPr>
        <w:t>Utvikle tidslinje</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5C49D9" w:rsidRDefault="003A28D4" w:rsidP="00E00FAB">
      <w:pPr>
        <w:tabs>
          <w:tab w:val="left" w:pos="2660"/>
        </w:tabs>
        <w:rPr>
          <w:rFonts w:ascii="Times New Roman" w:hAnsi="Times New Roman"/>
          <w:b/>
          <w:sz w:val="24"/>
          <w:szCs w:val="24"/>
        </w:rPr>
      </w:pPr>
      <w:r w:rsidRPr="005C49D9">
        <w:rPr>
          <w:rFonts w:ascii="Times New Roman" w:hAnsi="Times New Roman"/>
          <w:b/>
          <w:sz w:val="24"/>
          <w:szCs w:val="24"/>
        </w:rPr>
        <w:t>Stikkord:</w:t>
      </w:r>
    </w:p>
    <w:p w14:paraId="3F2DBFD3" w14:textId="43D89DB0" w:rsidR="003A28D4" w:rsidRPr="003A28D4" w:rsidRDefault="003A28D4" w:rsidP="003A28D4">
      <w:pPr>
        <w:pStyle w:val="Listeavsnitt"/>
        <w:numPr>
          <w:ilvl w:val="0"/>
          <w:numId w:val="10"/>
        </w:numPr>
        <w:tabs>
          <w:tab w:val="left" w:pos="2660"/>
        </w:tabs>
        <w:rPr>
          <w:rFonts w:ascii="Times New Roman" w:hAnsi="Times New Roman"/>
          <w:sz w:val="24"/>
          <w:szCs w:val="24"/>
        </w:rPr>
      </w:pPr>
      <w:r w:rsidRPr="003A28D4">
        <w:rPr>
          <w:rFonts w:ascii="Times New Roman" w:hAnsi="Times New Roman"/>
          <w:sz w:val="24"/>
          <w:szCs w:val="24"/>
        </w:rPr>
        <w:t>skissert design av cms og tidslinje (endringer underveis)</w:t>
      </w:r>
    </w:p>
    <w:p w14:paraId="78442894" w14:textId="5948754B" w:rsidR="003A28D4"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videreutviklet ut i fra kundens ønske</w:t>
      </w:r>
    </w:p>
    <w:p w14:paraId="7AC7AD18" w14:textId="22461568" w:rsidR="005C49D9"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 xml:space="preserve">kategorier – faner av multimedia </w:t>
      </w:r>
      <w:r w:rsidRPr="005C49D9">
        <w:rPr>
          <w:rFonts w:ascii="Times New Roman" w:hAnsi="Times New Roman"/>
          <w:sz w:val="24"/>
          <w:szCs w:val="24"/>
        </w:rPr>
        <w:sym w:font="Wingdings" w:char="F0E0"/>
      </w:r>
      <w:r>
        <w:rPr>
          <w:rFonts w:ascii="Times New Roman" w:hAnsi="Times New Roman"/>
          <w:sz w:val="24"/>
          <w:szCs w:val="24"/>
        </w:rPr>
        <w:t xml:space="preserve"> nye idéer</w:t>
      </w:r>
    </w:p>
    <w:p w14:paraId="296E6355" w14:textId="7B2A7B95" w:rsidR="005C49D9"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 xml:space="preserve">bruketesting og lignende </w:t>
      </w:r>
    </w:p>
    <w:p w14:paraId="75AFFA83" w14:textId="27D3F70B" w:rsidR="005C49D9"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 xml:space="preserve">utarbeide rapportskrivingen </w:t>
      </w:r>
    </w:p>
    <w:p w14:paraId="09B93AD7" w14:textId="77777777" w:rsidR="005C49D9" w:rsidRPr="003A28D4" w:rsidRDefault="005C49D9" w:rsidP="003A28D4">
      <w:pPr>
        <w:pStyle w:val="Listeavsnitt"/>
        <w:numPr>
          <w:ilvl w:val="0"/>
          <w:numId w:val="10"/>
        </w:numPr>
        <w:tabs>
          <w:tab w:val="left" w:pos="2660"/>
        </w:tabs>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59672363"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Revidering av dokumentet osv.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6C5852A8" w:rsidR="00E00FAB" w:rsidRDefault="00E00FAB" w:rsidP="00E00FAB">
      <w:pPr>
        <w:pStyle w:val="Overskrift2"/>
      </w:pPr>
      <w:bookmarkStart w:id="30" w:name="_Toc225484400"/>
      <w:r>
        <w:t xml:space="preserve">5.4 Teknikker </w:t>
      </w:r>
      <w:r w:rsidR="00AE46B3">
        <w:sym w:font="Wingdings" w:char="F0E0"/>
      </w:r>
      <w:r w:rsidR="00AE46B3">
        <w:t xml:space="preserve"> Må beskrives</w:t>
      </w:r>
      <w:bookmarkEnd w:id="30"/>
      <w:r w:rsidR="00AE46B3">
        <w:t xml:space="preserve"> </w:t>
      </w:r>
      <w:r>
        <w:t xml:space="preserve">  </w:t>
      </w:r>
    </w:p>
    <w:p w14:paraId="1D0E1BC5" w14:textId="3AEB7E86" w:rsidR="00E00FAB" w:rsidRDefault="00E00FAB" w:rsidP="00E00FAB">
      <w:pPr>
        <w:pStyle w:val="Overskrift2"/>
      </w:pPr>
    </w:p>
    <w:p w14:paraId="66B294E6" w14:textId="231151C2" w:rsidR="00C54FDD"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Tekniske grunnlag</w:t>
      </w:r>
    </w:p>
    <w:p w14:paraId="6A7A3233" w14:textId="20B08F8C" w:rsidR="002D761D" w:rsidRDefault="002D761D" w:rsidP="00C8083A">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Brukt teknikker som:</w:t>
      </w:r>
    </w:p>
    <w:p w14:paraId="6CE4CD9A" w14:textId="3ECB5340"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sidRPr="002D761D">
        <w:rPr>
          <w:rFonts w:ascii="Times New Roman" w:eastAsiaTheme="minorEastAsia" w:hAnsi="Times New Roman"/>
          <w:color w:val="262626"/>
          <w:sz w:val="24"/>
          <w:szCs w:val="24"/>
        </w:rPr>
        <w:t>idédignad (brainstormin</w:t>
      </w:r>
      <w:r w:rsidR="00827A0E">
        <w:rPr>
          <w:rFonts w:ascii="Times New Roman" w:eastAsiaTheme="minorEastAsia" w:hAnsi="Times New Roman"/>
          <w:color w:val="262626"/>
          <w:sz w:val="24"/>
          <w:szCs w:val="24"/>
        </w:rPr>
        <w:t>g</w:t>
      </w:r>
      <w:r w:rsidRPr="002D761D">
        <w:rPr>
          <w:rFonts w:ascii="Times New Roman" w:eastAsiaTheme="minorEastAsia" w:hAnsi="Times New Roman"/>
          <w:color w:val="262626"/>
          <w:sz w:val="24"/>
          <w:szCs w:val="24"/>
        </w:rPr>
        <w:t>)</w:t>
      </w:r>
      <w:r w:rsidR="00827A0E">
        <w:rPr>
          <w:rFonts w:ascii="Times New Roman" w:eastAsiaTheme="minorEastAsia" w:hAnsi="Times New Roman"/>
          <w:color w:val="262626"/>
          <w:sz w:val="24"/>
          <w:szCs w:val="24"/>
        </w:rPr>
        <w:t xml:space="preserve"> </w:t>
      </w:r>
      <w:r w:rsidR="00827A0E" w:rsidRPr="00827A0E">
        <w:rPr>
          <w:rFonts w:ascii="Times New Roman" w:eastAsiaTheme="minorEastAsia" w:hAnsi="Times New Roman"/>
          <w:color w:val="262626"/>
          <w:sz w:val="24"/>
          <w:szCs w:val="24"/>
        </w:rPr>
        <w:sym w:font="Wingdings" w:char="F0E0"/>
      </w:r>
      <w:r w:rsidR="00827A0E">
        <w:rPr>
          <w:rFonts w:ascii="Times New Roman" w:eastAsiaTheme="minorEastAsia" w:hAnsi="Times New Roman"/>
          <w:color w:val="262626"/>
          <w:sz w:val="24"/>
          <w:szCs w:val="24"/>
        </w:rPr>
        <w:t xml:space="preserve"> ideer</w:t>
      </w:r>
    </w:p>
    <w:p w14:paraId="0A07B92A" w14:textId="194598EA"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nominell gruppeteknikk</w:t>
      </w:r>
      <w:r w:rsidR="00827A0E">
        <w:rPr>
          <w:rFonts w:ascii="Times New Roman" w:eastAsiaTheme="minorEastAsia" w:hAnsi="Times New Roman"/>
          <w:color w:val="262626"/>
          <w:sz w:val="24"/>
          <w:szCs w:val="24"/>
        </w:rPr>
        <w:t xml:space="preserve"> </w:t>
      </w:r>
    </w:p>
    <w:p w14:paraId="069D66FB" w14:textId="77777777"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delphi teknikk (bruk av ekspert)</w:t>
      </w:r>
    </w:p>
    <w:p w14:paraId="78BC51A7" w14:textId="5F8454FE"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benchmarking (sammenlikning) </w:t>
      </w:r>
    </w:p>
    <w:p w14:paraId="72BD7BBF" w14:textId="6A4148AB"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enpowerment (delegere med ansvar og myndighet)</w:t>
      </w:r>
    </w:p>
    <w:p w14:paraId="46C8F37E" w14:textId="77777777" w:rsidR="00C8083A"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p>
    <w:p w14:paraId="293A11EE" w14:textId="77777777" w:rsidR="00E87B32" w:rsidRDefault="00E87B32" w:rsidP="00C8083A">
      <w:pPr>
        <w:widowControl w:val="0"/>
        <w:autoSpaceDE w:val="0"/>
        <w:autoSpaceDN w:val="0"/>
        <w:adjustRightInd w:val="0"/>
        <w:spacing w:before="0" w:after="0"/>
        <w:rPr>
          <w:rFonts w:ascii="Times New Roman" w:eastAsiaTheme="minorEastAsia" w:hAnsi="Times New Roman"/>
          <w:color w:val="262626"/>
          <w:sz w:val="24"/>
          <w:szCs w:val="24"/>
        </w:rPr>
      </w:pPr>
    </w:p>
    <w:p w14:paraId="0573168A" w14:textId="5DEB9683" w:rsidR="000A0E5F" w:rsidRDefault="000A0E5F" w:rsidP="000A0E5F">
      <w:pPr>
        <w:pStyle w:val="Overskrift1"/>
      </w:pPr>
      <w:bookmarkStart w:id="31" w:name="_Toc225484401"/>
      <w:r>
        <w:t xml:space="preserve">6.0 Analyse </w:t>
      </w:r>
      <w:r w:rsidR="000737F1">
        <w:t>og utforming</w:t>
      </w:r>
      <w:bookmarkEnd w:id="31"/>
    </w:p>
    <w:p w14:paraId="3ACE367E" w14:textId="77777777" w:rsidR="001477F9" w:rsidRDefault="001477F9" w:rsidP="001477F9"/>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383D1C24" w14:textId="1B7C8513" w:rsidR="001477F9" w:rsidRPr="00C8083A" w:rsidRDefault="00936D85" w:rsidP="00C8083A">
      <w:pPr>
        <w:widowControl w:val="0"/>
        <w:autoSpaceDE w:val="0"/>
        <w:autoSpaceDN w:val="0"/>
        <w:adjustRightInd w:val="0"/>
        <w:spacing w:before="0" w:after="0"/>
        <w:rPr>
          <w:rFonts w:ascii="Times New Roman" w:eastAsiaTheme="minorEastAsia" w:hAnsi="Times New Roman"/>
          <w:color w:val="262626"/>
          <w:sz w:val="24"/>
          <w:szCs w:val="24"/>
        </w:rPr>
      </w:pPr>
      <w:hyperlink r:id="rId25" w:history="1">
        <w:r w:rsidR="001477F9" w:rsidRPr="00CA1886">
          <w:rPr>
            <w:rStyle w:val="Hyperkobling"/>
            <w:rFonts w:ascii="Times New Roman" w:eastAsiaTheme="minorEastAsia" w:hAnsi="Times New Roman"/>
            <w:sz w:val="24"/>
            <w:szCs w:val="24"/>
          </w:rPr>
          <w:t>http://www.journalisten.no/story/61114</w:t>
        </w:r>
      </w:hyperlink>
      <w:r w:rsidR="001477F9">
        <w:rPr>
          <w:rFonts w:ascii="Times New Roman" w:eastAsiaTheme="minorEastAsia" w:hAnsi="Times New Roman"/>
          <w:color w:val="262626"/>
          <w:sz w:val="24"/>
          <w:szCs w:val="24"/>
        </w:rPr>
        <w:t xml:space="preserve"> </w:t>
      </w:r>
      <w:r w:rsidR="001477F9" w:rsidRPr="001477F9">
        <w:rPr>
          <w:rFonts w:ascii="Times New Roman" w:eastAsiaTheme="minorEastAsia" w:hAnsi="Times New Roman"/>
          <w:color w:val="262626"/>
          <w:sz w:val="24"/>
          <w:szCs w:val="24"/>
        </w:rPr>
        <w:sym w:font="Wingdings" w:char="F0E0"/>
      </w:r>
      <w:r w:rsidR="001477F9">
        <w:rPr>
          <w:rFonts w:ascii="Times New Roman" w:eastAsiaTheme="minorEastAsia" w:hAnsi="Times New Roman"/>
          <w:color w:val="262626"/>
          <w:sz w:val="24"/>
          <w:szCs w:val="24"/>
        </w:rPr>
        <w:t xml:space="preserve"> fin innledning </w:t>
      </w:r>
    </w:p>
    <w:p w14:paraId="17081B9A" w14:textId="31E992C6" w:rsidR="00E87B32" w:rsidRDefault="000A0E5F" w:rsidP="00E87B32">
      <w:pPr>
        <w:pStyle w:val="Overskrift1"/>
      </w:pPr>
      <w:bookmarkStart w:id="32" w:name="_Toc225484402"/>
      <w:r>
        <w:t>7</w:t>
      </w:r>
      <w:r w:rsidR="00E87B32">
        <w:t xml:space="preserve">.0 Teknisk </w:t>
      </w:r>
      <w:r>
        <w:t xml:space="preserve">løsning </w:t>
      </w:r>
      <w:r w:rsidR="00EA3F68">
        <w:t>og beskrivelse</w:t>
      </w:r>
      <w:bookmarkEnd w:id="32"/>
    </w:p>
    <w:p w14:paraId="561E150D" w14:textId="77777777" w:rsidR="005C49D9" w:rsidRDefault="005C49D9" w:rsidP="005C49D9"/>
    <w:p w14:paraId="1EE18AE2" w14:textId="206917ED" w:rsidR="005C49D9" w:rsidRPr="005C49D9" w:rsidRDefault="005C49D9" w:rsidP="005C49D9">
      <w:pPr>
        <w:rPr>
          <w:rFonts w:ascii="Times New Roman" w:hAnsi="Times New Roman"/>
          <w:sz w:val="24"/>
          <w:szCs w:val="24"/>
        </w:rPr>
      </w:pPr>
      <w:r w:rsidRPr="005C49D9">
        <w:rPr>
          <w:rFonts w:ascii="Times New Roman" w:hAnsi="Times New Roman"/>
          <w:sz w:val="24"/>
          <w:szCs w:val="24"/>
        </w:rPr>
        <w:t xml:space="preserve">I dette kapittelet skal det beskrives om utviklingen av løsningen. Se virsualisering paper for å få inspo. </w:t>
      </w:r>
    </w:p>
    <w:p w14:paraId="5B1A66AB" w14:textId="77777777" w:rsidR="005C49D9" w:rsidRPr="005C49D9" w:rsidRDefault="005C49D9" w:rsidP="005C49D9"/>
    <w:p w14:paraId="65D5A6BA" w14:textId="116DFBB0" w:rsidR="007635BA" w:rsidRDefault="007635BA" w:rsidP="007635BA">
      <w:r>
        <w:t xml:space="preserve">- Teknisk - Sprint 1 </w:t>
      </w:r>
      <w:r>
        <w:sym w:font="Wingdings" w:char="F0E0"/>
      </w:r>
      <w:r>
        <w:t xml:space="preserve">  På slutten av sprint 1 måtte vi bytte ut grunnoppsettet av designet på cms-en, fordi PHP teknologien ikke støtter oppdatering av deler av sider. Med andre ord kunne man ikke oppdatere flere elementer utenom en spesifikk element. Derav vil dette bli et problem for systemet. Resultatet av endringene ble at vi måtte dele CMS-oppsettet inn i et nytt design og vi måtte ta hensyn til ulike teknologier. </w:t>
      </w:r>
    </w:p>
    <w:p w14:paraId="49D0AEFB" w14:textId="77777777" w:rsidR="007635BA" w:rsidRDefault="007635BA" w:rsidP="007635BA"/>
    <w:p w14:paraId="0182A87B" w14:textId="607DF6BE" w:rsidR="0040018A" w:rsidRDefault="0040018A" w:rsidP="007635BA">
      <w:r>
        <w:t xml:space="preserve">Informasjonsdesign </w:t>
      </w:r>
      <w:r>
        <w:sym w:font="Wingdings" w:char="F0E0"/>
      </w:r>
      <w:r>
        <w:t xml:space="preserve"> </w:t>
      </w:r>
      <w:hyperlink r:id="rId26" w:history="1">
        <w:r w:rsidRPr="00B55E62">
          <w:rPr>
            <w:rStyle w:val="Hyperkobling"/>
          </w:rPr>
          <w:t>http://www.digme.no/tips/utvikling.html</w:t>
        </w:r>
      </w:hyperlink>
      <w:r>
        <w:t xml:space="preserve"> </w:t>
      </w:r>
    </w:p>
    <w:p w14:paraId="683F902D" w14:textId="77777777" w:rsidR="0040018A" w:rsidRDefault="0040018A" w:rsidP="007635BA"/>
    <w:p w14:paraId="698B0A0D" w14:textId="5A0A33AB" w:rsidR="0040018A" w:rsidRDefault="0040018A" w:rsidP="007635BA">
      <w:r>
        <w:t xml:space="preserve">Tips til brukertesting </w:t>
      </w:r>
      <w:r>
        <w:sym w:font="Wingdings" w:char="F0E0"/>
      </w:r>
      <w:r>
        <w:t xml:space="preserve"> </w:t>
      </w:r>
      <w:hyperlink r:id="rId27" w:history="1">
        <w:r w:rsidRPr="00B55E62">
          <w:rPr>
            <w:rStyle w:val="Hyperkobling"/>
          </w:rPr>
          <w:t>http://omg.no/losninger/markedsanalyse/brukertesting</w:t>
        </w:r>
      </w:hyperlink>
      <w:r>
        <w:t xml:space="preserve"> </w:t>
      </w:r>
    </w:p>
    <w:p w14:paraId="35B71F53" w14:textId="262F4A3F" w:rsidR="00124C5D" w:rsidRPr="007635BA" w:rsidRDefault="00124C5D" w:rsidP="007635BA">
      <w:r>
        <w:t xml:space="preserve">Interaktiv kart </w:t>
      </w:r>
      <w:r>
        <w:sym w:font="Wingdings" w:char="F0E0"/>
      </w:r>
      <w:r>
        <w:t xml:space="preserve"> </w:t>
      </w:r>
      <w:hyperlink r:id="rId28" w:history="1">
        <w:r w:rsidRPr="00CA1886">
          <w:rPr>
            <w:rStyle w:val="Hyperkobling"/>
          </w:rPr>
          <w:t>http://www.scxindu.com/undervisning-av-historie-og-relaterte-forskning-arbeid-med-interaktive-kart.html</w:t>
        </w:r>
      </w:hyperlink>
      <w:r>
        <w:t xml:space="preserve"> </w:t>
      </w:r>
    </w:p>
    <w:p w14:paraId="54EAC74D" w14:textId="77777777" w:rsidR="000A0E5F" w:rsidRDefault="000A0E5F" w:rsidP="000A0E5F"/>
    <w:p w14:paraId="432491C8" w14:textId="1E36F66D" w:rsidR="00124C5D" w:rsidRDefault="00124C5D" w:rsidP="000A0E5F">
      <w:r>
        <w:t xml:space="preserve">CMS Beskrivelse </w:t>
      </w:r>
      <w:r>
        <w:sym w:font="Wingdings" w:char="F0E0"/>
      </w:r>
      <w:r>
        <w:t xml:space="preserve"> </w:t>
      </w:r>
      <w:r w:rsidRPr="00124C5D">
        <w:t>http://www.123-internett.no/webdesign/designprosessen?start=4</w:t>
      </w:r>
    </w:p>
    <w:p w14:paraId="0E3FD91D" w14:textId="75BCE90D" w:rsidR="000A0E5F" w:rsidRDefault="000A0E5F" w:rsidP="000A0E5F">
      <w:pPr>
        <w:pStyle w:val="Overskrift1"/>
      </w:pPr>
      <w:bookmarkStart w:id="33" w:name="_Toc225484403"/>
      <w:r>
        <w:t>9</w:t>
      </w:r>
      <w:r w:rsidR="004F1233">
        <w:t xml:space="preserve">.0 </w:t>
      </w:r>
      <w:r>
        <w:t>Prosjektvurdering  og løsning</w:t>
      </w:r>
      <w:bookmarkEnd w:id="33"/>
      <w:r>
        <w:t xml:space="preserve"> </w:t>
      </w:r>
    </w:p>
    <w:p w14:paraId="1115BE4C" w14:textId="77777777" w:rsidR="000737F1" w:rsidRDefault="000737F1" w:rsidP="000737F1">
      <w:pPr>
        <w:pStyle w:val="Ingenmellomrom"/>
      </w:pPr>
    </w:p>
    <w:p w14:paraId="5CE0CA00" w14:textId="77777777" w:rsidR="000737F1" w:rsidRPr="00B95556" w:rsidRDefault="000737F1" w:rsidP="000737F1">
      <w:pPr>
        <w:pStyle w:val="Ingenmellomrom"/>
        <w:rPr>
          <w:i/>
        </w:rPr>
      </w:pPr>
      <w:r w:rsidRPr="00B95556">
        <w:rPr>
          <w:i/>
        </w:rPr>
        <w:t>- Vurdering av teknisk resultat (helst med testresultater)</w:t>
      </w:r>
    </w:p>
    <w:p w14:paraId="7EC0FEC8" w14:textId="77777777" w:rsidR="000737F1" w:rsidRPr="00B95556" w:rsidRDefault="000737F1" w:rsidP="000737F1">
      <w:pPr>
        <w:pStyle w:val="Ingenmellomrom"/>
        <w:rPr>
          <w:i/>
        </w:rPr>
      </w:pPr>
      <w:r w:rsidRPr="00B95556">
        <w:rPr>
          <w:i/>
        </w:rPr>
        <w:t>- Vurdering av nytte for oppdragsgiver</w:t>
      </w:r>
    </w:p>
    <w:p w14:paraId="67F14536" w14:textId="77777777" w:rsidR="00432CB7" w:rsidRDefault="000737F1" w:rsidP="000737F1">
      <w:pPr>
        <w:pStyle w:val="Ingenmellomrom"/>
        <w:rPr>
          <w:i/>
        </w:rPr>
      </w:pPr>
      <w:r w:rsidRPr="00B95556">
        <w:rPr>
          <w:i/>
        </w:rPr>
        <w:t xml:space="preserve">- Vurdering av metode, verktøy og   </w:t>
      </w:r>
    </w:p>
    <w:p w14:paraId="47D79F94" w14:textId="493B61FF" w:rsidR="000737F1" w:rsidRPr="00B95556" w:rsidRDefault="000737F1" w:rsidP="000737F1">
      <w:pPr>
        <w:pStyle w:val="Ingenmellomrom"/>
        <w:rPr>
          <w:i/>
        </w:rPr>
      </w:pPr>
      <w:r w:rsidRPr="00B95556">
        <w:rPr>
          <w:i/>
        </w:rPr>
        <w:t>-  prosjektgjennomføring</w:t>
      </w:r>
    </w:p>
    <w:p w14:paraId="5F1C1489" w14:textId="062B5951" w:rsidR="000737F1" w:rsidRPr="00B95556" w:rsidRDefault="000737F1" w:rsidP="000737F1">
      <w:pPr>
        <w:pStyle w:val="Ingenmellomrom"/>
        <w:rPr>
          <w:i/>
        </w:rPr>
      </w:pPr>
      <w:r w:rsidRPr="00B95556">
        <w:rPr>
          <w:i/>
        </w:rPr>
        <w:t>- Vurdering av resultat i forhold til forskningslitt.</w:t>
      </w:r>
    </w:p>
    <w:p w14:paraId="6A9B8C82" w14:textId="4777B6A4" w:rsidR="000A0E5F" w:rsidRPr="002D761D" w:rsidRDefault="000A0E5F" w:rsidP="000A0E5F">
      <w:pPr>
        <w:pStyle w:val="Overskrift1"/>
      </w:pPr>
      <w:bookmarkStart w:id="34" w:name="_Toc225484404"/>
      <w:r>
        <w:t>10.0 Konklusjon</w:t>
      </w:r>
      <w:bookmarkEnd w:id="34"/>
    </w:p>
    <w:p w14:paraId="31FA0199" w14:textId="77777777" w:rsidR="000737F1" w:rsidRDefault="000737F1" w:rsidP="000A0E5F"/>
    <w:p w14:paraId="604F8998" w14:textId="77777777" w:rsidR="000737F1" w:rsidRPr="00B95556" w:rsidRDefault="000737F1" w:rsidP="000737F1">
      <w:pPr>
        <w:rPr>
          <w:i/>
        </w:rPr>
      </w:pPr>
      <w:r w:rsidRPr="00B95556">
        <w:rPr>
          <w:i/>
        </w:rPr>
        <w:t>- Grad av måloppnåelse for prosjektgruppe og for oppdragsgiver</w:t>
      </w:r>
    </w:p>
    <w:p w14:paraId="23FC35A7" w14:textId="789A0E83" w:rsidR="00EF37EC" w:rsidRDefault="00673AFF" w:rsidP="007635BA">
      <w:pPr>
        <w:pStyle w:val="Overskrift1"/>
      </w:pPr>
      <w:bookmarkStart w:id="35" w:name="_Toc225484405"/>
      <w:r>
        <w:t>11</w:t>
      </w:r>
      <w:r w:rsidR="007635BA">
        <w:t>.0 Forskningslitteratur</w:t>
      </w:r>
      <w:bookmarkEnd w:id="35"/>
    </w:p>
    <w:p w14:paraId="20870FFD" w14:textId="77777777" w:rsidR="007635BA" w:rsidRPr="007635BA" w:rsidRDefault="007635BA" w:rsidP="007635BA">
      <w:pPr>
        <w:rPr>
          <w:rFonts w:eastAsiaTheme="minorEastAsia"/>
        </w:rPr>
      </w:pPr>
    </w:p>
    <w:p w14:paraId="7D779116" w14:textId="6F05FF90" w:rsidR="005E4347" w:rsidRDefault="005E4347" w:rsidP="005E4347">
      <w:pPr>
        <w:pStyle w:val="Overskrift2"/>
      </w:pPr>
      <w:bookmarkStart w:id="36" w:name="_Toc225484406"/>
      <w:r>
        <w:t>5.1 PHP og MySQL</w:t>
      </w:r>
      <w:bookmarkEnd w:id="36"/>
      <w:r>
        <w:t xml:space="preserve"> </w:t>
      </w:r>
    </w:p>
    <w:p w14:paraId="542A19D8" w14:textId="77777777" w:rsidR="005E4347" w:rsidRPr="005E4347" w:rsidRDefault="005E4347" w:rsidP="005E4347">
      <w:pPr>
        <w:rPr>
          <w:rFonts w:eastAsiaTheme="minorEastAsia"/>
        </w:rPr>
      </w:pPr>
    </w:p>
    <w:p w14:paraId="596BEDFC" w14:textId="3C4B0B53"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sidR="00B46919">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C95CBBE" w14:textId="70C4C95C" w:rsidR="008004EE" w:rsidRDefault="00CE7096" w:rsidP="008004EE">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008004EE" w:rsidRPr="008004EE">
        <w:rPr>
          <w:rFonts w:ascii="Times New Roman" w:eastAsiaTheme="minorEastAsia" w:hAnsi="Times New Roman"/>
          <w:sz w:val="24"/>
          <w:szCs w:val="24"/>
        </w:rPr>
        <w:t>en bok på</w:t>
      </w:r>
      <w:r w:rsidR="008004EE">
        <w:rPr>
          <w:rFonts w:ascii="Times New Roman" w:eastAsiaTheme="minorEastAsia" w:hAnsi="Times New Roman"/>
          <w:sz w:val="24"/>
          <w:szCs w:val="24"/>
        </w:rPr>
        <w:t xml:space="preserve"> emnet PHP og MySQL</w:t>
      </w:r>
      <w:r w:rsidR="008004EE"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64AF48F6" w14:textId="77777777" w:rsidR="00EF37EC" w:rsidRDefault="00936D85" w:rsidP="00EF37EC">
      <w:pPr>
        <w:rPr>
          <w:rFonts w:ascii="Times New Roman" w:eastAsiaTheme="minorEastAsia" w:hAnsi="Times New Roman"/>
          <w:sz w:val="24"/>
          <w:szCs w:val="24"/>
        </w:rPr>
      </w:pPr>
      <w:hyperlink r:id="rId29" w:anchor="v=onepage&amp;q&amp;f=false" w:history="1">
        <w:r w:rsidR="00EF37EC"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EF37EC" w:rsidRPr="008004EE">
        <w:rPr>
          <w:rFonts w:ascii="Times New Roman" w:eastAsiaTheme="minorEastAsia" w:hAnsi="Times New Roman"/>
          <w:sz w:val="24"/>
          <w:szCs w:val="24"/>
        </w:rPr>
        <w:t xml:space="preserve"> (10.01.12) </w:t>
      </w:r>
    </w:p>
    <w:p w14:paraId="1F797687" w14:textId="77777777" w:rsidR="00C771AE" w:rsidRDefault="00C771AE" w:rsidP="005E4347">
      <w:pPr>
        <w:pStyle w:val="Overskrift2"/>
        <w:rPr>
          <w:rFonts w:ascii="Times New Roman" w:eastAsiaTheme="minorEastAsia" w:hAnsi="Times New Roman" w:cs="Times New Roman"/>
          <w:b w:val="0"/>
          <w:bCs w:val="0"/>
          <w:color w:val="auto"/>
          <w:sz w:val="24"/>
          <w:szCs w:val="24"/>
        </w:rPr>
      </w:pPr>
    </w:p>
    <w:p w14:paraId="3C65CAEC" w14:textId="253F2680" w:rsidR="005E4347" w:rsidRDefault="005E4347" w:rsidP="005E4347">
      <w:pPr>
        <w:pStyle w:val="Overskrift2"/>
      </w:pPr>
      <w:bookmarkStart w:id="37" w:name="_Toc225484407"/>
      <w:r>
        <w:t>5.2 Interaksjonsdesign og brukervennlighet</w:t>
      </w:r>
      <w:bookmarkEnd w:id="37"/>
      <w:r>
        <w:t xml:space="preserve"> </w:t>
      </w:r>
    </w:p>
    <w:p w14:paraId="0089AAB0" w14:textId="77777777" w:rsidR="005E4347" w:rsidRPr="008004EE" w:rsidRDefault="005E4347" w:rsidP="008004EE">
      <w:pPr>
        <w:rPr>
          <w:rFonts w:ascii="Times New Roman" w:eastAsiaTheme="minorEastAsia" w:hAnsi="Times New Roman"/>
          <w:sz w:val="24"/>
          <w:szCs w:val="24"/>
        </w:rPr>
      </w:pPr>
    </w:p>
    <w:p w14:paraId="7F256D52" w14:textId="24ADE7B1"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6D0E2065" w14:textId="77777777" w:rsidR="00855C76"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sidR="00855C76">
        <w:rPr>
          <w:rFonts w:ascii="Times New Roman" w:eastAsiaTheme="minorEastAsia" w:hAnsi="Times New Roman"/>
          <w:sz w:val="24"/>
          <w:szCs w:val="24"/>
        </w:rPr>
        <w:t xml:space="preserve"> </w:t>
      </w:r>
    </w:p>
    <w:p w14:paraId="0F4315D2" w14:textId="51FDC750" w:rsidR="00EF37EC" w:rsidRPr="008004EE" w:rsidRDefault="00936D85" w:rsidP="008004EE">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855C76">
            <w:rPr>
              <w:rFonts w:ascii="Times New Roman" w:eastAsiaTheme="minorEastAsia" w:hAnsi="Times New Roman"/>
              <w:sz w:val="24"/>
              <w:szCs w:val="24"/>
            </w:rPr>
            <w:fldChar w:fldCharType="begin"/>
          </w:r>
          <w:r w:rsidR="00855C76">
            <w:rPr>
              <w:rFonts w:ascii="Times New Roman" w:eastAsiaTheme="minorEastAsia" w:hAnsi="Times New Roman"/>
              <w:sz w:val="24"/>
              <w:szCs w:val="24"/>
            </w:rPr>
            <w:instrText xml:space="preserve"> CITATION New00 \l 31764 </w:instrText>
          </w:r>
          <w:r w:rsidR="00855C76">
            <w:rPr>
              <w:rFonts w:ascii="Times New Roman" w:eastAsiaTheme="minorEastAsia" w:hAnsi="Times New Roman"/>
              <w:sz w:val="24"/>
              <w:szCs w:val="24"/>
            </w:rPr>
            <w:fldChar w:fldCharType="separate"/>
          </w:r>
          <w:r w:rsidR="00843B57" w:rsidRPr="00843B57">
            <w:rPr>
              <w:rFonts w:ascii="Times New Roman" w:eastAsiaTheme="minorEastAsia" w:hAnsi="Times New Roman"/>
              <w:noProof/>
              <w:sz w:val="24"/>
              <w:szCs w:val="24"/>
            </w:rPr>
            <w:t>(Newman &amp; Landay , 2000)</w:t>
          </w:r>
          <w:r w:rsidR="00855C76">
            <w:rPr>
              <w:rFonts w:ascii="Times New Roman" w:eastAsiaTheme="minorEastAsia" w:hAnsi="Times New Roman"/>
              <w:sz w:val="24"/>
              <w:szCs w:val="24"/>
            </w:rPr>
            <w:fldChar w:fldCharType="end"/>
          </w:r>
        </w:sdtContent>
      </w:sdt>
    </w:p>
    <w:p w14:paraId="7A08FEFD" w14:textId="77777777" w:rsidR="008004EE" w:rsidRPr="008004EE" w:rsidRDefault="008004EE" w:rsidP="008004EE">
      <w:pPr>
        <w:rPr>
          <w:rFonts w:ascii="Times New Roman" w:eastAsiaTheme="minorEastAsia" w:hAnsi="Times New Roman"/>
          <w:sz w:val="24"/>
          <w:szCs w:val="24"/>
        </w:rPr>
      </w:pPr>
    </w:p>
    <w:p w14:paraId="462B33EF" w14:textId="77777777" w:rsidR="008004EE" w:rsidRPr="00B46919" w:rsidRDefault="008004EE" w:rsidP="00EF37EC">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03CA667C" w14:textId="282C44B9" w:rsidR="008004EE"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w:t>
      </w:r>
      <w:r w:rsidR="00CE7096" w:rsidRPr="008004EE">
        <w:rPr>
          <w:rFonts w:ascii="Times New Roman" w:eastAsiaTheme="minorEastAsia" w:hAnsi="Times New Roman"/>
          <w:sz w:val="24"/>
          <w:szCs w:val="24"/>
        </w:rPr>
        <w:t xml:space="preserve"> ferdige løsning. “</w:t>
      </w:r>
      <w:r w:rsidR="00CE7096"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sidR="00C03C55">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sidR="00102E46">
            <w:rPr>
              <w:rFonts w:ascii="Times New Roman" w:eastAsiaTheme="minorEastAsia" w:hAnsi="Times New Roman"/>
              <w:sz w:val="24"/>
              <w:szCs w:val="24"/>
            </w:rPr>
            <w:fldChar w:fldCharType="begin"/>
          </w:r>
          <w:r w:rsidR="00102E46">
            <w:rPr>
              <w:rFonts w:ascii="Times New Roman" w:eastAsiaTheme="minorEastAsia" w:hAnsi="Times New Roman"/>
              <w:sz w:val="24"/>
              <w:szCs w:val="24"/>
            </w:rPr>
            <w:instrText xml:space="preserve">CITATION Dan07 \l 31764 </w:instrText>
          </w:r>
          <w:r w:rsidR="00102E46">
            <w:rPr>
              <w:rFonts w:ascii="Times New Roman" w:eastAsiaTheme="minorEastAsia" w:hAnsi="Times New Roman"/>
              <w:sz w:val="24"/>
              <w:szCs w:val="24"/>
            </w:rPr>
            <w:fldChar w:fldCharType="separate"/>
          </w:r>
          <w:r w:rsidR="00843B57" w:rsidRPr="00843B57">
            <w:rPr>
              <w:rFonts w:ascii="Times New Roman" w:eastAsiaTheme="minorEastAsia" w:hAnsi="Times New Roman"/>
              <w:noProof/>
              <w:sz w:val="24"/>
              <w:szCs w:val="24"/>
            </w:rPr>
            <w:t>(Saffer, 2007)</w:t>
          </w:r>
          <w:r w:rsidR="00102E46">
            <w:rPr>
              <w:rFonts w:ascii="Times New Roman" w:eastAsiaTheme="minorEastAsia" w:hAnsi="Times New Roman"/>
              <w:sz w:val="24"/>
              <w:szCs w:val="24"/>
            </w:rPr>
            <w:fldChar w:fldCharType="end"/>
          </w:r>
        </w:sdtContent>
      </w:sdt>
      <w:r w:rsidR="00C03C55">
        <w:rPr>
          <w:rFonts w:ascii="Times New Roman" w:eastAsiaTheme="minorEastAsia" w:hAnsi="Times New Roman"/>
          <w:sz w:val="24"/>
          <w:szCs w:val="24"/>
        </w:rPr>
        <w:t>.</w:t>
      </w:r>
    </w:p>
    <w:p w14:paraId="11C4CE18" w14:textId="77777777" w:rsidR="00C771AE" w:rsidRDefault="00C771AE" w:rsidP="008004EE">
      <w:pPr>
        <w:rPr>
          <w:rFonts w:ascii="Times New Roman" w:eastAsiaTheme="minorEastAsia" w:hAnsi="Times New Roman"/>
          <w:sz w:val="24"/>
          <w:szCs w:val="24"/>
        </w:rPr>
      </w:pPr>
    </w:p>
    <w:p w14:paraId="51502E3B" w14:textId="6AFD3A3A" w:rsidR="00C771AE" w:rsidRDefault="00C771AE" w:rsidP="00171BCD">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00171BCD"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354EDE81" w14:textId="52CBD409" w:rsidR="00171BCD" w:rsidRDefault="00171BCD"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forskningspaper som tar sikte på å identifisere assosiasjoner mellom forskjellige typer interaktive nyhetspresentasjoner og stiler. Forskerne har knyttet resultatet opp mot brukerens nivå av tilfredsstillelse. </w:t>
      </w:r>
      <w:r w:rsidR="00C1289B">
        <w:rPr>
          <w:rFonts w:ascii="Times New Roman" w:hAnsi="Times New Roman" w:cs="Times New Roman"/>
          <w:sz w:val="24"/>
          <w:szCs w:val="24"/>
          <w:shd w:val="clear" w:color="auto" w:fill="FFFFFF"/>
        </w:rPr>
        <w:t>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sidR="00C1289B">
            <w:rPr>
              <w:rFonts w:ascii="Times New Roman" w:hAnsi="Times New Roman" w:cs="Times New Roman"/>
              <w:sz w:val="24"/>
              <w:szCs w:val="24"/>
              <w:shd w:val="clear" w:color="auto" w:fill="FFFFFF"/>
            </w:rPr>
            <w:fldChar w:fldCharType="begin"/>
          </w:r>
          <w:r w:rsidR="00C1289B">
            <w:rPr>
              <w:rFonts w:ascii="Times New Roman" w:hAnsi="Times New Roman" w:cs="Times New Roman"/>
              <w:sz w:val="24"/>
              <w:szCs w:val="24"/>
              <w:shd w:val="clear" w:color="auto" w:fill="FFFFFF"/>
            </w:rPr>
            <w:instrText xml:space="preserve"> CITATION SCh13 \l 31764 </w:instrText>
          </w:r>
          <w:r w:rsidR="00C1289B">
            <w:rPr>
              <w:rFonts w:ascii="Times New Roman" w:hAnsi="Times New Roman" w:cs="Times New Roman"/>
              <w:sz w:val="24"/>
              <w:szCs w:val="24"/>
              <w:shd w:val="clear" w:color="auto" w:fill="FFFFFF"/>
            </w:rPr>
            <w:fldChar w:fldCharType="separate"/>
          </w:r>
          <w:r w:rsidR="00843B57">
            <w:rPr>
              <w:rFonts w:ascii="Times New Roman" w:hAnsi="Times New Roman" w:cs="Times New Roman"/>
              <w:noProof/>
              <w:sz w:val="24"/>
              <w:szCs w:val="24"/>
              <w:shd w:val="clear" w:color="auto" w:fill="FFFFFF"/>
            </w:rPr>
            <w:t xml:space="preserve"> </w:t>
          </w:r>
          <w:r w:rsidR="00843B57" w:rsidRPr="00843B57">
            <w:rPr>
              <w:rFonts w:ascii="Times New Roman" w:hAnsi="Times New Roman" w:cs="Times New Roman"/>
              <w:noProof/>
              <w:sz w:val="24"/>
              <w:szCs w:val="24"/>
              <w:shd w:val="clear" w:color="auto" w:fill="FFFFFF"/>
            </w:rPr>
            <w:t>(S. Chung &amp; Nah)</w:t>
          </w:r>
          <w:r w:rsidR="00C1289B">
            <w:rPr>
              <w:rFonts w:ascii="Times New Roman" w:hAnsi="Times New Roman" w:cs="Times New Roman"/>
              <w:sz w:val="24"/>
              <w:szCs w:val="24"/>
              <w:shd w:val="clear" w:color="auto" w:fill="FFFFFF"/>
            </w:rPr>
            <w:fldChar w:fldCharType="end"/>
          </w:r>
        </w:sdtContent>
      </w:sdt>
      <w:r w:rsidR="00C1289B">
        <w:rPr>
          <w:rFonts w:ascii="Times New Roman" w:hAnsi="Times New Roman" w:cs="Times New Roman"/>
          <w:sz w:val="24"/>
          <w:szCs w:val="24"/>
          <w:shd w:val="clear" w:color="auto" w:fill="FFFFFF"/>
        </w:rPr>
        <w:t>.</w:t>
      </w:r>
    </w:p>
    <w:p w14:paraId="21D082A4" w14:textId="77777777" w:rsidR="00C1289B" w:rsidRDefault="00C1289B" w:rsidP="00171BCD">
      <w:pPr>
        <w:pStyle w:val="Ingenmellomrom"/>
        <w:rPr>
          <w:rFonts w:ascii="Times New Roman" w:hAnsi="Times New Roman" w:cs="Times New Roman"/>
          <w:sz w:val="24"/>
          <w:szCs w:val="24"/>
          <w:shd w:val="clear" w:color="auto" w:fill="FFFFFF"/>
        </w:rPr>
      </w:pPr>
    </w:p>
    <w:p w14:paraId="7221344D" w14:textId="21C8B08A" w:rsidR="00171BCD" w:rsidRDefault="00C1289B"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573083FA" w14:textId="77777777" w:rsidR="00C1289B" w:rsidRPr="00171BCD" w:rsidRDefault="00C1289B" w:rsidP="00171BCD">
      <w:pPr>
        <w:pStyle w:val="Ingenmellomrom"/>
        <w:rPr>
          <w:rFonts w:ascii="Times New Roman" w:hAnsi="Times New Roman" w:cs="Times New Roman"/>
          <w:sz w:val="24"/>
          <w:szCs w:val="24"/>
          <w:shd w:val="clear" w:color="auto" w:fill="FFFFFF"/>
        </w:rPr>
      </w:pPr>
    </w:p>
    <w:bookmarkStart w:id="38" w:name="_Toc225484408"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1081CF87" w:rsidR="00102E46" w:rsidRDefault="001A082C" w:rsidP="00C1289B">
          <w:pPr>
            <w:pStyle w:val="Overskrift1"/>
          </w:pPr>
          <w:r>
            <w:t>12</w:t>
          </w:r>
          <w:r w:rsidR="00102E46">
            <w:t xml:space="preserve">.0 </w:t>
          </w:r>
          <w:r w:rsidR="003E3DF4">
            <w:t>Referanse</w:t>
          </w:r>
          <w:bookmarkEnd w:id="38"/>
          <w:r w:rsidR="003E3DF4">
            <w:t xml:space="preserve"> </w:t>
          </w:r>
        </w:p>
        <w:p w14:paraId="36C1C767" w14:textId="77777777" w:rsidR="00974C21" w:rsidRPr="00974C21" w:rsidRDefault="00974C21" w:rsidP="00974C21"/>
        <w:sdt>
          <w:sdtPr>
            <w:id w:val="111145805"/>
            <w:bibliography/>
          </w:sdtPr>
          <w:sdtContent>
            <w:p w14:paraId="7DE5F3D7" w14:textId="77777777" w:rsidR="00843B57" w:rsidRDefault="00102E46" w:rsidP="00843B57">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843B57">
                <w:rPr>
                  <w:noProof/>
                </w:rPr>
                <w:t xml:space="preserve">Aftenposten . (u.d.). </w:t>
              </w:r>
              <w:r w:rsidR="00843B57">
                <w:rPr>
                  <w:i/>
                  <w:iCs/>
                  <w:noProof/>
                </w:rPr>
                <w:t>LinkedIn</w:t>
              </w:r>
              <w:r w:rsidR="00843B57">
                <w:rPr>
                  <w:noProof/>
                </w:rPr>
                <w:t>. Hentet 01 09, 2013 fra http://www.linkedin.com/company/aftenposten</w:t>
              </w:r>
            </w:p>
            <w:p w14:paraId="79C88958" w14:textId="77777777" w:rsidR="00843B57" w:rsidRDefault="00843B57" w:rsidP="00843B57">
              <w:pPr>
                <w:pStyle w:val="Bibliografi"/>
                <w:rPr>
                  <w:noProof/>
                </w:rPr>
              </w:pPr>
              <w:r>
                <w:rPr>
                  <w:noProof/>
                </w:rPr>
                <w:t xml:space="preserve">Bedriftslosene. (2010, 05). Hentet 01 16, 2013 fra Bedriftslosene: http://www.bedriftslosene.com/Fagdrypp_mai.html </w:t>
              </w:r>
            </w:p>
            <w:p w14:paraId="1D49FA1E" w14:textId="77777777" w:rsidR="00843B57" w:rsidRDefault="00843B57" w:rsidP="00843B57">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3A0D2232" w14:textId="77777777" w:rsidR="00843B57" w:rsidRDefault="00843B57" w:rsidP="00843B57">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24E5B514" w14:textId="77777777" w:rsidR="00843B57" w:rsidRDefault="00843B57" w:rsidP="00843B57">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1B607CBC" w14:textId="77777777" w:rsidR="00843B57" w:rsidRDefault="00843B57" w:rsidP="00843B57">
              <w:pPr>
                <w:pStyle w:val="Bibliografi"/>
                <w:rPr>
                  <w:noProof/>
                </w:rPr>
              </w:pPr>
              <w:r>
                <w:rPr>
                  <w:noProof/>
                </w:rPr>
                <w:t>Saffer, D. (2007). Designing for interaction - Creating Smart Applications and Clever Devices. New Riders, Pearson Education.</w:t>
              </w:r>
            </w:p>
            <w:p w14:paraId="5F9E022D" w14:textId="77777777" w:rsidR="00843B57" w:rsidRDefault="00843B57" w:rsidP="00843B57">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BC655EF" w14:textId="77777777" w:rsidR="00843B57" w:rsidRDefault="00843B57" w:rsidP="00843B57">
              <w:pPr>
                <w:pStyle w:val="Bibliografi"/>
                <w:rPr>
                  <w:noProof/>
                </w:rPr>
              </w:pPr>
              <w:r>
                <w:rPr>
                  <w:i/>
                  <w:iCs/>
                  <w:noProof/>
                </w:rPr>
                <w:t>Store norske leksikon</w:t>
              </w:r>
              <w:r>
                <w:rPr>
                  <w:noProof/>
                </w:rPr>
                <w:t>. (u.d.). (N. nettleksikon, Produsent) Hentet 01 09, 2013 fra www.snl.no/Aftenposten</w:t>
              </w:r>
            </w:p>
            <w:p w14:paraId="7DA1CB29" w14:textId="547C4B55" w:rsidR="00233C47" w:rsidRPr="00215681" w:rsidRDefault="00102E46" w:rsidP="00843B57">
              <w:r w:rsidRPr="00C1289B">
                <w:rPr>
                  <w:rFonts w:ascii="Times New Roman" w:hAnsi="Times New Roman"/>
                  <w:b/>
                  <w:bCs/>
                  <w:noProof/>
                  <w:sz w:val="24"/>
                  <w:szCs w:val="24"/>
                </w:rPr>
                <w:fldChar w:fldCharType="end"/>
              </w:r>
            </w:p>
          </w:sdtContent>
        </w:sdt>
      </w:sdtContent>
    </w:sdt>
    <w:p w14:paraId="026E7A29" w14:textId="2A56D99A" w:rsidR="003E3DF4" w:rsidRDefault="00673AFF" w:rsidP="00B46919">
      <w:pPr>
        <w:pStyle w:val="Overskrift1"/>
        <w:rPr>
          <w:lang w:val="nn-NO"/>
        </w:rPr>
      </w:pPr>
      <w:bookmarkStart w:id="39" w:name="_Toc225484409"/>
      <w:r>
        <w:rPr>
          <w:lang w:val="nn-NO"/>
        </w:rPr>
        <w:t>13</w:t>
      </w:r>
      <w:r w:rsidR="003E3DF4">
        <w:rPr>
          <w:lang w:val="nn-NO"/>
        </w:rPr>
        <w:t>.0 Figurliste</w:t>
      </w:r>
      <w:bookmarkEnd w:id="39"/>
    </w:p>
    <w:p w14:paraId="45A6C0B5" w14:textId="2F62DD47" w:rsidR="00AB10C4" w:rsidRDefault="00673AFF" w:rsidP="00B46919">
      <w:pPr>
        <w:pStyle w:val="Overskrift1"/>
        <w:rPr>
          <w:lang w:val="nn-NO"/>
        </w:rPr>
      </w:pPr>
      <w:bookmarkStart w:id="40" w:name="_Toc225484410"/>
      <w:r>
        <w:rPr>
          <w:lang w:val="nn-NO"/>
        </w:rPr>
        <w:t>14</w:t>
      </w:r>
      <w:r w:rsidR="00B46919">
        <w:rPr>
          <w:lang w:val="nn-NO"/>
        </w:rPr>
        <w:t xml:space="preserve">.0 </w:t>
      </w:r>
      <w:r w:rsidR="00AB10C4" w:rsidRPr="008004EE">
        <w:rPr>
          <w:lang w:val="nn-NO"/>
        </w:rPr>
        <w:t>Vedlegg</w:t>
      </w:r>
      <w:bookmarkEnd w:id="40"/>
    </w:p>
    <w:p w14:paraId="79D4D9DD" w14:textId="77777777" w:rsidR="00215681" w:rsidRDefault="00215681" w:rsidP="00215681"/>
    <w:p w14:paraId="0C221D7D" w14:textId="77777777" w:rsidR="00175C02" w:rsidRPr="00EA3F68" w:rsidRDefault="00175C02" w:rsidP="00215681"/>
    <w:p w14:paraId="42276505" w14:textId="5F032A6F" w:rsidR="003E3DF4" w:rsidRPr="00EA3F68" w:rsidRDefault="003E3DF4" w:rsidP="00977915">
      <w:pPr>
        <w:pStyle w:val="Listeavsnitt"/>
        <w:numPr>
          <w:ilvl w:val="0"/>
          <w:numId w:val="8"/>
        </w:numPr>
        <w:rPr>
          <w:rFonts w:ascii="Times New Roman" w:hAnsi="Times New Roman"/>
          <w:sz w:val="24"/>
          <w:szCs w:val="24"/>
        </w:rPr>
      </w:pPr>
      <w:r w:rsidRPr="00EA3F68">
        <w:rPr>
          <w:rFonts w:ascii="Times New Roman" w:hAnsi="Times New Roman"/>
          <w:sz w:val="24"/>
          <w:szCs w:val="24"/>
        </w:rPr>
        <w:t xml:space="preserve">Begreper </w:t>
      </w:r>
    </w:p>
    <w:p w14:paraId="49016321" w14:textId="14FEF017" w:rsidR="007A4AB0" w:rsidRPr="000D6582" w:rsidRDefault="00EA3F68" w:rsidP="000D6582">
      <w:pPr>
        <w:pStyle w:val="Listeavsnitt"/>
        <w:numPr>
          <w:ilvl w:val="0"/>
          <w:numId w:val="8"/>
        </w:numPr>
        <w:rPr>
          <w:rFonts w:ascii="Times New Roman" w:hAnsi="Times New Roman"/>
          <w:i/>
          <w:sz w:val="24"/>
          <w:szCs w:val="24"/>
        </w:rPr>
      </w:pPr>
      <w:r w:rsidRPr="000D6582">
        <w:rPr>
          <w:rFonts w:ascii="Times New Roman" w:hAnsi="Times New Roman"/>
          <w:i/>
          <w:sz w:val="24"/>
          <w:szCs w:val="24"/>
        </w:rPr>
        <w:t xml:space="preserve">Brukerhåndbok/ bruksanvisning </w:t>
      </w:r>
      <w:r w:rsidR="007A4AB0" w:rsidRPr="000D6582">
        <w:rPr>
          <w:rFonts w:ascii="Times New Roman" w:hAnsi="Times New Roman"/>
          <w:i/>
          <w:sz w:val="24"/>
          <w:szCs w:val="24"/>
        </w:rPr>
        <w:t>av CMS</w:t>
      </w:r>
      <w:r w:rsidR="000D6582">
        <w:rPr>
          <w:rFonts w:ascii="Times New Roman" w:hAnsi="Times New Roman"/>
          <w:i/>
          <w:sz w:val="24"/>
          <w:szCs w:val="24"/>
        </w:rPr>
        <w:t xml:space="preserve"> og</w:t>
      </w:r>
      <w:r w:rsidR="007A4AB0" w:rsidRPr="000D6582">
        <w:rPr>
          <w:rFonts w:ascii="Times New Roman" w:hAnsi="Times New Roman"/>
          <w:i/>
          <w:sz w:val="24"/>
          <w:szCs w:val="24"/>
        </w:rPr>
        <w:t xml:space="preserve"> tidslinje</w:t>
      </w:r>
      <w:r w:rsidR="00A47F7A">
        <w:rPr>
          <w:rFonts w:ascii="Times New Roman" w:hAnsi="Times New Roman"/>
          <w:i/>
          <w:sz w:val="24"/>
          <w:szCs w:val="24"/>
        </w:rPr>
        <w:t xml:space="preserve"> *</w:t>
      </w:r>
    </w:p>
    <w:p w14:paraId="1C608270" w14:textId="617CA9CF" w:rsidR="00124C5D" w:rsidRDefault="00124C5D" w:rsidP="00977915">
      <w:pPr>
        <w:pStyle w:val="Listeavsnitt"/>
        <w:numPr>
          <w:ilvl w:val="0"/>
          <w:numId w:val="8"/>
        </w:numPr>
        <w:rPr>
          <w:rFonts w:ascii="Times New Roman" w:hAnsi="Times New Roman"/>
          <w:sz w:val="24"/>
          <w:szCs w:val="24"/>
        </w:rPr>
      </w:pPr>
      <w:r>
        <w:rPr>
          <w:rFonts w:ascii="Times New Roman" w:hAnsi="Times New Roman"/>
          <w:sz w:val="24"/>
          <w:szCs w:val="24"/>
        </w:rPr>
        <w:t xml:space="preserve">Brukerbehov </w:t>
      </w:r>
      <w:r w:rsidRPr="00124C5D">
        <w:rPr>
          <w:rFonts w:ascii="Times New Roman" w:hAnsi="Times New Roman"/>
          <w:sz w:val="24"/>
          <w:szCs w:val="24"/>
        </w:rPr>
        <w:sym w:font="Wingdings" w:char="F0E0"/>
      </w:r>
      <w:r>
        <w:rPr>
          <w:rFonts w:ascii="Times New Roman" w:hAnsi="Times New Roman"/>
          <w:sz w:val="24"/>
          <w:szCs w:val="24"/>
        </w:rPr>
        <w:t xml:space="preserve"> </w:t>
      </w:r>
      <w:hyperlink r:id="rId30" w:history="1">
        <w:r w:rsidRPr="00CA1886">
          <w:rPr>
            <w:rStyle w:val="Hyperkobling"/>
            <w:rFonts w:ascii="Times New Roman" w:hAnsi="Times New Roman"/>
            <w:sz w:val="24"/>
            <w:szCs w:val="24"/>
          </w:rPr>
          <w:t>http://www.123-internett.no/webdesign/designprosessen?start=3</w:t>
        </w:r>
      </w:hyperlink>
      <w:r>
        <w:rPr>
          <w:rFonts w:ascii="Times New Roman" w:hAnsi="Times New Roman"/>
          <w:sz w:val="24"/>
          <w:szCs w:val="24"/>
        </w:rPr>
        <w:t xml:space="preserve"> </w:t>
      </w:r>
    </w:p>
    <w:p w14:paraId="37B041C7" w14:textId="7FD83FD6" w:rsidR="003C59AF" w:rsidRDefault="003C59AF" w:rsidP="00977915">
      <w:pPr>
        <w:pStyle w:val="Listeavsnitt"/>
        <w:numPr>
          <w:ilvl w:val="0"/>
          <w:numId w:val="8"/>
        </w:numPr>
        <w:rPr>
          <w:rFonts w:ascii="Times New Roman" w:hAnsi="Times New Roman"/>
          <w:sz w:val="24"/>
          <w:szCs w:val="24"/>
        </w:rPr>
      </w:pPr>
      <w:r w:rsidRPr="00EA3F68">
        <w:rPr>
          <w:rFonts w:ascii="Times New Roman" w:hAnsi="Times New Roman"/>
          <w:sz w:val="24"/>
          <w:szCs w:val="24"/>
        </w:rPr>
        <w:t>Verktøy</w:t>
      </w:r>
    </w:p>
    <w:p w14:paraId="4720A55E" w14:textId="095F919B" w:rsidR="00645C90" w:rsidRDefault="000D6582" w:rsidP="00977915">
      <w:pPr>
        <w:pStyle w:val="Listeavsnitt"/>
        <w:numPr>
          <w:ilvl w:val="0"/>
          <w:numId w:val="8"/>
        </w:numPr>
        <w:rPr>
          <w:rFonts w:ascii="Times New Roman" w:hAnsi="Times New Roman"/>
          <w:sz w:val="24"/>
          <w:szCs w:val="24"/>
        </w:rPr>
      </w:pPr>
      <w:r>
        <w:rPr>
          <w:rFonts w:ascii="Times New Roman" w:hAnsi="Times New Roman"/>
          <w:sz w:val="24"/>
          <w:szCs w:val="24"/>
        </w:rPr>
        <w:t>Løsningsbeskrivelse</w:t>
      </w:r>
    </w:p>
    <w:p w14:paraId="522CF6C1" w14:textId="1D40BC90" w:rsidR="00645C90" w:rsidRPr="000D6582" w:rsidRDefault="00645C90" w:rsidP="00977915">
      <w:pPr>
        <w:pStyle w:val="Listeavsnitt"/>
        <w:numPr>
          <w:ilvl w:val="0"/>
          <w:numId w:val="8"/>
        </w:numPr>
        <w:rPr>
          <w:rFonts w:ascii="Times New Roman" w:hAnsi="Times New Roman"/>
          <w:i/>
          <w:sz w:val="24"/>
          <w:szCs w:val="24"/>
        </w:rPr>
      </w:pPr>
      <w:r w:rsidRPr="000D6582">
        <w:rPr>
          <w:rFonts w:ascii="Times New Roman" w:hAnsi="Times New Roman"/>
          <w:i/>
          <w:sz w:val="24"/>
          <w:szCs w:val="24"/>
        </w:rPr>
        <w:t xml:space="preserve">Videre arbeid og fremtidige utfordringer </w:t>
      </w:r>
      <w:r w:rsidR="00124C5D" w:rsidRPr="000D6582">
        <w:rPr>
          <w:rFonts w:ascii="Times New Roman" w:hAnsi="Times New Roman"/>
          <w:i/>
          <w:sz w:val="24"/>
          <w:szCs w:val="24"/>
        </w:rPr>
        <w:t xml:space="preserve"> </w:t>
      </w:r>
      <w:r w:rsidR="00124C5D" w:rsidRPr="000D6582">
        <w:rPr>
          <w:rFonts w:ascii="Times New Roman" w:hAnsi="Times New Roman"/>
          <w:i/>
          <w:sz w:val="24"/>
          <w:szCs w:val="24"/>
        </w:rPr>
        <w:sym w:font="Wingdings" w:char="F0E0"/>
      </w:r>
      <w:r w:rsidR="00124C5D" w:rsidRPr="000D6582">
        <w:rPr>
          <w:rFonts w:ascii="Times New Roman" w:hAnsi="Times New Roman"/>
          <w:i/>
          <w:sz w:val="24"/>
          <w:szCs w:val="24"/>
        </w:rPr>
        <w:t xml:space="preserve"> webanalyse </w:t>
      </w:r>
      <w:r w:rsidR="00A47F7A">
        <w:rPr>
          <w:rFonts w:ascii="Times New Roman" w:hAnsi="Times New Roman"/>
          <w:i/>
          <w:sz w:val="24"/>
          <w:szCs w:val="24"/>
        </w:rPr>
        <w:t>*</w:t>
      </w:r>
    </w:p>
    <w:p w14:paraId="4A74EC27" w14:textId="12729E3B" w:rsidR="00645C90" w:rsidRPr="00A47F7A" w:rsidRDefault="00645C90" w:rsidP="00977915">
      <w:pPr>
        <w:pStyle w:val="Listeavsnitt"/>
        <w:numPr>
          <w:ilvl w:val="0"/>
          <w:numId w:val="8"/>
        </w:numPr>
        <w:rPr>
          <w:rFonts w:ascii="Times New Roman" w:hAnsi="Times New Roman"/>
          <w:b/>
          <w:sz w:val="24"/>
          <w:szCs w:val="24"/>
        </w:rPr>
      </w:pPr>
      <w:r w:rsidRPr="00A47F7A">
        <w:rPr>
          <w:rFonts w:ascii="Times New Roman" w:hAnsi="Times New Roman"/>
          <w:b/>
          <w:sz w:val="24"/>
          <w:szCs w:val="24"/>
        </w:rPr>
        <w:t xml:space="preserve">Gruppekontrakt </w:t>
      </w:r>
    </w:p>
    <w:p w14:paraId="54CEC300" w14:textId="7D7C1BBA" w:rsidR="003E3DF4" w:rsidRPr="000D6582" w:rsidRDefault="003E3DF4" w:rsidP="00977915">
      <w:pPr>
        <w:pStyle w:val="Listeavsnitt"/>
        <w:numPr>
          <w:ilvl w:val="0"/>
          <w:numId w:val="8"/>
        </w:numPr>
        <w:rPr>
          <w:rFonts w:ascii="Times New Roman" w:hAnsi="Times New Roman"/>
          <w:i/>
          <w:sz w:val="24"/>
          <w:szCs w:val="24"/>
        </w:rPr>
      </w:pPr>
      <w:r w:rsidRPr="000D6582">
        <w:rPr>
          <w:rFonts w:ascii="Times New Roman" w:hAnsi="Times New Roman"/>
          <w:i/>
          <w:sz w:val="24"/>
          <w:szCs w:val="24"/>
        </w:rPr>
        <w:t>Akseptansetest</w:t>
      </w:r>
      <w:r w:rsidR="00A47F7A">
        <w:rPr>
          <w:rFonts w:ascii="Times New Roman" w:hAnsi="Times New Roman"/>
          <w:i/>
          <w:sz w:val="24"/>
          <w:szCs w:val="24"/>
        </w:rPr>
        <w:t xml:space="preserve"> *</w:t>
      </w:r>
    </w:p>
    <w:p w14:paraId="1B1BB0B1" w14:textId="54C0A4B8" w:rsidR="003E3DF4" w:rsidRPr="000D6582" w:rsidRDefault="003E3DF4" w:rsidP="00977915">
      <w:pPr>
        <w:pStyle w:val="Listeavsnitt"/>
        <w:numPr>
          <w:ilvl w:val="0"/>
          <w:numId w:val="8"/>
        </w:numPr>
        <w:rPr>
          <w:rFonts w:ascii="Times New Roman" w:hAnsi="Times New Roman"/>
          <w:i/>
          <w:sz w:val="24"/>
          <w:szCs w:val="24"/>
        </w:rPr>
      </w:pPr>
      <w:r w:rsidRPr="000D6582">
        <w:rPr>
          <w:rFonts w:ascii="Times New Roman" w:hAnsi="Times New Roman"/>
          <w:i/>
          <w:sz w:val="24"/>
          <w:szCs w:val="24"/>
        </w:rPr>
        <w:t>Referater</w:t>
      </w:r>
      <w:r w:rsidR="00A47F7A">
        <w:rPr>
          <w:rFonts w:ascii="Times New Roman" w:hAnsi="Times New Roman"/>
          <w:i/>
          <w:sz w:val="24"/>
          <w:szCs w:val="24"/>
        </w:rPr>
        <w:t xml:space="preserve"> *</w:t>
      </w:r>
      <w:r w:rsidRPr="000D6582">
        <w:rPr>
          <w:rFonts w:ascii="Times New Roman" w:hAnsi="Times New Roman"/>
          <w:i/>
          <w:sz w:val="24"/>
          <w:szCs w:val="24"/>
        </w:rPr>
        <w:t xml:space="preserve"> </w:t>
      </w:r>
      <w:r w:rsidR="00A47F7A">
        <w:rPr>
          <w:rFonts w:ascii="Times New Roman" w:hAnsi="Times New Roman"/>
          <w:i/>
          <w:sz w:val="24"/>
          <w:szCs w:val="24"/>
        </w:rPr>
        <w:t xml:space="preserve"> </w:t>
      </w:r>
    </w:p>
    <w:p w14:paraId="4209FECD" w14:textId="7B2860A1" w:rsidR="00935CF8" w:rsidRPr="00A47F7A" w:rsidRDefault="007470E3" w:rsidP="00977915">
      <w:pPr>
        <w:pStyle w:val="Listeavsnitt"/>
        <w:numPr>
          <w:ilvl w:val="0"/>
          <w:numId w:val="8"/>
        </w:numPr>
        <w:rPr>
          <w:rFonts w:ascii="Times New Roman" w:hAnsi="Times New Roman"/>
          <w:b/>
          <w:sz w:val="24"/>
          <w:szCs w:val="24"/>
        </w:rPr>
      </w:pPr>
      <w:r w:rsidRPr="00A47F7A">
        <w:rPr>
          <w:rFonts w:ascii="Times New Roman" w:hAnsi="Times New Roman"/>
          <w:b/>
          <w:sz w:val="24"/>
          <w:szCs w:val="24"/>
        </w:rPr>
        <w:t>Fremdriftsplan</w:t>
      </w:r>
    </w:p>
    <w:p w14:paraId="74434C30" w14:textId="77777777" w:rsidR="003E3DF4" w:rsidRPr="00A47F7A" w:rsidRDefault="003E3DF4" w:rsidP="003E3DF4">
      <w:pPr>
        <w:pStyle w:val="Listeavsnitt"/>
        <w:numPr>
          <w:ilvl w:val="0"/>
          <w:numId w:val="8"/>
        </w:numPr>
        <w:rPr>
          <w:rFonts w:ascii="Times New Roman" w:hAnsi="Times New Roman"/>
          <w:b/>
          <w:sz w:val="24"/>
          <w:szCs w:val="24"/>
        </w:rPr>
      </w:pPr>
      <w:r w:rsidRPr="00A47F7A">
        <w:rPr>
          <w:rFonts w:ascii="Times New Roman" w:hAnsi="Times New Roman"/>
          <w:b/>
          <w:sz w:val="24"/>
          <w:szCs w:val="24"/>
        </w:rPr>
        <w:t>Risikoplan</w:t>
      </w:r>
    </w:p>
    <w:p w14:paraId="3E303819" w14:textId="77777777" w:rsidR="00D406DF" w:rsidRDefault="00D406DF" w:rsidP="00D406DF">
      <w:pPr>
        <w:rPr>
          <w:rFonts w:ascii="Times New Roman" w:hAnsi="Times New Roman"/>
          <w:sz w:val="24"/>
          <w:szCs w:val="24"/>
          <w:lang w:val="nn-NO"/>
        </w:rPr>
      </w:pPr>
    </w:p>
    <w:p w14:paraId="2FF5AF84" w14:textId="134D64AC" w:rsidR="00A47F7A" w:rsidRDefault="00A47F7A" w:rsidP="00D406DF">
      <w:pPr>
        <w:rPr>
          <w:rFonts w:ascii="Times New Roman" w:hAnsi="Times New Roman"/>
          <w:i/>
          <w:sz w:val="24"/>
          <w:szCs w:val="24"/>
          <w:lang w:val="nn-NO"/>
        </w:rPr>
      </w:pPr>
      <w:r w:rsidRPr="00A47F7A">
        <w:rPr>
          <w:rFonts w:ascii="Times New Roman" w:hAnsi="Times New Roman"/>
          <w:i/>
          <w:sz w:val="24"/>
          <w:szCs w:val="24"/>
          <w:lang w:val="nn-NO"/>
        </w:rPr>
        <w:t xml:space="preserve">* Vedleggene er ikke lagt i dette dokumentet. </w:t>
      </w:r>
    </w:p>
    <w:p w14:paraId="1B1BC472" w14:textId="77777777" w:rsidR="00A47F7A" w:rsidRDefault="00A47F7A" w:rsidP="00D406DF">
      <w:pPr>
        <w:rPr>
          <w:rFonts w:ascii="Times New Roman" w:hAnsi="Times New Roman"/>
          <w:i/>
          <w:sz w:val="24"/>
          <w:szCs w:val="24"/>
          <w:lang w:val="nn-NO"/>
        </w:rPr>
      </w:pPr>
    </w:p>
    <w:p w14:paraId="30843D0C" w14:textId="77777777" w:rsidR="00A47F7A" w:rsidRPr="00A47F7A" w:rsidRDefault="00A47F7A"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41" w:name="_Toc225484411"/>
      <w:r w:rsidRPr="00762F4D">
        <w:rPr>
          <w:rStyle w:val="Sterk"/>
          <w:b/>
        </w:rPr>
        <w:t xml:space="preserve">Ordbok/Begrepsforklaring </w:t>
      </w:r>
      <w:r w:rsidR="00D406DF" w:rsidRPr="00762F4D">
        <w:rPr>
          <w:rStyle w:val="Sterk"/>
          <w:b/>
        </w:rPr>
        <w:t xml:space="preserve">: </w:t>
      </w:r>
      <w:commentRangeStart w:id="42"/>
      <w:r w:rsidRPr="00762F4D">
        <w:rPr>
          <w:rStyle w:val="Sterk"/>
          <w:b/>
        </w:rPr>
        <w:t xml:space="preserve"> </w:t>
      </w:r>
      <w:commentRangeEnd w:id="42"/>
      <w:r w:rsidR="00827A0E" w:rsidRPr="00762F4D">
        <w:rPr>
          <w:rStyle w:val="Sterk"/>
          <w:b/>
        </w:rPr>
        <w:commentReference w:id="42"/>
      </w:r>
      <w:bookmarkEnd w:id="41"/>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Middelsskyggelegging1uthevingsfarge1"/>
        <w:tblW w:w="0" w:type="auto"/>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2518"/>
        <w:gridCol w:w="6686"/>
      </w:tblGrid>
      <w:tr w:rsidR="00D406DF" w14:paraId="5243D435" w14:textId="77777777" w:rsidTr="00B95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none" w:sz="0" w:space="0" w:color="auto"/>
            </w:tcBorders>
            <w:shd w:val="clear" w:color="auto" w:fill="C6D9F1" w:themeFill="text2" w:themeFillTint="33"/>
          </w:tcPr>
          <w:p w14:paraId="2043F083" w14:textId="50BE4385" w:rsidR="00D406DF" w:rsidRPr="00B95556" w:rsidRDefault="00D406DF" w:rsidP="00F036C4">
            <w:pPr>
              <w:rPr>
                <w:rFonts w:ascii="Calibri" w:hAnsi="Calibri"/>
                <w:color w:val="000000" w:themeColor="text1"/>
                <w:sz w:val="24"/>
                <w:szCs w:val="24"/>
                <w:lang w:val="nn-NO"/>
              </w:rPr>
            </w:pPr>
            <w:r w:rsidRPr="00B95556">
              <w:rPr>
                <w:rFonts w:ascii="Calibri" w:hAnsi="Calibri"/>
                <w:color w:val="000000" w:themeColor="text1"/>
                <w:sz w:val="24"/>
                <w:szCs w:val="24"/>
                <w:lang w:val="nn-NO"/>
              </w:rPr>
              <w:t>BEGREP</w:t>
            </w:r>
          </w:p>
        </w:tc>
        <w:tc>
          <w:tcPr>
            <w:tcW w:w="6686" w:type="dxa"/>
            <w:tcBorders>
              <w:top w:val="none" w:sz="0" w:space="0" w:color="auto"/>
              <w:left w:val="none" w:sz="0" w:space="0" w:color="auto"/>
              <w:bottom w:val="none" w:sz="0" w:space="0" w:color="auto"/>
              <w:right w:val="none" w:sz="0" w:space="0" w:color="auto"/>
            </w:tcBorders>
            <w:shd w:val="clear" w:color="auto" w:fill="C6D9F1" w:themeFill="text2" w:themeFillTint="33"/>
          </w:tcPr>
          <w:p w14:paraId="696E9480" w14:textId="4EDE74FE" w:rsidR="00D406DF" w:rsidRPr="00B95556" w:rsidRDefault="00DB2489" w:rsidP="00F036C4">
            <w:pPr>
              <w:cnfStyle w:val="100000000000" w:firstRow="1" w:lastRow="0" w:firstColumn="0" w:lastColumn="0" w:oddVBand="0" w:evenVBand="0" w:oddHBand="0" w:evenHBand="0" w:firstRowFirstColumn="0" w:firstRowLastColumn="0" w:lastRowFirstColumn="0" w:lastRowLastColumn="0"/>
              <w:rPr>
                <w:rFonts w:ascii="Calibri" w:hAnsi="Calibri"/>
                <w:color w:val="000000" w:themeColor="text1"/>
                <w:sz w:val="24"/>
                <w:szCs w:val="24"/>
                <w:lang w:val="nn-NO"/>
              </w:rPr>
            </w:pPr>
            <w:r w:rsidRPr="00B95556">
              <w:rPr>
                <w:rFonts w:ascii="Calibri" w:hAnsi="Calibri"/>
                <w:color w:val="000000" w:themeColor="text1"/>
                <w:sz w:val="24"/>
                <w:szCs w:val="24"/>
                <w:lang w:val="nn-NO"/>
              </w:rPr>
              <w:t xml:space="preserve">DEFINISJON </w:t>
            </w:r>
          </w:p>
        </w:tc>
      </w:tr>
      <w:tr w:rsidR="00D406DF" w14:paraId="43261697"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0F30C9B4"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5DB6A6B3" w14:textId="77777777" w:rsidR="00D406DF" w:rsidRPr="00DB2489"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p>
        </w:tc>
      </w:tr>
      <w:tr w:rsidR="00D406DF" w14:paraId="432E7CF6" w14:textId="77777777" w:rsidTr="00DB2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273D7879"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7C4376B8" w14:textId="77777777" w:rsidR="00D406DF" w:rsidRPr="00DB2489" w:rsidRDefault="00D406DF" w:rsidP="00F036C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lang w:val="nn-NO"/>
              </w:rPr>
            </w:pPr>
          </w:p>
        </w:tc>
      </w:tr>
      <w:tr w:rsidR="00D406DF" w14:paraId="143D74DC"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697CB69E"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7076AFA6" w14:textId="77777777" w:rsidR="00D406DF" w:rsidRPr="00DB2489"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p>
        </w:tc>
      </w:tr>
      <w:tr w:rsidR="00D406DF" w14:paraId="33681AAE" w14:textId="77777777" w:rsidTr="00DB2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14B8D1A6" w14:textId="5D1D76BA"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114F89DA" w14:textId="77777777" w:rsidR="00D406DF" w:rsidRPr="00DB2489" w:rsidRDefault="00D406DF" w:rsidP="00F036C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lang w:val="nn-NO"/>
              </w:rPr>
            </w:pPr>
          </w:p>
        </w:tc>
      </w:tr>
      <w:tr w:rsidR="00D406DF" w14:paraId="1E12B5A1"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3BD45EAD"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5D40E80A" w14:textId="77777777" w:rsidR="00D406DF" w:rsidRPr="00DB2489"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p>
        </w:tc>
      </w:tr>
      <w:tr w:rsidR="00D406DF" w14:paraId="349C3182" w14:textId="77777777" w:rsidTr="00DB2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4ECEADD7"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69EFEE77" w14:textId="77777777" w:rsidR="00D406DF" w:rsidRPr="00DB2489" w:rsidRDefault="00D406DF" w:rsidP="00F036C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lang w:val="nn-NO"/>
              </w:rPr>
            </w:pPr>
          </w:p>
        </w:tc>
      </w:tr>
      <w:tr w:rsidR="00D406DF" w14:paraId="6382069C"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67241FBE"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6FE29BDB" w14:textId="37B45BB9" w:rsidR="00D406DF" w:rsidRPr="00DB2489" w:rsidRDefault="00DB2489" w:rsidP="00DB2489">
            <w:pPr>
              <w:tabs>
                <w:tab w:val="left" w:pos="2520"/>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r w:rsidRPr="00DB2489">
              <w:rPr>
                <w:rFonts w:ascii="Times New Roman" w:hAnsi="Times New Roman"/>
                <w:sz w:val="24"/>
                <w:szCs w:val="24"/>
                <w:lang w:val="nn-NO"/>
              </w:rPr>
              <w:tab/>
            </w:r>
          </w:p>
        </w:tc>
      </w:tr>
    </w:tbl>
    <w:p w14:paraId="247ACD78" w14:textId="202E01E8" w:rsidR="00F036C4" w:rsidRDefault="00F036C4" w:rsidP="00F036C4">
      <w:pPr>
        <w:rPr>
          <w:rFonts w:ascii="Times New Roman" w:hAnsi="Times New Roman"/>
          <w:sz w:val="24"/>
          <w:szCs w:val="24"/>
          <w:lang w:val="nn-NO"/>
        </w:rPr>
      </w:pPr>
    </w:p>
    <w:p w14:paraId="162936AF" w14:textId="77777777" w:rsidR="00F036C4" w:rsidRDefault="00F036C4" w:rsidP="00F036C4">
      <w:pPr>
        <w:rPr>
          <w:rFonts w:ascii="Times New Roman" w:hAnsi="Times New Roman"/>
          <w:sz w:val="24"/>
          <w:szCs w:val="24"/>
          <w:lang w:val="nn-NO"/>
        </w:rPr>
      </w:pPr>
    </w:p>
    <w:p w14:paraId="017AA190" w14:textId="5894C1F1" w:rsidR="00DB2489" w:rsidRDefault="00F036C4" w:rsidP="00F036C4">
      <w:pPr>
        <w:rPr>
          <w:rFonts w:ascii="Times New Roman" w:hAnsi="Times New Roman"/>
          <w:sz w:val="24"/>
          <w:szCs w:val="24"/>
          <w:lang w:val="nn-NO"/>
        </w:rPr>
      </w:pPr>
      <w:r>
        <w:rPr>
          <w:rFonts w:ascii="Times New Roman" w:hAnsi="Times New Roman"/>
          <w:sz w:val="24"/>
          <w:szCs w:val="24"/>
          <w:lang w:val="nn-NO"/>
        </w:rPr>
        <w:t>CMS – content mangement system</w:t>
      </w:r>
    </w:p>
    <w:p w14:paraId="5AEBEBEB" w14:textId="647E9D58" w:rsidR="00DB2489" w:rsidRDefault="00DB2489" w:rsidP="00F036C4">
      <w:pPr>
        <w:rPr>
          <w:rFonts w:ascii="Times New Roman" w:eastAsiaTheme="minorEastAsia" w:hAnsi="Times New Roman"/>
          <w:sz w:val="24"/>
          <w:szCs w:val="24"/>
        </w:rPr>
      </w:pPr>
      <w:r>
        <w:rPr>
          <w:rFonts w:ascii="Times New Roman" w:eastAsiaTheme="minorEastAsia" w:hAnsi="Times New Roman"/>
          <w:sz w:val="24"/>
          <w:szCs w:val="24"/>
        </w:rPr>
        <w:t>Dropbox</w:t>
      </w:r>
      <w:r w:rsidR="00B95556">
        <w:rPr>
          <w:rFonts w:ascii="Times New Roman" w:eastAsiaTheme="minorEastAsia" w:hAnsi="Times New Roman"/>
          <w:sz w:val="24"/>
          <w:szCs w:val="24"/>
        </w:rPr>
        <w:t xml:space="preserve"> -</w:t>
      </w:r>
    </w:p>
    <w:p w14:paraId="224327E9" w14:textId="68672A8F" w:rsidR="00DB2489" w:rsidRDefault="00DB2489" w:rsidP="00F036C4">
      <w:pPr>
        <w:rPr>
          <w:rFonts w:ascii="Times New Roman" w:hAnsi="Times New Roman"/>
          <w:sz w:val="24"/>
          <w:szCs w:val="24"/>
          <w:lang w:val="nn-NO"/>
        </w:rPr>
      </w:pPr>
      <w:r>
        <w:rPr>
          <w:rFonts w:ascii="Times New Roman" w:eastAsiaTheme="minorEastAsia" w:hAnsi="Times New Roman"/>
          <w:sz w:val="24"/>
          <w:szCs w:val="24"/>
        </w:rPr>
        <w:t>Informasjonsvisualisering</w:t>
      </w:r>
      <w:r w:rsidR="00B95556">
        <w:rPr>
          <w:rFonts w:ascii="Times New Roman" w:eastAsiaTheme="minorEastAsia" w:hAnsi="Times New Roman"/>
          <w:sz w:val="24"/>
          <w:szCs w:val="24"/>
        </w:rPr>
        <w:t xml:space="preserve"> - </w:t>
      </w:r>
    </w:p>
    <w:p w14:paraId="04D6C1C1" w14:textId="3DD3CD60" w:rsidR="00DB2489" w:rsidRDefault="00DB2489" w:rsidP="00F036C4">
      <w:pPr>
        <w:rPr>
          <w:rFonts w:ascii="Times New Roman" w:hAnsi="Times New Roman"/>
          <w:sz w:val="24"/>
          <w:szCs w:val="24"/>
          <w:lang w:val="nn-NO"/>
        </w:rPr>
      </w:pPr>
      <w:r>
        <w:rPr>
          <w:rFonts w:ascii="Times New Roman" w:hAnsi="Times New Roman"/>
          <w:sz w:val="24"/>
          <w:szCs w:val="24"/>
          <w:lang w:val="nn-NO"/>
        </w:rPr>
        <w:t>JIRA -</w:t>
      </w:r>
    </w:p>
    <w:p w14:paraId="50BC589A" w14:textId="514995B1" w:rsidR="00F036C4" w:rsidRDefault="00F036C4" w:rsidP="00F036C4">
      <w:pPr>
        <w:rPr>
          <w:rFonts w:ascii="Times New Roman" w:hAnsi="Times New Roman"/>
          <w:sz w:val="24"/>
          <w:szCs w:val="24"/>
          <w:lang w:val="nn-NO"/>
        </w:rPr>
      </w:pPr>
      <w:r>
        <w:rPr>
          <w:rFonts w:ascii="Times New Roman" w:hAnsi="Times New Roman"/>
          <w:sz w:val="24"/>
          <w:szCs w:val="24"/>
          <w:lang w:val="nn-NO"/>
        </w:rPr>
        <w:t>PHP –</w:t>
      </w:r>
    </w:p>
    <w:p w14:paraId="20638B0B" w14:textId="77777777" w:rsidR="00DB2489" w:rsidRDefault="00DB2489" w:rsidP="00DB2489">
      <w:pPr>
        <w:rPr>
          <w:rFonts w:ascii="Times New Roman" w:hAnsi="Times New Roman"/>
          <w:sz w:val="24"/>
          <w:szCs w:val="24"/>
          <w:lang w:val="nn-NO"/>
        </w:rPr>
      </w:pPr>
      <w:r>
        <w:rPr>
          <w:rFonts w:ascii="Times New Roman" w:hAnsi="Times New Roman"/>
          <w:sz w:val="24"/>
          <w:szCs w:val="24"/>
          <w:lang w:val="nn-NO"/>
        </w:rPr>
        <w:t>Prosessorientering – betyr å rette fokuset på hvordan medarbeidere fra ulike enheter samarbeider om felles oppgaver.</w:t>
      </w:r>
    </w:p>
    <w:p w14:paraId="346CE721" w14:textId="214D3AB8" w:rsidR="00DB2489" w:rsidRDefault="00DB2489" w:rsidP="00DB2489">
      <w:pPr>
        <w:rPr>
          <w:rFonts w:ascii="Times New Roman" w:hAnsi="Times New Roman"/>
          <w:sz w:val="24"/>
          <w:szCs w:val="24"/>
          <w:lang w:val="nn-NO"/>
        </w:rPr>
      </w:pPr>
      <w:r>
        <w:rPr>
          <w:rFonts w:ascii="Times New Roman" w:hAnsi="Times New Roman"/>
          <w:sz w:val="24"/>
          <w:szCs w:val="24"/>
          <w:lang w:val="nn-NO"/>
        </w:rPr>
        <w:t>SCRUM</w:t>
      </w:r>
      <w:r w:rsidR="00B95556">
        <w:rPr>
          <w:rFonts w:ascii="Times New Roman" w:hAnsi="Times New Roman"/>
          <w:sz w:val="24"/>
          <w:szCs w:val="24"/>
          <w:lang w:val="nn-NO"/>
        </w:rPr>
        <w:t xml:space="preserve"> -</w:t>
      </w:r>
    </w:p>
    <w:p w14:paraId="4BA5B06A" w14:textId="2AD26522" w:rsidR="00DB2489" w:rsidRDefault="00DB2489" w:rsidP="00DB2489">
      <w:pPr>
        <w:rPr>
          <w:rFonts w:ascii="Times New Roman" w:hAnsi="Times New Roman"/>
          <w:sz w:val="24"/>
          <w:szCs w:val="24"/>
          <w:lang w:val="nn-NO"/>
        </w:rPr>
      </w:pPr>
      <w:r>
        <w:rPr>
          <w:rFonts w:ascii="Times New Roman" w:hAnsi="Times New Roman"/>
          <w:sz w:val="24"/>
          <w:szCs w:val="24"/>
          <w:lang w:val="nn-NO"/>
        </w:rPr>
        <w:t>SQL Server</w:t>
      </w:r>
      <w:r w:rsidR="00B95556">
        <w:rPr>
          <w:rFonts w:ascii="Times New Roman" w:hAnsi="Times New Roman"/>
          <w:sz w:val="24"/>
          <w:szCs w:val="24"/>
          <w:lang w:val="nn-NO"/>
        </w:rPr>
        <w:t xml:space="preserve"> - </w:t>
      </w:r>
    </w:p>
    <w:p w14:paraId="50EBAA2A" w14:textId="7D94A151" w:rsidR="00DB2489" w:rsidRDefault="00DB2489" w:rsidP="00DB2489">
      <w:pPr>
        <w:rPr>
          <w:rFonts w:ascii="Times New Roman" w:hAnsi="Times New Roman"/>
          <w:sz w:val="24"/>
          <w:szCs w:val="24"/>
          <w:lang w:val="nn-NO"/>
        </w:rPr>
      </w:pPr>
      <w:r>
        <w:rPr>
          <w:rFonts w:ascii="Times New Roman" w:hAnsi="Times New Roman"/>
          <w:sz w:val="24"/>
          <w:szCs w:val="24"/>
          <w:lang w:val="nn-NO"/>
        </w:rPr>
        <w:t xml:space="preserve">ROI (Return on investment) </w:t>
      </w:r>
      <w:r w:rsidR="00B95556">
        <w:rPr>
          <w:rFonts w:ascii="Times New Roman" w:hAnsi="Times New Roman"/>
          <w:sz w:val="24"/>
          <w:szCs w:val="24"/>
          <w:lang w:val="nn-NO"/>
        </w:rPr>
        <w:t xml:space="preserve">- </w:t>
      </w:r>
    </w:p>
    <w:p w14:paraId="2491B5CF" w14:textId="77777777" w:rsidR="00DB2489" w:rsidRDefault="00DB2489" w:rsidP="00DB2489">
      <w:pPr>
        <w:rPr>
          <w:rFonts w:ascii="Times New Roman" w:hAnsi="Times New Roman"/>
          <w:sz w:val="24"/>
          <w:szCs w:val="24"/>
          <w:lang w:val="nn-NO"/>
        </w:rPr>
      </w:pPr>
    </w:p>
    <w:p w14:paraId="7E2ED40C" w14:textId="77777777" w:rsidR="00762F4D" w:rsidRDefault="00762F4D"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43" w:name="_Toc225484412"/>
      <w:r>
        <w:rPr>
          <w:rStyle w:val="Sterk"/>
          <w:b/>
        </w:rPr>
        <w:t>Arbeidskontrakt for gruppe 21</w:t>
      </w:r>
      <w:r w:rsidRPr="00762F4D">
        <w:rPr>
          <w:rStyle w:val="Sterk"/>
          <w:b/>
        </w:rPr>
        <w:t>:</w:t>
      </w:r>
      <w:bookmarkEnd w:id="43"/>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E510B5">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E510B5">
      <w:pPr>
        <w:tabs>
          <w:tab w:val="left" w:pos="2832"/>
        </w:tabs>
        <w:rPr>
          <w:rFonts w:ascii="Times New Roman" w:hAnsi="Times New Roman"/>
          <w:sz w:val="24"/>
          <w:szCs w:val="24"/>
        </w:rPr>
      </w:pPr>
    </w:p>
    <w:p w14:paraId="29EC1864" w14:textId="77777777" w:rsidR="00E510B5" w:rsidRPr="00A47F7A" w:rsidRDefault="00E510B5" w:rsidP="00E510B5">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E510B5">
      <w:pPr>
        <w:rPr>
          <w:rFonts w:ascii="Times New Roman" w:hAnsi="Times New Roman"/>
          <w:sz w:val="24"/>
          <w:szCs w:val="24"/>
        </w:rPr>
      </w:pPr>
    </w:p>
    <w:p w14:paraId="34F6E5B6"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E510B5">
      <w:pPr>
        <w:rPr>
          <w:rFonts w:ascii="Times New Roman" w:hAnsi="Times New Roman"/>
          <w:sz w:val="24"/>
          <w:szCs w:val="24"/>
        </w:rPr>
      </w:pPr>
    </w:p>
    <w:p w14:paraId="214486FA"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E510B5">
      <w:pPr>
        <w:pStyle w:val="Listeavsnitt"/>
        <w:tabs>
          <w:tab w:val="left" w:pos="2832"/>
        </w:tabs>
        <w:ind w:left="360"/>
        <w:rPr>
          <w:rFonts w:ascii="Times New Roman" w:hAnsi="Times New Roman"/>
          <w:b/>
          <w:sz w:val="24"/>
          <w:szCs w:val="24"/>
        </w:rPr>
      </w:pPr>
    </w:p>
    <w:p w14:paraId="20D80FCC" w14:textId="77777777" w:rsidR="00E510B5" w:rsidRPr="00A47F7A" w:rsidRDefault="00E510B5" w:rsidP="00E510B5">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E510B5">
      <w:pPr>
        <w:rPr>
          <w:rFonts w:ascii="Times New Roman" w:hAnsi="Times New Roman"/>
          <w:sz w:val="24"/>
          <w:szCs w:val="24"/>
        </w:rPr>
      </w:pPr>
    </w:p>
    <w:p w14:paraId="66AA4350" w14:textId="77777777" w:rsidR="00E510B5" w:rsidRPr="00A47F7A" w:rsidRDefault="00E510B5" w:rsidP="00E510B5">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E510B5">
      <w:pPr>
        <w:tabs>
          <w:tab w:val="left" w:pos="2832"/>
        </w:tabs>
        <w:rPr>
          <w:rFonts w:ascii="Times New Roman" w:hAnsi="Times New Roman"/>
          <w:sz w:val="24"/>
          <w:szCs w:val="24"/>
        </w:rPr>
      </w:pPr>
    </w:p>
    <w:p w14:paraId="73299A08" w14:textId="77777777" w:rsidR="00E510B5" w:rsidRPr="00A47F7A" w:rsidRDefault="00E510B5" w:rsidP="00E510B5">
      <w:pPr>
        <w:tabs>
          <w:tab w:val="left" w:pos="2832"/>
        </w:tabs>
        <w:rPr>
          <w:rFonts w:ascii="Times New Roman" w:hAnsi="Times New Roman"/>
          <w:sz w:val="24"/>
          <w:szCs w:val="24"/>
        </w:rPr>
      </w:pPr>
      <w:r w:rsidRPr="00A47F7A">
        <w:rPr>
          <w:rFonts w:ascii="Times New Roman" w:hAnsi="Times New Roman"/>
          <w:sz w:val="24"/>
          <w:szCs w:val="24"/>
        </w:rPr>
        <w:t xml:space="preserve">Scrum Master vil ha en rolle som styrer Scrumprosessen, samt ha strukturert oversikt over oppgaver og arbeidet til alle gruppemedlemmene. </w:t>
      </w:r>
    </w:p>
    <w:p w14:paraId="1E070AE3" w14:textId="77777777" w:rsidR="00E510B5" w:rsidRPr="00A47F7A" w:rsidRDefault="00E510B5" w:rsidP="00E510B5">
      <w:pPr>
        <w:tabs>
          <w:tab w:val="left" w:pos="2832"/>
        </w:tabs>
        <w:rPr>
          <w:rFonts w:ascii="Times New Roman" w:hAnsi="Times New Roman"/>
          <w:sz w:val="24"/>
          <w:szCs w:val="24"/>
        </w:rPr>
      </w:pPr>
    </w:p>
    <w:p w14:paraId="0F396230" w14:textId="77777777" w:rsidR="00E510B5" w:rsidRPr="00A47F7A" w:rsidRDefault="00E510B5" w:rsidP="00E510B5">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50573D">
      <w:pPr>
        <w:tabs>
          <w:tab w:val="left" w:pos="2832"/>
        </w:tabs>
        <w:rPr>
          <w:rFonts w:ascii="Times New Roman" w:hAnsi="Times New Roman"/>
          <w:sz w:val="24"/>
          <w:szCs w:val="24"/>
        </w:rPr>
      </w:pPr>
    </w:p>
    <w:p w14:paraId="48FDBB9C" w14:textId="77777777" w:rsidR="00E510B5" w:rsidRPr="00A47F7A" w:rsidRDefault="00E510B5" w:rsidP="00E510B5">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E510B5">
      <w:pPr>
        <w:rPr>
          <w:rFonts w:ascii="Times New Roman" w:hAnsi="Times New Roman"/>
          <w:sz w:val="24"/>
          <w:szCs w:val="24"/>
        </w:rPr>
      </w:pPr>
    </w:p>
    <w:p w14:paraId="023FF4D5"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E510B5">
      <w:pPr>
        <w:rPr>
          <w:rFonts w:ascii="Times New Roman" w:hAnsi="Times New Roman"/>
          <w:sz w:val="24"/>
          <w:szCs w:val="24"/>
        </w:rPr>
      </w:pPr>
    </w:p>
    <w:p w14:paraId="50B381C1"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E510B5">
      <w:pPr>
        <w:rPr>
          <w:rFonts w:ascii="Times New Roman" w:hAnsi="Times New Roman"/>
          <w:sz w:val="24"/>
          <w:szCs w:val="24"/>
        </w:rPr>
      </w:pPr>
    </w:p>
    <w:p w14:paraId="4A1D4555"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Scrum:</w:t>
      </w:r>
    </w:p>
    <w:p w14:paraId="5FF9A2B2"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For prosjektet har vi valgt å benytte oss av prosjektmetodikken, Scrum. For sikre effektivitet er medlemmene pliktet til å følge retningslinjene og met Scrum. </w:t>
      </w:r>
    </w:p>
    <w:p w14:paraId="06E3782F" w14:textId="77777777" w:rsidR="00E510B5" w:rsidRPr="00A47F7A" w:rsidRDefault="00E510B5" w:rsidP="00E510B5">
      <w:pPr>
        <w:rPr>
          <w:rFonts w:ascii="Times New Roman" w:hAnsi="Times New Roman"/>
          <w:sz w:val="24"/>
          <w:szCs w:val="24"/>
        </w:rPr>
      </w:pPr>
    </w:p>
    <w:p w14:paraId="5F865DAB"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Møter:</w:t>
      </w:r>
    </w:p>
    <w:p w14:paraId="40C4449C"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Vi starter dagen med å avholde en Daily stand-up meetings  (Scrum) hver morgen, fortrinnsvis 3 dager i uken (tir-tors),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E510B5">
      <w:pPr>
        <w:rPr>
          <w:rFonts w:ascii="Times New Roman" w:hAnsi="Times New Roman"/>
          <w:sz w:val="24"/>
          <w:szCs w:val="24"/>
        </w:rPr>
      </w:pPr>
    </w:p>
    <w:p w14:paraId="52F3D79E" w14:textId="77777777" w:rsidR="00E510B5" w:rsidRPr="00A47F7A" w:rsidRDefault="00E510B5" w:rsidP="00E510B5">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E510B5">
      <w:pPr>
        <w:rPr>
          <w:rFonts w:ascii="Times New Roman" w:hAnsi="Times New Roman"/>
          <w:sz w:val="24"/>
          <w:szCs w:val="24"/>
        </w:rPr>
      </w:pPr>
    </w:p>
    <w:p w14:paraId="26385AC4"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E510B5">
      <w:pPr>
        <w:rPr>
          <w:rFonts w:ascii="Times New Roman" w:hAnsi="Times New Roman"/>
          <w:sz w:val="24"/>
          <w:szCs w:val="24"/>
        </w:rPr>
      </w:pPr>
    </w:p>
    <w:p w14:paraId="3C364CA7"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E510B5">
      <w:pPr>
        <w:rPr>
          <w:rFonts w:ascii="Times New Roman" w:hAnsi="Times New Roman"/>
          <w:sz w:val="24"/>
          <w:szCs w:val="24"/>
        </w:rPr>
      </w:pPr>
    </w:p>
    <w:p w14:paraId="27B25AF8"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E510B5">
      <w:pPr>
        <w:rPr>
          <w:rFonts w:ascii="Times New Roman" w:hAnsi="Times New Roman"/>
          <w:sz w:val="24"/>
          <w:szCs w:val="24"/>
        </w:rPr>
      </w:pPr>
    </w:p>
    <w:p w14:paraId="68794CD6"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E510B5">
      <w:pPr>
        <w:rPr>
          <w:rFonts w:ascii="Times New Roman" w:hAnsi="Times New Roman"/>
          <w:sz w:val="24"/>
          <w:szCs w:val="24"/>
        </w:rPr>
      </w:pPr>
    </w:p>
    <w:p w14:paraId="080E6EA3" w14:textId="7356B750" w:rsidR="00E510B5" w:rsidRPr="00A47F7A" w:rsidRDefault="00E510B5" w:rsidP="00E510B5">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77777777" w:rsidR="00E510B5" w:rsidRPr="00A47F7A" w:rsidRDefault="00E510B5" w:rsidP="00E510B5">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 xml:space="preserve">Revisjonen skal diskuteres på Daily stand-up meetings som eget punkt, som skal være angitt i møteinnkallingen. </w:t>
      </w:r>
    </w:p>
    <w:p w14:paraId="7FE8966A" w14:textId="77777777" w:rsidR="00E510B5" w:rsidRPr="00A47F7A" w:rsidRDefault="00E510B5" w:rsidP="00E510B5">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E510B5">
      <w:pPr>
        <w:pStyle w:val="Listeavsnitt"/>
        <w:tabs>
          <w:tab w:val="left" w:pos="2832"/>
        </w:tabs>
        <w:ind w:left="360"/>
        <w:rPr>
          <w:rFonts w:ascii="Times New Roman" w:hAnsi="Times New Roman"/>
          <w:sz w:val="24"/>
          <w:szCs w:val="24"/>
        </w:rPr>
      </w:pPr>
    </w:p>
    <w:p w14:paraId="4DE9C824" w14:textId="77777777" w:rsidR="00E510B5" w:rsidRPr="00A47F7A" w:rsidRDefault="00E510B5" w:rsidP="00E510B5">
      <w:pPr>
        <w:pStyle w:val="Listeavsnitt"/>
        <w:tabs>
          <w:tab w:val="left" w:pos="2832"/>
        </w:tabs>
        <w:ind w:left="360"/>
        <w:rPr>
          <w:rFonts w:ascii="Times New Roman" w:hAnsi="Times New Roman"/>
          <w:sz w:val="24"/>
          <w:szCs w:val="24"/>
        </w:rPr>
      </w:pPr>
    </w:p>
    <w:p w14:paraId="232C37B1" w14:textId="153A297F" w:rsidR="00E510B5" w:rsidRDefault="00E510B5" w:rsidP="00A47F7A">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Internpersonligespørsmål</w:t>
      </w:r>
    </w:p>
    <w:p w14:paraId="60C37185" w14:textId="77777777" w:rsidR="00A47F7A" w:rsidRPr="00A47F7A" w:rsidRDefault="00A47F7A" w:rsidP="00A47F7A">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A16A06">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bookmarkStart w:id="44" w:name="_GoBack"/>
      <w:bookmarkEnd w:id="44"/>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7ADF5DF2" w14:textId="77777777" w:rsidR="00D54D20" w:rsidRDefault="00D54D20" w:rsidP="00A16A06">
      <w:pPr>
        <w:tabs>
          <w:tab w:val="left" w:pos="6857"/>
        </w:tabs>
        <w:rPr>
          <w:rFonts w:ascii="Times New Roman" w:hAnsi="Times New Roman"/>
          <w:sz w:val="24"/>
          <w:szCs w:val="24"/>
          <w:lang w:val="nn-NO"/>
        </w:rPr>
      </w:pPr>
    </w:p>
    <w:p w14:paraId="40519967" w14:textId="77777777" w:rsidR="00A8756A" w:rsidRDefault="00A8756A" w:rsidP="00A16A06">
      <w:pPr>
        <w:tabs>
          <w:tab w:val="left" w:pos="6857"/>
        </w:tabs>
        <w:rPr>
          <w:rFonts w:ascii="Times New Roman" w:hAnsi="Times New Roman"/>
          <w:sz w:val="24"/>
          <w:szCs w:val="24"/>
          <w:lang w:val="nn-NO"/>
        </w:rPr>
      </w:pPr>
    </w:p>
    <w:p w14:paraId="1576DBF0" w14:textId="77777777" w:rsidR="00A8756A" w:rsidRDefault="00A8756A" w:rsidP="00A16A06">
      <w:pPr>
        <w:tabs>
          <w:tab w:val="left" w:pos="6857"/>
        </w:tabs>
        <w:rPr>
          <w:rFonts w:ascii="Times New Roman" w:hAnsi="Times New Roman"/>
          <w:sz w:val="24"/>
          <w:szCs w:val="24"/>
          <w:lang w:val="nn-NO"/>
        </w:rPr>
      </w:pPr>
    </w:p>
    <w:p w14:paraId="0BE03FA9" w14:textId="77777777" w:rsidR="00A8756A" w:rsidRDefault="00A8756A" w:rsidP="00A16A06">
      <w:pPr>
        <w:tabs>
          <w:tab w:val="left" w:pos="6857"/>
        </w:tabs>
        <w:rPr>
          <w:rFonts w:ascii="Times New Roman" w:hAnsi="Times New Roman"/>
          <w:sz w:val="24"/>
          <w:szCs w:val="24"/>
          <w:lang w:val="nn-NO"/>
        </w:rPr>
      </w:pPr>
    </w:p>
    <w:p w14:paraId="34F6F616" w14:textId="77777777" w:rsidR="00A8756A" w:rsidRDefault="00A8756A" w:rsidP="00A16A06">
      <w:pPr>
        <w:tabs>
          <w:tab w:val="left" w:pos="6857"/>
        </w:tabs>
        <w:rPr>
          <w:rFonts w:ascii="Times New Roman" w:hAnsi="Times New Roman"/>
          <w:sz w:val="24"/>
          <w:szCs w:val="24"/>
          <w:lang w:val="nn-NO"/>
        </w:rPr>
      </w:pPr>
    </w:p>
    <w:p w14:paraId="014B6C9C" w14:textId="77777777" w:rsidR="00A8756A" w:rsidRDefault="00A8756A" w:rsidP="00A16A06">
      <w:pPr>
        <w:tabs>
          <w:tab w:val="left" w:pos="6857"/>
        </w:tabs>
        <w:rPr>
          <w:rFonts w:ascii="Times New Roman" w:hAnsi="Times New Roman"/>
          <w:sz w:val="24"/>
          <w:szCs w:val="24"/>
          <w:lang w:val="nn-NO"/>
        </w:rPr>
      </w:pPr>
    </w:p>
    <w:p w14:paraId="45923C24" w14:textId="77777777" w:rsidR="00A8756A" w:rsidRDefault="00A8756A" w:rsidP="00A16A06">
      <w:pPr>
        <w:tabs>
          <w:tab w:val="left" w:pos="6857"/>
        </w:tabs>
        <w:rPr>
          <w:rFonts w:ascii="Times New Roman" w:hAnsi="Times New Roman"/>
          <w:sz w:val="24"/>
          <w:szCs w:val="24"/>
          <w:lang w:val="nn-NO"/>
        </w:rPr>
      </w:pPr>
    </w:p>
    <w:p w14:paraId="161A1603" w14:textId="77777777" w:rsidR="00A8756A" w:rsidRDefault="00A8756A" w:rsidP="00A16A06">
      <w:pPr>
        <w:tabs>
          <w:tab w:val="left" w:pos="6857"/>
        </w:tabs>
        <w:rPr>
          <w:rFonts w:ascii="Times New Roman" w:hAnsi="Times New Roman"/>
          <w:sz w:val="24"/>
          <w:szCs w:val="24"/>
          <w:lang w:val="nn-NO"/>
        </w:rPr>
      </w:pPr>
    </w:p>
    <w:p w14:paraId="01CB235F" w14:textId="77777777" w:rsidR="00A8756A" w:rsidRDefault="00A8756A" w:rsidP="00A16A06">
      <w:pPr>
        <w:tabs>
          <w:tab w:val="left" w:pos="6857"/>
        </w:tabs>
        <w:rPr>
          <w:rFonts w:ascii="Times New Roman" w:hAnsi="Times New Roman"/>
          <w:sz w:val="24"/>
          <w:szCs w:val="24"/>
          <w:lang w:val="nn-NO"/>
        </w:rPr>
      </w:pPr>
    </w:p>
    <w:p w14:paraId="6918A26A" w14:textId="77777777" w:rsidR="00A8756A" w:rsidRDefault="00A8756A" w:rsidP="00A16A06">
      <w:pPr>
        <w:tabs>
          <w:tab w:val="left" w:pos="6857"/>
        </w:tabs>
        <w:rPr>
          <w:rFonts w:ascii="Times New Roman" w:hAnsi="Times New Roman"/>
          <w:sz w:val="24"/>
          <w:szCs w:val="24"/>
          <w:lang w:val="nn-NO"/>
        </w:rPr>
      </w:pPr>
    </w:p>
    <w:p w14:paraId="711BB178" w14:textId="77777777" w:rsidR="00A8756A" w:rsidRDefault="00A8756A" w:rsidP="00A16A06">
      <w:pPr>
        <w:tabs>
          <w:tab w:val="left" w:pos="6857"/>
        </w:tabs>
        <w:rPr>
          <w:rFonts w:ascii="Times New Roman" w:hAnsi="Times New Roman"/>
          <w:sz w:val="24"/>
          <w:szCs w:val="24"/>
          <w:lang w:val="nn-NO"/>
        </w:rPr>
      </w:pPr>
    </w:p>
    <w:p w14:paraId="4E744E31" w14:textId="77777777" w:rsidR="00A8756A" w:rsidRDefault="00A8756A" w:rsidP="00A16A06">
      <w:pPr>
        <w:tabs>
          <w:tab w:val="left" w:pos="6857"/>
        </w:tabs>
        <w:rPr>
          <w:rFonts w:ascii="Times New Roman" w:hAnsi="Times New Roman"/>
          <w:sz w:val="24"/>
          <w:szCs w:val="24"/>
          <w:lang w:val="nn-NO"/>
        </w:rPr>
      </w:pPr>
    </w:p>
    <w:p w14:paraId="5EE8828B" w14:textId="77777777" w:rsidR="00A8756A" w:rsidRDefault="00A8756A" w:rsidP="00A16A06">
      <w:pPr>
        <w:tabs>
          <w:tab w:val="left" w:pos="6857"/>
        </w:tabs>
        <w:rPr>
          <w:rFonts w:ascii="Times New Roman" w:hAnsi="Times New Roman"/>
          <w:sz w:val="24"/>
          <w:szCs w:val="24"/>
          <w:lang w:val="nn-NO"/>
        </w:rPr>
      </w:pPr>
    </w:p>
    <w:p w14:paraId="18E4F90C" w14:textId="77777777" w:rsidR="00A8756A" w:rsidRDefault="00A8756A" w:rsidP="00A16A06">
      <w:pPr>
        <w:tabs>
          <w:tab w:val="left" w:pos="6857"/>
        </w:tabs>
        <w:rPr>
          <w:rFonts w:ascii="Times New Roman" w:hAnsi="Times New Roman"/>
          <w:sz w:val="24"/>
          <w:szCs w:val="24"/>
          <w:lang w:val="nn-NO"/>
        </w:rPr>
      </w:pPr>
    </w:p>
    <w:p w14:paraId="23330014" w14:textId="77777777" w:rsidR="00A8756A" w:rsidRDefault="00A8756A" w:rsidP="00A16A06">
      <w:pPr>
        <w:tabs>
          <w:tab w:val="left" w:pos="6857"/>
        </w:tabs>
        <w:rPr>
          <w:rFonts w:ascii="Times New Roman" w:hAnsi="Times New Roman"/>
          <w:sz w:val="24"/>
          <w:szCs w:val="24"/>
          <w:lang w:val="nn-NO"/>
        </w:rPr>
      </w:pPr>
    </w:p>
    <w:p w14:paraId="7696B403" w14:textId="77777777" w:rsidR="00A8756A" w:rsidRDefault="00A8756A" w:rsidP="00A16A06">
      <w:pPr>
        <w:tabs>
          <w:tab w:val="left" w:pos="6857"/>
        </w:tabs>
        <w:rPr>
          <w:rFonts w:ascii="Times New Roman" w:hAnsi="Times New Roman"/>
          <w:sz w:val="24"/>
          <w:szCs w:val="24"/>
          <w:lang w:val="nn-NO"/>
        </w:rPr>
      </w:pPr>
    </w:p>
    <w:p w14:paraId="0E84D280" w14:textId="77777777" w:rsidR="00A8756A" w:rsidRDefault="00A8756A" w:rsidP="00A16A06">
      <w:pPr>
        <w:tabs>
          <w:tab w:val="left" w:pos="6857"/>
        </w:tabs>
        <w:rPr>
          <w:rFonts w:ascii="Times New Roman" w:hAnsi="Times New Roman"/>
          <w:sz w:val="24"/>
          <w:szCs w:val="24"/>
          <w:lang w:val="nn-NO"/>
        </w:rPr>
      </w:pPr>
    </w:p>
    <w:p w14:paraId="188C3246" w14:textId="77777777" w:rsidR="00A8756A" w:rsidRDefault="00A8756A" w:rsidP="00A16A06">
      <w:pPr>
        <w:tabs>
          <w:tab w:val="left" w:pos="6857"/>
        </w:tabs>
        <w:rPr>
          <w:rFonts w:ascii="Times New Roman" w:hAnsi="Times New Roman"/>
          <w:sz w:val="24"/>
          <w:szCs w:val="24"/>
          <w:lang w:val="nn-NO"/>
        </w:rPr>
      </w:pPr>
    </w:p>
    <w:p w14:paraId="55715CA1" w14:textId="77777777" w:rsidR="00A8756A" w:rsidRDefault="00A8756A" w:rsidP="00A16A06">
      <w:pPr>
        <w:tabs>
          <w:tab w:val="left" w:pos="6857"/>
        </w:tabs>
        <w:rPr>
          <w:rFonts w:ascii="Times New Roman" w:hAnsi="Times New Roman"/>
          <w:sz w:val="24"/>
          <w:szCs w:val="24"/>
          <w:lang w:val="nn-NO"/>
        </w:rPr>
      </w:pPr>
    </w:p>
    <w:p w14:paraId="78FB64FA"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32"/>
          <w:headerReference w:type="default" r:id="rId33"/>
          <w:footerReference w:type="even" r:id="rId34"/>
          <w:footerReference w:type="default" r:id="rId35"/>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1041"/>
        <w:gridCol w:w="1172"/>
        <w:gridCol w:w="513"/>
        <w:gridCol w:w="1306"/>
        <w:gridCol w:w="1376"/>
        <w:gridCol w:w="421"/>
        <w:gridCol w:w="928"/>
        <w:gridCol w:w="882"/>
        <w:gridCol w:w="1414"/>
        <w:gridCol w:w="1087"/>
        <w:gridCol w:w="1240"/>
        <w:gridCol w:w="1191"/>
        <w:gridCol w:w="698"/>
        <w:gridCol w:w="875"/>
      </w:tblGrid>
      <w:tr w:rsidR="00AD685E" w:rsidRPr="003E302F" w14:paraId="52F426CF" w14:textId="77777777" w:rsidTr="00AD685E">
        <w:trPr>
          <w:cantSplit/>
          <w:trHeight w:val="1134"/>
        </w:trPr>
        <w:tc>
          <w:tcPr>
            <w:tcW w:w="367"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41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6"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4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490"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44"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31"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1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501"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438"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421"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46"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11"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AD685E" w:rsidRPr="003E302F" w14:paraId="0927C9BE" w14:textId="77777777" w:rsidTr="00AD685E">
        <w:trPr>
          <w:cantSplit/>
          <w:trHeight w:val="274"/>
        </w:trPr>
        <w:tc>
          <w:tcPr>
            <w:tcW w:w="367"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6"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4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490"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44"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31"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1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501"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438"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421"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46"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11"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AD685E" w:rsidRPr="003E302F" w14:paraId="1C5B108F" w14:textId="77777777" w:rsidTr="00D36E0A">
        <w:trPr>
          <w:trHeight w:val="188"/>
        </w:trPr>
        <w:tc>
          <w:tcPr>
            <w:tcW w:w="367"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41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6"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4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490"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Februar</w:t>
            </w:r>
          </w:p>
        </w:tc>
        <w:tc>
          <w:tcPr>
            <w:tcW w:w="144"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31"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1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501"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438"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421"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46"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11"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AD685E" w:rsidRPr="003E302F" w14:paraId="47FED0F1" w14:textId="77777777" w:rsidTr="00D36E0A">
        <w:trPr>
          <w:trHeight w:val="58"/>
        </w:trPr>
        <w:tc>
          <w:tcPr>
            <w:tcW w:w="367"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2A5C2162" w14:textId="77777777" w:rsidTr="00AD685E">
        <w:trPr>
          <w:trHeight w:val="148"/>
        </w:trPr>
        <w:tc>
          <w:tcPr>
            <w:tcW w:w="367"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nil"/>
              <w:bottom w:val="nil"/>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bottom w:val="nil"/>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72B43D78" w14:textId="77777777" w:rsidTr="00AD685E">
        <w:trPr>
          <w:trHeight w:val="148"/>
        </w:trPr>
        <w:tc>
          <w:tcPr>
            <w:tcW w:w="367"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41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6"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4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490"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44"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31"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1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501"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859" w:type="pct"/>
            <w:gridSpan w:val="2"/>
            <w:tcBorders>
              <w:top w:val="single" w:sz="4" w:space="0" w:color="auto"/>
              <w:left w:val="nil"/>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55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AD685E" w:rsidRPr="003E302F" w14:paraId="42C81669" w14:textId="77777777" w:rsidTr="00AD685E">
        <w:trPr>
          <w:trHeight w:val="169"/>
        </w:trPr>
        <w:tc>
          <w:tcPr>
            <w:tcW w:w="782"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1130"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789"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884" w:type="pct"/>
            <w:gridSpan w:val="2"/>
            <w:tcBorders>
              <w:top w:val="nil"/>
              <w:left w:val="nil"/>
              <w:bottom w:val="nil"/>
              <w:right w:val="single" w:sz="4" w:space="0" w:color="auto"/>
            </w:tcBorders>
            <w:shd w:val="clear" w:color="auto" w:fill="auto"/>
            <w:noWrap/>
            <w:vAlign w:val="bottom"/>
            <w:hideMark/>
          </w:tcPr>
          <w:p w14:paraId="55290CD9"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859" w:type="pct"/>
            <w:gridSpan w:val="2"/>
            <w:tcBorders>
              <w:top w:val="nil"/>
              <w:left w:val="single" w:sz="4" w:space="0" w:color="auto"/>
              <w:bottom w:val="nil"/>
              <w:right w:val="single" w:sz="4" w:space="0" w:color="000000"/>
            </w:tcBorders>
            <w:shd w:val="clear" w:color="auto" w:fill="auto"/>
            <w:noWrap/>
            <w:vAlign w:val="bottom"/>
            <w:hideMark/>
          </w:tcPr>
          <w:p w14:paraId="22DEC13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55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AD685E" w:rsidRPr="003E302F" w14:paraId="07EA4795" w14:textId="77777777" w:rsidTr="00AD685E">
        <w:trPr>
          <w:trHeight w:val="148"/>
        </w:trPr>
        <w:tc>
          <w:tcPr>
            <w:tcW w:w="367"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225B25B4" w14:textId="77777777" w:rsidTr="00AD685E">
        <w:trPr>
          <w:trHeight w:val="148"/>
        </w:trPr>
        <w:tc>
          <w:tcPr>
            <w:tcW w:w="782"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1130" w:type="pct"/>
            <w:gridSpan w:val="3"/>
            <w:tcBorders>
              <w:top w:val="nil"/>
              <w:left w:val="nil"/>
              <w:bottom w:val="nil"/>
              <w:right w:val="single" w:sz="4" w:space="0" w:color="000000"/>
            </w:tcBorders>
            <w:shd w:val="clear" w:color="auto" w:fill="auto"/>
            <w:noWrap/>
            <w:vAlign w:val="bottom"/>
            <w:hideMark/>
          </w:tcPr>
          <w:p w14:paraId="4DAC53DB"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p>
        </w:tc>
        <w:tc>
          <w:tcPr>
            <w:tcW w:w="789" w:type="pct"/>
            <w:gridSpan w:val="3"/>
            <w:tcBorders>
              <w:top w:val="nil"/>
              <w:left w:val="nil"/>
              <w:bottom w:val="nil"/>
              <w:right w:val="single" w:sz="4" w:space="0" w:color="000000"/>
            </w:tcBorders>
            <w:shd w:val="clear" w:color="auto" w:fill="auto"/>
            <w:noWrap/>
            <w:vAlign w:val="bottom"/>
            <w:hideMark/>
          </w:tcPr>
          <w:p w14:paraId="6719CAD4"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p>
        </w:tc>
        <w:tc>
          <w:tcPr>
            <w:tcW w:w="884" w:type="pct"/>
            <w:gridSpan w:val="2"/>
            <w:tcBorders>
              <w:top w:val="nil"/>
              <w:left w:val="nil"/>
              <w:bottom w:val="nil"/>
              <w:right w:val="single" w:sz="4" w:space="0" w:color="auto"/>
            </w:tcBorders>
            <w:shd w:val="clear" w:color="auto" w:fill="auto"/>
            <w:noWrap/>
            <w:vAlign w:val="bottom"/>
            <w:hideMark/>
          </w:tcPr>
          <w:p w14:paraId="638711C9"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p>
        </w:tc>
        <w:tc>
          <w:tcPr>
            <w:tcW w:w="859" w:type="pct"/>
            <w:gridSpan w:val="2"/>
            <w:tcBorders>
              <w:top w:val="nil"/>
              <w:left w:val="single" w:sz="4" w:space="0" w:color="auto"/>
              <w:bottom w:val="nil"/>
              <w:right w:val="single" w:sz="4" w:space="0" w:color="000000"/>
            </w:tcBorders>
            <w:shd w:val="clear" w:color="auto" w:fill="auto"/>
            <w:noWrap/>
            <w:vAlign w:val="bottom"/>
            <w:hideMark/>
          </w:tcPr>
          <w:p w14:paraId="4FC2460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p>
        </w:tc>
        <w:tc>
          <w:tcPr>
            <w:tcW w:w="556" w:type="pct"/>
            <w:gridSpan w:val="2"/>
            <w:tcBorders>
              <w:top w:val="nil"/>
              <w:left w:val="nil"/>
              <w:bottom w:val="nil"/>
              <w:right w:val="single" w:sz="4" w:space="0" w:color="000000"/>
            </w:tcBorders>
            <w:shd w:val="clear" w:color="auto" w:fill="auto"/>
            <w:noWrap/>
            <w:vAlign w:val="bottom"/>
            <w:hideMark/>
          </w:tcPr>
          <w:p w14:paraId="6B04631C"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p>
        </w:tc>
      </w:tr>
      <w:tr w:rsidR="00AD685E" w:rsidRPr="003E302F" w14:paraId="2666B2E2" w14:textId="77777777" w:rsidTr="00AD685E">
        <w:trPr>
          <w:trHeight w:val="148"/>
        </w:trPr>
        <w:tc>
          <w:tcPr>
            <w:tcW w:w="367" w:type="pct"/>
            <w:tcBorders>
              <w:top w:val="nil"/>
              <w:left w:val="single" w:sz="4" w:space="0" w:color="auto"/>
              <w:bottom w:val="nil"/>
              <w:right w:val="nil"/>
            </w:tcBorders>
            <w:shd w:val="clear" w:color="000000" w:fill="F2F2F2"/>
            <w:noWrap/>
            <w:vAlign w:val="bottom"/>
            <w:hideMark/>
          </w:tcPr>
          <w:p w14:paraId="1DC2400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nil"/>
              <w:right w:val="single" w:sz="4" w:space="0" w:color="auto"/>
            </w:tcBorders>
            <w:shd w:val="clear" w:color="000000" w:fill="F2F2F2"/>
            <w:noWrap/>
            <w:vAlign w:val="bottom"/>
            <w:hideMark/>
          </w:tcPr>
          <w:p w14:paraId="401F645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bottom w:val="nil"/>
              <w:right w:val="nil"/>
            </w:tcBorders>
            <w:shd w:val="clear" w:color="000000" w:fill="F2F2F2"/>
            <w:noWrap/>
            <w:vAlign w:val="bottom"/>
            <w:hideMark/>
          </w:tcPr>
          <w:p w14:paraId="0F59845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bottom w:val="nil"/>
              <w:right w:val="nil"/>
            </w:tcBorders>
            <w:shd w:val="clear" w:color="000000" w:fill="F2F2F2"/>
            <w:noWrap/>
            <w:vAlign w:val="bottom"/>
            <w:hideMark/>
          </w:tcPr>
          <w:p w14:paraId="78361D6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bottom w:val="nil"/>
              <w:right w:val="single" w:sz="4" w:space="0" w:color="auto"/>
            </w:tcBorders>
            <w:shd w:val="clear" w:color="000000" w:fill="F2F2F2"/>
            <w:noWrap/>
            <w:vAlign w:val="bottom"/>
            <w:hideMark/>
          </w:tcPr>
          <w:p w14:paraId="4F12A3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bottom w:val="nil"/>
              <w:right w:val="nil"/>
            </w:tcBorders>
            <w:shd w:val="clear" w:color="000000" w:fill="F2F2F2"/>
            <w:noWrap/>
            <w:vAlign w:val="bottom"/>
            <w:hideMark/>
          </w:tcPr>
          <w:p w14:paraId="190BD0F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bottom w:val="nil"/>
              <w:right w:val="nil"/>
            </w:tcBorders>
            <w:shd w:val="clear" w:color="000000" w:fill="F2F2F2"/>
            <w:noWrap/>
            <w:vAlign w:val="bottom"/>
            <w:hideMark/>
          </w:tcPr>
          <w:p w14:paraId="755B79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bottom w:val="nil"/>
              <w:right w:val="single" w:sz="4" w:space="0" w:color="auto"/>
            </w:tcBorders>
            <w:shd w:val="clear" w:color="000000" w:fill="F2F2F2"/>
            <w:noWrap/>
            <w:vAlign w:val="bottom"/>
            <w:hideMark/>
          </w:tcPr>
          <w:p w14:paraId="5146917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bottom w:val="nil"/>
              <w:right w:val="nil"/>
            </w:tcBorders>
            <w:shd w:val="clear" w:color="000000" w:fill="F2F2F2"/>
            <w:noWrap/>
            <w:vAlign w:val="bottom"/>
            <w:hideMark/>
          </w:tcPr>
          <w:p w14:paraId="1B46812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AD4AA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single" w:sz="4" w:space="0" w:color="auto"/>
              <w:bottom w:val="nil"/>
              <w:right w:val="nil"/>
            </w:tcBorders>
            <w:shd w:val="clear" w:color="000000" w:fill="F2F2F2"/>
            <w:noWrap/>
            <w:vAlign w:val="bottom"/>
            <w:hideMark/>
          </w:tcPr>
          <w:p w14:paraId="4B8E7C7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bottom w:val="nil"/>
              <w:right w:val="single" w:sz="4" w:space="0" w:color="auto"/>
            </w:tcBorders>
            <w:shd w:val="clear" w:color="000000" w:fill="F2F2F2"/>
            <w:noWrap/>
            <w:vAlign w:val="bottom"/>
            <w:hideMark/>
          </w:tcPr>
          <w:p w14:paraId="344AA78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bottom w:val="nil"/>
              <w:right w:val="nil"/>
            </w:tcBorders>
            <w:shd w:val="clear" w:color="000000" w:fill="F2F2F2"/>
            <w:noWrap/>
            <w:vAlign w:val="bottom"/>
            <w:hideMark/>
          </w:tcPr>
          <w:p w14:paraId="2F0A5B0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bottom w:val="nil"/>
              <w:right w:val="single" w:sz="4" w:space="0" w:color="auto"/>
            </w:tcBorders>
            <w:shd w:val="clear" w:color="000000" w:fill="F2F2F2"/>
            <w:noWrap/>
            <w:vAlign w:val="bottom"/>
            <w:hideMark/>
          </w:tcPr>
          <w:p w14:paraId="3B5426F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0128629B" w14:textId="77777777" w:rsidTr="00AD685E">
        <w:trPr>
          <w:trHeight w:val="157"/>
        </w:trPr>
        <w:tc>
          <w:tcPr>
            <w:tcW w:w="782"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1130" w:type="pct"/>
            <w:gridSpan w:val="3"/>
            <w:tcBorders>
              <w:top w:val="nil"/>
              <w:left w:val="nil"/>
              <w:bottom w:val="nil"/>
              <w:right w:val="single" w:sz="4" w:space="0" w:color="000000"/>
            </w:tcBorders>
            <w:shd w:val="clear" w:color="auto" w:fill="auto"/>
            <w:noWrap/>
            <w:vAlign w:val="bottom"/>
            <w:hideMark/>
          </w:tcPr>
          <w:p w14:paraId="2FEC316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Sprint review</w:t>
            </w:r>
          </w:p>
        </w:tc>
        <w:tc>
          <w:tcPr>
            <w:tcW w:w="789" w:type="pct"/>
            <w:gridSpan w:val="3"/>
            <w:tcBorders>
              <w:top w:val="nil"/>
              <w:left w:val="nil"/>
              <w:bottom w:val="nil"/>
              <w:right w:val="single" w:sz="4" w:space="0" w:color="000000"/>
            </w:tcBorders>
            <w:shd w:val="clear" w:color="auto" w:fill="auto"/>
            <w:noWrap/>
            <w:vAlign w:val="bottom"/>
            <w:hideMark/>
          </w:tcPr>
          <w:p w14:paraId="132FD479"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Sprint review</w:t>
            </w:r>
          </w:p>
        </w:tc>
        <w:tc>
          <w:tcPr>
            <w:tcW w:w="884" w:type="pct"/>
            <w:gridSpan w:val="2"/>
            <w:tcBorders>
              <w:top w:val="nil"/>
              <w:left w:val="nil"/>
              <w:bottom w:val="nil"/>
              <w:right w:val="single" w:sz="4" w:space="0" w:color="auto"/>
            </w:tcBorders>
            <w:shd w:val="clear" w:color="auto" w:fill="auto"/>
            <w:noWrap/>
            <w:vAlign w:val="bottom"/>
            <w:hideMark/>
          </w:tcPr>
          <w:p w14:paraId="2CF6E533"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Sprint review</w:t>
            </w:r>
          </w:p>
        </w:tc>
        <w:tc>
          <w:tcPr>
            <w:tcW w:w="859" w:type="pct"/>
            <w:gridSpan w:val="2"/>
            <w:tcBorders>
              <w:top w:val="nil"/>
              <w:left w:val="single" w:sz="4" w:space="0" w:color="auto"/>
              <w:bottom w:val="nil"/>
              <w:right w:val="single" w:sz="4" w:space="0" w:color="000000"/>
            </w:tcBorders>
            <w:shd w:val="clear" w:color="auto" w:fill="auto"/>
            <w:noWrap/>
            <w:vAlign w:val="bottom"/>
            <w:hideMark/>
          </w:tcPr>
          <w:p w14:paraId="16C394B2"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Sprint review</w:t>
            </w:r>
          </w:p>
        </w:tc>
        <w:tc>
          <w:tcPr>
            <w:tcW w:w="556" w:type="pct"/>
            <w:gridSpan w:val="2"/>
            <w:tcBorders>
              <w:top w:val="nil"/>
              <w:left w:val="nil"/>
              <w:bottom w:val="nil"/>
              <w:right w:val="single" w:sz="4" w:space="0" w:color="000000"/>
            </w:tcBorders>
            <w:shd w:val="clear" w:color="auto" w:fill="auto"/>
            <w:noWrap/>
            <w:vAlign w:val="bottom"/>
            <w:hideMark/>
          </w:tcPr>
          <w:p w14:paraId="682C28DC"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Sprint review</w:t>
            </w:r>
          </w:p>
        </w:tc>
      </w:tr>
      <w:tr w:rsidR="00AD685E" w:rsidRPr="003E302F" w14:paraId="235DE41B" w14:textId="77777777" w:rsidTr="00AD685E">
        <w:trPr>
          <w:trHeight w:val="148"/>
        </w:trPr>
        <w:tc>
          <w:tcPr>
            <w:tcW w:w="367" w:type="pct"/>
            <w:tcBorders>
              <w:top w:val="nil"/>
              <w:left w:val="single" w:sz="4" w:space="0" w:color="auto"/>
              <w:bottom w:val="nil"/>
              <w:right w:val="nil"/>
            </w:tcBorders>
            <w:shd w:val="clear" w:color="000000" w:fill="F2F2F2"/>
            <w:noWrap/>
            <w:vAlign w:val="bottom"/>
            <w:hideMark/>
          </w:tcPr>
          <w:p w14:paraId="055B904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nil"/>
              <w:right w:val="single" w:sz="4" w:space="0" w:color="auto"/>
            </w:tcBorders>
            <w:shd w:val="clear" w:color="000000" w:fill="F2F2F2"/>
            <w:noWrap/>
            <w:vAlign w:val="bottom"/>
            <w:hideMark/>
          </w:tcPr>
          <w:p w14:paraId="24B9CD1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bottom w:val="nil"/>
              <w:right w:val="nil"/>
            </w:tcBorders>
            <w:shd w:val="clear" w:color="000000" w:fill="F2F2F2"/>
            <w:noWrap/>
            <w:vAlign w:val="bottom"/>
            <w:hideMark/>
          </w:tcPr>
          <w:p w14:paraId="06FD57D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bottom w:val="nil"/>
              <w:right w:val="nil"/>
            </w:tcBorders>
            <w:shd w:val="clear" w:color="000000" w:fill="F2F2F2"/>
            <w:noWrap/>
            <w:vAlign w:val="bottom"/>
            <w:hideMark/>
          </w:tcPr>
          <w:p w14:paraId="401F5F9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bottom w:val="nil"/>
              <w:right w:val="single" w:sz="4" w:space="0" w:color="auto"/>
            </w:tcBorders>
            <w:shd w:val="clear" w:color="000000" w:fill="F2F2F2"/>
            <w:noWrap/>
            <w:vAlign w:val="bottom"/>
            <w:hideMark/>
          </w:tcPr>
          <w:p w14:paraId="0EA2A71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bottom w:val="nil"/>
              <w:right w:val="nil"/>
            </w:tcBorders>
            <w:shd w:val="clear" w:color="000000" w:fill="F2F2F2"/>
            <w:noWrap/>
            <w:vAlign w:val="bottom"/>
            <w:hideMark/>
          </w:tcPr>
          <w:p w14:paraId="10F1ECB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bottom w:val="nil"/>
              <w:right w:val="nil"/>
            </w:tcBorders>
            <w:shd w:val="clear" w:color="000000" w:fill="F2F2F2"/>
            <w:noWrap/>
            <w:vAlign w:val="bottom"/>
            <w:hideMark/>
          </w:tcPr>
          <w:p w14:paraId="2C13C30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bottom w:val="nil"/>
              <w:right w:val="single" w:sz="4" w:space="0" w:color="auto"/>
            </w:tcBorders>
            <w:shd w:val="clear" w:color="000000" w:fill="F2F2F2"/>
            <w:noWrap/>
            <w:vAlign w:val="bottom"/>
            <w:hideMark/>
          </w:tcPr>
          <w:p w14:paraId="0D2E08D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bottom w:val="nil"/>
              <w:right w:val="nil"/>
            </w:tcBorders>
            <w:shd w:val="clear" w:color="000000" w:fill="F2F2F2"/>
            <w:noWrap/>
            <w:vAlign w:val="bottom"/>
            <w:hideMark/>
          </w:tcPr>
          <w:p w14:paraId="3A15C80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0A820B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single" w:sz="4" w:space="0" w:color="auto"/>
              <w:bottom w:val="nil"/>
              <w:right w:val="nil"/>
            </w:tcBorders>
            <w:shd w:val="clear" w:color="000000" w:fill="F2F2F2"/>
            <w:noWrap/>
            <w:vAlign w:val="bottom"/>
            <w:hideMark/>
          </w:tcPr>
          <w:p w14:paraId="7CFBFA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bottom w:val="nil"/>
              <w:right w:val="single" w:sz="4" w:space="0" w:color="auto"/>
            </w:tcBorders>
            <w:shd w:val="clear" w:color="000000" w:fill="F2F2F2"/>
            <w:noWrap/>
            <w:vAlign w:val="bottom"/>
            <w:hideMark/>
          </w:tcPr>
          <w:p w14:paraId="69CD865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bottom w:val="nil"/>
              <w:right w:val="nil"/>
            </w:tcBorders>
            <w:shd w:val="clear" w:color="000000" w:fill="F2F2F2"/>
            <w:noWrap/>
            <w:vAlign w:val="bottom"/>
            <w:hideMark/>
          </w:tcPr>
          <w:p w14:paraId="0CA84F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bottom w:val="nil"/>
              <w:right w:val="single" w:sz="4" w:space="0" w:color="auto"/>
            </w:tcBorders>
            <w:shd w:val="clear" w:color="000000" w:fill="F2F2F2"/>
            <w:noWrap/>
            <w:vAlign w:val="bottom"/>
            <w:hideMark/>
          </w:tcPr>
          <w:p w14:paraId="2FFD4C1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4B139EFB" w14:textId="77777777" w:rsidTr="00AD685E">
        <w:trPr>
          <w:trHeight w:val="157"/>
        </w:trPr>
        <w:tc>
          <w:tcPr>
            <w:tcW w:w="782"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1130" w:type="pct"/>
            <w:gridSpan w:val="3"/>
            <w:tcBorders>
              <w:top w:val="nil"/>
              <w:left w:val="nil"/>
              <w:bottom w:val="nil"/>
              <w:right w:val="single" w:sz="4" w:space="0" w:color="000000"/>
            </w:tcBorders>
            <w:shd w:val="clear" w:color="auto" w:fill="auto"/>
            <w:noWrap/>
            <w:vAlign w:val="bottom"/>
            <w:hideMark/>
          </w:tcPr>
          <w:p w14:paraId="213C6A8B"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789" w:type="pct"/>
            <w:gridSpan w:val="3"/>
            <w:tcBorders>
              <w:top w:val="nil"/>
              <w:left w:val="nil"/>
              <w:bottom w:val="nil"/>
              <w:right w:val="single" w:sz="4" w:space="0" w:color="000000"/>
            </w:tcBorders>
            <w:shd w:val="clear" w:color="auto" w:fill="auto"/>
            <w:noWrap/>
            <w:vAlign w:val="bottom"/>
            <w:hideMark/>
          </w:tcPr>
          <w:p w14:paraId="25D01E48"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884" w:type="pct"/>
            <w:gridSpan w:val="2"/>
            <w:tcBorders>
              <w:top w:val="nil"/>
              <w:left w:val="nil"/>
              <w:bottom w:val="nil"/>
              <w:right w:val="single" w:sz="4" w:space="0" w:color="auto"/>
            </w:tcBorders>
            <w:shd w:val="clear" w:color="auto" w:fill="auto"/>
            <w:noWrap/>
            <w:vAlign w:val="bottom"/>
            <w:hideMark/>
          </w:tcPr>
          <w:p w14:paraId="3C266415"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859"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556" w:type="pct"/>
            <w:gridSpan w:val="2"/>
            <w:tcBorders>
              <w:top w:val="nil"/>
              <w:left w:val="nil"/>
              <w:bottom w:val="nil"/>
              <w:right w:val="single" w:sz="4" w:space="0" w:color="000000"/>
            </w:tcBorders>
            <w:shd w:val="clear" w:color="auto" w:fill="auto"/>
            <w:noWrap/>
            <w:vAlign w:val="bottom"/>
            <w:hideMark/>
          </w:tcPr>
          <w:p w14:paraId="7D0BDC69"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AD685E" w:rsidRPr="003E302F" w14:paraId="57773B88" w14:textId="77777777" w:rsidTr="00AD685E">
        <w:trPr>
          <w:trHeight w:val="148"/>
        </w:trPr>
        <w:tc>
          <w:tcPr>
            <w:tcW w:w="367" w:type="pct"/>
            <w:tcBorders>
              <w:top w:val="nil"/>
              <w:left w:val="single" w:sz="4" w:space="0" w:color="auto"/>
              <w:bottom w:val="nil"/>
              <w:right w:val="nil"/>
            </w:tcBorders>
            <w:shd w:val="clear" w:color="000000" w:fill="F2F2F2"/>
            <w:noWrap/>
            <w:vAlign w:val="bottom"/>
            <w:hideMark/>
          </w:tcPr>
          <w:p w14:paraId="4AC6E05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nil"/>
              <w:right w:val="single" w:sz="4" w:space="0" w:color="auto"/>
            </w:tcBorders>
            <w:shd w:val="clear" w:color="000000" w:fill="F2F2F2"/>
            <w:noWrap/>
            <w:vAlign w:val="bottom"/>
            <w:hideMark/>
          </w:tcPr>
          <w:p w14:paraId="4A987B2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bottom w:val="nil"/>
              <w:right w:val="nil"/>
            </w:tcBorders>
            <w:shd w:val="clear" w:color="000000" w:fill="F2F2F2"/>
            <w:noWrap/>
            <w:vAlign w:val="bottom"/>
            <w:hideMark/>
          </w:tcPr>
          <w:p w14:paraId="56B9B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bottom w:val="nil"/>
              <w:right w:val="nil"/>
            </w:tcBorders>
            <w:shd w:val="clear" w:color="000000" w:fill="F2F2F2"/>
            <w:noWrap/>
            <w:vAlign w:val="bottom"/>
            <w:hideMark/>
          </w:tcPr>
          <w:p w14:paraId="2DCC05A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bottom w:val="nil"/>
              <w:right w:val="single" w:sz="4" w:space="0" w:color="auto"/>
            </w:tcBorders>
            <w:shd w:val="clear" w:color="000000" w:fill="F2F2F2"/>
            <w:noWrap/>
            <w:vAlign w:val="bottom"/>
            <w:hideMark/>
          </w:tcPr>
          <w:p w14:paraId="07012ED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bottom w:val="nil"/>
              <w:right w:val="nil"/>
            </w:tcBorders>
            <w:shd w:val="clear" w:color="000000" w:fill="F2F2F2"/>
            <w:noWrap/>
            <w:vAlign w:val="bottom"/>
            <w:hideMark/>
          </w:tcPr>
          <w:p w14:paraId="536E7B7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bottom w:val="nil"/>
              <w:right w:val="nil"/>
            </w:tcBorders>
            <w:shd w:val="clear" w:color="000000" w:fill="F2F2F2"/>
            <w:noWrap/>
            <w:vAlign w:val="bottom"/>
            <w:hideMark/>
          </w:tcPr>
          <w:p w14:paraId="508284A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bottom w:val="nil"/>
              <w:right w:val="single" w:sz="4" w:space="0" w:color="auto"/>
            </w:tcBorders>
            <w:shd w:val="clear" w:color="000000" w:fill="F2F2F2"/>
            <w:noWrap/>
            <w:vAlign w:val="bottom"/>
            <w:hideMark/>
          </w:tcPr>
          <w:p w14:paraId="3A26E18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bottom w:val="nil"/>
              <w:right w:val="nil"/>
            </w:tcBorders>
            <w:shd w:val="clear" w:color="000000" w:fill="F2F2F2"/>
            <w:noWrap/>
            <w:vAlign w:val="bottom"/>
            <w:hideMark/>
          </w:tcPr>
          <w:p w14:paraId="00A6544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FCF58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single" w:sz="4" w:space="0" w:color="auto"/>
              <w:bottom w:val="nil"/>
              <w:right w:val="nil"/>
            </w:tcBorders>
            <w:shd w:val="clear" w:color="000000" w:fill="F2F2F2"/>
            <w:noWrap/>
            <w:vAlign w:val="bottom"/>
            <w:hideMark/>
          </w:tcPr>
          <w:p w14:paraId="0E63F0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bottom w:val="nil"/>
              <w:right w:val="single" w:sz="4" w:space="0" w:color="auto"/>
            </w:tcBorders>
            <w:shd w:val="clear" w:color="000000" w:fill="F2F2F2"/>
            <w:noWrap/>
            <w:vAlign w:val="bottom"/>
            <w:hideMark/>
          </w:tcPr>
          <w:p w14:paraId="2B10DCA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bottom w:val="nil"/>
              <w:right w:val="nil"/>
            </w:tcBorders>
            <w:shd w:val="clear" w:color="000000" w:fill="F2F2F2"/>
            <w:noWrap/>
            <w:vAlign w:val="bottom"/>
            <w:hideMark/>
          </w:tcPr>
          <w:p w14:paraId="40EED3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bottom w:val="nil"/>
              <w:right w:val="single" w:sz="4" w:space="0" w:color="auto"/>
            </w:tcBorders>
            <w:shd w:val="clear" w:color="000000" w:fill="F2F2F2"/>
            <w:noWrap/>
            <w:vAlign w:val="bottom"/>
            <w:hideMark/>
          </w:tcPr>
          <w:p w14:paraId="2544B24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7814FAFE" w14:textId="77777777" w:rsidTr="00AD685E">
        <w:trPr>
          <w:trHeight w:val="297"/>
        </w:trPr>
        <w:tc>
          <w:tcPr>
            <w:tcW w:w="782"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1130" w:type="pct"/>
            <w:gridSpan w:val="3"/>
            <w:tcBorders>
              <w:top w:val="nil"/>
              <w:left w:val="nil"/>
              <w:bottom w:val="nil"/>
              <w:right w:val="single" w:sz="4" w:space="0" w:color="000000"/>
            </w:tcBorders>
            <w:shd w:val="clear" w:color="auto" w:fill="auto"/>
            <w:noWrap/>
            <w:vAlign w:val="bottom"/>
            <w:hideMark/>
          </w:tcPr>
          <w:p w14:paraId="1F9AE798"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789" w:type="pct"/>
            <w:gridSpan w:val="3"/>
            <w:tcBorders>
              <w:top w:val="nil"/>
              <w:left w:val="nil"/>
              <w:bottom w:val="nil"/>
              <w:right w:val="single" w:sz="4" w:space="0" w:color="000000"/>
            </w:tcBorders>
            <w:shd w:val="clear" w:color="auto" w:fill="auto"/>
            <w:noWrap/>
            <w:vAlign w:val="bottom"/>
            <w:hideMark/>
          </w:tcPr>
          <w:p w14:paraId="14B362DA"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884" w:type="pct"/>
            <w:gridSpan w:val="2"/>
            <w:tcBorders>
              <w:top w:val="nil"/>
              <w:left w:val="nil"/>
              <w:bottom w:val="nil"/>
              <w:right w:val="single" w:sz="4" w:space="0" w:color="auto"/>
            </w:tcBorders>
            <w:shd w:val="clear" w:color="auto" w:fill="auto"/>
            <w:noWrap/>
            <w:vAlign w:val="bottom"/>
            <w:hideMark/>
          </w:tcPr>
          <w:p w14:paraId="40E3F440"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859"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556" w:type="pct"/>
            <w:gridSpan w:val="2"/>
            <w:tcBorders>
              <w:top w:val="nil"/>
              <w:left w:val="nil"/>
              <w:bottom w:val="nil"/>
              <w:right w:val="single" w:sz="4" w:space="0" w:color="000000"/>
            </w:tcBorders>
            <w:shd w:val="clear" w:color="auto" w:fill="auto"/>
            <w:noWrap/>
            <w:vAlign w:val="bottom"/>
            <w:hideMark/>
          </w:tcPr>
          <w:p w14:paraId="11836060" w14:textId="77777777" w:rsidR="00AD685E" w:rsidRPr="003E302F" w:rsidRDefault="00AD685E" w:rsidP="00AD685E">
            <w:pPr>
              <w:spacing w:before="0" w:after="0"/>
              <w:jc w:val="center"/>
              <w:rPr>
                <w:rFonts w:ascii="Calibri" w:hAnsi="Calibri"/>
                <w:color w:val="000000"/>
                <w:sz w:val="24"/>
                <w:szCs w:val="24"/>
              </w:rPr>
            </w:pPr>
          </w:p>
        </w:tc>
      </w:tr>
      <w:tr w:rsidR="00AD685E" w:rsidRPr="003E302F" w14:paraId="5249132A" w14:textId="77777777" w:rsidTr="00AD685E">
        <w:trPr>
          <w:trHeight w:val="148"/>
        </w:trPr>
        <w:tc>
          <w:tcPr>
            <w:tcW w:w="367" w:type="pct"/>
            <w:tcBorders>
              <w:top w:val="nil"/>
              <w:left w:val="single" w:sz="4" w:space="0" w:color="auto"/>
              <w:bottom w:val="nil"/>
              <w:right w:val="nil"/>
            </w:tcBorders>
            <w:shd w:val="clear" w:color="000000" w:fill="F2F2F2"/>
            <w:noWrap/>
            <w:vAlign w:val="bottom"/>
            <w:hideMark/>
          </w:tcPr>
          <w:p w14:paraId="57EDE45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nil"/>
              <w:right w:val="single" w:sz="4" w:space="0" w:color="auto"/>
            </w:tcBorders>
            <w:shd w:val="clear" w:color="000000" w:fill="F2F2F2"/>
            <w:noWrap/>
            <w:vAlign w:val="bottom"/>
            <w:hideMark/>
          </w:tcPr>
          <w:p w14:paraId="5C5E10C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bottom w:val="nil"/>
              <w:right w:val="nil"/>
            </w:tcBorders>
            <w:shd w:val="clear" w:color="000000" w:fill="F2F2F2"/>
            <w:noWrap/>
            <w:vAlign w:val="bottom"/>
            <w:hideMark/>
          </w:tcPr>
          <w:p w14:paraId="1FB5C7E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bottom w:val="nil"/>
              <w:right w:val="nil"/>
            </w:tcBorders>
            <w:shd w:val="clear" w:color="000000" w:fill="F2F2F2"/>
            <w:noWrap/>
            <w:vAlign w:val="bottom"/>
            <w:hideMark/>
          </w:tcPr>
          <w:p w14:paraId="1BC3CD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bottom w:val="nil"/>
              <w:right w:val="single" w:sz="4" w:space="0" w:color="auto"/>
            </w:tcBorders>
            <w:shd w:val="clear" w:color="000000" w:fill="F2F2F2"/>
            <w:noWrap/>
            <w:vAlign w:val="bottom"/>
            <w:hideMark/>
          </w:tcPr>
          <w:p w14:paraId="419E528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bottom w:val="nil"/>
              <w:right w:val="nil"/>
            </w:tcBorders>
            <w:shd w:val="clear" w:color="000000" w:fill="F2F2F2"/>
            <w:noWrap/>
            <w:vAlign w:val="bottom"/>
            <w:hideMark/>
          </w:tcPr>
          <w:p w14:paraId="71D0C09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bottom w:val="nil"/>
              <w:right w:val="nil"/>
            </w:tcBorders>
            <w:shd w:val="clear" w:color="000000" w:fill="F2F2F2"/>
            <w:noWrap/>
            <w:vAlign w:val="bottom"/>
            <w:hideMark/>
          </w:tcPr>
          <w:p w14:paraId="707A0A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bottom w:val="nil"/>
              <w:right w:val="single" w:sz="4" w:space="0" w:color="auto"/>
            </w:tcBorders>
            <w:shd w:val="clear" w:color="000000" w:fill="F2F2F2"/>
            <w:noWrap/>
            <w:vAlign w:val="bottom"/>
            <w:hideMark/>
          </w:tcPr>
          <w:p w14:paraId="14DF4AA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bottom w:val="nil"/>
              <w:right w:val="nil"/>
            </w:tcBorders>
            <w:shd w:val="clear" w:color="000000" w:fill="F2F2F2"/>
            <w:noWrap/>
            <w:vAlign w:val="bottom"/>
            <w:hideMark/>
          </w:tcPr>
          <w:p w14:paraId="553F53E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8305C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single" w:sz="4" w:space="0" w:color="auto"/>
              <w:bottom w:val="nil"/>
              <w:right w:val="nil"/>
            </w:tcBorders>
            <w:shd w:val="clear" w:color="000000" w:fill="F2F2F2"/>
            <w:noWrap/>
            <w:vAlign w:val="bottom"/>
            <w:hideMark/>
          </w:tcPr>
          <w:p w14:paraId="3281B85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bottom w:val="nil"/>
              <w:right w:val="single" w:sz="4" w:space="0" w:color="auto"/>
            </w:tcBorders>
            <w:shd w:val="clear" w:color="000000" w:fill="F2F2F2"/>
            <w:noWrap/>
            <w:vAlign w:val="bottom"/>
            <w:hideMark/>
          </w:tcPr>
          <w:p w14:paraId="35892CE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bottom w:val="nil"/>
              <w:right w:val="nil"/>
            </w:tcBorders>
            <w:shd w:val="clear" w:color="000000" w:fill="F2F2F2"/>
            <w:noWrap/>
            <w:vAlign w:val="bottom"/>
            <w:hideMark/>
          </w:tcPr>
          <w:p w14:paraId="6A8D8C1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bottom w:val="nil"/>
              <w:right w:val="single" w:sz="4" w:space="0" w:color="auto"/>
            </w:tcBorders>
            <w:shd w:val="clear" w:color="000000" w:fill="F2F2F2"/>
            <w:noWrap/>
            <w:vAlign w:val="bottom"/>
            <w:hideMark/>
          </w:tcPr>
          <w:p w14:paraId="5343275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193F18EA" w14:textId="77777777" w:rsidTr="00AD685E">
        <w:trPr>
          <w:trHeight w:val="327"/>
        </w:trPr>
        <w:tc>
          <w:tcPr>
            <w:tcW w:w="782"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1130" w:type="pct"/>
            <w:gridSpan w:val="3"/>
            <w:tcBorders>
              <w:top w:val="nil"/>
              <w:left w:val="nil"/>
              <w:bottom w:val="nil"/>
              <w:right w:val="single" w:sz="4" w:space="0" w:color="000000"/>
            </w:tcBorders>
            <w:shd w:val="clear" w:color="auto" w:fill="auto"/>
            <w:noWrap/>
            <w:vAlign w:val="bottom"/>
            <w:hideMark/>
          </w:tcPr>
          <w:p w14:paraId="053D1D7F"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789" w:type="pct"/>
            <w:gridSpan w:val="3"/>
            <w:tcBorders>
              <w:top w:val="nil"/>
              <w:left w:val="nil"/>
              <w:bottom w:val="nil"/>
              <w:right w:val="single" w:sz="4" w:space="0" w:color="000000"/>
            </w:tcBorders>
            <w:shd w:val="clear" w:color="auto" w:fill="auto"/>
            <w:noWrap/>
            <w:vAlign w:val="bottom"/>
            <w:hideMark/>
          </w:tcPr>
          <w:p w14:paraId="14A1509B"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884" w:type="pct"/>
            <w:gridSpan w:val="2"/>
            <w:tcBorders>
              <w:top w:val="nil"/>
              <w:left w:val="nil"/>
              <w:bottom w:val="nil"/>
              <w:right w:val="single" w:sz="4" w:space="0" w:color="auto"/>
            </w:tcBorders>
            <w:shd w:val="clear" w:color="auto" w:fill="auto"/>
            <w:noWrap/>
            <w:vAlign w:val="bottom"/>
            <w:hideMark/>
          </w:tcPr>
          <w:p w14:paraId="0B9DF805"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859"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556" w:type="pct"/>
            <w:gridSpan w:val="2"/>
            <w:tcBorders>
              <w:top w:val="nil"/>
              <w:left w:val="nil"/>
              <w:bottom w:val="nil"/>
              <w:right w:val="single" w:sz="4" w:space="0" w:color="000000"/>
            </w:tcBorders>
            <w:shd w:val="clear" w:color="auto" w:fill="auto"/>
            <w:noWrap/>
            <w:vAlign w:val="bottom"/>
            <w:hideMark/>
          </w:tcPr>
          <w:p w14:paraId="34075B1C"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AD685E" w:rsidRPr="003E302F" w14:paraId="5B0E1297" w14:textId="77777777" w:rsidTr="00AD685E">
        <w:trPr>
          <w:trHeight w:val="148"/>
        </w:trPr>
        <w:tc>
          <w:tcPr>
            <w:tcW w:w="367" w:type="pct"/>
            <w:tcBorders>
              <w:top w:val="nil"/>
              <w:left w:val="single" w:sz="4" w:space="0" w:color="auto"/>
              <w:bottom w:val="nil"/>
              <w:right w:val="nil"/>
            </w:tcBorders>
            <w:shd w:val="clear" w:color="000000" w:fill="F2F2F2"/>
            <w:noWrap/>
            <w:vAlign w:val="bottom"/>
            <w:hideMark/>
          </w:tcPr>
          <w:p w14:paraId="24AB976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nil"/>
              <w:right w:val="single" w:sz="4" w:space="0" w:color="auto"/>
            </w:tcBorders>
            <w:shd w:val="clear" w:color="000000" w:fill="F2F2F2"/>
            <w:noWrap/>
            <w:vAlign w:val="bottom"/>
            <w:hideMark/>
          </w:tcPr>
          <w:p w14:paraId="65DB644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bottom w:val="nil"/>
              <w:right w:val="nil"/>
            </w:tcBorders>
            <w:shd w:val="clear" w:color="000000" w:fill="F2F2F2"/>
            <w:noWrap/>
            <w:vAlign w:val="bottom"/>
            <w:hideMark/>
          </w:tcPr>
          <w:p w14:paraId="2CA354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bottom w:val="nil"/>
              <w:right w:val="nil"/>
            </w:tcBorders>
            <w:shd w:val="clear" w:color="000000" w:fill="F2F2F2"/>
            <w:noWrap/>
            <w:vAlign w:val="bottom"/>
            <w:hideMark/>
          </w:tcPr>
          <w:p w14:paraId="110002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bottom w:val="nil"/>
              <w:right w:val="single" w:sz="4" w:space="0" w:color="auto"/>
            </w:tcBorders>
            <w:shd w:val="clear" w:color="000000" w:fill="F2F2F2"/>
            <w:noWrap/>
            <w:vAlign w:val="bottom"/>
            <w:hideMark/>
          </w:tcPr>
          <w:p w14:paraId="4878D9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bottom w:val="nil"/>
              <w:right w:val="nil"/>
            </w:tcBorders>
            <w:shd w:val="clear" w:color="000000" w:fill="F2F2F2"/>
            <w:noWrap/>
            <w:vAlign w:val="bottom"/>
            <w:hideMark/>
          </w:tcPr>
          <w:p w14:paraId="5F39173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bottom w:val="nil"/>
              <w:right w:val="nil"/>
            </w:tcBorders>
            <w:shd w:val="clear" w:color="000000" w:fill="F2F2F2"/>
            <w:noWrap/>
            <w:vAlign w:val="bottom"/>
            <w:hideMark/>
          </w:tcPr>
          <w:p w14:paraId="2C3C67C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bottom w:val="nil"/>
              <w:right w:val="single" w:sz="4" w:space="0" w:color="auto"/>
            </w:tcBorders>
            <w:shd w:val="clear" w:color="000000" w:fill="F2F2F2"/>
            <w:noWrap/>
            <w:vAlign w:val="bottom"/>
            <w:hideMark/>
          </w:tcPr>
          <w:p w14:paraId="246726F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bottom w:val="nil"/>
              <w:right w:val="nil"/>
            </w:tcBorders>
            <w:shd w:val="clear" w:color="000000" w:fill="F2F2F2"/>
            <w:noWrap/>
            <w:vAlign w:val="bottom"/>
            <w:hideMark/>
          </w:tcPr>
          <w:p w14:paraId="244EEFD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3537BE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single" w:sz="4" w:space="0" w:color="auto"/>
              <w:bottom w:val="nil"/>
              <w:right w:val="nil"/>
            </w:tcBorders>
            <w:shd w:val="clear" w:color="000000" w:fill="F2F2F2"/>
            <w:noWrap/>
            <w:vAlign w:val="bottom"/>
            <w:hideMark/>
          </w:tcPr>
          <w:p w14:paraId="34C4DEE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bottom w:val="nil"/>
              <w:right w:val="single" w:sz="4" w:space="0" w:color="auto"/>
            </w:tcBorders>
            <w:shd w:val="clear" w:color="000000" w:fill="F2F2F2"/>
            <w:noWrap/>
            <w:vAlign w:val="bottom"/>
            <w:hideMark/>
          </w:tcPr>
          <w:p w14:paraId="7FA80E2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bottom w:val="nil"/>
              <w:right w:val="nil"/>
            </w:tcBorders>
            <w:shd w:val="clear" w:color="000000" w:fill="F2F2F2"/>
            <w:noWrap/>
            <w:vAlign w:val="bottom"/>
            <w:hideMark/>
          </w:tcPr>
          <w:p w14:paraId="6D349F0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bottom w:val="nil"/>
              <w:right w:val="single" w:sz="4" w:space="0" w:color="auto"/>
            </w:tcBorders>
            <w:shd w:val="clear" w:color="000000" w:fill="F2F2F2"/>
            <w:noWrap/>
            <w:vAlign w:val="bottom"/>
            <w:hideMark/>
          </w:tcPr>
          <w:p w14:paraId="16C693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30511CCD" w14:textId="77777777" w:rsidTr="00AD685E">
        <w:trPr>
          <w:trHeight w:val="148"/>
        </w:trPr>
        <w:tc>
          <w:tcPr>
            <w:tcW w:w="782" w:type="pct"/>
            <w:gridSpan w:val="2"/>
            <w:tcBorders>
              <w:top w:val="nil"/>
              <w:left w:val="single" w:sz="4" w:space="0" w:color="auto"/>
              <w:bottom w:val="nil"/>
              <w:right w:val="single" w:sz="4" w:space="0" w:color="000000"/>
            </w:tcBorders>
            <w:shd w:val="clear" w:color="auto" w:fill="auto"/>
            <w:noWrap/>
            <w:vAlign w:val="bottom"/>
            <w:hideMark/>
          </w:tcPr>
          <w:p w14:paraId="45EC235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Kundemøte</w:t>
            </w:r>
          </w:p>
        </w:tc>
        <w:tc>
          <w:tcPr>
            <w:tcW w:w="1130" w:type="pct"/>
            <w:gridSpan w:val="3"/>
            <w:tcBorders>
              <w:top w:val="nil"/>
              <w:left w:val="nil"/>
              <w:bottom w:val="nil"/>
              <w:right w:val="single" w:sz="4" w:space="0" w:color="000000"/>
            </w:tcBorders>
            <w:shd w:val="clear" w:color="auto" w:fill="auto"/>
            <w:noWrap/>
            <w:vAlign w:val="bottom"/>
            <w:hideMark/>
          </w:tcPr>
          <w:p w14:paraId="0F149D72"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789" w:type="pct"/>
            <w:gridSpan w:val="3"/>
            <w:tcBorders>
              <w:top w:val="nil"/>
              <w:left w:val="nil"/>
              <w:bottom w:val="nil"/>
              <w:right w:val="single" w:sz="4" w:space="0" w:color="000000"/>
            </w:tcBorders>
            <w:shd w:val="clear" w:color="auto" w:fill="auto"/>
            <w:noWrap/>
            <w:vAlign w:val="bottom"/>
            <w:hideMark/>
          </w:tcPr>
          <w:p w14:paraId="24E8D3EA"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884" w:type="pct"/>
            <w:gridSpan w:val="2"/>
            <w:tcBorders>
              <w:top w:val="nil"/>
              <w:left w:val="nil"/>
              <w:bottom w:val="nil"/>
              <w:right w:val="single" w:sz="4" w:space="0" w:color="auto"/>
            </w:tcBorders>
            <w:shd w:val="clear" w:color="auto" w:fill="auto"/>
            <w:noWrap/>
            <w:vAlign w:val="bottom"/>
            <w:hideMark/>
          </w:tcPr>
          <w:p w14:paraId="13168603"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859"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556" w:type="pct"/>
            <w:gridSpan w:val="2"/>
            <w:tcBorders>
              <w:top w:val="nil"/>
              <w:left w:val="nil"/>
              <w:bottom w:val="nil"/>
              <w:right w:val="single" w:sz="4" w:space="0" w:color="000000"/>
            </w:tcBorders>
            <w:shd w:val="clear" w:color="auto" w:fill="auto"/>
            <w:noWrap/>
            <w:vAlign w:val="bottom"/>
            <w:hideMark/>
          </w:tcPr>
          <w:p w14:paraId="7AABEA8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AD685E" w:rsidRPr="003E302F" w14:paraId="604C1D0D" w14:textId="77777777" w:rsidTr="00AD685E">
        <w:trPr>
          <w:trHeight w:val="148"/>
        </w:trPr>
        <w:tc>
          <w:tcPr>
            <w:tcW w:w="367" w:type="pct"/>
            <w:tcBorders>
              <w:top w:val="nil"/>
              <w:left w:val="single" w:sz="4" w:space="0" w:color="auto"/>
              <w:bottom w:val="nil"/>
              <w:right w:val="nil"/>
            </w:tcBorders>
            <w:shd w:val="clear" w:color="000000" w:fill="F2F2F2"/>
            <w:noWrap/>
            <w:vAlign w:val="bottom"/>
            <w:hideMark/>
          </w:tcPr>
          <w:p w14:paraId="32CAC3B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nil"/>
              <w:right w:val="single" w:sz="4" w:space="0" w:color="auto"/>
            </w:tcBorders>
            <w:shd w:val="clear" w:color="000000" w:fill="F2F2F2"/>
            <w:noWrap/>
            <w:vAlign w:val="bottom"/>
            <w:hideMark/>
          </w:tcPr>
          <w:p w14:paraId="27C2CB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bottom w:val="nil"/>
              <w:right w:val="nil"/>
            </w:tcBorders>
            <w:shd w:val="clear" w:color="000000" w:fill="F2F2F2"/>
            <w:noWrap/>
            <w:vAlign w:val="bottom"/>
            <w:hideMark/>
          </w:tcPr>
          <w:p w14:paraId="7702D1D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bottom w:val="nil"/>
              <w:right w:val="nil"/>
            </w:tcBorders>
            <w:shd w:val="clear" w:color="000000" w:fill="F2F2F2"/>
            <w:noWrap/>
            <w:vAlign w:val="bottom"/>
            <w:hideMark/>
          </w:tcPr>
          <w:p w14:paraId="423801C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bottom w:val="nil"/>
              <w:right w:val="single" w:sz="4" w:space="0" w:color="auto"/>
            </w:tcBorders>
            <w:shd w:val="clear" w:color="000000" w:fill="F2F2F2"/>
            <w:noWrap/>
            <w:vAlign w:val="bottom"/>
            <w:hideMark/>
          </w:tcPr>
          <w:p w14:paraId="79A8709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bottom w:val="nil"/>
              <w:right w:val="nil"/>
            </w:tcBorders>
            <w:shd w:val="clear" w:color="000000" w:fill="F2F2F2"/>
            <w:noWrap/>
            <w:vAlign w:val="bottom"/>
            <w:hideMark/>
          </w:tcPr>
          <w:p w14:paraId="4DF3B6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bottom w:val="nil"/>
              <w:right w:val="nil"/>
            </w:tcBorders>
            <w:shd w:val="clear" w:color="000000" w:fill="F2F2F2"/>
            <w:noWrap/>
            <w:vAlign w:val="bottom"/>
            <w:hideMark/>
          </w:tcPr>
          <w:p w14:paraId="19A6A9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bottom w:val="nil"/>
              <w:right w:val="single" w:sz="4" w:space="0" w:color="auto"/>
            </w:tcBorders>
            <w:shd w:val="clear" w:color="000000" w:fill="F2F2F2"/>
            <w:noWrap/>
            <w:vAlign w:val="bottom"/>
            <w:hideMark/>
          </w:tcPr>
          <w:p w14:paraId="29BADC2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bottom w:val="nil"/>
              <w:right w:val="nil"/>
            </w:tcBorders>
            <w:shd w:val="clear" w:color="000000" w:fill="F2F2F2"/>
            <w:noWrap/>
            <w:vAlign w:val="bottom"/>
            <w:hideMark/>
          </w:tcPr>
          <w:p w14:paraId="009D69F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31F6E46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single" w:sz="4" w:space="0" w:color="auto"/>
              <w:bottom w:val="nil"/>
              <w:right w:val="nil"/>
            </w:tcBorders>
            <w:shd w:val="clear" w:color="000000" w:fill="F2F2F2"/>
            <w:noWrap/>
            <w:vAlign w:val="bottom"/>
            <w:hideMark/>
          </w:tcPr>
          <w:p w14:paraId="67A400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bottom w:val="nil"/>
              <w:right w:val="single" w:sz="4" w:space="0" w:color="auto"/>
            </w:tcBorders>
            <w:shd w:val="clear" w:color="000000" w:fill="F2F2F2"/>
            <w:noWrap/>
            <w:vAlign w:val="bottom"/>
            <w:hideMark/>
          </w:tcPr>
          <w:p w14:paraId="19C0B51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bottom w:val="nil"/>
              <w:right w:val="nil"/>
            </w:tcBorders>
            <w:shd w:val="clear" w:color="000000" w:fill="F2F2F2"/>
            <w:noWrap/>
            <w:vAlign w:val="bottom"/>
            <w:hideMark/>
          </w:tcPr>
          <w:p w14:paraId="10EF52D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bottom w:val="nil"/>
              <w:right w:val="single" w:sz="4" w:space="0" w:color="auto"/>
            </w:tcBorders>
            <w:shd w:val="clear" w:color="000000" w:fill="F2F2F2"/>
            <w:noWrap/>
            <w:vAlign w:val="bottom"/>
            <w:hideMark/>
          </w:tcPr>
          <w:p w14:paraId="484A2A7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378103BF" w14:textId="77777777" w:rsidTr="00AD685E">
        <w:trPr>
          <w:trHeight w:val="148"/>
        </w:trPr>
        <w:tc>
          <w:tcPr>
            <w:tcW w:w="782"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1130" w:type="pct"/>
            <w:gridSpan w:val="3"/>
            <w:tcBorders>
              <w:top w:val="nil"/>
              <w:left w:val="nil"/>
              <w:bottom w:val="nil"/>
              <w:right w:val="single" w:sz="4" w:space="0" w:color="000000"/>
            </w:tcBorders>
            <w:shd w:val="clear" w:color="auto" w:fill="auto"/>
            <w:noWrap/>
            <w:vAlign w:val="bottom"/>
            <w:hideMark/>
          </w:tcPr>
          <w:p w14:paraId="1451EBD4"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789" w:type="pct"/>
            <w:gridSpan w:val="3"/>
            <w:tcBorders>
              <w:top w:val="nil"/>
              <w:left w:val="nil"/>
              <w:bottom w:val="nil"/>
              <w:right w:val="single" w:sz="4" w:space="0" w:color="000000"/>
            </w:tcBorders>
            <w:shd w:val="clear" w:color="auto" w:fill="auto"/>
            <w:noWrap/>
            <w:vAlign w:val="bottom"/>
            <w:hideMark/>
          </w:tcPr>
          <w:p w14:paraId="25D0E7FA"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Use case</w:t>
            </w:r>
          </w:p>
        </w:tc>
        <w:tc>
          <w:tcPr>
            <w:tcW w:w="884" w:type="pct"/>
            <w:gridSpan w:val="2"/>
            <w:tcBorders>
              <w:top w:val="nil"/>
              <w:left w:val="nil"/>
              <w:bottom w:val="nil"/>
              <w:right w:val="single" w:sz="4" w:space="0" w:color="auto"/>
            </w:tcBorders>
            <w:shd w:val="clear" w:color="auto" w:fill="auto"/>
            <w:noWrap/>
            <w:vAlign w:val="bottom"/>
            <w:hideMark/>
          </w:tcPr>
          <w:p w14:paraId="5A6031FE"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859"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556" w:type="pct"/>
            <w:gridSpan w:val="2"/>
            <w:tcBorders>
              <w:top w:val="nil"/>
              <w:left w:val="nil"/>
              <w:bottom w:val="nil"/>
              <w:right w:val="single" w:sz="4" w:space="0" w:color="000000"/>
            </w:tcBorders>
            <w:shd w:val="clear" w:color="auto" w:fill="auto"/>
            <w:noWrap/>
            <w:vAlign w:val="bottom"/>
            <w:hideMark/>
          </w:tcPr>
          <w:p w14:paraId="160ACDAC"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AD685E" w:rsidRPr="003E302F" w14:paraId="082AA9C9" w14:textId="77777777" w:rsidTr="00AD685E">
        <w:trPr>
          <w:trHeight w:val="148"/>
        </w:trPr>
        <w:tc>
          <w:tcPr>
            <w:tcW w:w="367" w:type="pct"/>
            <w:tcBorders>
              <w:top w:val="nil"/>
              <w:left w:val="single" w:sz="4" w:space="0" w:color="auto"/>
              <w:bottom w:val="nil"/>
              <w:right w:val="nil"/>
            </w:tcBorders>
            <w:shd w:val="clear" w:color="000000" w:fill="F2F2F2"/>
            <w:noWrap/>
            <w:vAlign w:val="bottom"/>
            <w:hideMark/>
          </w:tcPr>
          <w:p w14:paraId="6B797C1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bottom w:val="nil"/>
              <w:right w:val="single" w:sz="4" w:space="0" w:color="auto"/>
            </w:tcBorders>
            <w:shd w:val="clear" w:color="000000" w:fill="F2F2F2"/>
            <w:noWrap/>
            <w:vAlign w:val="bottom"/>
            <w:hideMark/>
          </w:tcPr>
          <w:p w14:paraId="2E99958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bottom w:val="nil"/>
              <w:right w:val="nil"/>
            </w:tcBorders>
            <w:shd w:val="clear" w:color="000000" w:fill="F2F2F2"/>
            <w:noWrap/>
            <w:vAlign w:val="bottom"/>
            <w:hideMark/>
          </w:tcPr>
          <w:p w14:paraId="550A57E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bottom w:val="nil"/>
              <w:right w:val="nil"/>
            </w:tcBorders>
            <w:shd w:val="clear" w:color="000000" w:fill="F2F2F2"/>
            <w:noWrap/>
            <w:vAlign w:val="bottom"/>
            <w:hideMark/>
          </w:tcPr>
          <w:p w14:paraId="08DAF61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bottom w:val="nil"/>
              <w:right w:val="single" w:sz="4" w:space="0" w:color="auto"/>
            </w:tcBorders>
            <w:shd w:val="clear" w:color="000000" w:fill="F2F2F2"/>
            <w:noWrap/>
            <w:vAlign w:val="bottom"/>
            <w:hideMark/>
          </w:tcPr>
          <w:p w14:paraId="531E7FA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bottom w:val="nil"/>
              <w:right w:val="nil"/>
            </w:tcBorders>
            <w:shd w:val="clear" w:color="000000" w:fill="F2F2F2"/>
            <w:noWrap/>
            <w:vAlign w:val="bottom"/>
            <w:hideMark/>
          </w:tcPr>
          <w:p w14:paraId="5415151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bottom w:val="nil"/>
              <w:right w:val="nil"/>
            </w:tcBorders>
            <w:shd w:val="clear" w:color="000000" w:fill="F2F2F2"/>
            <w:noWrap/>
            <w:vAlign w:val="bottom"/>
            <w:hideMark/>
          </w:tcPr>
          <w:p w14:paraId="47D62BB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bottom w:val="nil"/>
              <w:right w:val="single" w:sz="4" w:space="0" w:color="auto"/>
            </w:tcBorders>
            <w:shd w:val="clear" w:color="000000" w:fill="F2F2F2"/>
            <w:noWrap/>
            <w:vAlign w:val="bottom"/>
            <w:hideMark/>
          </w:tcPr>
          <w:p w14:paraId="7E5876C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bottom w:val="nil"/>
              <w:right w:val="nil"/>
            </w:tcBorders>
            <w:shd w:val="clear" w:color="000000" w:fill="F2F2F2"/>
            <w:noWrap/>
            <w:vAlign w:val="bottom"/>
            <w:hideMark/>
          </w:tcPr>
          <w:p w14:paraId="22D0B17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3B34021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single" w:sz="4" w:space="0" w:color="auto"/>
              <w:bottom w:val="nil"/>
              <w:right w:val="nil"/>
            </w:tcBorders>
            <w:shd w:val="clear" w:color="000000" w:fill="F2F2F2"/>
            <w:noWrap/>
            <w:vAlign w:val="bottom"/>
            <w:hideMark/>
          </w:tcPr>
          <w:p w14:paraId="5541BFA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bottom w:val="nil"/>
              <w:right w:val="single" w:sz="4" w:space="0" w:color="auto"/>
            </w:tcBorders>
            <w:shd w:val="clear" w:color="000000" w:fill="F2F2F2"/>
            <w:noWrap/>
            <w:vAlign w:val="bottom"/>
            <w:hideMark/>
          </w:tcPr>
          <w:p w14:paraId="5661DDC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bottom w:val="nil"/>
              <w:right w:val="nil"/>
            </w:tcBorders>
            <w:shd w:val="clear" w:color="000000" w:fill="F2F2F2"/>
            <w:noWrap/>
            <w:vAlign w:val="bottom"/>
            <w:hideMark/>
          </w:tcPr>
          <w:p w14:paraId="0385138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bottom w:val="nil"/>
              <w:right w:val="single" w:sz="4" w:space="0" w:color="auto"/>
            </w:tcBorders>
            <w:shd w:val="clear" w:color="000000" w:fill="F2F2F2"/>
            <w:noWrap/>
            <w:vAlign w:val="bottom"/>
            <w:hideMark/>
          </w:tcPr>
          <w:p w14:paraId="234AD0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21D33AD2" w14:textId="77777777" w:rsidTr="00AD685E">
        <w:trPr>
          <w:trHeight w:val="288"/>
        </w:trPr>
        <w:tc>
          <w:tcPr>
            <w:tcW w:w="782"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1130" w:type="pct"/>
            <w:gridSpan w:val="3"/>
            <w:tcBorders>
              <w:top w:val="nil"/>
              <w:left w:val="nil"/>
              <w:bottom w:val="nil"/>
              <w:right w:val="single" w:sz="4" w:space="0" w:color="000000"/>
            </w:tcBorders>
            <w:shd w:val="clear" w:color="auto" w:fill="auto"/>
            <w:noWrap/>
            <w:vAlign w:val="bottom"/>
            <w:hideMark/>
          </w:tcPr>
          <w:p w14:paraId="55CD0169"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789" w:type="pct"/>
            <w:gridSpan w:val="3"/>
            <w:tcBorders>
              <w:top w:val="nil"/>
              <w:left w:val="nil"/>
              <w:bottom w:val="nil"/>
              <w:right w:val="single" w:sz="4" w:space="0" w:color="000000"/>
            </w:tcBorders>
            <w:shd w:val="clear" w:color="auto" w:fill="auto"/>
            <w:noWrap/>
            <w:vAlign w:val="bottom"/>
            <w:hideMark/>
          </w:tcPr>
          <w:p w14:paraId="34BBEE30"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884" w:type="pct"/>
            <w:gridSpan w:val="2"/>
            <w:tcBorders>
              <w:top w:val="nil"/>
              <w:left w:val="nil"/>
              <w:bottom w:val="nil"/>
              <w:right w:val="single" w:sz="4" w:space="0" w:color="auto"/>
            </w:tcBorders>
            <w:shd w:val="clear" w:color="auto" w:fill="auto"/>
            <w:noWrap/>
            <w:vAlign w:val="bottom"/>
            <w:hideMark/>
          </w:tcPr>
          <w:p w14:paraId="28AD877F"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859"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556" w:type="pct"/>
            <w:gridSpan w:val="2"/>
            <w:tcBorders>
              <w:top w:val="nil"/>
              <w:left w:val="nil"/>
              <w:bottom w:val="nil"/>
              <w:right w:val="single" w:sz="4" w:space="0" w:color="000000"/>
            </w:tcBorders>
            <w:shd w:val="clear" w:color="auto" w:fill="auto"/>
            <w:noWrap/>
            <w:vAlign w:val="bottom"/>
            <w:hideMark/>
          </w:tcPr>
          <w:p w14:paraId="764DCD8B"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AD685E" w:rsidRPr="003E302F" w14:paraId="5CC03BF2" w14:textId="77777777" w:rsidTr="00AD685E">
        <w:trPr>
          <w:trHeight w:val="148"/>
        </w:trPr>
        <w:tc>
          <w:tcPr>
            <w:tcW w:w="367" w:type="pct"/>
            <w:tcBorders>
              <w:top w:val="nil"/>
              <w:left w:val="single" w:sz="4" w:space="0" w:color="auto"/>
              <w:right w:val="nil"/>
            </w:tcBorders>
            <w:shd w:val="clear" w:color="000000" w:fill="F2F2F2"/>
            <w:noWrap/>
            <w:vAlign w:val="bottom"/>
            <w:hideMark/>
          </w:tcPr>
          <w:p w14:paraId="3F843E5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15" w:type="pct"/>
            <w:tcBorders>
              <w:top w:val="nil"/>
              <w:left w:val="nil"/>
              <w:right w:val="single" w:sz="4" w:space="0" w:color="auto"/>
            </w:tcBorders>
            <w:shd w:val="clear" w:color="000000" w:fill="F2F2F2"/>
            <w:noWrap/>
            <w:vAlign w:val="bottom"/>
            <w:hideMark/>
          </w:tcPr>
          <w:p w14:paraId="4F5958D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6" w:type="pct"/>
            <w:tcBorders>
              <w:top w:val="nil"/>
              <w:left w:val="nil"/>
              <w:right w:val="nil"/>
            </w:tcBorders>
            <w:shd w:val="clear" w:color="000000" w:fill="F2F2F2"/>
            <w:noWrap/>
            <w:vAlign w:val="bottom"/>
            <w:hideMark/>
          </w:tcPr>
          <w:p w14:paraId="31B20EE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64" w:type="pct"/>
            <w:tcBorders>
              <w:top w:val="nil"/>
              <w:left w:val="nil"/>
              <w:right w:val="nil"/>
            </w:tcBorders>
            <w:shd w:val="clear" w:color="000000" w:fill="F2F2F2"/>
            <w:noWrap/>
            <w:vAlign w:val="bottom"/>
            <w:hideMark/>
          </w:tcPr>
          <w:p w14:paraId="16F21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90" w:type="pct"/>
            <w:tcBorders>
              <w:top w:val="nil"/>
              <w:left w:val="nil"/>
              <w:right w:val="single" w:sz="4" w:space="0" w:color="auto"/>
            </w:tcBorders>
            <w:shd w:val="clear" w:color="000000" w:fill="F2F2F2"/>
            <w:noWrap/>
            <w:vAlign w:val="bottom"/>
            <w:hideMark/>
          </w:tcPr>
          <w:p w14:paraId="5FAB52A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44" w:type="pct"/>
            <w:tcBorders>
              <w:top w:val="nil"/>
              <w:left w:val="nil"/>
              <w:right w:val="nil"/>
            </w:tcBorders>
            <w:shd w:val="clear" w:color="000000" w:fill="F2F2F2"/>
            <w:noWrap/>
            <w:vAlign w:val="bottom"/>
            <w:hideMark/>
          </w:tcPr>
          <w:p w14:paraId="4A8F2AB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31" w:type="pct"/>
            <w:tcBorders>
              <w:top w:val="nil"/>
              <w:left w:val="nil"/>
              <w:right w:val="nil"/>
            </w:tcBorders>
            <w:shd w:val="clear" w:color="000000" w:fill="F2F2F2"/>
            <w:noWrap/>
            <w:vAlign w:val="bottom"/>
            <w:hideMark/>
          </w:tcPr>
          <w:p w14:paraId="7166519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4" w:type="pct"/>
            <w:tcBorders>
              <w:top w:val="nil"/>
              <w:left w:val="nil"/>
              <w:right w:val="single" w:sz="4" w:space="0" w:color="auto"/>
            </w:tcBorders>
            <w:shd w:val="clear" w:color="000000" w:fill="F2F2F2"/>
            <w:noWrap/>
            <w:vAlign w:val="bottom"/>
            <w:hideMark/>
          </w:tcPr>
          <w:p w14:paraId="7D5621D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501" w:type="pct"/>
            <w:tcBorders>
              <w:top w:val="nil"/>
              <w:left w:val="nil"/>
              <w:right w:val="nil"/>
            </w:tcBorders>
            <w:shd w:val="clear" w:color="000000" w:fill="F2F2F2"/>
            <w:noWrap/>
            <w:vAlign w:val="bottom"/>
            <w:hideMark/>
          </w:tcPr>
          <w:p w14:paraId="6C5E2B1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73A7414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38" w:type="pct"/>
            <w:tcBorders>
              <w:top w:val="nil"/>
              <w:left w:val="single" w:sz="4" w:space="0" w:color="auto"/>
              <w:right w:val="nil"/>
            </w:tcBorders>
            <w:shd w:val="clear" w:color="000000" w:fill="F2F2F2"/>
            <w:noWrap/>
            <w:vAlign w:val="bottom"/>
            <w:hideMark/>
          </w:tcPr>
          <w:p w14:paraId="727F54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21" w:type="pct"/>
            <w:tcBorders>
              <w:top w:val="nil"/>
              <w:left w:val="nil"/>
              <w:right w:val="single" w:sz="4" w:space="0" w:color="auto"/>
            </w:tcBorders>
            <w:shd w:val="clear" w:color="000000" w:fill="F2F2F2"/>
            <w:noWrap/>
            <w:vAlign w:val="bottom"/>
            <w:hideMark/>
          </w:tcPr>
          <w:p w14:paraId="19CEE1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46" w:type="pct"/>
            <w:tcBorders>
              <w:top w:val="nil"/>
              <w:left w:val="nil"/>
              <w:right w:val="nil"/>
            </w:tcBorders>
            <w:shd w:val="clear" w:color="000000" w:fill="F2F2F2"/>
            <w:noWrap/>
            <w:vAlign w:val="bottom"/>
            <w:hideMark/>
          </w:tcPr>
          <w:p w14:paraId="309CA18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11" w:type="pct"/>
            <w:tcBorders>
              <w:top w:val="nil"/>
              <w:left w:val="nil"/>
              <w:right w:val="single" w:sz="4" w:space="0" w:color="auto"/>
            </w:tcBorders>
            <w:shd w:val="clear" w:color="000000" w:fill="F2F2F2"/>
            <w:noWrap/>
            <w:vAlign w:val="bottom"/>
            <w:hideMark/>
          </w:tcPr>
          <w:p w14:paraId="03EE019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AD685E" w:rsidRPr="003E302F" w14:paraId="542A981E" w14:textId="77777777" w:rsidTr="00AD685E">
        <w:trPr>
          <w:trHeight w:val="148"/>
        </w:trPr>
        <w:tc>
          <w:tcPr>
            <w:tcW w:w="782"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55C8AC4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1130" w:type="pct"/>
            <w:gridSpan w:val="3"/>
            <w:tcBorders>
              <w:top w:val="nil"/>
              <w:left w:val="nil"/>
              <w:bottom w:val="single" w:sz="4" w:space="0" w:color="auto"/>
              <w:right w:val="single" w:sz="4" w:space="0" w:color="000000"/>
            </w:tcBorders>
            <w:shd w:val="clear" w:color="auto" w:fill="auto"/>
            <w:noWrap/>
            <w:vAlign w:val="bottom"/>
            <w:hideMark/>
          </w:tcPr>
          <w:p w14:paraId="0E86C358"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89" w:type="pct"/>
            <w:gridSpan w:val="3"/>
            <w:tcBorders>
              <w:top w:val="nil"/>
              <w:left w:val="nil"/>
              <w:bottom w:val="single" w:sz="4" w:space="0" w:color="auto"/>
              <w:right w:val="single" w:sz="4" w:space="0" w:color="000000"/>
            </w:tcBorders>
            <w:shd w:val="clear" w:color="auto" w:fill="auto"/>
            <w:noWrap/>
            <w:vAlign w:val="bottom"/>
            <w:hideMark/>
          </w:tcPr>
          <w:p w14:paraId="6300B160"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884" w:type="pct"/>
            <w:gridSpan w:val="2"/>
            <w:tcBorders>
              <w:top w:val="nil"/>
              <w:left w:val="nil"/>
              <w:bottom w:val="single" w:sz="4" w:space="0" w:color="auto"/>
              <w:right w:val="single" w:sz="4" w:space="0" w:color="auto"/>
            </w:tcBorders>
            <w:shd w:val="clear" w:color="auto" w:fill="auto"/>
            <w:noWrap/>
            <w:vAlign w:val="bottom"/>
            <w:hideMark/>
          </w:tcPr>
          <w:p w14:paraId="2CA1A8BC"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859"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50D30D9C"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556" w:type="pct"/>
            <w:gridSpan w:val="2"/>
            <w:tcBorders>
              <w:top w:val="nil"/>
              <w:left w:val="nil"/>
              <w:bottom w:val="single" w:sz="4" w:space="0" w:color="auto"/>
              <w:right w:val="single" w:sz="4" w:space="0" w:color="000000"/>
            </w:tcBorders>
            <w:shd w:val="clear" w:color="auto" w:fill="auto"/>
            <w:noWrap/>
            <w:vAlign w:val="bottom"/>
            <w:hideMark/>
          </w:tcPr>
          <w:p w14:paraId="4BBE074B"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297C76CC" w14:textId="3BE140AF" w:rsidR="00A8756A" w:rsidRDefault="00A8756A" w:rsidP="00A16A06">
      <w:pPr>
        <w:tabs>
          <w:tab w:val="left" w:pos="6857"/>
        </w:tabs>
        <w:rPr>
          <w:rFonts w:ascii="Times New Roman" w:hAnsi="Times New Roman"/>
          <w:sz w:val="24"/>
          <w:szCs w:val="24"/>
          <w:lang w:val="nn-NO"/>
        </w:rPr>
      </w:pPr>
    </w:p>
    <w:p w14:paraId="3A31C0B3" w14:textId="77777777" w:rsidR="00D36E0A" w:rsidRDefault="00D36E0A" w:rsidP="00A16A06">
      <w:pPr>
        <w:tabs>
          <w:tab w:val="left" w:pos="6857"/>
        </w:tabs>
        <w:rPr>
          <w:rFonts w:ascii="Times New Roman" w:hAnsi="Times New Roman"/>
          <w:sz w:val="24"/>
          <w:szCs w:val="24"/>
          <w:lang w:val="nn-NO"/>
        </w:rPr>
      </w:pPr>
    </w:p>
    <w:p w14:paraId="21BA600E" w14:textId="77777777" w:rsidR="00D36E0A" w:rsidRDefault="00D36E0A" w:rsidP="00A16A06">
      <w:pPr>
        <w:tabs>
          <w:tab w:val="left" w:pos="6857"/>
        </w:tabs>
        <w:rPr>
          <w:rFonts w:ascii="Times New Roman" w:hAnsi="Times New Roman"/>
          <w:sz w:val="24"/>
          <w:szCs w:val="24"/>
          <w:lang w:val="nn-NO"/>
        </w:rPr>
      </w:pPr>
    </w:p>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45" w:name="_Toc225484413"/>
      <w:r>
        <w:rPr>
          <w:rStyle w:val="Sterk"/>
          <w:b/>
        </w:rPr>
        <w:t>Risikoplan:</w:t>
      </w:r>
      <w:bookmarkEnd w:id="45"/>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68EF80A2" w14:textId="77777777" w:rsidR="00A8756A" w:rsidRDefault="00A8756A" w:rsidP="00A16A06">
      <w:pPr>
        <w:tabs>
          <w:tab w:val="left" w:pos="6857"/>
        </w:tabs>
        <w:rPr>
          <w:rFonts w:ascii="Times New Roman" w:hAnsi="Times New Roman"/>
          <w:sz w:val="24"/>
          <w:szCs w:val="24"/>
          <w:lang w:val="nn-NO"/>
        </w:rPr>
      </w:pPr>
    </w:p>
    <w:p w14:paraId="4726AC74" w14:textId="77777777" w:rsidR="00A8756A" w:rsidRDefault="00A8756A" w:rsidP="00A16A06">
      <w:pPr>
        <w:tabs>
          <w:tab w:val="left" w:pos="6857"/>
        </w:tabs>
        <w:rPr>
          <w:rFonts w:ascii="Times New Roman" w:hAnsi="Times New Roman"/>
          <w:sz w:val="24"/>
          <w:szCs w:val="24"/>
          <w:lang w:val="nn-NO"/>
        </w:rPr>
      </w:pPr>
    </w:p>
    <w:p w14:paraId="31B2C3AB" w14:textId="77777777" w:rsidR="00A8756A" w:rsidRDefault="00A8756A" w:rsidP="00A16A06">
      <w:pPr>
        <w:tabs>
          <w:tab w:val="left" w:pos="6857"/>
        </w:tabs>
        <w:rPr>
          <w:rFonts w:ascii="Times New Roman" w:hAnsi="Times New Roman"/>
          <w:sz w:val="24"/>
          <w:szCs w:val="24"/>
          <w:lang w:val="nn-NO"/>
        </w:rPr>
      </w:pPr>
    </w:p>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Joanne Rasahurai" w:date="2013-03-13T12:47:00Z" w:initials="JR">
    <w:p w14:paraId="6F3F364C" w14:textId="77777777" w:rsidR="00A47F7A" w:rsidRPr="000737F1" w:rsidRDefault="00A47F7A" w:rsidP="000737F1">
      <w:pPr>
        <w:pStyle w:val="Merknadstekst"/>
      </w:pPr>
      <w:r>
        <w:rPr>
          <w:rStyle w:val="Merknadsreferanse"/>
        </w:rPr>
        <w:annotationRef/>
      </w:r>
      <w:r w:rsidRPr="000737F1">
        <w:t>- Valg av utviklingsmetode (og vurdering av alternativer)</w:t>
      </w:r>
    </w:p>
    <w:p w14:paraId="6712E590" w14:textId="77777777" w:rsidR="00A47F7A" w:rsidRPr="000737F1" w:rsidRDefault="00A47F7A" w:rsidP="000737F1">
      <w:pPr>
        <w:pStyle w:val="Merknadstekst"/>
      </w:pPr>
      <w:r w:rsidRPr="000737F1">
        <w:t>- Valg av teknikker og verktøy</w:t>
      </w:r>
    </w:p>
    <w:p w14:paraId="51555E67" w14:textId="531367FD" w:rsidR="00A47F7A" w:rsidRDefault="00A47F7A">
      <w:pPr>
        <w:pStyle w:val="Merknadstekst"/>
      </w:pPr>
    </w:p>
  </w:comment>
  <w:comment w:id="17" w:author="Joanne Rasahurai" w:date="2013-03-12T11:14:00Z" w:initials="JR">
    <w:p w14:paraId="78927EC0" w14:textId="14CD5A3B" w:rsidR="00A47F7A" w:rsidRDefault="00A47F7A">
      <w:pPr>
        <w:pStyle w:val="Merknadstekst"/>
      </w:pPr>
      <w:r>
        <w:rPr>
          <w:rStyle w:val="Merknadsreferanse"/>
        </w:rPr>
        <w:annotationRef/>
      </w:r>
      <w:r>
        <w:t xml:space="preserve">Innledning til oppg. Skrive kort om at vi skal beskrive om preoss og metodikken som vi har benyttet oss av. 1. Prosessperspektiv (?), bielbins team-modell og SCRUM. </w:t>
      </w:r>
    </w:p>
  </w:comment>
  <w:comment w:id="20" w:author="Joanne Rasahurai" w:date="2013-03-13T12:27:00Z" w:initials="JR">
    <w:p w14:paraId="1074B023" w14:textId="64081EF8" w:rsidR="00A47F7A" w:rsidRDefault="00A47F7A">
      <w:pPr>
        <w:pStyle w:val="Merknadstekst"/>
      </w:pPr>
      <w:r>
        <w:rPr>
          <w:rStyle w:val="Merknadsreferanse"/>
        </w:rPr>
        <w:annotationRef/>
      </w:r>
      <w:r>
        <w:t>Ta med? SKRIV OM?</w:t>
      </w:r>
    </w:p>
  </w:comment>
  <w:comment w:id="21" w:author="Joanne Rasahurai" w:date="2013-03-12T11:02:00Z" w:initials="JR">
    <w:p w14:paraId="7A5B8DB6" w14:textId="3A2E6964" w:rsidR="00A47F7A" w:rsidRDefault="00A47F7A">
      <w:pPr>
        <w:pStyle w:val="Merknadstekst"/>
      </w:pPr>
      <w:r>
        <w:rPr>
          <w:rStyle w:val="Merknadsreferanse"/>
        </w:rPr>
        <w:annotationRef/>
      </w:r>
      <w:r>
        <w:t>Sett inn figur nr av bildet</w:t>
      </w:r>
    </w:p>
  </w:comment>
  <w:comment w:id="28" w:author="Joanne Rasahurai" w:date="2013-03-12T11:04:00Z" w:initials="JR">
    <w:p w14:paraId="1DBF273A" w14:textId="34E74547" w:rsidR="00A47F7A" w:rsidRDefault="00A47F7A">
      <w:pPr>
        <w:pStyle w:val="Merknadstekst"/>
      </w:pPr>
      <w:r>
        <w:rPr>
          <w:rStyle w:val="Merknadsreferanse"/>
        </w:rPr>
        <w:annotationRef/>
      </w:r>
      <w:r>
        <w:t>PS!</w:t>
      </w:r>
    </w:p>
  </w:comment>
  <w:comment w:id="42" w:author="Joanne Rasahurai" w:date="2013-03-13T12:31:00Z" w:initials="JR">
    <w:p w14:paraId="0B08872B" w14:textId="7686E4C3" w:rsidR="00A47F7A" w:rsidRDefault="00A47F7A">
      <w:pPr>
        <w:pStyle w:val="Merknadstekst"/>
      </w:pPr>
      <w:r>
        <w:rPr>
          <w:rStyle w:val="Merknadsreferanse"/>
        </w:rPr>
        <w:annotationRef/>
      </w:r>
      <w:r>
        <w:t>Husk alfabetisk rekkefølge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A47F7A" w:rsidRDefault="00A47F7A" w:rsidP="002048BF">
      <w:pPr>
        <w:spacing w:before="0" w:after="0"/>
      </w:pPr>
      <w:r>
        <w:separator/>
      </w:r>
    </w:p>
  </w:endnote>
  <w:endnote w:type="continuationSeparator" w:id="0">
    <w:p w14:paraId="6E517E5F" w14:textId="77777777" w:rsidR="00A47F7A" w:rsidRDefault="00A47F7A"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A47F7A" w:rsidRDefault="00A47F7A"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A47F7A" w:rsidRPr="0025191F" w14:paraId="21CBADAD" w14:textId="77777777" w:rsidTr="001321FC">
      <w:trPr>
        <w:trHeight w:val="377"/>
      </w:trPr>
      <w:tc>
        <w:tcPr>
          <w:tcW w:w="4636" w:type="pct"/>
          <w:tcBorders>
            <w:right w:val="single" w:sz="4" w:space="0" w:color="BFBFBF"/>
          </w:tcBorders>
        </w:tcPr>
        <w:p w14:paraId="48C2078E" w14:textId="3B9527C8" w:rsidR="00A47F7A" w:rsidRDefault="00A47F7A"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A47F7A" w:rsidRDefault="00A47F7A"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150571">
            <w:rPr>
              <w:rFonts w:ascii="Calibri" w:hAnsi="Calibri"/>
              <w:b/>
              <w:noProof/>
              <w:color w:val="595959" w:themeColor="text1" w:themeTint="A6"/>
              <w:sz w:val="24"/>
              <w:szCs w:val="24"/>
            </w:rPr>
            <w:t>1</w:t>
          </w:r>
          <w:r>
            <w:rPr>
              <w:rFonts w:ascii="Calibri" w:hAnsi="Calibri"/>
              <w:b/>
              <w:color w:val="595959" w:themeColor="text1" w:themeTint="A6"/>
              <w:sz w:val="24"/>
              <w:szCs w:val="24"/>
            </w:rPr>
            <w:fldChar w:fldCharType="end"/>
          </w:r>
        </w:p>
      </w:tc>
    </w:tr>
    <w:tr w:rsidR="00A47F7A" w:rsidRPr="0025191F" w14:paraId="178B3D7C" w14:textId="77777777" w:rsidTr="001321FC">
      <w:trPr>
        <w:trHeight w:val="377"/>
      </w:trPr>
      <w:tc>
        <w:tcPr>
          <w:tcW w:w="4636" w:type="pct"/>
          <w:tcBorders>
            <w:bottom w:val="nil"/>
            <w:right w:val="single" w:sz="4" w:space="0" w:color="BFBFBF"/>
          </w:tcBorders>
        </w:tcPr>
        <w:p w14:paraId="7DBB3F39" w14:textId="77777777" w:rsidR="00A47F7A" w:rsidRDefault="00A47F7A"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A47F7A" w:rsidRDefault="00A47F7A" w:rsidP="001321FC">
          <w:pPr>
            <w:spacing w:after="0"/>
            <w:ind w:right="275"/>
            <w:rPr>
              <w:rFonts w:ascii="Calibri" w:hAnsi="Calibri"/>
              <w:b/>
              <w:color w:val="595959" w:themeColor="text1" w:themeTint="A6"/>
              <w:sz w:val="24"/>
              <w:szCs w:val="24"/>
            </w:rPr>
          </w:pPr>
        </w:p>
      </w:tc>
    </w:tr>
  </w:tbl>
  <w:p w14:paraId="113E8C13" w14:textId="77777777" w:rsidR="00A47F7A" w:rsidRDefault="00A47F7A" w:rsidP="00DF6A9F">
    <w:pPr>
      <w:pStyle w:val="Bunntekst"/>
      <w:ind w:right="275"/>
    </w:pPr>
  </w:p>
  <w:p w14:paraId="6E474D13" w14:textId="79C46EBD" w:rsidR="00A47F7A" w:rsidRDefault="00A47F7A"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A47F7A" w:rsidRDefault="00A47F7A" w:rsidP="002048BF">
      <w:pPr>
        <w:spacing w:before="0" w:after="0"/>
      </w:pPr>
      <w:r>
        <w:separator/>
      </w:r>
    </w:p>
  </w:footnote>
  <w:footnote w:type="continuationSeparator" w:id="0">
    <w:p w14:paraId="1B3CFE6E" w14:textId="77777777" w:rsidR="00A47F7A" w:rsidRDefault="00A47F7A"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A47F7A" w:rsidRDefault="00A47F7A">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A47F7A" w:rsidRDefault="00A47F7A">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A47F7A" w:rsidRDefault="00A47F7A"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A47F7A" w:rsidRPr="00D174B2" w:rsidRDefault="00A47F7A"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5">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CB11D4"/>
    <w:multiLevelType w:val="hybridMultilevel"/>
    <w:tmpl w:val="ABC8ADE2"/>
    <w:lvl w:ilvl="0" w:tplc="4A900A76">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19">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3">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19"/>
  </w:num>
  <w:num w:numId="4">
    <w:abstractNumId w:val="23"/>
  </w:num>
  <w:num w:numId="5">
    <w:abstractNumId w:val="12"/>
  </w:num>
  <w:num w:numId="6">
    <w:abstractNumId w:val="21"/>
  </w:num>
  <w:num w:numId="7">
    <w:abstractNumId w:val="7"/>
  </w:num>
  <w:num w:numId="8">
    <w:abstractNumId w:val="5"/>
  </w:num>
  <w:num w:numId="9">
    <w:abstractNumId w:val="6"/>
  </w:num>
  <w:num w:numId="10">
    <w:abstractNumId w:val="17"/>
  </w:num>
  <w:num w:numId="11">
    <w:abstractNumId w:val="11"/>
  </w:num>
  <w:num w:numId="12">
    <w:abstractNumId w:val="20"/>
  </w:num>
  <w:num w:numId="13">
    <w:abstractNumId w:val="22"/>
  </w:num>
  <w:num w:numId="14">
    <w:abstractNumId w:val="16"/>
  </w:num>
  <w:num w:numId="15">
    <w:abstractNumId w:val="24"/>
  </w:num>
  <w:num w:numId="16">
    <w:abstractNumId w:val="3"/>
  </w:num>
  <w:num w:numId="17">
    <w:abstractNumId w:val="0"/>
  </w:num>
  <w:num w:numId="18">
    <w:abstractNumId w:val="10"/>
  </w:num>
  <w:num w:numId="19">
    <w:abstractNumId w:val="2"/>
  </w:num>
  <w:num w:numId="20">
    <w:abstractNumId w:val="8"/>
  </w:num>
  <w:num w:numId="21">
    <w:abstractNumId w:val="14"/>
  </w:num>
  <w:num w:numId="22">
    <w:abstractNumId w:val="9"/>
  </w:num>
  <w:num w:numId="23">
    <w:abstractNumId w:val="4"/>
  </w:num>
  <w:num w:numId="24">
    <w:abstractNumId w:val="18"/>
  </w:num>
  <w:num w:numId="25">
    <w:abstractNumId w:val="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21855"/>
    <w:rsid w:val="00043F46"/>
    <w:rsid w:val="00046140"/>
    <w:rsid w:val="00055CC9"/>
    <w:rsid w:val="00066E0C"/>
    <w:rsid w:val="00067EEE"/>
    <w:rsid w:val="000737F1"/>
    <w:rsid w:val="00082AE4"/>
    <w:rsid w:val="00094515"/>
    <w:rsid w:val="00097BE5"/>
    <w:rsid w:val="000A0E5F"/>
    <w:rsid w:val="000B3D8A"/>
    <w:rsid w:val="000B63D8"/>
    <w:rsid w:val="000D002A"/>
    <w:rsid w:val="000D6582"/>
    <w:rsid w:val="000E2FD3"/>
    <w:rsid w:val="000F1ED0"/>
    <w:rsid w:val="000F6861"/>
    <w:rsid w:val="00102E46"/>
    <w:rsid w:val="00124C5D"/>
    <w:rsid w:val="001321FC"/>
    <w:rsid w:val="0014129E"/>
    <w:rsid w:val="001477F9"/>
    <w:rsid w:val="00150571"/>
    <w:rsid w:val="00150F8A"/>
    <w:rsid w:val="001534E6"/>
    <w:rsid w:val="0015578A"/>
    <w:rsid w:val="00171BCD"/>
    <w:rsid w:val="00175C02"/>
    <w:rsid w:val="001851F8"/>
    <w:rsid w:val="00186EA6"/>
    <w:rsid w:val="00193E49"/>
    <w:rsid w:val="001A082C"/>
    <w:rsid w:val="001A4C12"/>
    <w:rsid w:val="001A7BF0"/>
    <w:rsid w:val="001B228D"/>
    <w:rsid w:val="001C65B9"/>
    <w:rsid w:val="001D00CC"/>
    <w:rsid w:val="001D155B"/>
    <w:rsid w:val="001F23DC"/>
    <w:rsid w:val="002048BF"/>
    <w:rsid w:val="002052D8"/>
    <w:rsid w:val="002112E3"/>
    <w:rsid w:val="00213DBC"/>
    <w:rsid w:val="00215681"/>
    <w:rsid w:val="00233C47"/>
    <w:rsid w:val="002341E7"/>
    <w:rsid w:val="002763A1"/>
    <w:rsid w:val="00276D2F"/>
    <w:rsid w:val="00284B68"/>
    <w:rsid w:val="00287814"/>
    <w:rsid w:val="002A2D2C"/>
    <w:rsid w:val="002A2E6F"/>
    <w:rsid w:val="002A43C7"/>
    <w:rsid w:val="002C0CA8"/>
    <w:rsid w:val="002C1D5F"/>
    <w:rsid w:val="002C4205"/>
    <w:rsid w:val="002D554C"/>
    <w:rsid w:val="002D761D"/>
    <w:rsid w:val="002E05FB"/>
    <w:rsid w:val="00302F5D"/>
    <w:rsid w:val="003201D7"/>
    <w:rsid w:val="00320EBF"/>
    <w:rsid w:val="00324B0B"/>
    <w:rsid w:val="00331DCF"/>
    <w:rsid w:val="00345E0E"/>
    <w:rsid w:val="00356067"/>
    <w:rsid w:val="00371D55"/>
    <w:rsid w:val="003808AA"/>
    <w:rsid w:val="00381396"/>
    <w:rsid w:val="003935FE"/>
    <w:rsid w:val="003A252B"/>
    <w:rsid w:val="003A28D4"/>
    <w:rsid w:val="003B2B0D"/>
    <w:rsid w:val="003C59AF"/>
    <w:rsid w:val="003D5EFF"/>
    <w:rsid w:val="003E302F"/>
    <w:rsid w:val="003E3DF4"/>
    <w:rsid w:val="003E5A19"/>
    <w:rsid w:val="003F5632"/>
    <w:rsid w:val="0040018A"/>
    <w:rsid w:val="0040255F"/>
    <w:rsid w:val="00407D78"/>
    <w:rsid w:val="00410CCF"/>
    <w:rsid w:val="004214D2"/>
    <w:rsid w:val="00432CB7"/>
    <w:rsid w:val="00447A9E"/>
    <w:rsid w:val="00457B7E"/>
    <w:rsid w:val="00471773"/>
    <w:rsid w:val="0049259C"/>
    <w:rsid w:val="00496959"/>
    <w:rsid w:val="004B0CC7"/>
    <w:rsid w:val="004B68FD"/>
    <w:rsid w:val="004D0470"/>
    <w:rsid w:val="004E2A87"/>
    <w:rsid w:val="004E53A2"/>
    <w:rsid w:val="004F1233"/>
    <w:rsid w:val="004F5390"/>
    <w:rsid w:val="004F6782"/>
    <w:rsid w:val="004F75F3"/>
    <w:rsid w:val="0050294A"/>
    <w:rsid w:val="0050573D"/>
    <w:rsid w:val="005348C9"/>
    <w:rsid w:val="0054104A"/>
    <w:rsid w:val="00543832"/>
    <w:rsid w:val="00547143"/>
    <w:rsid w:val="0055009E"/>
    <w:rsid w:val="005563AF"/>
    <w:rsid w:val="00556FCE"/>
    <w:rsid w:val="00560BCC"/>
    <w:rsid w:val="0056446B"/>
    <w:rsid w:val="0057232B"/>
    <w:rsid w:val="005761C8"/>
    <w:rsid w:val="005932CC"/>
    <w:rsid w:val="005A1D23"/>
    <w:rsid w:val="005A6F99"/>
    <w:rsid w:val="005B64A6"/>
    <w:rsid w:val="005C49D9"/>
    <w:rsid w:val="005D4AF8"/>
    <w:rsid w:val="005E4347"/>
    <w:rsid w:val="005E5DD7"/>
    <w:rsid w:val="005F04FB"/>
    <w:rsid w:val="005F165B"/>
    <w:rsid w:val="005F2248"/>
    <w:rsid w:val="005F59F8"/>
    <w:rsid w:val="0060315D"/>
    <w:rsid w:val="00607C64"/>
    <w:rsid w:val="0064439C"/>
    <w:rsid w:val="00645C90"/>
    <w:rsid w:val="006522A9"/>
    <w:rsid w:val="00672089"/>
    <w:rsid w:val="00673AFF"/>
    <w:rsid w:val="006871A8"/>
    <w:rsid w:val="00692D4C"/>
    <w:rsid w:val="00694A31"/>
    <w:rsid w:val="006A72AB"/>
    <w:rsid w:val="006B1D35"/>
    <w:rsid w:val="006D10B7"/>
    <w:rsid w:val="006D1710"/>
    <w:rsid w:val="006E25B1"/>
    <w:rsid w:val="006E7378"/>
    <w:rsid w:val="006F5DCE"/>
    <w:rsid w:val="00710E5B"/>
    <w:rsid w:val="0072591A"/>
    <w:rsid w:val="007437E5"/>
    <w:rsid w:val="007470E3"/>
    <w:rsid w:val="007470E4"/>
    <w:rsid w:val="007479F2"/>
    <w:rsid w:val="00762DB1"/>
    <w:rsid w:val="00762F4D"/>
    <w:rsid w:val="007635BA"/>
    <w:rsid w:val="00780E82"/>
    <w:rsid w:val="00791C44"/>
    <w:rsid w:val="007A4AB0"/>
    <w:rsid w:val="007E1BB9"/>
    <w:rsid w:val="007E5450"/>
    <w:rsid w:val="007F6766"/>
    <w:rsid w:val="008004EE"/>
    <w:rsid w:val="00802452"/>
    <w:rsid w:val="00816FC2"/>
    <w:rsid w:val="008212BC"/>
    <w:rsid w:val="0082710D"/>
    <w:rsid w:val="00827683"/>
    <w:rsid w:val="00827A0E"/>
    <w:rsid w:val="00827F46"/>
    <w:rsid w:val="00843B57"/>
    <w:rsid w:val="00855C76"/>
    <w:rsid w:val="00873410"/>
    <w:rsid w:val="008758AB"/>
    <w:rsid w:val="0087632F"/>
    <w:rsid w:val="00893E50"/>
    <w:rsid w:val="00896863"/>
    <w:rsid w:val="008A4274"/>
    <w:rsid w:val="008C0FD5"/>
    <w:rsid w:val="008E641F"/>
    <w:rsid w:val="008F3C5B"/>
    <w:rsid w:val="009101C0"/>
    <w:rsid w:val="00935CF8"/>
    <w:rsid w:val="00935E36"/>
    <w:rsid w:val="00936D85"/>
    <w:rsid w:val="00951085"/>
    <w:rsid w:val="00960D74"/>
    <w:rsid w:val="009720C4"/>
    <w:rsid w:val="00974C21"/>
    <w:rsid w:val="00977915"/>
    <w:rsid w:val="00980535"/>
    <w:rsid w:val="00980AC3"/>
    <w:rsid w:val="009A1057"/>
    <w:rsid w:val="009A5949"/>
    <w:rsid w:val="009A6395"/>
    <w:rsid w:val="009B6537"/>
    <w:rsid w:val="009C6D16"/>
    <w:rsid w:val="009C7EE0"/>
    <w:rsid w:val="009E247F"/>
    <w:rsid w:val="009E5559"/>
    <w:rsid w:val="009F1643"/>
    <w:rsid w:val="00A16A06"/>
    <w:rsid w:val="00A47F7A"/>
    <w:rsid w:val="00A73B5B"/>
    <w:rsid w:val="00A8756A"/>
    <w:rsid w:val="00AB10C0"/>
    <w:rsid w:val="00AB10C4"/>
    <w:rsid w:val="00AD685E"/>
    <w:rsid w:val="00AE46B3"/>
    <w:rsid w:val="00B204DE"/>
    <w:rsid w:val="00B27298"/>
    <w:rsid w:val="00B46919"/>
    <w:rsid w:val="00B50799"/>
    <w:rsid w:val="00B95556"/>
    <w:rsid w:val="00BB441B"/>
    <w:rsid w:val="00BC4785"/>
    <w:rsid w:val="00BC67FE"/>
    <w:rsid w:val="00BD1848"/>
    <w:rsid w:val="00BF0340"/>
    <w:rsid w:val="00BF1F13"/>
    <w:rsid w:val="00BF4002"/>
    <w:rsid w:val="00BF7C6B"/>
    <w:rsid w:val="00C03C55"/>
    <w:rsid w:val="00C06294"/>
    <w:rsid w:val="00C1023B"/>
    <w:rsid w:val="00C1289B"/>
    <w:rsid w:val="00C16101"/>
    <w:rsid w:val="00C27F0B"/>
    <w:rsid w:val="00C33849"/>
    <w:rsid w:val="00C54FDD"/>
    <w:rsid w:val="00C5600D"/>
    <w:rsid w:val="00C771AE"/>
    <w:rsid w:val="00C8083A"/>
    <w:rsid w:val="00CB6DE9"/>
    <w:rsid w:val="00CE7096"/>
    <w:rsid w:val="00D174B2"/>
    <w:rsid w:val="00D25491"/>
    <w:rsid w:val="00D36E0A"/>
    <w:rsid w:val="00D406DF"/>
    <w:rsid w:val="00D4252A"/>
    <w:rsid w:val="00D54D20"/>
    <w:rsid w:val="00D571F3"/>
    <w:rsid w:val="00D75422"/>
    <w:rsid w:val="00D83001"/>
    <w:rsid w:val="00DB2489"/>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3664"/>
    <w:rsid w:val="00EA3F68"/>
    <w:rsid w:val="00EB12A6"/>
    <w:rsid w:val="00EC0B11"/>
    <w:rsid w:val="00ED4FAF"/>
    <w:rsid w:val="00EE08EE"/>
    <w:rsid w:val="00EE0AAF"/>
    <w:rsid w:val="00EF37EC"/>
    <w:rsid w:val="00F036C4"/>
    <w:rsid w:val="00F065A1"/>
    <w:rsid w:val="00F12D70"/>
    <w:rsid w:val="00F16199"/>
    <w:rsid w:val="00F26F92"/>
    <w:rsid w:val="00F3016B"/>
    <w:rsid w:val="00F30707"/>
    <w:rsid w:val="00F6113B"/>
    <w:rsid w:val="00F6307C"/>
    <w:rsid w:val="00F70E2F"/>
    <w:rsid w:val="00F7468B"/>
    <w:rsid w:val="00F93E0C"/>
    <w:rsid w:val="00FA446D"/>
    <w:rsid w:val="00FA611A"/>
    <w:rsid w:val="00FB6405"/>
    <w:rsid w:val="00FD0250"/>
    <w:rsid w:val="00FE59DE"/>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ressurs.inmente.no/webarkiv/Belbin/Artikler/Belbins_teammodell_teamroller.pdf" TargetMode="External"/><Relationship Id="rId22" Type="http://schemas.openxmlformats.org/officeDocument/2006/relationships/hyperlink" Target="http://www.digi.no/783507/naa-bor-du-bli-scrum-master" TargetMode="External"/><Relationship Id="rId23" Type="http://schemas.openxmlformats.org/officeDocument/2006/relationships/image" Target="media/image9.png"/><Relationship Id="rId24" Type="http://schemas.openxmlformats.org/officeDocument/2006/relationships/hyperlink" Target="http://scrummaster.no" TargetMode="External"/><Relationship Id="rId25" Type="http://schemas.openxmlformats.org/officeDocument/2006/relationships/hyperlink" Target="http://www.journalisten.no/story/61114" TargetMode="External"/><Relationship Id="rId26" Type="http://schemas.openxmlformats.org/officeDocument/2006/relationships/hyperlink" Target="http://www.digme.no/tips/utvikling.html" TargetMode="External"/><Relationship Id="rId27" Type="http://schemas.openxmlformats.org/officeDocument/2006/relationships/hyperlink" Target="http://omg.no/losninger/markedsanalyse/brukertesting" TargetMode="External"/><Relationship Id="rId28" Type="http://schemas.openxmlformats.org/officeDocument/2006/relationships/hyperlink" Target="http://www.scxindu.com/undervisning-av-historie-og-relaterte-forskning-arbeid-med-interaktive-kart.html" TargetMode="External"/><Relationship Id="rId29" Type="http://schemas.openxmlformats.org/officeDocument/2006/relationships/hyperlink" Target="http://www.google.no/books?id=fGzifMim4qYC&amp;printsec=frontcover&amp;hl=no&amp;source=gbs_vpt_bu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123-internett.no/webdesign/designprosessen?start=3" TargetMode="External"/><Relationship Id="rId31" Type="http://schemas.openxmlformats.org/officeDocument/2006/relationships/image" Target="media/image10.png"/><Relationship Id="rId32" Type="http://schemas.openxmlformats.org/officeDocument/2006/relationships/header" Target="head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comments" Target="comments.xml"/><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14</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15</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11</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13</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Jon07</b:Tag>
    <b:SourceType>Book</b:SourceType>
    <b:Guid>{FF2CA61A-7DA6-BA48-A484-489161F49601}</b:Guid>
    <b:Title>Prosessutvikling – håndbok i modellering og analyse av prosesser</b:Title>
    <b:Year>2007</b:Year>
    <b:Author>
      <b:Author>
        <b:NameList>
          <b:Person>
            <b:Last>Iden</b:Last>
            <b:First>Jon</b:First>
          </b:Person>
        </b:NameList>
      </b:Author>
    </b:Author>
    <b:City>Trondheim</b:City>
    <b:Publisher>Tapir Akademisk Forlag</b:Publisher>
    <b:Pages>15-16</b:Pages>
    <b:Edition>2</b:Edition>
    <b:RefOrder>8</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16</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s>
</file>

<file path=customXml/itemProps1.xml><?xml version="1.0" encoding="utf-8"?>
<ds:datastoreItem xmlns:ds="http://schemas.openxmlformats.org/officeDocument/2006/customXml" ds:itemID="{B1B472F2-A9BC-594B-91A7-38C5C8DA3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23</Pages>
  <Words>5962</Words>
  <Characters>34106</Characters>
  <Application>Microsoft Macintosh Word</Application>
  <DocSecurity>0</DocSecurity>
  <Lines>1065</Lines>
  <Paragraphs>460</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39608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116</cp:revision>
  <dcterms:created xsi:type="dcterms:W3CDTF">2013-01-22T14:27:00Z</dcterms:created>
  <dcterms:modified xsi:type="dcterms:W3CDTF">2013-03-21T10:27:00Z</dcterms:modified>
  <cp:category/>
</cp:coreProperties>
</file>