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napToGrid w:val="0"/>
        <w:spacing w:before="156" w:beforeLines="50" w:after="156" w:afterLines="5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156" w:beforeLines="50" w:after="156" w:afterLines="50"/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>
      <w:pPr>
        <w:snapToGrid w:val="0"/>
      </w:pPr>
    </w:p>
    <w:p>
      <w:pPr>
        <w:snapToGrid w:val="0"/>
      </w:pPr>
    </w:p>
    <w:p>
      <w:pPr>
        <w:snapToGrid w:val="0"/>
        <w:rPr>
          <w:b/>
          <w:sz w:val="36"/>
          <w:szCs w:val="36"/>
        </w:rPr>
      </w:pPr>
    </w:p>
    <w:p>
      <w:pPr>
        <w:snapToGrid w:val="0"/>
        <w:ind w:firstLine="433" w:firstLineChars="98"/>
        <w:rPr>
          <w:b/>
          <w:sz w:val="44"/>
          <w:szCs w:val="44"/>
          <w:u w:val="single"/>
        </w:rPr>
      </w:pPr>
      <w:r>
        <w:rPr>
          <w:rFonts w:hint="eastAsia" w:ascii="黑体" w:hAnsi="黑体" w:eastAsia="黑体"/>
          <w:b/>
          <w:sz w:val="44"/>
          <w:szCs w:val="44"/>
        </w:rPr>
        <w:t>课程名称：</w:t>
      </w:r>
      <w:r>
        <w:rPr>
          <w:rFonts w:hint="eastAsia"/>
          <w:b/>
          <w:sz w:val="44"/>
          <w:szCs w:val="44"/>
          <w:u w:val="single"/>
        </w:rPr>
        <w:t xml:space="preserve"> 射频识别技术原理及应用  </w:t>
      </w:r>
    </w:p>
    <w:p>
      <w:pPr>
        <w:snapToGrid w:val="0"/>
        <w:spacing w:before="156" w:beforeLines="50"/>
        <w:rPr>
          <w:b/>
          <w:sz w:val="36"/>
          <w:szCs w:val="36"/>
          <w:u w:val="single"/>
        </w:rPr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rPr>
          <w:b/>
          <w:sz w:val="28"/>
          <w:szCs w:val="28"/>
        </w:rPr>
      </w:pPr>
    </w:p>
    <w:p>
      <w:pPr>
        <w:snapToGrid w:val="0"/>
        <w:ind w:firstLine="1805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物联网1501</w:t>
      </w:r>
      <w:r>
        <w:rPr>
          <w:b/>
          <w:sz w:val="28"/>
          <w:szCs w:val="28"/>
          <w:u w:val="single"/>
        </w:rPr>
        <w:t xml:space="preserve">              </w:t>
      </w:r>
    </w:p>
    <w:p>
      <w:pPr>
        <w:snapToGrid w:val="0"/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   U</w:t>
      </w:r>
      <w:r>
        <w:rPr>
          <w:b/>
          <w:sz w:val="28"/>
          <w:szCs w:val="28"/>
          <w:u w:val="single"/>
        </w:rPr>
        <w:t>201514888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     </w:t>
      </w:r>
    </w:p>
    <w:p>
      <w:pPr>
        <w:snapToGrid w:val="0"/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陈艺欣 </w:t>
      </w:r>
      <w:r>
        <w:rPr>
          <w:rFonts w:hint="eastAsia"/>
          <w:b/>
          <w:sz w:val="28"/>
          <w:szCs w:val="28"/>
          <w:u w:val="single"/>
        </w:rPr>
        <w:t xml:space="preserve">                 </w:t>
      </w:r>
    </w:p>
    <w:p>
      <w:pPr>
        <w:snapToGrid w:val="0"/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甘早斌                  </w:t>
      </w:r>
    </w:p>
    <w:p>
      <w:pPr>
        <w:snapToGrid w:val="0"/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 xml:space="preserve">18.5.22                </w:t>
      </w: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snapToGrid w:val="0"/>
        <w:jc w:val="center"/>
        <w:rPr>
          <w:b/>
          <w:sz w:val="30"/>
          <w:szCs w:val="30"/>
        </w:rPr>
      </w:pPr>
      <w:r>
        <w:rPr>
          <w:b/>
          <w:sz w:val="28"/>
          <w:szCs w:val="28"/>
        </w:rPr>
        <w:br w:type="page"/>
      </w:r>
      <w:r>
        <w:rPr>
          <w:rFonts w:hint="eastAsia"/>
          <w:b/>
          <w:sz w:val="30"/>
          <w:szCs w:val="30"/>
        </w:rPr>
        <w:t>目 录</w:t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</w:instrText>
      </w:r>
      <w:r>
        <w:rPr>
          <w:rFonts w:hint="eastAsia"/>
          <w:b w:val="0"/>
          <w:sz w:val="28"/>
          <w:szCs w:val="28"/>
        </w:rPr>
        <w:instrText xml:space="preserve">TOC \o "1-2" \h \z \u</w:instrText>
      </w:r>
      <w:r>
        <w:rPr>
          <w:b w:val="0"/>
          <w:sz w:val="28"/>
          <w:szCs w:val="28"/>
        </w:rPr>
        <w:instrText xml:space="preserve"> </w:instrText>
      </w:r>
      <w:r>
        <w:rPr>
          <w:b w:val="0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"_Toc514840089" </w:instrText>
      </w:r>
      <w:r>
        <w:fldChar w:fldCharType="separate"/>
      </w:r>
      <w:r>
        <w:rPr>
          <w:rStyle w:val="18"/>
          <w:rFonts w:ascii="Times New Roman" w:hAnsi="Times New Roman" w:eastAsia="黑体"/>
        </w:rPr>
        <w:t xml:space="preserve">1 </w:t>
      </w:r>
      <w:r>
        <w:rPr>
          <w:rStyle w:val="18"/>
          <w:rFonts w:ascii="Times New Roman" w:hAnsi="黑体" w:eastAsia="黑体"/>
        </w:rPr>
        <w:t>实验一</w:t>
      </w:r>
      <w:r>
        <w:rPr>
          <w:rStyle w:val="18"/>
          <w:rFonts w:ascii="Times New Roman" w:hAnsi="Times New Roman" w:eastAsia="黑体"/>
        </w:rPr>
        <w:t xml:space="preserve">  </w:t>
      </w:r>
      <w:r>
        <w:rPr>
          <w:rStyle w:val="18"/>
          <w:rFonts w:ascii="Times New Roman" w:hAnsi="黑体" w:eastAsia="黑体"/>
        </w:rPr>
        <w:t>低频读写器实验</w:t>
      </w:r>
      <w:r>
        <w:tab/>
      </w:r>
      <w:r>
        <w:fldChar w:fldCharType="begin"/>
      </w:r>
      <w:r>
        <w:instrText xml:space="preserve"> PAGEREF _Toc514840089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"_Toc514840090"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 xml:space="preserve">1.1  </w:t>
      </w:r>
      <w:r>
        <w:rPr>
          <w:rStyle w:val="18"/>
          <w:rFonts w:ascii="Times New Roman" w:hAnsi="黑体" w:eastAsia="黑体" w:cs="Times New Roman"/>
        </w:rPr>
        <w:t>实验目的</w:t>
      </w:r>
      <w:r>
        <w:tab/>
      </w:r>
      <w:r>
        <w:fldChar w:fldCharType="begin"/>
      </w:r>
      <w:r>
        <w:instrText xml:space="preserve"> PAGEREF _Toc514840090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"_Toc514840091"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1.2  实验内容及结果</w:t>
      </w:r>
      <w:r>
        <w:tab/>
      </w:r>
      <w:r>
        <w:fldChar w:fldCharType="begin"/>
      </w:r>
      <w:r>
        <w:instrText xml:space="preserve"> PAGEREF _Toc514840091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"_Toc514840092"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1.3 实验体会与总结</w:t>
      </w:r>
      <w:r>
        <w:tab/>
      </w:r>
      <w:r>
        <w:fldChar w:fldCharType="begin"/>
      </w:r>
      <w:r>
        <w:instrText xml:space="preserve"> PAGEREF _Toc514840092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"_Toc514840093"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1.4 核心源码说明</w:t>
      </w:r>
      <w:r>
        <w:tab/>
      </w:r>
      <w:r>
        <w:fldChar w:fldCharType="begin"/>
      </w:r>
      <w:r>
        <w:instrText xml:space="preserve"> PAGEREF _Toc514840093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"_Toc514840094" </w:instrText>
      </w:r>
      <w:r>
        <w:fldChar w:fldCharType="separate"/>
      </w:r>
      <w:r>
        <w:rPr>
          <w:rStyle w:val="18"/>
          <w:rFonts w:ascii="Times New Roman" w:hAnsi="Times New Roman" w:eastAsia="黑体"/>
        </w:rPr>
        <w:t>2 实验二  高频读写器实验ISO14443A</w:t>
      </w:r>
      <w:r>
        <w:tab/>
      </w:r>
      <w:r>
        <w:fldChar w:fldCharType="begin"/>
      </w:r>
      <w:r>
        <w:instrText xml:space="preserve"> PAGEREF _Toc514840094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"_Toc514840095"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 xml:space="preserve">2.1  </w:t>
      </w:r>
      <w:r>
        <w:rPr>
          <w:rStyle w:val="18"/>
          <w:rFonts w:ascii="Times New Roman" w:hAnsi="黑体" w:eastAsia="黑体" w:cs="Times New Roman"/>
        </w:rPr>
        <w:t>实验目的</w:t>
      </w:r>
      <w:r>
        <w:tab/>
      </w:r>
      <w:r>
        <w:fldChar w:fldCharType="begin"/>
      </w:r>
      <w:r>
        <w:instrText xml:space="preserve"> PAGEREF _Toc514840095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"_Toc514840096"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2.2  实验内容及结果</w:t>
      </w:r>
      <w:r>
        <w:tab/>
      </w:r>
      <w:r>
        <w:fldChar w:fldCharType="begin"/>
      </w:r>
      <w:r>
        <w:instrText xml:space="preserve"> PAGEREF _Toc514840096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"_Toc514840097"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2.3 实验体会与总结</w:t>
      </w:r>
      <w:r>
        <w:tab/>
      </w:r>
      <w:r>
        <w:fldChar w:fldCharType="begin"/>
      </w:r>
      <w:r>
        <w:instrText xml:space="preserve"> PAGEREF _Toc514840097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"_Toc514840098"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2.4 核心源码说明</w:t>
      </w:r>
      <w:r>
        <w:tab/>
      </w:r>
      <w:r>
        <w:fldChar w:fldCharType="begin"/>
      </w:r>
      <w:r>
        <w:instrText xml:space="preserve"> PAGEREF _Toc514840098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"_Toc514840099" </w:instrText>
      </w:r>
      <w:r>
        <w:fldChar w:fldCharType="separate"/>
      </w:r>
      <w:r>
        <w:rPr>
          <w:rStyle w:val="18"/>
          <w:rFonts w:ascii="Times New Roman" w:hAnsi="Times New Roman" w:eastAsia="黑体"/>
        </w:rPr>
        <w:t>3 实验三   高频读写器实验ISO15693</w:t>
      </w:r>
      <w:r>
        <w:tab/>
      </w:r>
      <w:r>
        <w:fldChar w:fldCharType="begin"/>
      </w:r>
      <w:r>
        <w:instrText xml:space="preserve"> PAGEREF _Toc514840099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"_Toc514840100"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 xml:space="preserve">3.1  </w:t>
      </w:r>
      <w:r>
        <w:rPr>
          <w:rStyle w:val="18"/>
          <w:rFonts w:ascii="Times New Roman" w:hAnsi="黑体" w:eastAsia="黑体" w:cs="Times New Roman"/>
        </w:rPr>
        <w:t>实验目的</w:t>
      </w:r>
      <w:r>
        <w:tab/>
      </w:r>
      <w:r>
        <w:fldChar w:fldCharType="begin"/>
      </w:r>
      <w:r>
        <w:instrText xml:space="preserve"> PAGEREF _Toc514840100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"_Toc514840101"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3.2  实验内容及结果</w:t>
      </w:r>
      <w:r>
        <w:tab/>
      </w:r>
      <w:r>
        <w:fldChar w:fldCharType="begin"/>
      </w:r>
      <w:r>
        <w:instrText xml:space="preserve"> PAGEREF _Toc514840101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"_Toc514840102"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3.3 实验体会与总结</w:t>
      </w:r>
      <w:r>
        <w:tab/>
      </w:r>
      <w:r>
        <w:fldChar w:fldCharType="begin"/>
      </w:r>
      <w:r>
        <w:instrText xml:space="preserve"> PAGEREF _Toc514840102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"_Toc514840103"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3.4 核心源码说明</w:t>
      </w:r>
      <w:r>
        <w:tab/>
      </w:r>
      <w:r>
        <w:fldChar w:fldCharType="begin"/>
      </w:r>
      <w:r>
        <w:instrText xml:space="preserve"> PAGEREF _Toc514840103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"_Toc514840104" </w:instrText>
      </w:r>
      <w:r>
        <w:fldChar w:fldCharType="separate"/>
      </w:r>
      <w:r>
        <w:rPr>
          <w:rStyle w:val="18"/>
          <w:rFonts w:ascii="Times New Roman" w:hAnsi="Times New Roman" w:eastAsia="黑体"/>
        </w:rPr>
        <w:t>4 实验四  超高频读写器实验</w:t>
      </w:r>
      <w:r>
        <w:tab/>
      </w:r>
      <w:r>
        <w:fldChar w:fldCharType="begin"/>
      </w:r>
      <w:r>
        <w:instrText xml:space="preserve"> PAGEREF _Toc514840104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"_Toc514840105"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 xml:space="preserve">4.1  </w:t>
      </w:r>
      <w:r>
        <w:rPr>
          <w:rStyle w:val="18"/>
          <w:rFonts w:ascii="Times New Roman" w:hAnsi="黑体" w:eastAsia="黑体" w:cs="Times New Roman"/>
        </w:rPr>
        <w:t>实验目的</w:t>
      </w:r>
      <w:r>
        <w:tab/>
      </w:r>
      <w:r>
        <w:fldChar w:fldCharType="begin"/>
      </w:r>
      <w:r>
        <w:instrText xml:space="preserve"> PAGEREF _Toc514840105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"_Toc514840106"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4.2  实验内容及结果</w:t>
      </w:r>
      <w:r>
        <w:tab/>
      </w:r>
      <w:r>
        <w:fldChar w:fldCharType="begin"/>
      </w:r>
      <w:r>
        <w:instrText xml:space="preserve"> PAGEREF _Toc514840106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"_Toc514840107"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4.3 实验体会与总结</w:t>
      </w:r>
      <w:r>
        <w:tab/>
      </w:r>
      <w:r>
        <w:fldChar w:fldCharType="begin"/>
      </w:r>
      <w:r>
        <w:instrText xml:space="preserve"> PAGEREF _Toc514840107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"_Toc514840108" </w:instrText>
      </w:r>
      <w:r>
        <w:fldChar w:fldCharType="separate"/>
      </w:r>
      <w:r>
        <w:rPr>
          <w:rStyle w:val="18"/>
          <w:rFonts w:ascii="Times New Roman" w:hAnsi="Times New Roman" w:eastAsia="黑体" w:cs="Times New Roman"/>
        </w:rPr>
        <w:t>4.4 开发实例源码</w:t>
      </w:r>
      <w:r>
        <w:tab/>
      </w:r>
      <w:r>
        <w:fldChar w:fldCharType="begin"/>
      </w:r>
      <w:r>
        <w:instrText xml:space="preserve"> PAGEREF _Toc514840108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snapToGrid w:val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>
      <w:pPr>
        <w:snapToGrid w:val="0"/>
        <w:jc w:val="left"/>
        <w:rPr>
          <w:b/>
          <w:sz w:val="28"/>
          <w:szCs w:val="28"/>
        </w:rPr>
      </w:pPr>
    </w:p>
    <w:p>
      <w:pPr>
        <w:snapToGrid w:val="0"/>
        <w:jc w:val="left"/>
        <w:rPr>
          <w:b/>
          <w:sz w:val="28"/>
          <w:szCs w:val="28"/>
        </w:rPr>
      </w:pPr>
    </w:p>
    <w:p>
      <w:pPr>
        <w:pStyle w:val="25"/>
        <w:snapToGrid w:val="0"/>
        <w:spacing w:line="240" w:lineRule="auto"/>
        <w:jc w:val="center"/>
        <w:rPr>
          <w:rFonts w:ascii="Times New Roman" w:hAnsi="Times New Roman" w:eastAsia="黑体"/>
        </w:rPr>
      </w:pPr>
      <w:bookmarkStart w:id="0" w:name="_Toc388709456"/>
      <w:bookmarkStart w:id="1" w:name="_Toc404836779"/>
      <w:r>
        <w:br w:type="page"/>
      </w:r>
      <w:bookmarkStart w:id="2" w:name="_Toc514840089"/>
      <w:r>
        <w:rPr>
          <w:rFonts w:ascii="Times New Roman" w:hAnsi="Times New Roman" w:eastAsia="黑体"/>
        </w:rPr>
        <w:t xml:space="preserve">1 </w:t>
      </w:r>
      <w:r>
        <w:rPr>
          <w:rFonts w:ascii="Times New Roman" w:hAnsi="黑体" w:eastAsia="黑体"/>
        </w:rPr>
        <w:t>实验一</w:t>
      </w:r>
      <w:bookmarkEnd w:id="0"/>
      <w:r>
        <w:rPr>
          <w:rFonts w:ascii="Times New Roman" w:hAnsi="Times New Roman" w:eastAsia="黑体"/>
          <w:sz w:val="28"/>
          <w:szCs w:val="28"/>
        </w:rPr>
        <w:t xml:space="preserve"> </w:t>
      </w:r>
      <w:r>
        <w:rPr>
          <w:rFonts w:ascii="Times New Roman" w:hAnsi="Times New Roman" w:eastAsia="黑体"/>
        </w:rPr>
        <w:t xml:space="preserve"> </w:t>
      </w:r>
      <w:r>
        <w:rPr>
          <w:rFonts w:ascii="Times New Roman" w:hAnsi="黑体" w:eastAsia="黑体"/>
        </w:rPr>
        <w:t>低频读写器实验</w:t>
      </w:r>
      <w:bookmarkEnd w:id="1"/>
      <w:bookmarkEnd w:id="2"/>
    </w:p>
    <w:p>
      <w:pPr>
        <w:pStyle w:val="24"/>
        <w:snapToGrid w:val="0"/>
        <w:rPr>
          <w:rFonts w:ascii="Times New Roman" w:hAnsi="Times New Roman" w:eastAsia="黑体" w:cs="Times New Roman"/>
          <w:color w:val="000000"/>
          <w:kern w:val="0"/>
        </w:rPr>
      </w:pPr>
      <w:bookmarkStart w:id="3" w:name="_Toc514840090"/>
      <w:r>
        <w:rPr>
          <w:rFonts w:ascii="Times New Roman" w:hAnsi="Times New Roman" w:eastAsia="黑体" w:cs="Times New Roman"/>
        </w:rPr>
        <w:t xml:space="preserve">1.1  </w:t>
      </w:r>
      <w:r>
        <w:rPr>
          <w:rFonts w:ascii="Times New Roman" w:hAnsi="黑体" w:eastAsia="黑体" w:cs="Times New Roman"/>
        </w:rPr>
        <w:t>实验目的</w:t>
      </w:r>
      <w:bookmarkEnd w:id="3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bookmarkStart w:id="4" w:name="_Toc223229247"/>
      <w:bookmarkStart w:id="5" w:name="_Toc223233065"/>
      <w:r>
        <w:rPr>
          <w:rFonts w:hint="eastAsia" w:ascii="宋体" w:hAnsi="宋体" w:cs="宋体"/>
          <w:szCs w:val="21"/>
        </w:rPr>
        <w:t xml:space="preserve"> 通过本次实验了解博创科技 RFID 读写器的结构组成，熟悉各个模块的功能，掌握试验箱的连接和操作方法。掌握串口命令参数的意义和设置方式。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了解低频读写器的基本原理，学会如何使用实训软件对低频读写器进行读卡操作（验证性实验）。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sz w:val="24"/>
        </w:rPr>
      </w:pPr>
      <w:r>
        <w:rPr>
          <w:rFonts w:hint="eastAsia" w:ascii="宋体" w:hAnsi="宋体" w:cs="宋体"/>
          <w:szCs w:val="21"/>
        </w:rPr>
        <w:t>学习和掌握在低频读写器的编程操作，对标签进行读操作，了解低频读写器的工作机理，并完成一个示例程序。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6" w:name="_Toc514840091"/>
      <w:r>
        <w:rPr>
          <w:rFonts w:hint="eastAsia" w:ascii="Times New Roman" w:hAnsi="Times New Roman" w:eastAsia="黑体" w:cs="Times New Roman"/>
        </w:rPr>
        <w:t>1.2  实验内容及结果</w:t>
      </w:r>
      <w:bookmarkEnd w:id="4"/>
      <w:bookmarkEnd w:id="5"/>
      <w:bookmarkEnd w:id="6"/>
      <w:bookmarkStart w:id="7" w:name="_Toc223233066"/>
      <w:bookmarkStart w:id="8" w:name="_Toc223229248"/>
    </w:p>
    <w:bookmarkEnd w:id="7"/>
    <w:bookmarkEnd w:id="8"/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1、完成低频读写器的标签读取试验；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3847465"/>
            <wp:effectExtent l="0" t="0" r="0" b="0"/>
            <wp:docPr id="3" name="图片 3" descr="D:\Study\RFID\pic\1\%{5EQD~RG5W268VWF3Y%F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Study\RFID\pic\1\%{5EQD~RG5W268VWF3Y%FP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反复循环读取十张低频电子标签</w:t>
      </w:r>
    </w:p>
    <w:p>
      <w:pPr>
        <w:keepNext/>
        <w:jc w:val="center"/>
      </w:pPr>
      <w:r>
        <w:drawing>
          <wp:inline distT="0" distB="0" distL="0" distR="0">
            <wp:extent cx="5274310" cy="2982595"/>
            <wp:effectExtent l="0" t="0" r="0" b="0"/>
            <wp:docPr id="4" name="图片 4" descr="D:\Study\RFID\pic\1\}FYY[84BO@)FC)@DKV4AM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Study\RFID\pic\1\}FYY[84BO@)FC)@DKV4AMI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记录保存进出的历史记录、停留时间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9" w:name="_Toc514840092"/>
      <w:r>
        <w:rPr>
          <w:rFonts w:hint="eastAsia" w:ascii="Times New Roman" w:hAnsi="Times New Roman" w:eastAsia="黑体" w:cs="Times New Roman"/>
        </w:rPr>
        <w:t>1.3 实验体会与总结</w:t>
      </w:r>
      <w:bookmarkEnd w:id="9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思考题：</w:t>
      </w:r>
    </w:p>
    <w:p>
      <w:pPr>
        <w:pStyle w:val="27"/>
        <w:numPr>
          <w:ilvl w:val="0"/>
          <w:numId w:val="1"/>
        </w:numPr>
        <w:snapToGrid w:val="0"/>
        <w:spacing w:before="78" w:beforeLines="25" w:after="78" w:afterLines="25"/>
        <w:ind w:firstLineChars="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通过试验箱，反复循环读取十张低频电子标签。在读取过程中可能会遇到哪些问题或发生哪些现象，并分析遇到的这些问题或现象的原因；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2、在利用低频读写器模拟门禁系统中，如何获取读写器发送过来的卡号？请写出相应的函数体（含注释），并说明函数的调用方法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读取串口数据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readData()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bytesAvailable()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QByteArray data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readAll();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(m125dll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LF125K_FrameAnalysis((uint8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)(data.data()))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QString tagId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CharStringtoHexString(tr(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),data.data(),data.length());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QByteArray data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readAll();</w:t>
            </w:r>
            <w:r>
              <w:rPr>
                <w:i/>
                <w:iCs/>
                <w:color w:val="408080"/>
                <w:kern w:val="0"/>
                <w:szCs w:val="21"/>
              </w:rPr>
              <w:t>//读取串口发来的数据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//Qt有自带的封装好的函数，可以直接调用，但是读取到的数据QByteArray型，要想转化成QString，还要经过进一步调用CharStringtoHexString的函数，能使卡号显示出来。</w:t>
            </w:r>
          </w:p>
          <w:p>
            <w:pPr>
              <w:snapToGrid w:val="0"/>
              <w:spacing w:before="78" w:beforeLines="25" w:after="78" w:afterLines="25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</w:p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总结：</w:t>
      </w:r>
    </w:p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通过这次实验，我大概了解了低频读写器API函数的调用方法。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0" w:name="_Toc514840093"/>
      <w:r>
        <w:rPr>
          <w:rFonts w:hint="eastAsia" w:ascii="Times New Roman" w:hAnsi="Times New Roman" w:eastAsia="黑体" w:cs="Times New Roman"/>
        </w:rPr>
        <w:t>1.4 核心源码说明</w:t>
      </w:r>
      <w:bookmarkEnd w:id="10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"mainwindow.h"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"ui_mainwindow.h"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"recordtablemodel.h"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&lt;QMessageBox&gt;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&lt;QDebug&gt;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*作者: jianghj@up-tech.com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*日期: 2016-09-30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*描述: 125K演示程序主要代码,此处模拟的人员通道,进出需要刷卡,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     125K在实际应用中主要也是这个功能,比如小区的门禁卡.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     注意:人为主动刷卡,2.4G是被动刷卡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MainWindow(QWidget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QMainWindow(parent),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MainWindow)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setupUi(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fillPortsParameters(ui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baudRateBox);</w:t>
            </w:r>
            <w:r>
              <w:rPr>
                <w:i/>
                <w:iCs/>
                <w:color w:val="408080"/>
                <w:kern w:val="0"/>
                <w:szCs w:val="21"/>
              </w:rPr>
              <w:t>//波特率填充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serialPort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QSerialPort(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Database(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//连接数据库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model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RecordTableModel(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tableView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setModel(model);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tableView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resizeColumnsToContents();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tableView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horizontalHeader()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setStretchLastSection(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intValidator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QIntValidator(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4000000</w:t>
            </w:r>
            <w:r>
              <w:rPr>
                <w:kern w:val="0"/>
                <w:szCs w:val="21"/>
              </w:rPr>
              <w:t>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btn_refresh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btn_disconnect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on_btn_refresh_clicked();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m125dll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M125Dll();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//关联相关槽函数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baudRateBox, SIGNAL(currentIndexChanged(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SLOT(checkCustomBaudRatePolicy(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connect(serialPort, SIGNAL(error(QSerialPort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SerialPortError)),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SLOT(handleError(QSerialPort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SerialPortError)));</w:t>
            </w:r>
            <w:r>
              <w:rPr>
                <w:i/>
                <w:iCs/>
                <w:color w:val="408080"/>
                <w:kern w:val="0"/>
                <w:szCs w:val="21"/>
              </w:rPr>
              <w:t>//收到串口错误信息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connect(serialPort, SIGNAL(readyRead()),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SLOT(readData()));</w:t>
            </w:r>
            <w:r>
              <w:rPr>
                <w:i/>
                <w:iCs/>
                <w:color w:val="408080"/>
                <w:kern w:val="0"/>
                <w:szCs w:val="21"/>
              </w:rPr>
              <w:t>//收到串口信息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MainWindow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MainWindow()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submitAll();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model;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db;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m125dll;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intValidator;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serialPort;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ui;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//Baudrate parameter init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fillPortsParameters(QComboBox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box)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"9600"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Baud9600);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"19200"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Baud19200);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"38400"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Baud38400);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"57600"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Baud57600);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"115200"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Baud115200);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"Custom"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MainWindow::on_btn_connect_clicked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连接串口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on_btn_connect_clicked()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name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serialNameBox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baud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currentText().trimmed();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(baud.isEmpty())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critical(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tr(</w:t>
            </w:r>
            <w:r>
              <w:rPr>
                <w:color w:val="BA2121"/>
                <w:kern w:val="0"/>
                <w:szCs w:val="21"/>
              </w:rPr>
              <w:t>"Error"</w:t>
            </w:r>
            <w:r>
              <w:rPr>
                <w:kern w:val="0"/>
                <w:szCs w:val="21"/>
              </w:rPr>
              <w:t xml:space="preserve">), </w:t>
            </w:r>
            <w:r>
              <w:rPr>
                <w:color w:val="BA2121"/>
                <w:kern w:val="0"/>
                <w:szCs w:val="21"/>
              </w:rPr>
              <w:t>"波特率输入错误！"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setPortName(name);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setBaudRate(baud.toInt(),QSerialPort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AllDirections);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open(QIODevice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ReadWrite))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btn_disconnect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btn_refresh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btn_refresh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btn_disconnect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,tr(</w:t>
            </w:r>
            <w:r>
              <w:rPr>
                <w:color w:val="BA2121"/>
                <w:kern w:val="0"/>
                <w:szCs w:val="21"/>
              </w:rPr>
              <w:t>"提示"</w:t>
            </w:r>
            <w:r>
              <w:rPr>
                <w:kern w:val="0"/>
                <w:szCs w:val="21"/>
              </w:rPr>
              <w:t>),tr(</w:t>
            </w:r>
            <w:r>
              <w:rPr>
                <w:color w:val="BA2121"/>
                <w:kern w:val="0"/>
                <w:szCs w:val="21"/>
              </w:rPr>
              <w:t>"初始化%1失败！请检查串口是否已经被占用？"</w:t>
            </w:r>
            <w:r>
              <w:rPr>
                <w:kern w:val="0"/>
                <w:szCs w:val="21"/>
              </w:rPr>
              <w:t>).arg(name),QMessageBox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MainWindow::on_btn_disconnect_clicked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断开连接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on_btn_disconnect_clicked()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isOpen())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btn_refresh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btn_disconnect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MainWindow::on_btn_refresh_clicked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刷新按钮点击事件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on_btn_refresh_clicked()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QStringList list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getSerialName();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serialNameBox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serialNameBox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addItems(list);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MainWindow::checkCustomBaudRatePolicy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idx combox被选中的索引值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设置自定义波特率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checkCustomBaudRatePolicy(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idx)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QComboBox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dynamic_cast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QComboBox</w:t>
            </w:r>
            <w:r>
              <w:rPr>
                <w:color w:val="666666"/>
                <w:kern w:val="0"/>
                <w:szCs w:val="21"/>
              </w:rPr>
              <w:t>*&gt;</w:t>
            </w:r>
            <w:r>
              <w:rPr>
                <w:kern w:val="0"/>
                <w:szCs w:val="21"/>
              </w:rPr>
              <w:t>(QObject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sender());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isCustomBaudRate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itemData(idx).isValid();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setEditable(isCustomBaudRate);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(isCustomBaudRate)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clearEditText();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setValidator(intValidator);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读取串口数据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readData()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bytesAvailable()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QByteArray data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readAll();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(m125dll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LF125K_FrameAnalysis((uint8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)(data.data()))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QString tagId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CharStringtoHexString(tr(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),data.data(),data.length());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//获取标签ID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QString time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CurrentDateTime();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//获取时间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index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findRecord(tagId);</w:t>
            </w:r>
            <w:r>
              <w:rPr>
                <w:i/>
                <w:iCs/>
                <w:color w:val="408080"/>
                <w:kern w:val="0"/>
                <w:szCs w:val="21"/>
              </w:rPr>
              <w:t>//查询此标签记录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(index </w:t>
            </w:r>
            <w:r>
              <w:rPr>
                <w:color w:val="666666"/>
                <w:kern w:val="0"/>
                <w:szCs w:val="21"/>
              </w:rPr>
              <w:t>&gt;=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 text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record(index).value(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(text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"进"</w:t>
            </w:r>
            <w:r>
              <w:rPr>
                <w:kern w:val="0"/>
                <w:szCs w:val="21"/>
              </w:rPr>
              <w:t>))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updateRecord(index,tagId,time,tr(</w:t>
            </w:r>
            <w:r>
              <w:rPr>
                <w:color w:val="BA2121"/>
                <w:kern w:val="0"/>
                <w:szCs w:val="21"/>
              </w:rPr>
              <w:t>"出"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updateRecord(index,tagId,time,tr(</w:t>
            </w:r>
            <w:r>
              <w:rPr>
                <w:color w:val="BA2121"/>
                <w:kern w:val="0"/>
                <w:szCs w:val="21"/>
              </w:rPr>
              <w:t>"进"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addRecord(tagId,time,tr(</w:t>
            </w:r>
            <w:r>
              <w:rPr>
                <w:color w:val="BA2121"/>
                <w:kern w:val="0"/>
                <w:szCs w:val="21"/>
              </w:rPr>
              <w:t>"进"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MainWindow::handleError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error SerialPortError枚举类,详细请看SerialPortError的定义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处理错误信息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MainWindow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handleError(QSerialPort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SerialPortError error)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(error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ResourceError)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critical(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tr(</w:t>
            </w:r>
            <w:r>
              <w:rPr>
                <w:color w:val="BA2121"/>
                <w:kern w:val="0"/>
                <w:szCs w:val="21"/>
              </w:rPr>
              <w:t>"Critical Error"</w:t>
            </w:r>
            <w:r>
              <w:rPr>
                <w:kern w:val="0"/>
                <w:szCs w:val="21"/>
              </w:rPr>
              <w:t>),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errorString());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on_btn_disconnect_clicked();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snapToGrid w:val="0"/>
              <w:spacing w:before="78" w:beforeLines="25" w:after="78" w:afterLines="25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</w:p>
    <w:p>
      <w:pPr>
        <w:pStyle w:val="25"/>
        <w:snapToGrid w:val="0"/>
        <w:spacing w:line="240" w:lineRule="auto"/>
        <w:jc w:val="center"/>
        <w:rPr>
          <w:rFonts w:ascii="Times New Roman" w:hAnsi="Times New Roman" w:eastAsia="黑体"/>
        </w:rPr>
      </w:pPr>
      <w:r>
        <w:br w:type="page"/>
      </w:r>
      <w:bookmarkStart w:id="11" w:name="_Toc514840094"/>
      <w:r>
        <w:rPr>
          <w:rFonts w:hint="eastAsia" w:ascii="Times New Roman" w:hAnsi="Times New Roman" w:eastAsia="黑体"/>
        </w:rPr>
        <w:t>2 实验二  高频读写器实验ISO14443A</w:t>
      </w:r>
      <w:bookmarkEnd w:id="11"/>
    </w:p>
    <w:p>
      <w:pPr>
        <w:pStyle w:val="24"/>
        <w:snapToGrid w:val="0"/>
        <w:rPr>
          <w:rFonts w:ascii="Times New Roman" w:hAnsi="Times New Roman" w:eastAsia="黑体" w:cs="Times New Roman"/>
          <w:color w:val="000000"/>
          <w:kern w:val="0"/>
        </w:rPr>
      </w:pPr>
      <w:bookmarkStart w:id="12" w:name="_Toc514840095"/>
      <w:r>
        <w:rPr>
          <w:rFonts w:hint="eastAsia" w:ascii="Times New Roman" w:hAnsi="Times New Roman" w:eastAsia="黑体" w:cs="Times New Roman"/>
        </w:rPr>
        <w:t>2</w:t>
      </w:r>
      <w:r>
        <w:rPr>
          <w:rFonts w:ascii="Times New Roman" w:hAnsi="Times New Roman" w:eastAsia="黑体" w:cs="Times New Roman"/>
        </w:rPr>
        <w:t xml:space="preserve">.1  </w:t>
      </w:r>
      <w:r>
        <w:rPr>
          <w:rFonts w:ascii="Times New Roman" w:hAnsi="黑体" w:eastAsia="黑体" w:cs="Times New Roman"/>
        </w:rPr>
        <w:t>实验目的</w:t>
      </w:r>
      <w:bookmarkEnd w:id="12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通过本次实验了解高频读写器的基本原理，学会如何使用高频读写器，掌握 串口命令参数的意义和设置方式。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阅读和了解 ISO14443A 协议的主要内容，进一步加深对 S50 卡的存储结构和 ISO14443A 协议的理解，掌握 ISO14443A 协议的常用命令的含义和用法。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通过高频读写器的实验，掌握对 S50 卡各个扇区数据的读写方法，并熟悉高 频读写器（ISO14443A）API 函数。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3" w:name="_Toc514840096"/>
      <w:r>
        <w:rPr>
          <w:rFonts w:hint="eastAsia" w:ascii="Times New Roman" w:hAnsi="Times New Roman" w:eastAsia="黑体" w:cs="Times New Roman"/>
        </w:rPr>
        <w:t>2.2  实验内容及结果</w:t>
      </w:r>
      <w:bookmarkEnd w:id="13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1、完成 ISO14443A 协议下标签寻卡、唤醒、休眠实验； 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Cs w:val="21"/>
        </w:rPr>
        <w:drawing>
          <wp:inline distT="0" distB="0" distL="0" distR="0">
            <wp:extent cx="5274310" cy="3847465"/>
            <wp:effectExtent l="0" t="0" r="0" b="0"/>
            <wp:docPr id="5" name="图片 5" descr="D:\Study\RFID\pic\2\%)HBS)TN52[`S)`2~8NZT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Study\RFID\pic\2\%)HBS)TN52[`S)`2~8NZT]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cs="宋体"/>
          <w:szCs w:val="21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寻卡、唤醒、休眠</w:t>
      </w:r>
    </w:p>
    <w:p>
      <w:pPr>
        <w:pStyle w:val="27"/>
        <w:numPr>
          <w:ilvl w:val="0"/>
          <w:numId w:val="1"/>
        </w:numPr>
        <w:snapToGrid w:val="0"/>
        <w:spacing w:before="78" w:beforeLines="25" w:after="78" w:afterLines="25"/>
        <w:ind w:firstLineChars="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完成 ISO14443A 协议下标签内存读写实验； 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Cs w:val="21"/>
        </w:rPr>
        <w:drawing>
          <wp:inline distT="0" distB="0" distL="0" distR="0">
            <wp:extent cx="5274310" cy="3847465"/>
            <wp:effectExtent l="0" t="0" r="0" b="0"/>
            <wp:docPr id="6" name="图片 6" descr="D:\Study\RFID\pic\2\@I~O(G_[[67TU}H`Y}IVH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Study\RFID\pic\2\@I~O(G_[[67TU}H`Y}IVH)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读卡实验</w:t>
      </w:r>
    </w:p>
    <w:p>
      <w:pPr>
        <w:keepNext/>
        <w:jc w:val="center"/>
      </w:pPr>
      <w:r>
        <w:drawing>
          <wp:inline distT="0" distB="0" distL="0" distR="0">
            <wp:extent cx="5274310" cy="3847465"/>
            <wp:effectExtent l="0" t="0" r="0" b="0"/>
            <wp:docPr id="8" name="图片 8" descr="D:\Study\RFID\pic\2\UOYGLX9FON(__$HL@{$5E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Study\RFID\pic\2\UOYGLX9FON(__$HL@{$5E@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写卡实验</w:t>
      </w:r>
    </w:p>
    <w:p>
      <w:pPr>
        <w:pStyle w:val="27"/>
        <w:numPr>
          <w:ilvl w:val="0"/>
          <w:numId w:val="1"/>
        </w:numPr>
        <w:snapToGrid w:val="0"/>
        <w:spacing w:before="78" w:beforeLines="25" w:after="78" w:afterLines="25"/>
        <w:ind w:firstLineChars="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完成 ISO14443A 协议下标签一卡通实验；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Cs w:val="21"/>
        </w:rPr>
        <w:drawing>
          <wp:inline distT="0" distB="0" distL="0" distR="0">
            <wp:extent cx="5274310" cy="3847465"/>
            <wp:effectExtent l="0" t="0" r="0" b="0"/>
            <wp:docPr id="9" name="图片 9" descr="D:\Study\RFID\pic\2\~KH3EQD@KZS(_%NO_~$2O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Study\RFID\pic\2\~KH3EQD@KZS(_%NO_~$2OH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一卡通充值</w:t>
      </w:r>
    </w:p>
    <w:p>
      <w:pPr>
        <w:keepNext/>
        <w:jc w:val="center"/>
      </w:pPr>
      <w:r>
        <w:drawing>
          <wp:inline distT="0" distB="0" distL="0" distR="0">
            <wp:extent cx="5274310" cy="3847465"/>
            <wp:effectExtent l="0" t="0" r="0" b="0"/>
            <wp:docPr id="10" name="图片 10" descr="D:\Study\RFID\pic\2\XTS]JT$KCZX)((8$ZR~S[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Study\RFID\pic\2\XTS]JT$KCZX)((8$ZR~S[M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一卡通查询余额</w:t>
      </w:r>
    </w:p>
    <w:p/>
    <w:p/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4、 熟悉和了解高频 HF1356M 14443A 开发实例，掌握高频读写器（14443A） API 函数，并通过编程实现对 S50 卡的指定内存进行数据读写、充值、减值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4118610"/>
            <wp:effectExtent l="0" t="0" r="0" b="0"/>
            <wp:docPr id="11" name="图片 11" descr="D:\Study\RFID\pic\2\初始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Study\RFID\pic\2\初始化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写卡</w:t>
      </w:r>
    </w:p>
    <w:p/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4118610"/>
            <wp:effectExtent l="0" t="0" r="0" b="0"/>
            <wp:docPr id="12" name="图片 12" descr="D:\Study\RFID\pic\2\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Study\RFID\pic\2\读卡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cs="宋体"/>
          <w:sz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</w:rPr>
        <w:t>读卡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4118610"/>
            <wp:effectExtent l="0" t="0" r="0" b="0"/>
            <wp:docPr id="14" name="图片 14" descr="D:\Study\RFID\pic\2\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Study\RFID\pic\2\充值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hint="eastAsia"/>
        </w:rPr>
        <w:t>充值</w:t>
      </w:r>
    </w:p>
    <w:p>
      <w:pPr>
        <w:keepNext/>
        <w:jc w:val="center"/>
      </w:pPr>
      <w:r>
        <w:drawing>
          <wp:inline distT="0" distB="0" distL="0" distR="0">
            <wp:extent cx="5274310" cy="4118610"/>
            <wp:effectExtent l="0" t="0" r="0" b="0"/>
            <wp:docPr id="15" name="图片 15" descr="D:\Study\RFID\pic\2\减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Study\RFID\pic\2\减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减值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4" w:name="_Toc514840097"/>
      <w:r>
        <w:rPr>
          <w:rFonts w:hint="eastAsia" w:ascii="Times New Roman" w:hAnsi="Times New Roman" w:eastAsia="黑体" w:cs="Times New Roman"/>
        </w:rPr>
        <w:t>2.3 实验体会与总结</w:t>
      </w:r>
      <w:bookmarkEnd w:id="14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1、S50 卡共有 16个扇区，请问第4扇区的绝对块地址号是多少？请详细说明计算的方法和依据。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S50把1K字节的容量分为16个扇区(Sector0-Sector15)，每个扇区包括4个数据块(Block0-Block3，我们也将16个扇区的64个块按绝对地址编号为0~63)，每个数据块包含16个字节(Byte0-Byte15)，64*16=1024。所以，第4扇区绝对地址号是：3*4=12，为12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2、S50 卡第 1 扇区第 0块是否可读写？为什么？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可以读写，因为只有第0扇区，第0块号为卡序列号，不能为只读的，其他的可以读写。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3、“S50 卡共有 16个扇区，每个扇区由 4 块组成，第 4 块为控制块，其余三块为数据块，都可用于存储数据”。这句话正确吗？如果不正确，请改正。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不正确，控制块也可以用于存储数据。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4、S50 卡的数据块用于存储数据时，可以有哪几种用途？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所有扇区都由3个块组成，每个块由16字节用于存储数据(扇区0只有两个数据块，一个只读的厂商数据块)。数据块可以设置为：读写块，例如用于非接触门禁管理，有效命令： read, write</w:t>
      </w:r>
      <w:r>
        <w:rPr>
          <w:rFonts w:ascii="宋体" w:hAnsi="宋体" w:cs="宋体"/>
          <w:szCs w:val="21"/>
        </w:rPr>
        <w:t>;</w:t>
      </w:r>
      <w:r>
        <w:rPr>
          <w:rFonts w:hint="eastAsia" w:ascii="宋体" w:hAnsi="宋体" w:cs="宋体"/>
          <w:szCs w:val="21"/>
        </w:rPr>
        <w:t>数值块，例如用于电子钱包，允许执行电子钱包功能(有效的命令是:读、写增量、减量、恢复、转移)。数值块有一个固定的数据格式允许错误检测和校正和备份管理。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5、如何将一张空白的 S50 卡初始化成电子钱包？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可将卡放入读卡器，点击寻卡功能，找到该卡，执行读卡、写卡、初始化卡等功能，就能将卡初始化为电子钱包。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总结：通过这次的实验，加深了我们对于标签读写与控制的理解，也对老师在课堂上讲的只是有了更加深入的理解，只有实际动手去操作了才能感受到RFID的种种知识以及理念。理论与实践相结合，使得我们对于这门课有了更好的了解，对知识的把握也更加深刻了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5" w:name="_Toc514840098"/>
      <w:r>
        <w:rPr>
          <w:rFonts w:hint="eastAsia" w:ascii="Times New Roman" w:hAnsi="Times New Roman" w:eastAsia="黑体" w:cs="Times New Roman"/>
        </w:rPr>
        <w:t>2.4 核心源码说明</w:t>
      </w:r>
      <w:bookmarkEnd w:id="15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写卡 d</w:t>
            </w:r>
            <w:r>
              <w:rPr>
                <w:kern w:val="0"/>
                <w:szCs w:val="21"/>
              </w:rPr>
              <w:t>ialogccardconfig.cpp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"dialogcardconfig.h"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"ui_dialogcardconfig.h"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&lt;QRegExp&gt;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&lt;QValidator&gt;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&lt;QDebug&gt;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&lt;QMessageBox&gt;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*作者: jianghj@up-tech.com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*日期: 2016-09-20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*描述: 注册之后卡的配置对话框,主要用于初始化卡的存储格式,初始化金额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DialogCardConfig(QWidget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parent, SerialPortThread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serialPortThread) 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QDialog(parent),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DialogCardConfig)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setupUi(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m1356dll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M1356Dll();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serialPortThread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serialPortThread;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connect(serialPortThread,SIGNAL(receivedMsg(QByteArray)),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,SLOT(onDecodeFrame(QByteArray)));</w:t>
            </w:r>
            <w:r>
              <w:rPr>
                <w:i/>
                <w:iCs/>
                <w:color w:val="408080"/>
                <w:kern w:val="0"/>
                <w:szCs w:val="21"/>
              </w:rPr>
              <w:t>//收到信息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 </w:t>
            </w:r>
            <w:r>
              <w:rPr>
                <w:color w:val="0000FF"/>
                <w:kern w:val="0"/>
                <w:szCs w:val="21"/>
              </w:rPr>
              <w:t>rx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A2121"/>
                <w:kern w:val="0"/>
                <w:szCs w:val="21"/>
              </w:rPr>
              <w:t>"^[0-9a-fA-F]{17}"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QValidator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 validator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QRegExpValidator(rx,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setValidator(validator);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setInputMask(tr(</w:t>
            </w:r>
            <w:r>
              <w:rPr>
                <w:color w:val="BA2121"/>
                <w:kern w:val="0"/>
                <w:szCs w:val="21"/>
              </w:rPr>
              <w:t>"HH HH HH HH HH HH"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rx.setPattern(</w:t>
            </w:r>
            <w:r>
              <w:rPr>
                <w:color w:val="BA2121"/>
                <w:kern w:val="0"/>
                <w:szCs w:val="21"/>
              </w:rPr>
              <w:t>"^[1-9]{1,3}</w:t>
            </w:r>
            <w:r>
              <w:rPr>
                <w:b/>
                <w:bCs/>
                <w:color w:val="BB6622"/>
                <w:kern w:val="0"/>
                <w:szCs w:val="21"/>
              </w:rPr>
              <w:t>\\</w:t>
            </w:r>
            <w:r>
              <w:rPr>
                <w:color w:val="BA2121"/>
                <w:kern w:val="0"/>
                <w:szCs w:val="21"/>
              </w:rPr>
              <w:t>.[0-9]{1,2}"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validator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QRegExpValidator(rx,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setValidator(validator);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installEventFilter(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radioButtonA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setChecked(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"FFFFFFFFFFFF"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DialogCardConfig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DialogCardConfig()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disconnect(serialPortThread);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ui;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DialogCardConfig::on_lineEdit_Pwd_cursorPositionChanged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arg1 原位置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arg2 新位置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密码输入框光标位置发生改变时调用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on_lineEdit_Pwd_cursorPositionChanged(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arg1,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arg2)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(arg1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arg2)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text().length();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tem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(len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</w:t>
            </w:r>
            <w:r>
              <w:rPr>
                <w:color w:val="666666"/>
                <w:kern w:val="0"/>
                <w:szCs w:val="21"/>
              </w:rPr>
              <w:t>/2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cursorPositon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len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tem;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(arg2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cursorPositon)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setCursorPosition(cursorPositon);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DialogCardConfig::on_checkBox_clicked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checked 如果选中为true,否则为false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显示密钥复选框点击事件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on_checkBox_clicked(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checked)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(checked)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setEchoMode(QLineEdit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Password);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setEchoMode(QLineEdit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Normal);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DialogCardConfig::eventFilter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obj 产生事件的对象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event Qt事件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@return bool型值,表明此事件是否处理了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事件过滤器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eventFilter(QObject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obj, QEvent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event)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(obj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(event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type()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QEvent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FocusOut)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 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(value.length()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"1.00"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(value.endsWith(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>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value.contains(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>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".00"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(value.right(value.length()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value.indexOf(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 xml:space="preserve">)).length()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eventFilter(obj,event);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DialogCardConfig::onDecodeFrame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frame 14443的响应帧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串口接收槽函数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onDecodeFrame(QByteArray bytes)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M1356_RspFrame_t frame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M1356_RspFrameConstructor(bytes);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qDebug()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"data: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frame.vdata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frame.cmd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frame.sof;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"0702"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frame.status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"00"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//授权成功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switch</w:t>
            </w:r>
            <w:r>
              <w:rPr>
                <w:kern w:val="0"/>
                <w:szCs w:val="21"/>
              </w:rPr>
              <w:t xml:space="preserve"> (currentOps)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0: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quint8 buffer[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 str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initValue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0x9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//绝对块号,这样的最好定义成宏,方便修改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memset(buffer</w:t>
            </w:r>
            <w:r>
              <w:rPr>
                <w:color w:val="666666"/>
                <w:kern w:val="0"/>
                <w:szCs w:val="21"/>
              </w:rPr>
              <w:t>+1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test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str.toFloat();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memcpy(buffer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test,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RC632_SendCmdReq(RC632_CMD_M1INITVAL,buffer,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1: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Cs w:val="21"/>
              </w:rPr>
              <w:t>//mem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quint8 buffer[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0x9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RC632_SendCmdReq(RC632_CMD_M1READ,buffer,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default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"0802"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lineEditMemData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setText(frame.vdata);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DialogCardConfig::on_btn_Init_clicked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初始化按钮点击事件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on_btn_Init_clicked()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serialPortIsOpen())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,tr(</w:t>
            </w:r>
            <w:r>
              <w:rPr>
                <w:color w:val="BA2121"/>
                <w:kern w:val="0"/>
                <w:szCs w:val="21"/>
              </w:rPr>
              <w:t>"温馨提示"</w:t>
            </w:r>
            <w:r>
              <w:rPr>
                <w:kern w:val="0"/>
                <w:szCs w:val="21"/>
              </w:rPr>
              <w:t>),tr(</w:t>
            </w:r>
            <w:r>
              <w:rPr>
                <w:color w:val="BA2121"/>
                <w:kern w:val="0"/>
                <w:szCs w:val="21"/>
              </w:rPr>
              <w:t>"请先连接读卡器后再试！"</w:t>
            </w:r>
            <w:r>
              <w:rPr>
                <w:kern w:val="0"/>
                <w:szCs w:val="21"/>
              </w:rPr>
              <w:t>),QMessageBox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text().length()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17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"Error"</w:t>
            </w:r>
            <w:r>
              <w:rPr>
                <w:kern w:val="0"/>
                <w:szCs w:val="21"/>
              </w:rPr>
              <w:t>, tr(</w:t>
            </w:r>
            <w:r>
              <w:rPr>
                <w:color w:val="BA2121"/>
                <w:kern w:val="0"/>
                <w:szCs w:val="21"/>
              </w:rPr>
              <w:t>"请在密钥区输入6个字节密钥！"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authentication();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 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DialogCardConfig::on_btn_MemData_clicked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查看内存数据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on_btn_MemData_clicked()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serialPortIsOpen())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,tr(</w:t>
            </w:r>
            <w:r>
              <w:rPr>
                <w:color w:val="BA2121"/>
                <w:kern w:val="0"/>
                <w:szCs w:val="21"/>
              </w:rPr>
              <w:t>"温馨提示"</w:t>
            </w:r>
            <w:r>
              <w:rPr>
                <w:kern w:val="0"/>
                <w:szCs w:val="21"/>
              </w:rPr>
              <w:t>),tr(</w:t>
            </w:r>
            <w:r>
              <w:rPr>
                <w:color w:val="BA2121"/>
                <w:kern w:val="0"/>
                <w:szCs w:val="21"/>
              </w:rPr>
              <w:t>"请先连接读卡器后再试！"</w:t>
            </w:r>
            <w:r>
              <w:rPr>
                <w:kern w:val="0"/>
                <w:szCs w:val="21"/>
              </w:rPr>
              <w:t>),QMessageBox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text().length()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17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"Error"</w:t>
            </w:r>
            <w:r>
              <w:rPr>
                <w:kern w:val="0"/>
                <w:szCs w:val="21"/>
              </w:rPr>
              <w:t>, tr(</w:t>
            </w:r>
            <w:r>
              <w:rPr>
                <w:color w:val="BA2121"/>
                <w:kern w:val="0"/>
                <w:szCs w:val="21"/>
              </w:rPr>
              <w:t>"请在密钥区输入6个字节密钥！"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authentication();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DialogCardConfig::authentication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授权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authentication()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quint8 buffer[</w:t>
            </w:r>
            <w:r>
              <w:rPr>
                <w:color w:val="666666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radioButtonA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isChecked())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0x60</w:t>
            </w:r>
            <w:r>
              <w:rPr>
                <w:kern w:val="0"/>
                <w:szCs w:val="21"/>
              </w:rPr>
              <w:t xml:space="preserve">;   </w:t>
            </w:r>
            <w:r>
              <w:rPr>
                <w:i/>
                <w:iCs/>
                <w:color w:val="408080"/>
                <w:kern w:val="0"/>
                <w:szCs w:val="21"/>
              </w:rPr>
              <w:t>// A密钥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0x61</w:t>
            </w:r>
            <w:r>
              <w:rPr>
                <w:kern w:val="0"/>
                <w:szCs w:val="21"/>
              </w:rPr>
              <w:t xml:space="preserve">;  </w:t>
            </w:r>
            <w:r>
              <w:rPr>
                <w:i/>
                <w:iCs/>
                <w:color w:val="408080"/>
                <w:kern w:val="0"/>
                <w:szCs w:val="21"/>
              </w:rPr>
              <w:t>// B 密钥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buffer[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0x09</w:t>
            </w:r>
            <w:r>
              <w:rPr>
                <w:kern w:val="0"/>
                <w:szCs w:val="21"/>
              </w:rPr>
              <w:t xml:space="preserve">;   </w:t>
            </w:r>
            <w:r>
              <w:rPr>
                <w:i/>
                <w:iCs/>
                <w:color w:val="408080"/>
                <w:kern w:val="0"/>
                <w:szCs w:val="21"/>
              </w:rPr>
              <w:t>// 绝对块号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str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lineEdit_Pwd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); </w:t>
            </w:r>
            <w:r>
              <w:rPr>
                <w:i/>
                <w:iCs/>
                <w:color w:val="408080"/>
                <w:kern w:val="0"/>
                <w:szCs w:val="21"/>
              </w:rPr>
              <w:t>//六字节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QSTRING_TO_HEX(str, (uint8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)(buffer</w:t>
            </w:r>
            <w:r>
              <w:rPr>
                <w:color w:val="666666"/>
                <w:kern w:val="0"/>
                <w:szCs w:val="21"/>
              </w:rPr>
              <w:t>+2</w:t>
            </w:r>
            <w:r>
              <w:rPr>
                <w:kern w:val="0"/>
                <w:szCs w:val="21"/>
              </w:rPr>
              <w:t>),</w:t>
            </w:r>
            <w:r>
              <w:rPr>
                <w:color w:val="666666"/>
                <w:kern w:val="0"/>
                <w:szCs w:val="21"/>
              </w:rPr>
              <w:t>6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RC632_SendCmdReq(RC632_CMD_AUTHENTICATION,buffer,</w:t>
            </w:r>
            <w:r>
              <w:rPr>
                <w:color w:val="666666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//获取卡密码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  <w:r>
              <w:rPr>
                <w:i/>
                <w:iCs/>
                <w:color w:val="408080"/>
                <w:kern w:val="0"/>
                <w:szCs w:val="21"/>
              </w:rPr>
              <w:t>//写卡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DialogCardConfig::on_btn_Return_clicked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返回按钮点击事件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DialogCardConfig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on_btn_Return_clicked()</w:t>
            </w:r>
          </w:p>
          <w:p>
            <w:pPr>
              <w:tabs>
                <w:tab w:val="left" w:pos="4920"/>
              </w:tabs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  <w:r>
              <w:rPr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 xml:space="preserve">读卡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"settingsdialog.h"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"ui_settingsdialog.h"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&lt;QtSerialPort/QSerialPortInfo&gt;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&lt;QIntValidator&gt;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&lt;QLineEdit&gt;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QT_USE_NAMESPACE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blankString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默认填充,也就是说串口属性信息不存在时显示"N/A"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static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blankString[]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QT_TRANSLATE_NOOP(</w:t>
            </w:r>
            <w:r>
              <w:rPr>
                <w:color w:val="BA2121"/>
                <w:kern w:val="0"/>
                <w:szCs w:val="21"/>
              </w:rPr>
              <w:t>"SettingsDialog"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"N/A"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*作者: jianghj@up-tech.com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*日期: 2016-09-20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*描述: 串口连接对话框,通过此页面可以对串口进行详细的配置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SettingsDialog(QWidget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QDialog(parent),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SettingsDialog)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setupUi(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intValidator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QIntValidator(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4000000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setInsertPolicy(QComboBox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NoInsert);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btn_Apply, SIGNAL(clicked()),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SLOT(apply()));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serialPortInfoListBox, SIGNAL(currentIndexChanged(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SLOT(showPortInfo(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baudRateBox, SIGNAL(currentIndexChanged(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SLOT(checkCustomBaudRatePolicy(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serialPortInfoListBox, SIGNAL(currentIndexChanged(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SLOT(checkCustomDevicePathPolicy(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fillPortsParameters();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fillPortsInfo();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updateSettings();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SettingsDialog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SettingsDialog()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ui;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SettingsDialog::settings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@return  串口配置信息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作为一个常量返回当前串口配置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Settings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settings() 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currentSettings;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SettingsDialog::showPortInfo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idx 选中的串口名的索引值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显示串口相关的详细信息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showPortInfo(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idx)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(idx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QStringList list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itemData(idx).toStringList();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//获取信息列表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descriptionLabel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"描述: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manufacturerLabel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"制造商: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serialNumberLabel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"序列号: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3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3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locationLabel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"位置: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vidLabel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"厂商标识: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pidLabel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"产品ID: %1"</w:t>
            </w:r>
            <w:r>
              <w:rPr>
                <w:kern w:val="0"/>
                <w:szCs w:val="21"/>
              </w:rPr>
              <w:t xml:space="preserve">).arg(list.count()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6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list.at(</w:t>
            </w:r>
            <w:r>
              <w:rPr>
                <w:color w:val="666666"/>
                <w:kern w:val="0"/>
                <w:szCs w:val="21"/>
              </w:rPr>
              <w:t>6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tr(blankString)));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SettingsDialog::apply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应用按钮点击事件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apply()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updateSettings();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hide();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emit </w:t>
            </w:r>
            <w:r>
              <w:rPr>
                <w:color w:val="0000FF"/>
                <w:kern w:val="0"/>
                <w:szCs w:val="21"/>
              </w:rPr>
              <w:t>applySettings</w:t>
            </w:r>
            <w:r>
              <w:rPr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SettingsDialog::checkCustomBaudRatePolicy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idx 索引值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监控是否选择了custom项(波特率)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checkCustomBaudRatePolicy(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idx)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isCustomBaudRate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itemData(idx).isValid();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setEditable(isCustomBaudRate);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(isCustomBaudRate)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clearEditText();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edit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setValidator(intValidator);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SettingsDialog::checkCustomDevicePathPolicy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idx 索引值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监控是否选择了custom项(串口名)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checkCustomDevicePathPolicy(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idx)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isCustomPath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itemData(idx).isValid();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setEditable(isCustomPath);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(isCustomPath)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clearEditText();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SettingsDialog::fillPortsParameters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串口参数信息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fillPortsParameters()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"9600"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Baud9600);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"19200"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Baud19200);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"38400"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Baud38400);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"115200"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Baud115200);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"Custom"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setCurrentIndex(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"5"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Data5);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"6"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Data6);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"7"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Data7);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"8"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Data8);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setCurrentIndex(</w:t>
            </w:r>
            <w:r>
              <w:rPr>
                <w:color w:val="666666"/>
                <w:kern w:val="0"/>
                <w:szCs w:val="21"/>
              </w:rPr>
              <w:t>3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"None"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NoParity);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"Even"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EvenParity);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"Odd"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OddParity);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"Mark"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MarkParity);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"Space"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SpaceParity);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"1"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OneStop);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#ifdef Q_OS_WIN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"1.5"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OneAndHalfStop);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#endif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addItem(QStringLiteral(</w:t>
            </w:r>
            <w:r>
              <w:rPr>
                <w:color w:val="BA2121"/>
                <w:kern w:val="0"/>
                <w:szCs w:val="21"/>
              </w:rPr>
              <w:t>"2"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TwoStop);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"None"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NoFlowControl);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"RTS/CTS"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HardwareControl);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"XON/XOFF"</w:t>
            </w:r>
            <w:r>
              <w:rPr>
                <w:kern w:val="0"/>
                <w:szCs w:val="21"/>
              </w:rPr>
              <w:t>), 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SoftwareControl);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SettingsDialog::fillPortsInfo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填充串口描述信息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fillPortsInfo()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description;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manufacturer;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serialNumber;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QSerialPortInfo 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info, QSerialPortInfo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availablePorts())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QStringList list;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description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info.description();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manufacturer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info.manufacturer();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serialNumber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info.serialNumber();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list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info.portName()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description.isEmpty()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description</w:t>
            </w:r>
            <w:r>
              <w:rPr>
                <w:kern w:val="0"/>
                <w:szCs w:val="21"/>
              </w:rPr>
              <w:t xml:space="preserve"> : blankString)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manufacturer.isEmpty()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manufacturer</w:t>
            </w:r>
            <w:r>
              <w:rPr>
                <w:kern w:val="0"/>
                <w:szCs w:val="21"/>
              </w:rPr>
              <w:t xml:space="preserve"> : blankString)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serialNumber.isEmpty()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serialNumber</w:t>
            </w:r>
            <w:r>
              <w:rPr>
                <w:kern w:val="0"/>
                <w:szCs w:val="21"/>
              </w:rPr>
              <w:t xml:space="preserve"> : blankString)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info.systemLocation()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(info.vendorIdentifier()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number(info.vendorIdentifier(), 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blankString)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(info.productIdentifier() </w:t>
            </w:r>
            <w:r>
              <w:rPr>
                <w:color w:val="666666"/>
                <w:kern w:val="0"/>
                <w:szCs w:val="21"/>
              </w:rPr>
              <w:t>?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number(info.productIdentifier(), 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blankString);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addItem(list.first(), list);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addItem(tr(</w:t>
            </w:r>
            <w:r>
              <w:rPr>
                <w:color w:val="BA2121"/>
                <w:kern w:val="0"/>
                <w:szCs w:val="21"/>
              </w:rPr>
              <w:t>"Custom"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SettingsDialog::updateSettings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更新串口配置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updateSettings()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currentSettings.name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serialPortInfoListBox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currentIndex()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currentSettings.baudRate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currentText().toInt();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currentSettings.baudRate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BaudRate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>(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baudRateBox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currentIndex()).toInt());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currentSettings.stringBaudRate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number(currentSettings.baudRate);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currentSettings.dataBits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DataBits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>(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currentIndex()).toInt());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currentSettings.stringDataBits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dataBitsBox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currentSettings.parity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Parity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>(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currentIndex()).toInt());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currentSettings.stringParity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parityBox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currentSettings.stopBits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StopBits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>(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currentIndex()).toInt());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currentSettings.stringStopBits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stopBitsBox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currentSettings.flowControl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FlowControl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>(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itemData(ui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currentIndex()).toInt());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currentSettings.stringFlowControl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flowControlBox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SettingsDialog::on_btn_Refresh_clicked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刷新按钮点击事件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SettingsDialog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on_btn_Refresh_clicked()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fillPortsInfo();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充值 rechargedialog</w:t>
            </w:r>
            <w:r>
              <w:rPr>
                <w:kern w:val="0"/>
                <w:szCs w:val="21"/>
              </w:rPr>
              <w:t>.cpp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"rechargedialog.h"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"ui_rechargedialog.h"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"database/dbmanager.h"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&lt;QRegExp&gt;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&lt;QRegExpValidator&gt;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*作者: jianghj@up-tech.com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*日期: 2016-09-20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*描述: 充值对话框,本对话框需要检测管理员是否登陆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RechargeDialog(QWidget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parent,SerialPortThread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serialPortThread) 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QDialog(parent),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RechargeDialog)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setupUi(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last_value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0.0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serialPortThread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serialPortThread;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serialPortThread,SIGNAL(receivedMsg(QByteArray)),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,SLOT(onDecodeFrame(QByteArray)));</w:t>
            </w:r>
            <w:r>
              <w:rPr>
                <w:i/>
                <w:iCs/>
                <w:color w:val="408080"/>
                <w:kern w:val="0"/>
                <w:szCs w:val="21"/>
              </w:rPr>
              <w:t>//连接收到信息槽与信号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m1356dll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M1356Dll();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messageBox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QMessageBox(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setStandardButtons(QMessageBox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setWindowTitle(tr(</w:t>
            </w:r>
            <w:r>
              <w:rPr>
                <w:color w:val="BA2121"/>
                <w:kern w:val="0"/>
                <w:szCs w:val="21"/>
              </w:rPr>
              <w:t>"温馨提示"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setIcon(QMessageBox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,SIGNAL(calcOps(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>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,SLOT(on_readValue(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>)));</w:t>
            </w:r>
            <w:r>
              <w:rPr>
                <w:i/>
                <w:iCs/>
                <w:color w:val="408080"/>
                <w:kern w:val="0"/>
                <w:szCs w:val="21"/>
              </w:rPr>
              <w:t>//连接槽与信号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 </w:t>
            </w:r>
            <w:r>
              <w:rPr>
                <w:color w:val="0000FF"/>
                <w:kern w:val="0"/>
                <w:szCs w:val="21"/>
              </w:rPr>
              <w:t>rx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A2121"/>
                <w:kern w:val="0"/>
                <w:szCs w:val="21"/>
              </w:rPr>
              <w:t>"^[1-9]{1,3}</w:t>
            </w:r>
            <w:r>
              <w:rPr>
                <w:b/>
                <w:bCs/>
                <w:color w:val="BB6622"/>
                <w:kern w:val="0"/>
                <w:szCs w:val="21"/>
              </w:rPr>
              <w:t>\\</w:t>
            </w:r>
            <w:r>
              <w:rPr>
                <w:color w:val="BA2121"/>
                <w:kern w:val="0"/>
                <w:szCs w:val="21"/>
              </w:rPr>
              <w:t>.[0-9]{1,2}"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QRegExpValidator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validator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QRegExpValidator(rx,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setValidator(validator);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installEventFilter(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RechargeDialog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RechargeDialog()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m1356dll;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messageBox;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delete</w:t>
            </w:r>
            <w:r>
              <w:rPr>
                <w:kern w:val="0"/>
                <w:szCs w:val="21"/>
              </w:rPr>
              <w:t xml:space="preserve"> ui;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RechargeDialog::on_btn_recharge_clicked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充值按钮点击事件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on_btn_recharge_clicked()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cardId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lineEdit_cardId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(cardId.count() </w:t>
            </w:r>
            <w:r>
              <w:rPr>
                <w:color w:val="666666"/>
                <w:kern w:val="0"/>
                <w:szCs w:val="21"/>
              </w:rPr>
              <w:t>&lt;=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labelMessage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"好像没看见卡号,请先读取卡号!"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recharge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money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recharge.toFloat();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currentValue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label_currentValue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text().split(tr(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)).at(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(money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0.0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labelMessage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"请填写充值金额!"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label_chargeValue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setText(recharge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last_value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money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currentValue.toFloat();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(last_value </w:t>
            </w:r>
            <w:r>
              <w:rPr>
                <w:color w:val="666666"/>
                <w:kern w:val="0"/>
                <w:szCs w:val="21"/>
              </w:rPr>
              <w:t>&gt;=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999.99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labelMessage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"如果充值,您卡内余额超限,为了您的财产安全,请先消费后再充"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authentication();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RechargeDialog::eventFilter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obj 触发的对象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event 当前的事件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@return 此处只在RechargeDialog前面过滤,返回值含义未变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事件过滤器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eventFilter(QObject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obj, QEvent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event)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(obj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(event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type()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QEvent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FocusOut)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 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 ((QLineEdit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)obj)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(value.length()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((QLineEdit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)obj)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"0.00"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(value.endsWith(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>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((QLineEdit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)obj)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value.contains(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>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((QLineEdit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)obj)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".00"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(value.right(value.length()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value.indexOf(</w:t>
            </w:r>
            <w:r>
              <w:rPr>
                <w:color w:val="BA2121"/>
                <w:kern w:val="0"/>
                <w:szCs w:val="21"/>
              </w:rPr>
              <w:t>'.'</w:t>
            </w:r>
            <w:r>
              <w:rPr>
                <w:kern w:val="0"/>
                <w:szCs w:val="21"/>
              </w:rPr>
              <w:t xml:space="preserve">)).length()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((QLineEdit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)obj)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setText(value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eventFilter(obj,event);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RechargeDialog::on_btn_return_clicked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返回按钮点击事件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on_btn_return_clicked()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RechargeDialog::authentication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授权操作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authentication()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quint8 buffer[</w:t>
            </w:r>
            <w:r>
              <w:rPr>
                <w:color w:val="666666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0x60</w:t>
            </w:r>
            <w:r>
              <w:rPr>
                <w:kern w:val="0"/>
                <w:szCs w:val="21"/>
              </w:rPr>
              <w:t xml:space="preserve">;   </w:t>
            </w:r>
            <w:r>
              <w:rPr>
                <w:i/>
                <w:iCs/>
                <w:color w:val="408080"/>
                <w:kern w:val="0"/>
                <w:szCs w:val="21"/>
              </w:rPr>
              <w:t>// A密钥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buffer[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0x09</w:t>
            </w:r>
            <w:r>
              <w:rPr>
                <w:kern w:val="0"/>
                <w:szCs w:val="21"/>
              </w:rPr>
              <w:t xml:space="preserve">;   </w:t>
            </w:r>
            <w:r>
              <w:rPr>
                <w:i/>
                <w:iCs/>
                <w:color w:val="408080"/>
                <w:kern w:val="0"/>
                <w:szCs w:val="21"/>
              </w:rPr>
              <w:t>// 绝对块号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 xml:space="preserve">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buffer[i]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0xFF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RC632_SendCmdReq(RC632_CMD_AUTHENTICATION,buffer,</w:t>
            </w:r>
            <w:r>
              <w:rPr>
                <w:color w:val="666666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//连接串口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  <w:r>
              <w:rPr>
                <w:i/>
                <w:iCs/>
                <w:color w:val="408080"/>
                <w:kern w:val="0"/>
                <w:szCs w:val="21"/>
              </w:rPr>
              <w:t>//写数据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RechargeDialog::on_btn_clear_clicked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清除按钮点击事件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on_btn_clear_clicked()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label_chargeValue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"0.00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label_currentValue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"0.00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label_lastValue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"0.00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lineEdit_cardId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labelMessage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ConsumePage::on_readValue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value 卡内余额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读取卡内余额后调用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on_readValue(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value)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switch</w:t>
            </w:r>
            <w:r>
              <w:rPr>
                <w:kern w:val="0"/>
                <w:szCs w:val="21"/>
              </w:rPr>
              <w:t xml:space="preserve"> (currentOps)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21: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label_currentValue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number(value,</w:t>
            </w:r>
            <w:r>
              <w:rPr>
                <w:color w:val="BA2121"/>
                <w:kern w:val="0"/>
                <w:szCs w:val="21"/>
              </w:rPr>
              <w:t>'f'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20: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label_lastValue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number(value,</w:t>
            </w:r>
            <w:r>
              <w:rPr>
                <w:color w:val="BA2121"/>
                <w:kern w:val="0"/>
                <w:szCs w:val="21"/>
              </w:rPr>
              <w:t>'f'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tr(</w:t>
            </w:r>
            <w:r>
              <w:rPr>
                <w:color w:val="BA2121"/>
                <w:kern w:val="0"/>
                <w:szCs w:val="21"/>
              </w:rPr>
              <w:t>" 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RechargeTableModel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rechargemodel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RechargeTableModel(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rechargemodel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bindTable();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rechargemodel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addRecord(ui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lineEdit_cardId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text(),CurrentDateTime(),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 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label_currentValue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text().split(tr(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)).at(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 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label_chargeValue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text().split(tr(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)).at(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),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     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label_lastValue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text().split(tr(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)).at(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),tr(</w:t>
            </w:r>
            <w:r>
              <w:rPr>
                <w:color w:val="BA2121"/>
                <w:kern w:val="0"/>
                <w:szCs w:val="21"/>
              </w:rPr>
              <w:t>"校园充值中心"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labelMessage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"充值成功!"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lineEdit_cardId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lineEdit_money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"0.00"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default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RechargeDialog::on_btn_inventory_clicked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识别按钮点击事件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on_btn_inventory_clicked()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serialPortIsOpen())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"请先连接读卡器后再试！"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exec();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quint8 buffer[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memset(buffer,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RC632_14443_ALL;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RC632_SendCmdReq(RC632_CMD_REQUEST_A,buffer,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on_btn_clear_clicked();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RechargeDialog::on_cardIdReceived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tagId 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接收到卡号时调用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on_cardIdReceived(QString tagId)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RegisterTableModel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model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RegisterTableModel(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bindTable();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findRecord(tagId);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(model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findRecord(tagId)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lineEdit_cardId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setText(tagId);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(flag)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</w:t>
            </w:r>
            <w:r>
              <w:rPr>
                <w:color w:val="BA2121"/>
                <w:kern w:val="0"/>
                <w:szCs w:val="21"/>
              </w:rPr>
              <w:t>"该卡未注册,不能使用,谢谢!"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exec();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btn_recharge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ui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btn_recharge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setEnabled(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authentication();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@brief RechargeDialog::onDecodeFrame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@param bytes 接收到的数据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 串口接收槽函数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RechargeDialog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onDecodeFrame(QByteArray bytes)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M1356_RspFrame_t frame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M1356_RspFrameConstructor(bytes);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(frame.status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"00"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"0702"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//授权成功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switch</w:t>
            </w:r>
            <w:r>
              <w:rPr>
                <w:kern w:val="0"/>
                <w:szCs w:val="21"/>
              </w:rPr>
              <w:t xml:space="preserve"> (currentOps)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20: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quint8 buffer[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0x9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memset(buffer</w:t>
            </w:r>
            <w:r>
              <w:rPr>
                <w:color w:val="666666"/>
                <w:kern w:val="0"/>
                <w:szCs w:val="21"/>
              </w:rPr>
              <w:t>+1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last_value;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memcpy(buffer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value,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RC632_SendCmdReq(RC632_CMD_M1INITVAL,buffer,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21: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Cs w:val="21"/>
              </w:rPr>
              <w:t>//value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uint16 frameLen;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quint8 buffer[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buffer[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0x9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m1356dll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RC632_SendCmdReq(RC632_CMD_M1READVAL, 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uint8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)buffer,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frameLen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BUILD_UINT16(p[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], p[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serialPortThread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writeData((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)(p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 xml:space="preserve"> ),frameLen);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default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"0B02"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currentOps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21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Float2Bytes temp;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QSTRING_TO_HEX(frame.vdata.remove(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),(quint8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)temp.value_b,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QString modify_value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number(temp.value_f,</w:t>
            </w:r>
            <w:r>
              <w:rPr>
                <w:color w:val="BA2121"/>
                <w:kern w:val="0"/>
                <w:szCs w:val="21"/>
              </w:rPr>
              <w:t>'f'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emit </w:t>
            </w:r>
            <w:r>
              <w:rPr>
                <w:color w:val="0000FF"/>
                <w:kern w:val="0"/>
                <w:szCs w:val="21"/>
              </w:rPr>
              <w:t>calcOps</w:t>
            </w:r>
            <w:r>
              <w:rPr>
                <w:kern w:val="0"/>
                <w:szCs w:val="21"/>
              </w:rPr>
              <w:t>(modify_value.toFloat());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"0A02"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currentOps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20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emit calcOps(last_value);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"0702"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//授权成功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"授权失败,请将卡放到可识别区域!"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exec();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"0B02"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"读卡失败,请注意卡和读卡器之间的距离"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exec();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(frame.cmd.remove(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"0A02"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setText(tr(</w:t>
            </w:r>
            <w:r>
              <w:rPr>
                <w:color w:val="BA2121"/>
                <w:kern w:val="0"/>
                <w:szCs w:val="21"/>
              </w:rPr>
              <w:t>"写卡失败,请将卡放到可识别区域!"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messageBox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exec();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currentOps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</w:tbl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</w:p>
    <w:p>
      <w:pPr>
        <w:pStyle w:val="25"/>
        <w:snapToGrid w:val="0"/>
        <w:spacing w:line="240" w:lineRule="auto"/>
        <w:jc w:val="center"/>
        <w:rPr>
          <w:rFonts w:ascii="Times New Roman" w:hAnsi="Times New Roman" w:eastAsia="黑体"/>
        </w:rPr>
      </w:pPr>
      <w:r>
        <w:br w:type="page"/>
      </w:r>
      <w:bookmarkStart w:id="16" w:name="_Toc514840099"/>
      <w:r>
        <w:rPr>
          <w:rFonts w:hint="eastAsia" w:ascii="Times New Roman" w:hAnsi="Times New Roman" w:eastAsia="黑体"/>
        </w:rPr>
        <w:t>3 实验三   高频读写器实验ISO15693</w:t>
      </w:r>
      <w:bookmarkEnd w:id="16"/>
    </w:p>
    <w:p>
      <w:pPr>
        <w:pStyle w:val="24"/>
        <w:snapToGrid w:val="0"/>
        <w:rPr>
          <w:rFonts w:ascii="Times New Roman" w:hAnsi="Times New Roman" w:eastAsia="黑体" w:cs="Times New Roman"/>
          <w:color w:val="000000"/>
          <w:kern w:val="0"/>
        </w:rPr>
      </w:pPr>
      <w:bookmarkStart w:id="17" w:name="_Toc514840100"/>
      <w:r>
        <w:rPr>
          <w:rFonts w:hint="eastAsia" w:ascii="Times New Roman" w:hAnsi="Times New Roman" w:eastAsia="黑体" w:cs="Times New Roman"/>
        </w:rPr>
        <w:t>3</w:t>
      </w:r>
      <w:r>
        <w:rPr>
          <w:rFonts w:ascii="Times New Roman" w:hAnsi="Times New Roman" w:eastAsia="黑体" w:cs="Times New Roman"/>
        </w:rPr>
        <w:t xml:space="preserve">.1  </w:t>
      </w:r>
      <w:r>
        <w:rPr>
          <w:rFonts w:ascii="Times New Roman" w:hAnsi="黑体" w:eastAsia="黑体" w:cs="Times New Roman"/>
        </w:rPr>
        <w:t>实验目的</w:t>
      </w:r>
      <w:bookmarkEnd w:id="17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通过本次实验了解高频读写器的基本原理，学会如何使用高频读写器，掌握系统命令参数的意义和设置方式。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进一步加深对ISO15693协议下标签的存储结构以及ISO15693协议的理解。通过读写器试验箱，掌握对 ISO15693 协议下标签读写操作以及 ISO15693 协议标签存储结构的功能，并熟悉高频读写器 API 函数。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8" w:name="_Toc514840101"/>
      <w:r>
        <w:rPr>
          <w:rFonts w:hint="eastAsia" w:ascii="Times New Roman" w:hAnsi="Times New Roman" w:eastAsia="黑体" w:cs="Times New Roman"/>
        </w:rPr>
        <w:t>3.2  实验内容及结果</w:t>
      </w:r>
      <w:bookmarkEnd w:id="18"/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1、完成 ISO15693 协议下的单标签和多标签手工寻卡和自动寻卡；</w:t>
      </w:r>
    </w:p>
    <w:p>
      <w:pPr>
        <w:pStyle w:val="24"/>
        <w:keepNext/>
        <w:snapToGrid w:val="0"/>
        <w:jc w:val="center"/>
        <w:outlineLvl w:val="9"/>
      </w:pPr>
      <w:r>
        <w:rPr>
          <w:rFonts w:ascii="宋体" w:hAnsi="宋体" w:eastAsia="宋体"/>
          <w:b w:val="0"/>
          <w:bCs w:val="0"/>
          <w:sz w:val="21"/>
          <w:szCs w:val="21"/>
        </w:rPr>
        <w:drawing>
          <wp:inline distT="0" distB="0" distL="0" distR="0">
            <wp:extent cx="3848100" cy="1173480"/>
            <wp:effectExtent l="0" t="0" r="0" b="0"/>
            <wp:docPr id="16" name="图片 16" descr="D:\Study\RFID\pic\蒲哥\实验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Study\RFID\pic\蒲哥\实验3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 w:ascii="宋体" w:hAnsi="宋体" w:eastAsia="宋体" w:cs="宋体"/>
        </w:rPr>
        <w:t>图</w:t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hint="eastAsia"/>
        </w:rPr>
        <w:t>单标签寻卡</w:t>
      </w:r>
    </w:p>
    <w:p>
      <w:pPr>
        <w:keepNext/>
        <w:jc w:val="center"/>
      </w:pPr>
      <w:r>
        <w:drawing>
          <wp:inline distT="0" distB="0" distL="0" distR="0">
            <wp:extent cx="5274310" cy="3844290"/>
            <wp:effectExtent l="0" t="0" r="0" b="0"/>
            <wp:docPr id="17" name="图片 17" descr="D:\Study\RFID\pic\蒲哥\实验3\4多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Study\RFID\pic\蒲哥\实验3\4多张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hint="eastAsia"/>
        </w:rPr>
        <w:t>多标签寻卡</w:t>
      </w: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 xml:space="preserve">2、根据标签内存地址，完成 ISO15693 协议下标签指定地址的数据读写实验； </w:t>
      </w: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 xml:space="preserve">3、根据标签内存地址，完成 ISO15693 协议下标签指定地址范围的内存数据读取实验； </w:t>
      </w:r>
    </w:p>
    <w:p>
      <w:pPr>
        <w:pStyle w:val="24"/>
        <w:keepNext/>
        <w:snapToGrid w:val="0"/>
        <w:jc w:val="center"/>
        <w:outlineLvl w:val="9"/>
      </w:pPr>
      <w:r>
        <w:rPr>
          <w:rFonts w:ascii="宋体" w:hAnsi="宋体" w:eastAsia="宋体"/>
          <w:b w:val="0"/>
          <w:bCs w:val="0"/>
          <w:sz w:val="21"/>
          <w:szCs w:val="21"/>
        </w:rPr>
        <w:drawing>
          <wp:inline distT="0" distB="0" distL="0" distR="0">
            <wp:extent cx="4785360" cy="5417820"/>
            <wp:effectExtent l="0" t="0" r="0" b="0"/>
            <wp:docPr id="18" name="图片 18" descr="D:\Study\RFID\pic\蒲哥\实验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Study\RFID\pic\蒲哥\实验3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</w:rPr>
        <w:t>图</w:t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hint="eastAsia"/>
        </w:rPr>
        <w:t>指定地址范围读卡实验</w:t>
      </w: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 xml:space="preserve">4、ISO15693 协议的命令，完成标签静默状态设置、重置到准备状态、标签选择命令实验； </w:t>
      </w:r>
    </w:p>
    <w:p>
      <w:pPr>
        <w:pStyle w:val="24"/>
        <w:keepNext/>
        <w:snapToGrid w:val="0"/>
        <w:jc w:val="center"/>
        <w:outlineLvl w:val="9"/>
      </w:pPr>
      <w:r>
        <w:rPr>
          <w:rFonts w:ascii="宋体" w:hAnsi="宋体" w:eastAsia="宋体"/>
          <w:b w:val="0"/>
          <w:bCs w:val="0"/>
          <w:sz w:val="21"/>
          <w:szCs w:val="21"/>
        </w:rPr>
        <w:drawing>
          <wp:inline distT="0" distB="0" distL="0" distR="0">
            <wp:extent cx="5274310" cy="3844290"/>
            <wp:effectExtent l="0" t="0" r="0" b="0"/>
            <wp:docPr id="19" name="图片 19" descr="D:\Study\RFID\pic\蒲哥\实验3\9静默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:\Study\RFID\pic\蒲哥\实验3\9静默寻卡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 w:ascii="宋体" w:hAnsi="宋体" w:eastAsia="宋体" w:cs="宋体"/>
        </w:rPr>
        <w:t>图</w:t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hint="eastAsia"/>
        </w:rPr>
        <w:t>静默实验</w:t>
      </w:r>
    </w:p>
    <w:p>
      <w:pPr>
        <w:keepNext/>
        <w:jc w:val="center"/>
      </w:pPr>
      <w:r>
        <w:drawing>
          <wp:inline distT="0" distB="0" distL="0" distR="0">
            <wp:extent cx="3489960" cy="1645920"/>
            <wp:effectExtent l="0" t="0" r="0" b="0"/>
            <wp:docPr id="20" name="图片 20" descr="D:\Study\RFID\pic\蒲哥\实验3\10恢复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Study\RFID\pic\蒲哥\实验3\10恢复寻卡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hint="eastAsia"/>
        </w:rPr>
        <w:t>恢复实验</w:t>
      </w: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 xml:space="preserve">5、完成 ISO15693 协议下标签 DSFID、AFI 的读写和块安全位的读取实验； </w:t>
      </w:r>
    </w:p>
    <w:p>
      <w:pPr>
        <w:pStyle w:val="24"/>
        <w:keepNext/>
        <w:snapToGrid w:val="0"/>
        <w:jc w:val="center"/>
        <w:outlineLvl w:val="9"/>
      </w:pPr>
      <w:r>
        <w:rPr>
          <w:rFonts w:ascii="宋体" w:hAnsi="宋体" w:eastAsia="宋体"/>
          <w:b w:val="0"/>
          <w:bCs w:val="0"/>
          <w:sz w:val="21"/>
          <w:szCs w:val="21"/>
        </w:rPr>
        <w:drawing>
          <wp:inline distT="0" distB="0" distL="0" distR="0">
            <wp:extent cx="5274310" cy="3347085"/>
            <wp:effectExtent l="0" t="0" r="0" b="0"/>
            <wp:docPr id="21" name="图片 21" descr="D:\Study\RFID\pic\蒲哥\实验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:\Study\RFID\pic\蒲哥\实验3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</w:rPr>
        <w:t>图</w:t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t xml:space="preserve"> DSFID、AFI 的读写和块安全位的读取实验</w:t>
      </w:r>
    </w:p>
    <w:p>
      <w:pPr>
        <w:pStyle w:val="24"/>
        <w:snapToGrid w:val="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6、熟悉和了解高频 HF1356M 15693 开发实例，掌握高频读写器 API 函数，并通过编程实现 ISO15693 协议下标签的读写功能</w:t>
      </w:r>
    </w:p>
    <w:p>
      <w:pPr>
        <w:pStyle w:val="24"/>
        <w:keepNext/>
        <w:snapToGrid w:val="0"/>
        <w:jc w:val="center"/>
        <w:outlineLvl w:val="9"/>
      </w:pPr>
      <w:r>
        <w:rPr>
          <w:rFonts w:ascii="宋体" w:hAnsi="宋体" w:eastAsia="宋体"/>
          <w:b w:val="0"/>
          <w:bCs w:val="0"/>
          <w:sz w:val="21"/>
          <w:szCs w:val="21"/>
        </w:rPr>
        <w:drawing>
          <wp:inline distT="0" distB="0" distL="0" distR="0">
            <wp:extent cx="5274310" cy="3679825"/>
            <wp:effectExtent l="0" t="0" r="0" b="0"/>
            <wp:docPr id="22" name="图片 22" descr="D:\Study\RFID\pic\蒲哥\实验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Study\RFID\pic\蒲哥\实验3\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</w:rPr>
        <w:t>图</w:t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19" w:name="_Toc514840102"/>
      <w:r>
        <w:rPr>
          <w:rFonts w:hint="eastAsia" w:ascii="Times New Roman" w:hAnsi="Times New Roman" w:eastAsia="黑体" w:cs="Times New Roman"/>
        </w:rPr>
        <w:t>3.3 实验体会与总结</w:t>
      </w:r>
      <w:bookmarkEnd w:id="19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1、什么是 AFI？AFI 如何编码？在通过编程对 AFI 进行读写、锁定时，其对应 ISO15693 的协议命令代码、上位机对读写器的命令代码和数据包分别是怎么样的?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FI是应用标示的简称，在ISO15693的电子标签中就有AFI写和锁。用户可以自己写一个关键字作为标签的类别。AFI被编码在一个字节里，由两个半字节组成，AFI的高半位字节，用于编码一个特定的或所有应用族，AFI的低半位字节用于编码一个特定的或所有应用子族。子族不同于0的，有其自己的所有权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2、什么是DSFID？在通过编程对DSFID进行读写、锁定时，其对应ISO15693的协议命令代码、上位机对读写器的命令代码和数据包分别是怎么样的？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特殊功能 DSFID（数据存储格式标识符）可用来表示数据在存储器中的存储结构，具 体内容请自己查阅相关文档。数据存储格式标识符（DSFID）数据存储格式标识符指出了数据在内存中是怎样构成的。DSFID 被相应的命令编程和锁定。DSFID 被编码在一个字节里。DSFID  允许即时知 道数据的逻辑组织。假如标签不支持 DSFID  的编程，标签将以值“0”作为应答。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3、ISO15693协议的电子标签 ID 有何特点?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ISO/IEC 15693 协议标准的高频 RFID 无源 IC 卡，专为供应链与运筹管理应用所设计，具 有高度防冲突与长距离运作等优点，适合于高速、长距离应用。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总结：通过这次实验，我学会了通过试验箱对 ISO15693 协议下标签指定内存地址的数据进行读写操作，加深了对应用族标识符（AFI）、数据存储格式标识符（DSFID）以及锁理解，了解了握高频读写器 API 函数的调用方法。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20" w:name="_Toc514840103"/>
      <w:r>
        <w:rPr>
          <w:rFonts w:hint="eastAsia" w:ascii="Times New Roman" w:hAnsi="Times New Roman" w:eastAsia="黑体" w:cs="Times New Roman"/>
        </w:rPr>
        <w:t>3.4 核心源码说明</w:t>
      </w:r>
      <w:bookmarkEnd w:id="20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setText(Card_id);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#ifndef BOOKSMANAGE_H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#define BOOKSMANAGE_H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&lt;QObject&gt;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&lt;QWidget&gt;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&lt;QVBoxLayout&gt;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&lt;QHBoxLayout&gt;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&lt;QGridLayout&gt;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&lt;QPushButton&gt;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&lt;QLineEdit&gt;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&lt;QLabel&gt;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&lt;QTableWidget&gt;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&lt;QHeaderView&gt;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&lt;QMessageBox&gt;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&lt;QGroupBox&gt;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"sqlite.h"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#define Button_Count_BOOKS 4</w:t>
            </w:r>
            <w:r>
              <w:rPr>
                <w:i/>
                <w:iCs/>
                <w:color w:val="408080"/>
                <w:kern w:val="0"/>
                <w:szCs w:val="21"/>
              </w:rPr>
              <w:t>//按钮个数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#define Edit_Count_BOOKS 6</w:t>
            </w:r>
            <w:r>
              <w:rPr>
                <w:i/>
                <w:iCs/>
                <w:color w:val="408080"/>
                <w:kern w:val="0"/>
                <w:szCs w:val="21"/>
              </w:rPr>
              <w:t>//文本框个数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#define Label_Count_BOOKS 6</w:t>
            </w:r>
            <w:r>
              <w:rPr>
                <w:i/>
                <w:iCs/>
                <w:color w:val="408080"/>
                <w:kern w:val="0"/>
                <w:szCs w:val="21"/>
              </w:rPr>
              <w:t>//标签个数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#define Table_Column_BOOKS 6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//表格列数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enum</w:t>
            </w:r>
            <w:r>
              <w:rPr>
                <w:kern w:val="0"/>
                <w:szCs w:val="21"/>
              </w:rPr>
              <w:t xml:space="preserve"> Button_Index_Books{Add_Books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 Delete_Books, Updata_Books, Select_Books};</w:t>
            </w:r>
            <w:r>
              <w:rPr>
                <w:i/>
                <w:iCs/>
                <w:color w:val="408080"/>
                <w:kern w:val="0"/>
                <w:szCs w:val="21"/>
              </w:rPr>
              <w:t>//读卡、添加按钮、删除按钮、更新按钮、搜索按钮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enum</w:t>
            </w:r>
            <w:r>
              <w:rPr>
                <w:kern w:val="0"/>
                <w:szCs w:val="21"/>
              </w:rPr>
              <w:t xml:space="preserve"> Edit_Index_Books{ID_Books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 Name_Books, Author_Books, PublishingHouse_Books, Count_Books, Residue_Books};</w:t>
            </w:r>
            <w:r>
              <w:rPr>
                <w:i/>
                <w:iCs/>
                <w:color w:val="408080"/>
                <w:kern w:val="0"/>
                <w:szCs w:val="21"/>
              </w:rPr>
              <w:t>//编号、书名、作者、出版社、总数、剩余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class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00FF"/>
                <w:kern w:val="0"/>
                <w:szCs w:val="21"/>
              </w:rPr>
              <w:t>BooksManage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public</w:t>
            </w:r>
            <w:r>
              <w:rPr>
                <w:kern w:val="0"/>
                <w:szCs w:val="21"/>
              </w:rPr>
              <w:t xml:space="preserve"> QWidget</w:t>
            </w:r>
            <w:r>
              <w:rPr>
                <w:i/>
                <w:iCs/>
                <w:color w:val="408080"/>
                <w:kern w:val="0"/>
                <w:szCs w:val="21"/>
              </w:rPr>
              <w:t>//图书管理界面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Q_OBJECT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public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explicit</w:t>
            </w:r>
            <w:r>
              <w:rPr>
                <w:kern w:val="0"/>
                <w:szCs w:val="21"/>
              </w:rPr>
              <w:t xml:space="preserve"> BooksManage(QWidget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SetSlot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ShowTable</w:t>
            </w:r>
            <w:r>
              <w:rPr>
                <w:kern w:val="0"/>
                <w:szCs w:val="21"/>
              </w:rPr>
              <w:t>(QSqlQuery query);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//显示表函数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ClearEdit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Clear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//清空文本框和表格信息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SetCard</w:t>
            </w:r>
            <w:r>
              <w:rPr>
                <w:kern w:val="0"/>
                <w:szCs w:val="21"/>
              </w:rPr>
              <w:t>(QString 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public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slots</w:t>
            </w:r>
            <w:r>
              <w:rPr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add_books();</w:t>
            </w:r>
            <w:r>
              <w:rPr>
                <w:i/>
                <w:iCs/>
                <w:color w:val="408080"/>
                <w:kern w:val="0"/>
                <w:szCs w:val="21"/>
              </w:rPr>
              <w:t>//添加按钮槽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delete_books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//删除按钮槽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updata_books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//更新按钮槽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select_books</w:t>
            </w:r>
            <w:r>
              <w:rPr>
                <w:kern w:val="0"/>
                <w:szCs w:val="21"/>
              </w:rPr>
              <w:t>();</w:t>
            </w:r>
            <w:r>
              <w:rPr>
                <w:i/>
                <w:iCs/>
                <w:color w:val="408080"/>
                <w:kern w:val="0"/>
                <w:szCs w:val="21"/>
              </w:rPr>
              <w:t>//搜索按钮槽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get_table_line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col);</w:t>
            </w:r>
            <w:r>
              <w:rPr>
                <w:i/>
                <w:iCs/>
                <w:color w:val="408080"/>
                <w:kern w:val="0"/>
                <w:szCs w:val="21"/>
              </w:rPr>
              <w:t>//单击表格一行触发的槽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b/>
                <w:bCs/>
                <w:color w:val="008000"/>
                <w:kern w:val="0"/>
                <w:szCs w:val="21"/>
              </w:rPr>
              <w:t>private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QPushButton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Button[Button_Count_BOOKS];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QLineEdit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Edit[Edit_Count_BOOKS];</w:t>
            </w:r>
            <w:r>
              <w:rPr>
                <w:i/>
                <w:iCs/>
                <w:color w:val="408080"/>
                <w:kern w:val="0"/>
                <w:szCs w:val="21"/>
              </w:rPr>
              <w:t>//文本框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QLabel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Label[Label_Count_BOOKS];</w:t>
            </w:r>
            <w:r>
              <w:rPr>
                <w:i/>
                <w:iCs/>
                <w:color w:val="408080"/>
                <w:kern w:val="0"/>
                <w:szCs w:val="21"/>
              </w:rPr>
              <w:t>//标签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QTableWidget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Table;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Sqlite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sql;</w:t>
            </w:r>
            <w:r>
              <w:rPr>
                <w:i/>
                <w:iCs/>
                <w:color w:val="408080"/>
                <w:kern w:val="0"/>
                <w:szCs w:val="21"/>
              </w:rPr>
              <w:t>//数据库相关操作类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 xml:space="preserve">#endif </w:t>
            </w:r>
            <w:r>
              <w:rPr>
                <w:i/>
                <w:iCs/>
                <w:color w:val="408080"/>
                <w:kern w:val="0"/>
                <w:szCs w:val="21"/>
              </w:rPr>
              <w:t>// BOOKSMANAGE_H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"borrow_return.h"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//借书界面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Borrow_Return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Borrow_Return(QWidget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QWidget(parent)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LabelNameUser[]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"卡号："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"姓名："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"性别："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"年龄："</w:t>
            </w:r>
            <w:r>
              <w:rPr>
                <w:kern w:val="0"/>
                <w:szCs w:val="21"/>
              </w:rPr>
              <w:t xml:space="preserve">}; </w:t>
            </w:r>
            <w:r>
              <w:rPr>
                <w:i/>
                <w:iCs/>
                <w:color w:val="408080"/>
                <w:kern w:val="0"/>
                <w:szCs w:val="21"/>
              </w:rPr>
              <w:t>//标签文本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QGridLayout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MainLayout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QGridLayout();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//主布局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UserLayout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//用户区域布局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RightLayout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//右侧布局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ButtonLayout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//右侧布局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//组合框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BooksGroupBox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UserGroupBox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Sqlite();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//初始化文本框和标签 将文本框和标签添加到布局中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Edit_Count_BORROW_RETURN;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Edit_User[i]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QLineEdit();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Label_User[i]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QLabel(LabelNameUser[i]);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Edit_User[i]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setFocusPolicy(Qt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NoFocus); </w:t>
            </w:r>
            <w:r>
              <w:rPr>
                <w:i/>
                <w:iCs/>
                <w:color w:val="408080"/>
                <w:kern w:val="0"/>
                <w:szCs w:val="21"/>
              </w:rPr>
              <w:t>//设置为禁止编辑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addWidget(Label_User[i]);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addWidget(Edit_User[i]);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UserLayout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//借还书单选按钮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Borrow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QRadioButton(</w:t>
            </w:r>
            <w:r>
              <w:rPr>
                <w:color w:val="BA2121"/>
                <w:kern w:val="0"/>
                <w:szCs w:val="21"/>
              </w:rPr>
              <w:t>"借书"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Return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QRadioButton(</w:t>
            </w:r>
            <w:r>
              <w:rPr>
                <w:color w:val="BA2121"/>
                <w:kern w:val="0"/>
                <w:szCs w:val="21"/>
              </w:rPr>
              <w:t>"还书"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Borrow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setChecked(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Function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QButtonGroup();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Function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addButton(Borrow);</w:t>
            </w:r>
            <w:r>
              <w:rPr>
                <w:i/>
                <w:iCs/>
                <w:color w:val="408080"/>
                <w:kern w:val="0"/>
                <w:szCs w:val="21"/>
              </w:rPr>
              <w:t>//单选按钮加入按钮组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Function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addButton(Return);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addWidget(Borrow);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addWidget(Return);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UserLayout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addLayout(ButtonLayout);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UserGroupBox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setTitle(</w:t>
            </w:r>
            <w:r>
              <w:rPr>
                <w:color w:val="BA2121"/>
                <w:kern w:val="0"/>
                <w:szCs w:val="21"/>
              </w:rPr>
              <w:t>"用户信息"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//设置标题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UserGroupBox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setLayout(UserLayout);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UserGroupBox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setFixedSize(</w:t>
            </w:r>
            <w:r>
              <w:rPr>
                <w:color w:val="666666"/>
                <w:kern w:val="0"/>
                <w:szCs w:val="21"/>
              </w:rPr>
              <w:t>200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300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//设置大小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QTableWidget();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setColumnCount(Table_Column_BORROW_RETURN);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//设置列数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setSelectionBehavior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SelectRows);</w:t>
            </w:r>
            <w:r>
              <w:rPr>
                <w:i/>
                <w:iCs/>
                <w:color w:val="408080"/>
                <w:kern w:val="0"/>
                <w:szCs w:val="21"/>
              </w:rPr>
              <w:t>//选择方式为选中整行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setEditTriggers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NoEditTriggers );</w:t>
            </w:r>
            <w:r>
              <w:rPr>
                <w:i/>
                <w:iCs/>
                <w:color w:val="408080"/>
                <w:kern w:val="0"/>
                <w:szCs w:val="21"/>
              </w:rPr>
              <w:t>//不可编辑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horizontalHeader()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setSectionResizeMode(QHeaderView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Stretch);</w:t>
            </w:r>
            <w:r>
              <w:rPr>
                <w:i/>
                <w:iCs/>
                <w:color w:val="408080"/>
                <w:kern w:val="0"/>
                <w:szCs w:val="21"/>
              </w:rPr>
              <w:t>//列宽度自适应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RightLayout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BooksGroupBox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setTitle(</w:t>
            </w:r>
            <w:r>
              <w:rPr>
                <w:color w:val="BA2121"/>
                <w:kern w:val="0"/>
                <w:szCs w:val="21"/>
              </w:rPr>
              <w:t>"借书列表"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//设置组合框标题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BooksGroupBox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setLayout(RightLayout);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/*设置图片*/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QLabel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Picture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QImage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jpg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QImage(</w:t>
            </w:r>
            <w:r>
              <w:rPr>
                <w:color w:val="BA2121"/>
                <w:kern w:val="0"/>
                <w:szCs w:val="21"/>
              </w:rPr>
              <w:t>":/img/img/book.jpg"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Picture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setPixmap(QPixmap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fromImage(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jpg));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addWidget(UserGroupBox,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addWidget(BooksGroupBox,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addWidget(Picture,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20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setLayout(MainLayout);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//表格显示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Borrow_Return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ShowTable(QSqlQuery query)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//设置表格表头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setHorizontalHeaderLabels(QStringList()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"卡号"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"书名"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"作者"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"出版社"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"总数（本）"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"剩余（本）"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query.next())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/*计算record表中数据行数*/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Cs w:val="21"/>
              </w:rPr>
              <w:t>//跳转到最后一条数据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nRow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query.at()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//取所在行数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setRowCount(nRow);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Cs w:val="21"/>
              </w:rPr>
              <w:t>//返回第一条数据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 col</w:t>
            </w:r>
            <w:r>
              <w:rPr>
                <w:color w:val="666666"/>
                <w:kern w:val="0"/>
                <w:szCs w:val="21"/>
              </w:rPr>
              <w:t>&lt;7</w:t>
            </w:r>
            <w:r>
              <w:rPr>
                <w:kern w:val="0"/>
                <w:szCs w:val="21"/>
              </w:rPr>
              <w:t>; col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//按字段添加数据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//表格中添加数据库中的数据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QTableWidgetItem(query.value(col).toString()));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row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//行数增加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Cs w:val="21"/>
              </w:rPr>
              <w:t>while</w:t>
            </w:r>
            <w:r>
              <w:rPr>
                <w:kern w:val="0"/>
                <w:szCs w:val="21"/>
              </w:rPr>
              <w:t>(query.next());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//设置用户信息(卡ID)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Borrow_Return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SetInfo(QString cardID)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//将用户信息显示到文本框中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SelectUser(cardID);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(query.next())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//如果是用户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Edit_Count_BORROW_RETURN;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Edit_User[i]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setText(query.value(i).toString());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//将书信息显示到表格中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SelectBooksOfBorrow(cardID));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//显示表格内容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(query.next())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//如果是书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(Edit_User[CardId_User_Borrow]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(Borrow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isChecked())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SelectRecord(Edit_User[CardId_User_Borrow]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 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(query.value(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 xml:space="preserve">).toInt() </w:t>
            </w:r>
            <w:r>
              <w:rPr>
                <w:color w:val="666666"/>
                <w:kern w:val="0"/>
                <w:szCs w:val="21"/>
              </w:rPr>
              <w:t>&lt;=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InsertRecord(Edit_User[CardId_User_Borrow]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 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).toString()))</w:t>
            </w:r>
            <w:r>
              <w:rPr>
                <w:i/>
                <w:iCs/>
                <w:color w:val="408080"/>
                <w:kern w:val="0"/>
                <w:szCs w:val="21"/>
              </w:rPr>
              <w:t>//将用户ID和书籍编号添加到数据表中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//书籍的剩余数量-1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UpdataBooks(query.value(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3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).toInt(),query.value(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).toInt()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SelectRecord(Edit_User[CardId_User_Borrow]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 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DeleteRecord(Edit_User[CardId_User_Borrow]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 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).toString()))</w:t>
            </w:r>
            <w:r>
              <w:rPr>
                <w:i/>
                <w:iCs/>
                <w:color w:val="408080"/>
                <w:kern w:val="0"/>
                <w:szCs w:val="21"/>
              </w:rPr>
              <w:t>//将用户ID和书籍编号添加到数据表中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//书籍的剩余数量+1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UpdataBooks(query.value(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3</w:t>
            </w:r>
            <w:r>
              <w:rPr>
                <w:kern w:val="0"/>
                <w:szCs w:val="21"/>
              </w:rPr>
              <w:t>).toString(),query.value(</w:t>
            </w:r>
            <w:r>
              <w:rPr>
                <w:color w:val="666666"/>
                <w:kern w:val="0"/>
                <w:szCs w:val="21"/>
              </w:rPr>
              <w:t>4</w:t>
            </w:r>
            <w:r>
              <w:rPr>
                <w:kern w:val="0"/>
                <w:szCs w:val="21"/>
              </w:rPr>
              <w:t>).toInt(),query.value(</w:t>
            </w:r>
            <w:r>
              <w:rPr>
                <w:color w:val="666666"/>
                <w:kern w:val="0"/>
                <w:szCs w:val="21"/>
              </w:rPr>
              <w:t>5</w:t>
            </w:r>
            <w:r>
              <w:rPr>
                <w:kern w:val="0"/>
                <w:szCs w:val="21"/>
              </w:rPr>
              <w:t>).toInt()</w:t>
            </w:r>
            <w:r>
              <w:rPr>
                <w:color w:val="666666"/>
                <w:kern w:val="0"/>
                <w:szCs w:val="21"/>
              </w:rPr>
              <w:t>+1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SelectBooksOfBorrow(Edit_User[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//显示表格内容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//清空文本框和刷新表格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Borrow_Return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Clear()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Edit_Count_BORROW_RETURN;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Edit_User[i]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SelectBooksOfBorrow(Edit_User[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//显示表格内容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} </w:t>
            </w:r>
            <w:r>
              <w:rPr>
                <w:kern w:val="0"/>
                <w:szCs w:val="21"/>
                <w:shd w:val="clear" w:color="FF0000" w:fill="auto"/>
              </w:rPr>
              <w:t>#</w:t>
            </w:r>
            <w:r>
              <w:rPr>
                <w:kern w:val="0"/>
                <w:szCs w:val="21"/>
              </w:rPr>
              <w:t xml:space="preserve">include </w:t>
            </w:r>
            <w:r>
              <w:rPr>
                <w:color w:val="BA2121"/>
                <w:kern w:val="0"/>
                <w:szCs w:val="21"/>
              </w:rPr>
              <w:t>"record.h"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//还书界面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Record(QWidget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QWidget(parent)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MainLayout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//主布局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TableLayout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ButtonLayout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EditLayout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TopLayout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//上部布局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QStringList LabelText,ButtonText;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ButtonText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"搜索"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"删除"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Button_Count_Record;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QPushButton();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setText(ButtonText.at(i));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addWidget(Button[i]);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addStretch();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LabelText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"用户卡号"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"书籍卡号"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</w:t>
            </w:r>
            <w:r>
              <w:rPr>
                <w:color w:val="0000FF"/>
                <w:kern w:val="0"/>
                <w:szCs w:val="21"/>
              </w:rPr>
              <w:t>pattern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A2121"/>
                <w:kern w:val="0"/>
                <w:szCs w:val="21"/>
              </w:rPr>
              <w:t>"[A-Fa-f9-0]*"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 </w:t>
            </w:r>
            <w:r>
              <w:rPr>
                <w:color w:val="0000FF"/>
                <w:kern w:val="0"/>
                <w:szCs w:val="21"/>
              </w:rPr>
              <w:t>regExp</w:t>
            </w:r>
            <w:r>
              <w:rPr>
                <w:kern w:val="0"/>
                <w:szCs w:val="21"/>
              </w:rPr>
              <w:t>(pattern);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Edit_Count_Record;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setText(LabelText.at(i));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addWidget(Label[i]);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QLineEdit();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addWidget(Edit[i]);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//组合框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TabGroupBox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GroupBox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Sqlite();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QTableWidget();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setColumnCount(Table_Column_Record);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//设置列数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setSelectionBehavior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SelectRows);</w:t>
            </w:r>
            <w:r>
              <w:rPr>
                <w:i/>
                <w:iCs/>
                <w:color w:val="408080"/>
                <w:kern w:val="0"/>
                <w:szCs w:val="21"/>
              </w:rPr>
              <w:t>//选中整行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setEditTriggers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NoEditTriggers );</w:t>
            </w:r>
            <w:r>
              <w:rPr>
                <w:i/>
                <w:iCs/>
                <w:color w:val="408080"/>
                <w:kern w:val="0"/>
                <w:szCs w:val="21"/>
              </w:rPr>
              <w:t>//不可编辑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horizontalHeader()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setSectionResizeMode(QHeaderView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Stretch);</w:t>
            </w:r>
            <w:r>
              <w:rPr>
                <w:i/>
                <w:iCs/>
                <w:color w:val="408080"/>
                <w:kern w:val="0"/>
                <w:szCs w:val="21"/>
              </w:rPr>
              <w:t>//列宽度自适应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TopLayout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addLayout(EditLayout);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setLayout(TopLayout);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setTitle(</w:t>
            </w:r>
            <w:r>
              <w:rPr>
                <w:color w:val="BA2121"/>
                <w:kern w:val="0"/>
                <w:szCs w:val="21"/>
              </w:rPr>
              <w:t>"借书列表"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//设置组合框标题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TabGroupBox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setLayout(TableLayout);</w:t>
            </w:r>
            <w:r>
              <w:rPr>
                <w:i/>
                <w:iCs/>
                <w:color w:val="408080"/>
                <w:kern w:val="0"/>
                <w:szCs w:val="21"/>
              </w:rPr>
              <w:t>//这是组合框布局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//设置布局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addWidget(GroupBox);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addLayout(ButtonLayout);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addWidget(TabGroupBox);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setLayout(MainLayout);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SetSlot();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SetSlot()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connect(Button[Delete_Record],SIGNAL(clicked()),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,SLOT(delete_record()));</w:t>
            </w:r>
            <w:r>
              <w:rPr>
                <w:i/>
                <w:iCs/>
                <w:color w:val="408080"/>
                <w:kern w:val="0"/>
                <w:szCs w:val="21"/>
              </w:rPr>
              <w:t>//删除按钮连接槽函数delete_Record()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connect(Button[Select_Record],SIGNAL(clicked()),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,SLOT(select_record()));</w:t>
            </w:r>
            <w:r>
              <w:rPr>
                <w:i/>
                <w:iCs/>
                <w:color w:val="408080"/>
                <w:kern w:val="0"/>
                <w:szCs w:val="21"/>
              </w:rPr>
              <w:t>//查找按钮连接槽函数select_Record()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connect(Table,SIGNAL(cellClicked(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,SLOT(get_table_line(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//表格单击事件连接槽函数get_table_line(int, int)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//搜索按钮单击事件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select_record()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SelectRecord(Edit[UserID_Record]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text(),Edit[BookID_Record]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//删除按钮槽函数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delete_record()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//删除书籍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ret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DeleteRecord(Edit[UserID_Record]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text(),Edit[BookID_Record]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ret)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"删除失败！"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"删除成功！"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SelectRecord());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ClearEdit()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Edit_Count_Record;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//单击表格 在文本框中显示表格点击的行的数据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get_table_line(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Edit_Count_Record;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item(row,i)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//显示表格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ShowTable(QSqlQuery query)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//表头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setHorizontalHeaderLabels(QStringList()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"用户卡号"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"书籍卡号"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query.next())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/*计算record表中数据行数*/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Cs w:val="21"/>
              </w:rPr>
              <w:t>//跳转到最后一条数据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nRow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query.at()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//取所在行数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setRowCount(nRow);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Cs w:val="21"/>
              </w:rPr>
              <w:t>//返回第一条数据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col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columnCount(); col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QTableWidgetItem(query.value(col).toString()));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row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Cs w:val="21"/>
              </w:rPr>
              <w:t>while</w:t>
            </w:r>
            <w:r>
              <w:rPr>
                <w:kern w:val="0"/>
                <w:szCs w:val="21"/>
              </w:rPr>
              <w:t>(query.next());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//清空文本框和表格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Clear()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SelectRecord());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//设置卡号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Record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SetCard(QString cardID)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SelectUser(cardID);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(query.next())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//如果是用户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Edit[UserID_Record]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setText(cardID);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//显示用户卡号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(query.next())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//如果是书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Edit[BookID_Record]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setText(cardID);</w:t>
            </w:r>
            <w:r>
              <w:rPr>
                <w:i/>
                <w:iCs/>
                <w:color w:val="408080"/>
                <w:kern w:val="0"/>
                <w:szCs w:val="21"/>
              </w:rPr>
              <w:t>//显示用户卡号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} </w:t>
            </w:r>
            <w:r>
              <w:rPr>
                <w:kern w:val="0"/>
                <w:szCs w:val="21"/>
                <w:shd w:val="clear" w:color="FF0000" w:fill="auto"/>
              </w:rPr>
              <w:t>#</w:t>
            </w:r>
            <w:r>
              <w:rPr>
                <w:kern w:val="0"/>
                <w:szCs w:val="21"/>
              </w:rPr>
              <w:t xml:space="preserve">include </w:t>
            </w:r>
            <w:r>
              <w:rPr>
                <w:color w:val="BA2121"/>
                <w:kern w:val="0"/>
                <w:szCs w:val="21"/>
              </w:rPr>
              <w:t>"sqlite.h"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Sqlite()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/*连接数据库*/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Connect()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QSqlDatabase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addDatabase(</w:t>
            </w:r>
            <w:r>
              <w:rPr>
                <w:color w:val="BA2121"/>
                <w:kern w:val="0"/>
                <w:szCs w:val="21"/>
              </w:rPr>
              <w:t>"QSQLITE"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db.setDatabaseName(DATABASE);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db.open())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</w:t>
            </w:r>
            <w:r>
              <w:rPr>
                <w:color w:val="BA2121"/>
                <w:kern w:val="0"/>
                <w:szCs w:val="21"/>
              </w:rPr>
              <w:t>"create table user_15693 (cardID vchar, name vchar, gender vchar, age int, primary key (cardID))"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</w:t>
            </w:r>
            <w:r>
              <w:rPr>
                <w:color w:val="BA2121"/>
                <w:kern w:val="0"/>
                <w:szCs w:val="21"/>
              </w:rPr>
              <w:t>"create table books_15693 (booksID vchar, name vchar, author vchar, publishing_house vchar, count int, residue int, primary key (booksID))"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</w:t>
            </w:r>
            <w:r>
              <w:rPr>
                <w:color w:val="BA2121"/>
                <w:kern w:val="0"/>
                <w:szCs w:val="21"/>
              </w:rPr>
              <w:t>"create table record_15693 (cardID vchar, booksID vchar, FOREIGN KEY (cardID ) REFERENCES user(cardID), FOREIGN KEY (booksID ) REFERENCES user(booksID))"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//打印SQL语句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ExecSQL(QString cmd)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qDebug()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>cmd.toUtf8().data();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query.exec(cmd);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//添加语句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Insert(QString table, QString value)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"insert into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table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values("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");"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ExecSQL</w:t>
            </w:r>
            <w:r>
              <w:rPr>
                <w:kern w:val="0"/>
                <w:szCs w:val="21"/>
              </w:rPr>
              <w:t>(cmd);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//删除语句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Delete(QString table, QString where)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"delete from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table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where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where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";"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ExecSQL</w:t>
            </w:r>
            <w:r>
              <w:rPr>
                <w:kern w:val="0"/>
                <w:szCs w:val="21"/>
              </w:rPr>
              <w:t>(cmd);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//修改语句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Updata(QString table, QString value,QString where)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"update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table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set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 where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where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";"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00FF"/>
                <w:kern w:val="0"/>
                <w:szCs w:val="21"/>
              </w:rPr>
              <w:t>ExecSQL</w:t>
            </w:r>
            <w:r>
              <w:rPr>
                <w:kern w:val="0"/>
                <w:szCs w:val="21"/>
              </w:rPr>
              <w:t>(cmd);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//查询语句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Select(QString table, QString value, QString where)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cmd;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"select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from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table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";"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"select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value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from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table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 where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where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";"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qDebug()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>cmd.toUtf8();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query.exec(cmd);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//向user表中添加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InsertUser(QString cardID, QString name, QString gender,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age)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Insert(</w:t>
            </w:r>
            <w:r>
              <w:rPr>
                <w:color w:val="BA2121"/>
                <w:kern w:val="0"/>
                <w:szCs w:val="21"/>
              </w:rPr>
              <w:t>"user_15693"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cardID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number(age));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//向books表中添加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InsertBooks(QString booksID, QString name, QString author, QString publishing_house,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count,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residue)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Insert(</w:t>
            </w:r>
            <w:r>
              <w:rPr>
                <w:color w:val="BA2121"/>
                <w:kern w:val="0"/>
                <w:szCs w:val="21"/>
              </w:rPr>
              <w:t>"books_15693"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",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number(residue));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//向record表中添加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InsertRecord(QString cardID, QString booksID)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Insert(</w:t>
            </w:r>
            <w:r>
              <w:rPr>
                <w:color w:val="BA2121"/>
                <w:kern w:val="0"/>
                <w:szCs w:val="21"/>
              </w:rPr>
              <w:t>"record_15693"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cardID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//删除user表中数据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DeleteUser(QString cardID, QString name, QString gender,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age)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cardID.isEmpty()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cardID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name.isEmpty()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gender.isEmpty()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"gender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gender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age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"age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number(age));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age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number(age));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Delete(</w:t>
            </w:r>
            <w:r>
              <w:rPr>
                <w:color w:val="BA2121"/>
                <w:kern w:val="0"/>
                <w:szCs w:val="21"/>
              </w:rPr>
              <w:t>"user_15693"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//删除books表中数据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DeleteBooks(QString booksID, QString name, QString author, QString publishing_house,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count,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residue)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booksID.isEmpty()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name.isEmpty()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author.isEmpty()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"author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author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publishing_house.isEmpty()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"publishing_house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publishing_house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count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"count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count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residue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"residue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number(residue)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residue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number(residue)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Delete(</w:t>
            </w:r>
            <w:r>
              <w:rPr>
                <w:color w:val="BA2121"/>
                <w:kern w:val="0"/>
                <w:szCs w:val="21"/>
              </w:rPr>
              <w:t>"books_15693"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//删除record表中数据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DeleteRecord(QString cardID, QString booksID)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cardID.isEmpty()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cardID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booksID.isEmpty()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Delete(</w:t>
            </w:r>
            <w:r>
              <w:rPr>
                <w:color w:val="BA2121"/>
                <w:kern w:val="0"/>
                <w:szCs w:val="21"/>
              </w:rPr>
              <w:t>"record_15693"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//修改user表中数据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UpdataUser(QString cardID, QString name, QString gender,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age)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Updata(</w:t>
            </w:r>
            <w:r>
              <w:rPr>
                <w:color w:val="BA2121"/>
                <w:kern w:val="0"/>
                <w:szCs w:val="21"/>
              </w:rPr>
              <w:t>"user_15693"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cardID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name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gender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age =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number(age), 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cardID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//修改books表中数据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UpdataBooks(QString booksID, QString name, QString author, QString publishing_house,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count,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residue)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Updata(</w:t>
            </w:r>
            <w:r>
              <w:rPr>
                <w:color w:val="BA2121"/>
                <w:kern w:val="0"/>
                <w:szCs w:val="21"/>
              </w:rPr>
              <w:t>"books_15693"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name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author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publishing_house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"', count =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", residue = 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number(residue), 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//查询user表中数据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SelectUser(QString cardID, QString name, QString gender,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age)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cardID.isEmpty()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cardID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name.isEmpty()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gender.isEmpty()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"gender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gender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gender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age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"age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number(age));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age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number(age));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Select(</w:t>
            </w:r>
            <w:r>
              <w:rPr>
                <w:color w:val="BA2121"/>
                <w:kern w:val="0"/>
                <w:szCs w:val="21"/>
              </w:rPr>
              <w:t>"user_15693"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"*"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//查询books表中数据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SelectBooks(QString booksID, QString name, QString author, QString publishing_house,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count)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booksID.isEmpty()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name.isEmpty()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name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name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author.isEmpty()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"author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author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author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publishing_house.isEmpty()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"publishing_house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publishing_house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publishing_house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count 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 xml:space="preserve">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"count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count = 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number(count));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Select(</w:t>
            </w:r>
            <w:r>
              <w:rPr>
                <w:color w:val="BA2121"/>
                <w:kern w:val="0"/>
                <w:szCs w:val="21"/>
              </w:rPr>
              <w:t>"books_15693"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"*"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SelectRecord(QString cardID, QString booksID)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where;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cardID.isEmpty()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"cardID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cardID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booksID.isEmpty() 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where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A2121"/>
                <w:kern w:val="0"/>
                <w:szCs w:val="21"/>
              </w:rPr>
              <w:t>"and booksID = '"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booksID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 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Select(</w:t>
            </w:r>
            <w:r>
              <w:rPr>
                <w:color w:val="BA2121"/>
                <w:kern w:val="0"/>
                <w:szCs w:val="21"/>
              </w:rPr>
              <w:t>"record_15693"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"*"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//查找借的书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SelectBooksOfBorrow(QString cardID)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Select(</w:t>
            </w:r>
            <w:r>
              <w:rPr>
                <w:color w:val="BA2121"/>
                <w:kern w:val="0"/>
                <w:szCs w:val="21"/>
              </w:rPr>
              <w:t>"books_15693"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"*"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"booksID in (select booksID from record_15693 where cardID = '"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>cardID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"')"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} </w:t>
            </w:r>
            <w:r>
              <w:rPr>
                <w:kern w:val="0"/>
                <w:szCs w:val="21"/>
                <w:shd w:val="clear" w:color="FF0000" w:fill="auto"/>
              </w:rPr>
              <w:t>#</w:t>
            </w:r>
            <w:r>
              <w:rPr>
                <w:kern w:val="0"/>
                <w:szCs w:val="21"/>
              </w:rPr>
              <w:t xml:space="preserve">include </w:t>
            </w:r>
            <w:r>
              <w:rPr>
                <w:color w:val="BA2121"/>
                <w:kern w:val="0"/>
                <w:szCs w:val="21"/>
              </w:rPr>
              <w:t>"tools.h"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&lt;QDebug&gt;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Tools(QObject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QObject(parent)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list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QStringList();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//获取当前PC可用的串口名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QStringList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getSerialName()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QStringList temp;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QSerialPortInfo 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info, QSerialPortInfo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availablePorts())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QSerialPort serial;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serial.setPort(info);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(serial.open(QIODevice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ReadWrite))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 list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contains(info.portName(),Qt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CaseSensitive))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list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insert(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,info.portName());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serial.close();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temp 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 xml:space="preserve"> info.portName();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list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size()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temp.contains(list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at(i)))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list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removeAt(i);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list;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///获取当前日期和时间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CurrentDateTime()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QDateTime dt;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QTime time;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QDate date;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dt.setTime(time.currentTime());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dt.setDate(date.currentDate());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dt.toString(</w:t>
            </w:r>
            <w:r>
              <w:rPr>
                <w:color w:val="BA2121"/>
                <w:kern w:val="0"/>
                <w:szCs w:val="21"/>
              </w:rPr>
              <w:t>"yyyy-MM-dd hh:mm:ss"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///获取当前的时间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CurrentTime()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QTime time;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time.currentTime().toString(</w:t>
            </w:r>
            <w:r>
              <w:rPr>
                <w:color w:val="BA2121"/>
                <w:kern w:val="0"/>
                <w:szCs w:val="21"/>
              </w:rPr>
              <w:t>"hh:mm:ss"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///获取当前的时间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CurrentMTime()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QTime time;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time.currentTime().toString(</w:t>
            </w:r>
            <w:r>
              <w:rPr>
                <w:color w:val="BA2121"/>
                <w:kern w:val="0"/>
                <w:szCs w:val="21"/>
              </w:rPr>
              <w:t>"hh:mm:ss.zzz"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///普通字符串转为16进制字符串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 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 src,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len)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hex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(space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len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hex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QString(</w:t>
            </w:r>
            <w:r>
              <w:rPr>
                <w:color w:val="BA2121"/>
                <w:kern w:val="0"/>
                <w:szCs w:val="21"/>
              </w:rPr>
              <w:t>"%1"</w:t>
            </w:r>
            <w:r>
              <w:rPr>
                <w:kern w:val="0"/>
                <w:szCs w:val="21"/>
              </w:rPr>
              <w:t>).arg(src[i]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>,QLatin1Char(</w:t>
            </w:r>
            <w:r>
              <w:rPr>
                <w:color w:val="BA2121"/>
                <w:kern w:val="0"/>
                <w:szCs w:val="21"/>
              </w:rPr>
              <w:t>'0'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hex.toUpper();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len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hex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space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QString(</w:t>
            </w:r>
            <w:r>
              <w:rPr>
                <w:color w:val="BA2121"/>
                <w:kern w:val="0"/>
                <w:szCs w:val="21"/>
              </w:rPr>
              <w:t>"%1"</w:t>
            </w:r>
            <w:r>
              <w:rPr>
                <w:kern w:val="0"/>
                <w:szCs w:val="21"/>
              </w:rPr>
              <w:t>).arg(src[i]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>,QLatin1Char(</w:t>
            </w:r>
            <w:r>
              <w:rPr>
                <w:color w:val="BA2121"/>
                <w:kern w:val="0"/>
                <w:szCs w:val="21"/>
              </w:rPr>
              <w:t>'0'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hex.right(hex.length()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space.length()).toUpper();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//QString 转 Hex char *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quint8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StringToHex(QString string, quint8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hex)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temp;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quint8 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string.length();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(quint8 i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len; i</w:t>
            </w:r>
            <w:r>
              <w:rPr>
                <w:color w:val="666666"/>
                <w:kern w:val="0"/>
                <w:szCs w:val="21"/>
              </w:rPr>
              <w:t>+=2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temp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string.mid(i, 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hex[i</w:t>
            </w:r>
            <w:r>
              <w:rPr>
                <w:color w:val="666666"/>
                <w:kern w:val="0"/>
                <w:szCs w:val="21"/>
              </w:rPr>
              <w:t>/2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(quint8)temp.toInt(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len</w:t>
            </w:r>
            <w:r>
              <w:rPr>
                <w:color w:val="666666"/>
                <w:kern w:val="0"/>
                <w:szCs w:val="21"/>
              </w:rPr>
              <w:t>/2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///普通字符串转为16进制字符串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QString 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 src,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start,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end)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hex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(space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start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end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hex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QString(</w:t>
            </w:r>
            <w:r>
              <w:rPr>
                <w:color w:val="BA2121"/>
                <w:kern w:val="0"/>
                <w:szCs w:val="21"/>
              </w:rPr>
              <w:t>"%1"</w:t>
            </w:r>
            <w:r>
              <w:rPr>
                <w:kern w:val="0"/>
                <w:szCs w:val="21"/>
              </w:rPr>
              <w:t>).arg(src[i]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>,QLatin1Char(</w:t>
            </w:r>
            <w:r>
              <w:rPr>
                <w:color w:val="BA2121"/>
                <w:kern w:val="0"/>
                <w:szCs w:val="21"/>
              </w:rPr>
              <w:t>'0'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hex.toUpper();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start 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end ; i 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hex </w:t>
            </w:r>
            <w:r>
              <w:rPr>
                <w:color w:val="666666"/>
                <w:kern w:val="0"/>
                <w:szCs w:val="21"/>
              </w:rPr>
              <w:t>+=</w:t>
            </w:r>
            <w:r>
              <w:rPr>
                <w:kern w:val="0"/>
                <w:szCs w:val="21"/>
              </w:rPr>
              <w:t xml:space="preserve"> space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QString(</w:t>
            </w:r>
            <w:r>
              <w:rPr>
                <w:color w:val="BA2121"/>
                <w:kern w:val="0"/>
                <w:szCs w:val="21"/>
              </w:rPr>
              <w:t>"%1"</w:t>
            </w:r>
            <w:r>
              <w:rPr>
                <w:kern w:val="0"/>
                <w:szCs w:val="21"/>
              </w:rPr>
              <w:t>).arg(src[i]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16</w:t>
            </w:r>
            <w:r>
              <w:rPr>
                <w:kern w:val="0"/>
                <w:szCs w:val="21"/>
              </w:rPr>
              <w:t>,QLatin1Char(</w:t>
            </w:r>
            <w:r>
              <w:rPr>
                <w:color w:val="BA2121"/>
                <w:kern w:val="0"/>
                <w:szCs w:val="21"/>
              </w:rPr>
              <w:t>'0'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hex.right(hex.length() </w:t>
            </w:r>
            <w:r>
              <w:rPr>
                <w:color w:val="666666"/>
                <w:kern w:val="0"/>
                <w:szCs w:val="21"/>
              </w:rPr>
              <w:t>-</w:t>
            </w:r>
            <w:r>
              <w:rPr>
                <w:kern w:val="0"/>
                <w:szCs w:val="21"/>
              </w:rPr>
              <w:t xml:space="preserve"> space.length()).toUpper();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//用于导出数据库中的数据到文件，csv格式的文件可以用Excel打开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Tools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export_table(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QAbstractItemModel 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model)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fileName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QFileDialog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getSaveFileName(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 QObject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tr(</w:t>
            </w:r>
            <w:r>
              <w:rPr>
                <w:color w:val="BA2121"/>
                <w:kern w:val="0"/>
                <w:szCs w:val="21"/>
              </w:rPr>
              <w:t>"保存记录"</w:t>
            </w:r>
            <w:r>
              <w:rPr>
                <w:kern w:val="0"/>
                <w:szCs w:val="21"/>
              </w:rPr>
              <w:t xml:space="preserve">), </w:t>
            </w:r>
            <w:r>
              <w:rPr>
                <w:color w:val="BA2121"/>
                <w:kern w:val="0"/>
                <w:szCs w:val="21"/>
              </w:rPr>
              <w:t>"/"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"files(*.csv)"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QFile </w:t>
            </w:r>
            <w:r>
              <w:rPr>
                <w:color w:val="0000FF"/>
                <w:kern w:val="0"/>
                <w:szCs w:val="21"/>
              </w:rPr>
              <w:t>file</w:t>
            </w:r>
            <w:r>
              <w:rPr>
                <w:kern w:val="0"/>
                <w:szCs w:val="21"/>
              </w:rPr>
              <w:t>(fileName);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(file.open(QFile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WriteOnly</w:t>
            </w:r>
            <w:r>
              <w:rPr>
                <w:color w:val="666666"/>
                <w:kern w:val="0"/>
                <w:szCs w:val="21"/>
              </w:rPr>
              <w:t>|</w:t>
            </w:r>
            <w:r>
              <w:rPr>
                <w:kern w:val="0"/>
                <w:szCs w:val="21"/>
              </w:rPr>
              <w:t>QFile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Truncate)){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QTextStream out(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file);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QString str;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str.clear();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model.columnCount();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str.append(model.headerData(i, Qt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Horizontal).toString()).append(</w:t>
            </w:r>
            <w:r>
              <w:rPr>
                <w:color w:val="BA2121"/>
                <w:kern w:val="0"/>
                <w:szCs w:val="21"/>
              </w:rPr>
              <w:t>","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out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>str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b/>
                <w:bCs/>
                <w:color w:val="BB6622"/>
                <w:kern w:val="0"/>
                <w:szCs w:val="21"/>
              </w:rPr>
              <w:t>\r\n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row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model.rowCount(); row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str.clear();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; col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model.columnCount(); col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str.append(model.data(model.index(row,col)).toString()).append(</w:t>
            </w:r>
            <w:r>
              <w:rPr>
                <w:color w:val="BA2121"/>
                <w:kern w:val="0"/>
                <w:szCs w:val="21"/>
              </w:rPr>
              <w:t>","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out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kern w:val="0"/>
                <w:szCs w:val="21"/>
              </w:rPr>
              <w:t>str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b/>
                <w:bCs/>
                <w:color w:val="BB6622"/>
                <w:kern w:val="0"/>
                <w:szCs w:val="21"/>
              </w:rPr>
              <w:t>\r\n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file.close();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} </w:t>
            </w:r>
            <w:r>
              <w:rPr>
                <w:kern w:val="0"/>
                <w:szCs w:val="21"/>
                <w:shd w:val="clear" w:color="FF0000" w:fill="auto"/>
              </w:rPr>
              <w:t>#</w:t>
            </w:r>
            <w:r>
              <w:rPr>
                <w:kern w:val="0"/>
                <w:szCs w:val="21"/>
              </w:rPr>
              <w:t xml:space="preserve">include </w:t>
            </w:r>
            <w:r>
              <w:rPr>
                <w:color w:val="BA2121"/>
                <w:kern w:val="0"/>
                <w:szCs w:val="21"/>
              </w:rPr>
              <w:t>"booksmanage.h"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BooksManage(QWidget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QWidget(parent)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LabelName[]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"卡号："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"书名："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"作者："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"出版社："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"总数（本）"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"剩余（本）"</w:t>
            </w:r>
            <w:r>
              <w:rPr>
                <w:kern w:val="0"/>
                <w:szCs w:val="21"/>
              </w:rPr>
              <w:t>};</w:t>
            </w:r>
            <w:r>
              <w:rPr>
                <w:i/>
                <w:iCs/>
                <w:color w:val="408080"/>
                <w:kern w:val="0"/>
                <w:szCs w:val="21"/>
              </w:rPr>
              <w:t>//标签文本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ButtonName[]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"添加"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"删除"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"修改"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"搜索"</w:t>
            </w:r>
            <w:r>
              <w:rPr>
                <w:kern w:val="0"/>
                <w:szCs w:val="21"/>
              </w:rPr>
              <w:t>};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//按钮文本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MainLayout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//主布局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ButtonLayout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EditLayout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//文本框布局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TableLayout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BookTable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//表格区域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QGroupBox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BookInfo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Cs w:val="21"/>
              </w:rPr>
              <w:t>//信息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Sqlite();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Edit_Count_BOOKS;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i/>
                <w:iCs/>
                <w:color w:val="408080"/>
                <w:kern w:val="0"/>
                <w:szCs w:val="21"/>
              </w:rPr>
              <w:t>//初始化文本框和标签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QLineEdit();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QLabel(LabelName[i]);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addWidget(Label[i]);</w:t>
            </w:r>
            <w:r>
              <w:rPr>
                <w:i/>
                <w:iCs/>
                <w:color w:val="408080"/>
                <w:kern w:val="0"/>
                <w:szCs w:val="21"/>
              </w:rPr>
              <w:t>//将文本框和标签添加到布局中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addWidget(Edit[i]);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pattern(</w:t>
            </w:r>
            <w:r>
              <w:rPr>
                <w:color w:val="BA2121"/>
                <w:kern w:val="0"/>
                <w:szCs w:val="21"/>
              </w:rPr>
              <w:t>"[A-Fa-f9-0]*"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 </w:t>
            </w:r>
            <w:r>
              <w:rPr>
                <w:color w:val="0000FF"/>
                <w:kern w:val="0"/>
                <w:szCs w:val="21"/>
              </w:rPr>
              <w:t>regExp</w:t>
            </w:r>
            <w:r>
              <w:rPr>
                <w:kern w:val="0"/>
                <w:szCs w:val="21"/>
              </w:rPr>
              <w:t>(pattern);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pattern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color w:val="BA2121"/>
                <w:kern w:val="0"/>
                <w:szCs w:val="21"/>
              </w:rPr>
              <w:t>"[9-0]{3}"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regExp.setPattern(pattern);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BookInfo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setLayout(EditLayout);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//设置信息组合框的布局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Button_Count_BOOKS;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//初始化按钮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QPushButton();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setText(ButtonName[i]);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addWidget(Button[i]);</w:t>
            </w:r>
            <w:r>
              <w:rPr>
                <w:i/>
                <w:iCs/>
                <w:color w:val="408080"/>
                <w:kern w:val="0"/>
                <w:szCs w:val="21"/>
              </w:rPr>
              <w:t>//按钮添加到布局中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addStretch(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20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setColumnCount(Table_Column_BOOKS);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setSelectionBehavior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SelectRows);</w:t>
            </w:r>
            <w:r>
              <w:rPr>
                <w:i/>
                <w:iCs/>
                <w:color w:val="408080"/>
                <w:kern w:val="0"/>
                <w:szCs w:val="21"/>
              </w:rPr>
              <w:t>//选中整行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setEditTriggers ( QAbstractItemView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NoEditTriggers );</w:t>
            </w:r>
            <w:r>
              <w:rPr>
                <w:i/>
                <w:iCs/>
                <w:color w:val="408080"/>
                <w:kern w:val="0"/>
                <w:szCs w:val="21"/>
              </w:rPr>
              <w:t>//不可编辑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horizontalHeader()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setSectionResizeMode(QHeaderView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Stretch);</w:t>
            </w:r>
            <w:r>
              <w:rPr>
                <w:i/>
                <w:iCs/>
                <w:color w:val="408080"/>
                <w:kern w:val="0"/>
                <w:szCs w:val="21"/>
              </w:rPr>
              <w:t>//列宽度自适应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BookTable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setLayout(TableLayout);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BookTable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setTitle(</w:t>
            </w:r>
            <w:r>
              <w:rPr>
                <w:color w:val="BA2121"/>
                <w:kern w:val="0"/>
                <w:szCs w:val="21"/>
              </w:rPr>
              <w:t>"图书列表"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addWidget(BookInfo);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addLayout(ButtonLayout);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addWidget(BookTable);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10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setLayout(MainLayout);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SetSlot();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SetSlot()</w:t>
            </w:r>
            <w:r>
              <w:rPr>
                <w:i/>
                <w:iCs/>
                <w:color w:val="408080"/>
                <w:kern w:val="0"/>
                <w:szCs w:val="21"/>
              </w:rPr>
              <w:t>//设置槽函数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connect(Button[Add_Books],SIGNAL(clicked()),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,SLOT(add_books()));</w:t>
            </w:r>
            <w:r>
              <w:rPr>
                <w:i/>
                <w:iCs/>
                <w:color w:val="408080"/>
                <w:kern w:val="0"/>
                <w:szCs w:val="21"/>
              </w:rPr>
              <w:t>//添加按钮连接槽函数add_books()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connect(Button[Delete_Books],SIGNAL(clicked()),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,SLOT(delete_books()));</w:t>
            </w:r>
            <w:r>
              <w:rPr>
                <w:i/>
                <w:iCs/>
                <w:color w:val="408080"/>
                <w:kern w:val="0"/>
                <w:szCs w:val="21"/>
              </w:rPr>
              <w:t>//删除按钮连接槽函数delete_books()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connect(Button[Updata_Books],SIGNAL(clicked()),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,SLOT(updata_books()));</w:t>
            </w:r>
            <w:r>
              <w:rPr>
                <w:i/>
                <w:iCs/>
                <w:color w:val="408080"/>
                <w:kern w:val="0"/>
                <w:szCs w:val="21"/>
              </w:rPr>
              <w:t>//修改按钮连接槽函数updata_books()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connect(Button[Select_Books],SIGNAL(clicked()),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,SLOT(select_books()));</w:t>
            </w:r>
            <w:r>
              <w:rPr>
                <w:i/>
                <w:iCs/>
                <w:color w:val="408080"/>
                <w:kern w:val="0"/>
                <w:szCs w:val="21"/>
              </w:rPr>
              <w:t>//查找按钮连接槽函数select_books()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connect(Table,SIGNAL(cellClicked(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)),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,SLOT(get_table_line(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>)));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//表格单击事件连接槽函数get_table_line(int, int)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add_books()</w:t>
            </w:r>
            <w:r>
              <w:rPr>
                <w:i/>
                <w:iCs/>
                <w:color w:val="408080"/>
                <w:kern w:val="0"/>
                <w:szCs w:val="21"/>
              </w:rPr>
              <w:t>//添加按钮槽函数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residue;</w:t>
            </w:r>
            <w:r>
              <w:rPr>
                <w:i/>
                <w:iCs/>
                <w:color w:val="408080"/>
                <w:kern w:val="0"/>
                <w:szCs w:val="21"/>
              </w:rPr>
              <w:t>//图书的剩余数量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/*文本框为空时显示错误提示*/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LabelName[]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"卡号："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"书名："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"作者："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"出版社："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"总数（本）"</w:t>
            </w:r>
            <w:r>
              <w:rPr>
                <w:kern w:val="0"/>
                <w:szCs w:val="21"/>
              </w:rPr>
              <w:t>};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Edit_Count_BOOKS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>, LabelName[i]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color w:val="BA2121"/>
                <w:kern w:val="0"/>
                <w:szCs w:val="21"/>
              </w:rPr>
              <w:t>"不能为空！"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SelectUser(Edit[ID_Books]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"卡号已经注册为用户！"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text().toInt()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"剩余数量不可以超出总数！"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/*不填写剩余数量默认为总数量*/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residue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residue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//向数据库中添加书籍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ret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InsertBooks(Edit[ID_Books]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text(),Edit[Name_Books]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text(),Edit[Author_Books]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text(),Edit[PublishingHouse_Books]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text().toInt(),residue);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ret)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"添加失败，卡号已存在！"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"添加成功！"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    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SelectBooks());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//删除按钮槽函数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delete_books()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text().isEmpty()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SelectUser(Edit[ID_Books]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"卡号已经注册为用户！"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text().isEmpty()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"卡号不存在！"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Count,Residue;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Residue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Residue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Count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Count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//删除书籍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ret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DeleteBooks(Edit[ID_Books]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text(),Edit[Name_Books]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text(),Edit[Author_Books]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text(),Edit[PublishingHouse_Books]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text(),Count,Residue);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ret)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"删除失败！"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"删除成功！"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SelectBooks());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//修改按钮单击事件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updata_books()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text().isEmpty()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SelectUser(Edit[ID_Books]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"卡号已经注册为用户！"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text().isEmpty() </w:t>
            </w:r>
            <w:r>
              <w:rPr>
                <w:color w:val="666666"/>
                <w:kern w:val="0"/>
                <w:szCs w:val="21"/>
              </w:rPr>
              <w:t>&amp;&amp;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"卡号不存在！"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text().toInt()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"剩余数量不可以超出总数！"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//修改书籍信息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ret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UpdataBooks(Edit[ID_Books]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text(),Edit[Name_Books]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text(),Edit[Author_Books]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text(),Edit[PublishingHouse_Books]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text().toInt(), Edit[Residue_Books]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ret)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"修改失败！"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"修改成功！"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SelectBooks());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//搜索按钮单击事件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select_books()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text(),Edit[Name_Books]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text(),Edit[Author_Books]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text(),Edit[PublishingHouse_Books]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query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text(),Edit[Name_Books]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text(),Edit[Author_Books]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text(),Edit[PublishingHouse_Books]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text(),Edit[Count_Books]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Cs w:val="21"/>
              </w:rPr>
              <w:t>//更新表格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//显示表格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ShowTable(QSqlQuery query)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setHorizontalHeaderLabels(QStringList()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"卡号"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"书名"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"作者"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"出版社"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"总计（本）"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"剩余（本）"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query.next())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/*计算record表中数据行数*/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Cs w:val="21"/>
              </w:rPr>
              <w:t>//跳转到最后一条数据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nRow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query.at() </w:t>
            </w:r>
            <w:r>
              <w:rPr>
                <w:color w:val="666666"/>
                <w:kern w:val="0"/>
                <w:szCs w:val="21"/>
              </w:rPr>
              <w:t>+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//取所在行数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setRowCount(nRow);</w:t>
            </w:r>
            <w:r>
              <w:rPr>
                <w:i/>
                <w:iCs/>
                <w:color w:val="408080"/>
                <w:kern w:val="0"/>
                <w:szCs w:val="21"/>
              </w:rPr>
              <w:t>//表格设置行数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Cs w:val="21"/>
              </w:rPr>
              <w:t>//返回第一条数据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 col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>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columnCount(); col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//按字段添加数据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//表格中添加数据库中的数据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QTableWidgetItem(query.value(col).toString()));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row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//行数增加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Cs w:val="21"/>
              </w:rPr>
              <w:t>while</w:t>
            </w:r>
            <w:r>
              <w:rPr>
                <w:kern w:val="0"/>
                <w:szCs w:val="21"/>
              </w:rPr>
              <w:t>(query.next());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//清空文本框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ClearEdit()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Edit_Count_BOOKS;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//单击表格 在文本框中显示表格点击的行的数据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get_table_line(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row,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col)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Edit_Count_BOOKS;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setText(Table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item(row,i)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SetCard(QString cardID)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Edit[ID_Books]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setText(cardID);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//清空文本框和更新表格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BooksManage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Clear()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ClearEdit();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ShowTable(sql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SelectBooks());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snapToGrid w:val="0"/>
              <w:spacing w:before="78" w:beforeLines="25" w:after="78" w:afterLines="25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snapToGrid w:val="0"/>
        <w:spacing w:before="78" w:beforeLines="25" w:after="78" w:afterLines="25"/>
        <w:jc w:val="left"/>
        <w:rPr>
          <w:rFonts w:ascii="宋体" w:hAnsi="宋体" w:cs="宋体"/>
          <w:sz w:val="24"/>
        </w:rPr>
      </w:pPr>
    </w:p>
    <w:p>
      <w:pPr>
        <w:pStyle w:val="25"/>
        <w:snapToGrid w:val="0"/>
        <w:spacing w:line="240" w:lineRule="auto"/>
        <w:jc w:val="center"/>
        <w:rPr>
          <w:rFonts w:ascii="Times New Roman" w:hAnsi="Times New Roman" w:eastAsia="黑体"/>
        </w:rPr>
      </w:pPr>
      <w:r>
        <w:br w:type="page"/>
      </w:r>
    </w:p>
    <w:p>
      <w:pPr>
        <w:pStyle w:val="25"/>
        <w:snapToGrid w:val="0"/>
        <w:spacing w:line="240" w:lineRule="auto"/>
        <w:jc w:val="center"/>
        <w:rPr>
          <w:rFonts w:ascii="Times New Roman" w:hAnsi="Times New Roman" w:eastAsia="黑体"/>
        </w:rPr>
      </w:pPr>
      <w:bookmarkStart w:id="21" w:name="_Toc514840104"/>
      <w:r>
        <w:rPr>
          <w:rFonts w:hint="eastAsia" w:ascii="Times New Roman" w:hAnsi="Times New Roman" w:eastAsia="黑体"/>
        </w:rPr>
        <w:t>4 实验四  超高频读写器实验</w:t>
      </w:r>
      <w:bookmarkEnd w:id="21"/>
    </w:p>
    <w:p>
      <w:pPr>
        <w:pStyle w:val="24"/>
        <w:snapToGrid w:val="0"/>
        <w:rPr>
          <w:rFonts w:ascii="Times New Roman" w:hAnsi="Times New Roman" w:eastAsia="黑体" w:cs="Times New Roman"/>
          <w:color w:val="000000"/>
          <w:kern w:val="0"/>
        </w:rPr>
      </w:pPr>
      <w:bookmarkStart w:id="22" w:name="_Toc514840105"/>
      <w:r>
        <w:rPr>
          <w:rFonts w:hint="eastAsia" w:ascii="Times New Roman" w:hAnsi="Times New Roman" w:eastAsia="黑体" w:cs="Times New Roman"/>
        </w:rPr>
        <w:t>4</w:t>
      </w:r>
      <w:r>
        <w:rPr>
          <w:rFonts w:ascii="Times New Roman" w:hAnsi="Times New Roman" w:eastAsia="黑体" w:cs="Times New Roman"/>
        </w:rPr>
        <w:t xml:space="preserve">.1  </w:t>
      </w:r>
      <w:r>
        <w:rPr>
          <w:rFonts w:ascii="Times New Roman" w:hAnsi="黑体" w:eastAsia="黑体" w:cs="Times New Roman"/>
        </w:rPr>
        <w:t>实验目的</w:t>
      </w:r>
      <w:bookmarkEnd w:id="22"/>
    </w:p>
    <w:p>
      <w:pPr>
        <w:pStyle w:val="24"/>
        <w:snapToGrid w:val="0"/>
        <w:ind w:firstLine="420" w:firstLineChars="20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 xml:space="preserve">通过本次实验了解超高频读写器的基本原理，学会如何使用超高频读写器，掌握超高频读写器和标签参数的含义和设置方法。 </w:t>
      </w:r>
    </w:p>
    <w:p>
      <w:pPr>
        <w:pStyle w:val="24"/>
        <w:snapToGrid w:val="0"/>
        <w:ind w:firstLine="420" w:firstLineChars="200"/>
        <w:outlineLvl w:val="9"/>
        <w:rPr>
          <w:rFonts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进一步加深对 Gen2 协议下标签的存储结构以及 Gen2 协议的理解。通过读写器试验箱，掌握对Gen2 协议下标签读写操作，并熟悉超高频读写器 API 函数的调用。</w:t>
      </w:r>
    </w:p>
    <w:p>
      <w:pPr>
        <w:pStyle w:val="24"/>
        <w:snapToGrid w:val="0"/>
        <w:rPr>
          <w:rFonts w:ascii="宋体" w:hAnsi="宋体" w:eastAsia="宋体"/>
          <w:b w:val="0"/>
          <w:bCs w:val="0"/>
          <w:sz w:val="21"/>
          <w:szCs w:val="21"/>
        </w:rPr>
      </w:pPr>
      <w:bookmarkStart w:id="23" w:name="_Toc514840106"/>
      <w:r>
        <w:rPr>
          <w:rFonts w:hint="eastAsia" w:ascii="Times New Roman" w:hAnsi="Times New Roman" w:eastAsia="黑体" w:cs="Times New Roman"/>
        </w:rPr>
        <w:t>4.2  实验内容及结果</w:t>
      </w:r>
      <w:bookmarkEnd w:id="23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 xml:space="preserve">1、超高频读写器的基本认知，完成超高频读写器频率和功率读取和设置实验；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 xml:space="preserve">2、完成 Gen2 协议下单标签和多标签识别实验； 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b/>
        </w:rPr>
        <w:drawing>
          <wp:inline distT="0" distB="0" distL="0" distR="0">
            <wp:extent cx="5274310" cy="3839210"/>
            <wp:effectExtent l="0" t="0" r="0" b="0"/>
            <wp:docPr id="23" name="图片 23" descr="D:\Study\RFID\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Study\RFID\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hint="eastAsia"/>
        </w:rPr>
        <w:t>单标签识别实验</w:t>
      </w:r>
    </w:p>
    <w:p>
      <w:pPr>
        <w:keepNext/>
        <w:jc w:val="center"/>
      </w:pPr>
      <w:r>
        <w:drawing>
          <wp:inline distT="0" distB="0" distL="0" distR="0">
            <wp:extent cx="5274310" cy="2834640"/>
            <wp:effectExtent l="0" t="0" r="0" b="0"/>
            <wp:docPr id="25" name="图片 25" descr="D:\Study\RFID\多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:\Study\RFID\多标签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hint="eastAsia"/>
        </w:rPr>
        <w:t>多标签实验</w:t>
      </w:r>
    </w:p>
    <w:p>
      <w:r>
        <w:rPr>
          <w:rFonts w:hint="eastAsia"/>
        </w:rPr>
        <w:t xml:space="preserve">    两张卡重叠地读取（即一张在上一张在下），只能读取到下面的卡。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 xml:space="preserve">3、执行 Gen2 协议下单命令操作实验，并分别对 EPC 标签各个存储区进行读写擦除操作试验； 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</w:rPr>
        <w:drawing>
          <wp:inline distT="0" distB="0" distL="0" distR="0">
            <wp:extent cx="5274310" cy="2763520"/>
            <wp:effectExtent l="0" t="0" r="0" b="0"/>
            <wp:docPr id="26" name="图片 26" descr="D:\Study\RFID\读写擦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Study\RFID\读写擦除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cs="宋体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hint="eastAsia"/>
        </w:rPr>
        <w:t>读写擦除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4、熟悉和了解超高频 UHF-900M 开发实例，掌握超高频读写器 API 函数，并通过编程实现 Gen2 协议下标签的读写功能。</w:t>
      </w:r>
    </w:p>
    <w:p>
      <w:pPr>
        <w:keepNext/>
        <w:snapToGrid w:val="0"/>
        <w:spacing w:before="78" w:beforeLines="25" w:after="78" w:afterLines="25"/>
        <w:jc w:val="center"/>
      </w:pPr>
      <w:r>
        <w:rPr>
          <w:rFonts w:ascii="宋体" w:hAnsi="宋体" w:cs="宋体"/>
          <w:sz w:val="24"/>
        </w:rPr>
        <w:drawing>
          <wp:inline distT="0" distB="0" distL="0" distR="0">
            <wp:extent cx="5274310" cy="4236720"/>
            <wp:effectExtent l="0" t="0" r="0" b="0"/>
            <wp:docPr id="27" name="图片 27" descr="D:\Study\RFID\开发实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Study\RFID\开发实例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cs="宋体"/>
          <w:sz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24" w:name="_Toc514840107"/>
      <w:r>
        <w:rPr>
          <w:rFonts w:hint="eastAsia" w:ascii="Times New Roman" w:hAnsi="Times New Roman" w:eastAsia="黑体" w:cs="Times New Roman"/>
        </w:rPr>
        <w:t>4.3 实验体会与总结</w:t>
      </w:r>
      <w:bookmarkEnd w:id="24"/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1、试从定性和定量两个方面分析读写器功率与标签读写距离的关系； </w:t>
      </w:r>
    </w:p>
    <w:p>
      <w:pPr>
        <w:snapToGrid w:val="0"/>
        <w:spacing w:before="78" w:beforeLines="25" w:after="78" w:afterLines="25"/>
        <w:ind w:firstLine="840" w:firstLineChars="4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功率越大读取标签的距离就越大，功率一定的情况下，距离越小越灵敏。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2、EPC 标签存储器分为哪几个区？各区有何功能？ </w:t>
      </w:r>
    </w:p>
    <w:p>
      <w:pPr>
        <w:snapToGrid w:val="0"/>
        <w:spacing w:before="78" w:beforeLines="25" w:after="78" w:afterLines="25"/>
        <w:ind w:firstLine="420" w:firstLineChars="200"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>Reserved区：存储Kill Password（灭活口令）和Access Password（访问口令）；</w:t>
      </w:r>
    </w:p>
    <w:p>
      <w:pPr>
        <w:pStyle w:val="27"/>
        <w:numPr>
          <w:ilvl w:val="0"/>
          <w:numId w:val="2"/>
        </w:numPr>
        <w:snapToGrid w:val="0"/>
        <w:spacing w:before="78" w:beforeLines="25" w:after="78" w:afterLines="25"/>
        <w:ind w:firstLineChars="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EPC 标签可以通过哪些措施来保证各个存储区的信息安全？ </w:t>
      </w:r>
    </w:p>
    <w:p>
      <w:pPr>
        <w:snapToGrid w:val="0"/>
        <w:spacing w:before="78" w:beforeLines="25" w:after="78" w:afterLines="25"/>
        <w:ind w:left="42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</w:t>
      </w:r>
      <w:r>
        <w:rPr>
          <w:rFonts w:hint="eastAsia" w:ascii="宋体" w:hAnsi="宋体" w:cs="宋体"/>
          <w:szCs w:val="21"/>
        </w:rPr>
        <w:t>TID区：存储标签识别号码，每个TID号码应该是唯一的；User区：存储用户定义的数据。</w:t>
      </w:r>
    </w:p>
    <w:p>
      <w:pPr>
        <w:pStyle w:val="27"/>
        <w:numPr>
          <w:ilvl w:val="0"/>
          <w:numId w:val="2"/>
        </w:numPr>
        <w:snapToGrid w:val="0"/>
        <w:spacing w:before="78" w:beforeLines="25" w:after="78" w:afterLines="25"/>
        <w:ind w:firstLineChars="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EPC 和 TID 分别表示什么含义？二者结构有何特点？</w:t>
      </w:r>
    </w:p>
    <w:p>
      <w:pPr>
        <w:pStyle w:val="27"/>
        <w:snapToGrid w:val="0"/>
        <w:spacing w:before="78" w:beforeLines="25" w:after="78" w:afterLines="25"/>
        <w:ind w:left="780"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EPC（Electronic Product Code），展品电子代码，对供应链中的对象进行全球唯一的标识；TID，RFID电子标签识别号，是标签之间身份区别的标志，具有唯一性。</w:t>
      </w:r>
    </w:p>
    <w:p>
      <w:pPr>
        <w:snapToGrid w:val="0"/>
        <w:spacing w:before="78" w:beforeLines="25" w:after="78" w:afterLines="25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总结：通过这次实验，我学会了通过试验箱对 Gen2 协议下标签指定存储区的数据读写，加深了对Gen2 协议下标签存储器结构的理解，了解了读写器功率和频率对电子标签读写的影响，了解了访问密码的用途和使用方法，了解了超高频读写器 API 函数的调用方法。</w:t>
      </w:r>
    </w:p>
    <w:p>
      <w:pPr>
        <w:pStyle w:val="24"/>
        <w:snapToGrid w:val="0"/>
        <w:rPr>
          <w:rFonts w:ascii="Times New Roman" w:hAnsi="Times New Roman" w:eastAsia="黑体" w:cs="Times New Roman"/>
        </w:rPr>
      </w:pPr>
      <w:bookmarkStart w:id="25" w:name="_Toc514840108"/>
      <w:r>
        <w:rPr>
          <w:rFonts w:hint="eastAsia" w:ascii="Times New Roman" w:hAnsi="Times New Roman" w:eastAsia="黑体" w:cs="Times New Roman"/>
        </w:rPr>
        <w:t>4.4 开发实例源码</w:t>
      </w:r>
      <w:bookmarkEnd w:id="25"/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"regist_widget.h"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&lt;QMessageBox&gt;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&lt;QDebug&gt;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Regist_Widget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Regist_Widget(QWidget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QWidget(parent)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/*注册账号界面 按钮和标签的文本*/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Button_Name[][</w:t>
            </w:r>
            <w:r>
              <w:rPr>
                <w:color w:val="666666"/>
                <w:kern w:val="0"/>
                <w:szCs w:val="21"/>
              </w:rPr>
              <w:t>50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"提交"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"重置"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"取消"</w:t>
            </w:r>
            <w:r>
              <w:rPr>
                <w:kern w:val="0"/>
                <w:szCs w:val="21"/>
              </w:rPr>
              <w:t>};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Label_Name[][</w:t>
            </w:r>
            <w:r>
              <w:rPr>
                <w:color w:val="666666"/>
                <w:kern w:val="0"/>
                <w:szCs w:val="21"/>
              </w:rPr>
              <w:t>50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"卡号："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"车牌号："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"金额："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"车型："</w:t>
            </w:r>
            <w:r>
              <w:rPr>
                <w:kern w:val="0"/>
                <w:szCs w:val="21"/>
              </w:rPr>
              <w:t>};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label_layout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//标签的布局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/*实例化标签，将标签添加到布局中*/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LABEL_COUNT_REGIST;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setText(Label_Name[i]);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label_layout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addWidget(Label[i]);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label_layout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30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QVBoxLayout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edit_layout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Cs w:val="21"/>
              </w:rPr>
              <w:t>//文本框的布局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/*实例化文本框， 将文本框添加到布局中*/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QLineEdit();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addWidget(Edit[i]);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 pattern(</w:t>
            </w:r>
            <w:r>
              <w:rPr>
                <w:color w:val="BA2121"/>
                <w:kern w:val="0"/>
                <w:szCs w:val="21"/>
              </w:rPr>
              <w:t>"[9-0]{3}"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QRegExp </w:t>
            </w:r>
            <w:r>
              <w:rPr>
                <w:color w:val="0000FF"/>
                <w:kern w:val="0"/>
                <w:szCs w:val="21"/>
              </w:rPr>
              <w:t>regExp</w:t>
            </w:r>
            <w:r>
              <w:rPr>
                <w:kern w:val="0"/>
                <w:szCs w:val="21"/>
              </w:rPr>
              <w:t>(pattern);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Edit[Balance_Regist]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pattern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A2121"/>
                <w:kern w:val="0"/>
                <w:szCs w:val="21"/>
              </w:rPr>
              <w:t>"[</w:t>
            </w:r>
            <w:r>
              <w:rPr>
                <w:b/>
                <w:bCs/>
                <w:color w:val="BB6622"/>
                <w:kern w:val="0"/>
                <w:szCs w:val="21"/>
              </w:rPr>
              <w:t>\u4e00</w:t>
            </w:r>
            <w:r>
              <w:rPr>
                <w:color w:val="BA2121"/>
                <w:kern w:val="0"/>
                <w:szCs w:val="21"/>
              </w:rPr>
              <w:t>-</w:t>
            </w:r>
            <w:r>
              <w:rPr>
                <w:b/>
                <w:bCs/>
                <w:color w:val="BB6622"/>
                <w:kern w:val="0"/>
                <w:szCs w:val="21"/>
              </w:rPr>
              <w:t>\u9fa5</w:t>
            </w:r>
            <w:r>
              <w:rPr>
                <w:color w:val="BA2121"/>
                <w:kern w:val="0"/>
                <w:szCs w:val="21"/>
              </w:rPr>
              <w:t>]{1}[A-Fa-f]{1}[9-0]{5}"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regExp.setPattern(pattern);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Edit[Plate_number_Regist]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setValidator(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/*实例化车类型下拉列表*/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Types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QComboBox();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/*将类型添加到列表中*/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QStringList types_text;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types_text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"一类车"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"二类车"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"三类车"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"四类车"</w:t>
            </w:r>
            <w:r>
              <w:rPr>
                <w:color w:val="666666"/>
                <w:kern w:val="0"/>
                <w:szCs w:val="21"/>
              </w:rPr>
              <w:t>&lt;&lt;</w:t>
            </w:r>
            <w:r>
              <w:rPr>
                <w:color w:val="BA2121"/>
                <w:kern w:val="0"/>
                <w:szCs w:val="21"/>
              </w:rPr>
              <w:t>"五类车"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Types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addItems(types_text);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/*将列表添加到布局中*/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addWidget(Types);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/*说明标签*/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instruction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QLabel(</w:t>
            </w:r>
            <w:r>
              <w:rPr>
                <w:color w:val="BA2121"/>
                <w:kern w:val="0"/>
                <w:szCs w:val="21"/>
              </w:rPr>
              <w:t xml:space="preserve">"一类车:0.5元/公里 二类车:1元/公里 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 xml:space="preserve">三类车:1.5/公里   四类车:1.8/公里 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五类车:2/公里"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30</w:t>
            </w:r>
            <w:r>
              <w:rPr>
                <w:kern w:val="0"/>
                <w:szCs w:val="21"/>
              </w:rPr>
              <w:t>);</w:t>
            </w:r>
            <w:r>
              <w:rPr>
                <w:i/>
                <w:iCs/>
                <w:color w:val="408080"/>
                <w:kern w:val="0"/>
                <w:szCs w:val="21"/>
              </w:rPr>
              <w:t>//设置间距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/*按钮布局*/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QHBoxLayout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button_layout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QHBoxLayout();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/*实例化按钮，将按钮添加到布局中*/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 i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BUTTON_COUNT_REGIST;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PushButton[i]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QPushButton();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PushButton[i]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setText(Button_Name[i]);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button_layout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addWidget(PushButton[i]);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button_layout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setSpacing(</w:t>
            </w:r>
            <w:r>
              <w:rPr>
                <w:color w:val="666666"/>
                <w:kern w:val="0"/>
                <w:szCs w:val="21"/>
              </w:rPr>
              <w:t>30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/*设置总体布局*/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QGridLayout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mainlayout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QGridLayout();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addLayout(label_layout,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addLayout(edit_layout,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addWidget(instruction,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mainlayout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addLayout(button_layout,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666666"/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setLayout(mainlayout);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/*按钮的单机事件连接槽*/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connect(PushButton[Regist_Regist], SIGNAL(clicked()),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 xml:space="preserve">, SLOT(Uhf_Regist_Button_Click()));  </w:t>
            </w:r>
            <w:r>
              <w:rPr>
                <w:i/>
                <w:iCs/>
                <w:color w:val="408080"/>
                <w:kern w:val="0"/>
                <w:szCs w:val="21"/>
              </w:rPr>
              <w:t>//连接按钮单击事件连接Uhf_Connect_Button_Click()函数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connect(PushButton[Rese_Registt], SIGNAL(clicked()),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SLOT(Uhf_Rese_Button_Click()));</w:t>
            </w:r>
            <w:r>
              <w:rPr>
                <w:i/>
                <w:iCs/>
                <w:color w:val="408080"/>
                <w:kern w:val="0"/>
                <w:szCs w:val="21"/>
              </w:rPr>
              <w:t>//断开按钮单击事件连接Uhf_Disconnect_Button_Click()函数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connect(PushButton[Cancel_Regist], SIGNAL(clicked()),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kern w:val="0"/>
                <w:szCs w:val="21"/>
              </w:rPr>
              <w:t>, SLOT(Uhf_Cancel_Button_Click()));</w:t>
            </w:r>
            <w:r>
              <w:rPr>
                <w:i/>
                <w:iCs/>
                <w:color w:val="408080"/>
                <w:kern w:val="0"/>
                <w:szCs w:val="21"/>
              </w:rPr>
              <w:t>//注册按钮单击事件连接Uhf_Update_Button_Click()函数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Regist_Widget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Uhf_Regist_Button_Click()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//标签中显示的文本，用于在提示框中显示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Label_Name[][</w:t>
            </w:r>
            <w:r>
              <w:rPr>
                <w:color w:val="666666"/>
                <w:kern w:val="0"/>
                <w:szCs w:val="21"/>
              </w:rPr>
              <w:t>50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{</w:t>
            </w:r>
            <w:r>
              <w:rPr>
                <w:color w:val="BA2121"/>
                <w:kern w:val="0"/>
                <w:szCs w:val="21"/>
              </w:rPr>
              <w:t>"卡号："</w:t>
            </w:r>
            <w:r>
              <w:rPr>
                <w:kern w:val="0"/>
                <w:szCs w:val="21"/>
              </w:rPr>
              <w:t>,</w:t>
            </w:r>
            <w:r>
              <w:rPr>
                <w:color w:val="BA2121"/>
                <w:kern w:val="0"/>
                <w:szCs w:val="21"/>
              </w:rPr>
              <w:t>"车牌号："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"金额："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"车型："</w:t>
            </w:r>
            <w:r>
              <w:rPr>
                <w:kern w:val="0"/>
                <w:szCs w:val="21"/>
              </w:rPr>
              <w:t>};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/*如果文本框中存在空，则提示不能为空*/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text().isEmpty())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warning[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sprintf(warning,</w:t>
            </w:r>
            <w:r>
              <w:rPr>
                <w:color w:val="BA2121"/>
                <w:kern w:val="0"/>
                <w:szCs w:val="21"/>
              </w:rPr>
              <w:t>"%s不能为空"</w:t>
            </w:r>
            <w:r>
              <w:rPr>
                <w:kern w:val="0"/>
                <w:szCs w:val="21"/>
              </w:rPr>
              <w:t>,Label_Name[i]);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>, warning,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Sqlite sql;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Sqlite;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/*查询卡号是否已经存在*/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where[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sprintf(where,</w:t>
            </w:r>
            <w:r>
              <w:rPr>
                <w:color w:val="BA2121"/>
                <w:kern w:val="0"/>
                <w:szCs w:val="21"/>
              </w:rPr>
              <w:t>"cardID = '%s'"</w:t>
            </w:r>
            <w:r>
              <w:rPr>
                <w:kern w:val="0"/>
                <w:szCs w:val="21"/>
              </w:rPr>
              <w:t>,Edit[ID_Regist]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text().toUtf8().data());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Sqlite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sql.select(</w:t>
            </w:r>
            <w:r>
              <w:rPr>
                <w:color w:val="BA2121"/>
                <w:kern w:val="0"/>
                <w:szCs w:val="21"/>
              </w:rPr>
              <w:t>"user"</w:t>
            </w:r>
            <w:r>
              <w:rPr>
                <w:kern w:val="0"/>
                <w:szCs w:val="21"/>
              </w:rPr>
              <w:t>, 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(Sqlite.next())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"已存在此卡"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/*将文本框中的信息添加到数据库*/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sql.add_user(Edit[ID_Regist]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text().toUtf8().data(), Edit[Plate_number_Regist]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text().toUtf8().data(), Types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currentText().toUtf8().data(), Edit[Balance_Regist]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text().toInt());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warning(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"warning"</w:t>
            </w:r>
            <w:r>
              <w:rPr>
                <w:kern w:val="0"/>
                <w:szCs w:val="21"/>
              </w:rPr>
              <w:t xml:space="preserve">, </w:t>
            </w:r>
            <w:r>
              <w:rPr>
                <w:color w:val="BA2121"/>
                <w:kern w:val="0"/>
                <w:szCs w:val="21"/>
              </w:rPr>
              <w:t>"注册成功"</w:t>
            </w:r>
            <w:r>
              <w:rPr>
                <w:kern w:val="0"/>
                <w:szCs w:val="21"/>
              </w:rPr>
              <w:t>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Yes, QMessageBox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Yes);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/*清空文本框*/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Regist_Widget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Uhf_Rese_Button_Click()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/*清空文本框*/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for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i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 xml:space="preserve">; i </w:t>
            </w:r>
            <w:r>
              <w:rPr>
                <w:color w:val="666666"/>
                <w:kern w:val="0"/>
                <w:szCs w:val="21"/>
              </w:rPr>
              <w:t>&lt;</w:t>
            </w:r>
            <w:r>
              <w:rPr>
                <w:kern w:val="0"/>
                <w:szCs w:val="21"/>
              </w:rPr>
              <w:t xml:space="preserve"> EDIT_COUNT_REGIST; i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Edit[i]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Regist_Widget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Uhf_Cancel_Button_Click()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/*关闭窗口*/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Regist_Widget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Set_CardID(QString Card_id)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Edit[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setText(Card_id);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"sqlite.h"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Sqlite()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/*连接数据库*/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connect()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QSqlDatabase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addDatabase(</w:t>
            </w:r>
            <w:r>
              <w:rPr>
                <w:color w:val="BA2121"/>
                <w:kern w:val="0"/>
                <w:szCs w:val="21"/>
              </w:rPr>
              <w:t>"QSQLITE"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db.setDatabaseName(DATABASE);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 xml:space="preserve">db.open())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/*创建user表 cardID和plate_number作为联合主键*/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//卡号、车牌号、车类型、余额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</w:t>
            </w:r>
            <w:r>
              <w:rPr>
                <w:color w:val="BA2121"/>
                <w:kern w:val="0"/>
                <w:szCs w:val="21"/>
              </w:rPr>
              <w:t>"create table user_900M (cardID vchar, plate_number vchar, type vchar, balance float, primary key (cardID,plate_number))"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/*创建record表 cardID和plate_number作为外键*/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//卡号、车牌号、进入时间、出去时间、计费、余额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</w:t>
            </w:r>
            <w:r>
              <w:rPr>
                <w:color w:val="BA2121"/>
                <w:kern w:val="0"/>
                <w:szCs w:val="21"/>
              </w:rPr>
              <w:t>"create table record_900M (cardID vchar, plate_number vchar, inTime vchar, outTime vchar, consumption float, balance float,FOREIGN KEY (cardID ) REFERENCES user(cardID), FOREIGN KEY (plate_number ) REFERENCES user(plate_number))"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/*添加user数据*/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add_user(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ca</w:t>
            </w:r>
            <w:bookmarkStart w:id="26" w:name="_GoBack"/>
            <w:bookmarkEnd w:id="26"/>
            <w:r>
              <w:rPr>
                <w:kern w:val="0"/>
                <w:szCs w:val="21"/>
              </w:rPr>
              <w:t xml:space="preserve">rdID,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plate_number,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type,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balance)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"insert into user_900M values('%s', '%s', '%s', %2f);"</w:t>
            </w:r>
            <w:r>
              <w:rPr>
                <w:kern w:val="0"/>
                <w:szCs w:val="21"/>
              </w:rPr>
              <w:t>, cardID, plate_number, type, balance);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"ADD USER:%s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/*添加record数据*/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add_record(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cardID,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plate_number,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inTime,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outTime,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consumption,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balance)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"insert into record_900M values('%s', '%s', '%s', '%s', %2f, %2f);"</w:t>
            </w:r>
            <w:r>
              <w:rPr>
                <w:kern w:val="0"/>
                <w:szCs w:val="21"/>
              </w:rPr>
              <w:t>, cardID, plate_number, inTime, outTime, consumption, balance);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"ADD RECORD:%s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/*更改user中的数据*/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update_user(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cardID,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plate_number,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balance)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"update user_900M set balance = %2f where cardID = '%s' and plate_number = '%s'"</w:t>
            </w:r>
            <w:r>
              <w:rPr>
                <w:kern w:val="0"/>
                <w:szCs w:val="21"/>
              </w:rPr>
              <w:t>, balance, cardID, plate_number);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"UPDATE USER:%s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//更改record中的数据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update_record(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cardID,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plate_number,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inTime,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outTime, 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consumption,</w:t>
            </w:r>
            <w:r>
              <w:rPr>
                <w:color w:val="B00040"/>
                <w:kern w:val="0"/>
                <w:szCs w:val="21"/>
              </w:rPr>
              <w:t>float</w:t>
            </w:r>
            <w:r>
              <w:rPr>
                <w:kern w:val="0"/>
                <w:szCs w:val="21"/>
              </w:rPr>
              <w:t xml:space="preserve"> balance)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"update record_900M set outTime = '%s', consumption = %2f, balance = %2f where cardID = '%s' and plate_number = '%s' and inTime = '%s'"</w:t>
            </w:r>
            <w:r>
              <w:rPr>
                <w:kern w:val="0"/>
                <w:szCs w:val="21"/>
              </w:rPr>
              <w:t>, outTime, consumption, balance, cardID, plate_number, inTime);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"UPDATE RECORD:%s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//查找（表名称，条件）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QSqlQuery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select(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table,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where)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"select * from %s"</w:t>
            </w:r>
            <w:r>
              <w:rPr>
                <w:kern w:val="0"/>
                <w:szCs w:val="21"/>
              </w:rPr>
              <w:t>, 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tmp[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strcpy(tmp,command);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sprintf(command,</w:t>
            </w:r>
            <w:r>
              <w:rPr>
                <w:color w:val="BA2121"/>
                <w:kern w:val="0"/>
                <w:szCs w:val="21"/>
              </w:rPr>
              <w:t>"%s where %s"</w:t>
            </w:r>
            <w:r>
              <w:rPr>
                <w:kern w:val="0"/>
                <w:szCs w:val="21"/>
              </w:rPr>
              <w:t>,tmp,where);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"SELECT:%s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//删除（表名称，条件）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Sqlite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del(</w:t>
            </w:r>
            <w:r>
              <w:rPr>
                <w:b/>
                <w:bCs/>
                <w:color w:val="008000"/>
                <w:kern w:val="0"/>
                <w:szCs w:val="21"/>
              </w:rPr>
              <w:t>const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table,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where)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command[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sprintf(command, </w:t>
            </w:r>
            <w:r>
              <w:rPr>
                <w:color w:val="BA2121"/>
                <w:kern w:val="0"/>
                <w:szCs w:val="21"/>
              </w:rPr>
              <w:t>"delete from %s"</w:t>
            </w:r>
            <w:r>
              <w:rPr>
                <w:kern w:val="0"/>
                <w:szCs w:val="21"/>
              </w:rPr>
              <w:t>, table);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(where</w:t>
            </w:r>
            <w:r>
              <w:rPr>
                <w:color w:val="666666"/>
                <w:kern w:val="0"/>
                <w:szCs w:val="21"/>
              </w:rPr>
              <w:t>!=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tmp[</w:t>
            </w:r>
            <w:r>
              <w:rPr>
                <w:color w:val="666666"/>
                <w:kern w:val="0"/>
                <w:szCs w:val="21"/>
              </w:rPr>
              <w:t>256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strcpy(tmp,command);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sprintf(command,</w:t>
            </w:r>
            <w:r>
              <w:rPr>
                <w:color w:val="BA2121"/>
                <w:kern w:val="0"/>
                <w:szCs w:val="21"/>
              </w:rPr>
              <w:t>"%s where %s"</w:t>
            </w:r>
            <w:r>
              <w:rPr>
                <w:kern w:val="0"/>
                <w:szCs w:val="21"/>
              </w:rPr>
              <w:t>,tmp,where);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QSqlQuery query;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qDebug(</w:t>
            </w:r>
            <w:r>
              <w:rPr>
                <w:color w:val="BA2121"/>
                <w:kern w:val="0"/>
                <w:szCs w:val="21"/>
              </w:rPr>
              <w:t>"DEL:%s</w:t>
            </w:r>
            <w:r>
              <w:rPr>
                <w:b/>
                <w:bCs/>
                <w:color w:val="BB6622"/>
                <w:kern w:val="0"/>
                <w:szCs w:val="21"/>
              </w:rPr>
              <w:t>\n</w:t>
            </w:r>
            <w:r>
              <w:rPr>
                <w:color w:val="BA2121"/>
                <w:kern w:val="0"/>
                <w:szCs w:val="21"/>
              </w:rPr>
              <w:t>"</w:t>
            </w:r>
            <w:r>
              <w:rPr>
                <w:kern w:val="0"/>
                <w:szCs w:val="21"/>
              </w:rPr>
              <w:t>,command);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query.exec(command);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Sqlite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Sqlite()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db.close();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} </w:t>
            </w:r>
            <w:r>
              <w:rPr>
                <w:kern w:val="0"/>
                <w:szCs w:val="21"/>
                <w:shd w:val="clear" w:color="FF0000" w:fill="auto"/>
              </w:rPr>
              <w:t>#</w:t>
            </w:r>
            <w:r>
              <w:rPr>
                <w:kern w:val="0"/>
                <w:szCs w:val="21"/>
              </w:rPr>
              <w:t xml:space="preserve">include </w:t>
            </w:r>
            <w:r>
              <w:rPr>
                <w:color w:val="BA2121"/>
                <w:kern w:val="0"/>
                <w:szCs w:val="21"/>
              </w:rPr>
              <w:t>"uhf_thread.h"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&lt;QMessageBox&gt;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&lt;QDebug&gt;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>
              <w:rPr>
                <w:color w:val="BC7A00"/>
                <w:kern w:val="0"/>
                <w:szCs w:val="21"/>
              </w:rPr>
              <w:t>#include &lt;QObject&gt;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 xml:space="preserve">UHF_Thread(QObject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parent) </w:t>
            </w:r>
            <w:r>
              <w:rPr>
                <w:color w:val="666666"/>
                <w:kern w:val="0"/>
                <w:szCs w:val="21"/>
              </w:rPr>
              <w:t>:</w:t>
            </w:r>
            <w:r>
              <w:rPr>
                <w:kern w:val="0"/>
                <w:szCs w:val="21"/>
              </w:rPr>
              <w:t xml:space="preserve"> QThread(parent)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{    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QSerialPort();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Dll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new</w:t>
            </w:r>
            <w:r>
              <w:rPr>
                <w:kern w:val="0"/>
                <w:szCs w:val="21"/>
              </w:rPr>
              <w:t xml:space="preserve"> M900Dll();</w:t>
            </w:r>
            <w:r>
              <w:rPr>
                <w:i/>
                <w:iCs/>
                <w:color w:val="408080"/>
                <w:kern w:val="0"/>
                <w:szCs w:val="21"/>
              </w:rPr>
              <w:t>//dll链接库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UHF_Thread</w:t>
            </w:r>
            <w:r>
              <w:rPr>
                <w:color w:val="666666"/>
                <w:kern w:val="0"/>
                <w:szCs w:val="21"/>
              </w:rPr>
              <w:t>::~</w:t>
            </w:r>
            <w:r>
              <w:rPr>
                <w:kern w:val="0"/>
                <w:szCs w:val="21"/>
              </w:rPr>
              <w:t>UHF_Thread()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run()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data[</w:t>
            </w:r>
            <w:r>
              <w:rPr>
                <w:color w:val="666666"/>
                <w:kern w:val="0"/>
                <w:szCs w:val="21"/>
              </w:rPr>
              <w:t>1024</w:t>
            </w:r>
            <w:r>
              <w:rPr>
                <w:kern w:val="0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Cs w:val="21"/>
              </w:rPr>
              <w:t>//帧的标志，数据的长度，长度，指令，状态，数据数组下标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UHF_RPC_SOF, length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, len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, cmd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>, status</w:t>
            </w:r>
            <w:r>
              <w:rPr>
                <w:color w:val="666666"/>
                <w:kern w:val="0"/>
                <w:szCs w:val="21"/>
              </w:rPr>
              <w:t>=0</w:t>
            </w:r>
            <w:r>
              <w:rPr>
                <w:kern w:val="0"/>
                <w:szCs w:val="21"/>
              </w:rPr>
              <w:t xml:space="preserve">, index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while</w:t>
            </w:r>
            <w:r>
              <w:rPr>
                <w:kern w:val="0"/>
                <w:szCs w:val="21"/>
              </w:rPr>
              <w:t>(nRunFlag)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ch;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bytesAvailable())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//如果可以读取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</w:t>
            </w:r>
            <w:r>
              <w:rPr>
                <w:color w:val="666666"/>
                <w:kern w:val="0"/>
                <w:szCs w:val="21"/>
              </w:rPr>
              <w:t>!</w:t>
            </w:r>
            <w:r>
              <w:rPr>
                <w:kern w:val="0"/>
                <w:szCs w:val="21"/>
              </w:rPr>
              <w:t>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read(</w:t>
            </w:r>
            <w:r>
              <w:rPr>
                <w:color w:val="666666"/>
                <w:kern w:val="0"/>
                <w:szCs w:val="21"/>
              </w:rPr>
              <w:t>&amp;</w:t>
            </w:r>
            <w:r>
              <w:rPr>
                <w:kern w:val="0"/>
                <w:szCs w:val="21"/>
              </w:rPr>
              <w:t>ch,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||</w:t>
            </w:r>
            <w:r>
              <w:rPr>
                <w:kern w:val="0"/>
                <w:szCs w:val="21"/>
              </w:rPr>
              <w:t xml:space="preserve"> (ch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0xff</w:t>
            </w:r>
            <w:r>
              <w:rPr>
                <w:kern w:val="0"/>
                <w:szCs w:val="21"/>
              </w:rPr>
              <w:t>)</w:t>
            </w:r>
            <w:r>
              <w:rPr>
                <w:i/>
                <w:iCs/>
                <w:color w:val="408080"/>
                <w:kern w:val="0"/>
                <w:szCs w:val="21"/>
              </w:rPr>
              <w:t>//如果没有读到数据 或者 读到的是0xff 退出本次循环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continue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switch</w:t>
            </w:r>
            <w:r>
              <w:rPr>
                <w:kern w:val="0"/>
                <w:szCs w:val="21"/>
              </w:rPr>
              <w:t>(flag)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UHF_RPC_SOF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//头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i/>
                <w:iCs/>
                <w:color w:val="408080"/>
                <w:kern w:val="0"/>
                <w:szCs w:val="21"/>
              </w:rPr>
              <w:t>/*初始化长度、数组和数组下标*/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index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memset(data,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,</w:t>
            </w:r>
            <w:r>
              <w:rPr>
                <w:b/>
                <w:bCs/>
                <w:color w:val="008000"/>
                <w:kern w:val="0"/>
                <w:szCs w:val="21"/>
              </w:rPr>
              <w:t>sizeof</w:t>
            </w:r>
            <w:r>
              <w:rPr>
                <w:kern w:val="0"/>
                <w:szCs w:val="21"/>
              </w:rPr>
              <w:t>(data));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((ch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UHF_SOF)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UHF_RPC_LEN;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UHF_RPC_LEN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//长度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UHF_RPC_CMD;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UHF_RPC_CMD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//指令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cmd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UHF_RPC_STA;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</w:t>
            </w:r>
            <w:r>
              <w:rPr>
                <w:color w:val="666666"/>
                <w:kern w:val="0"/>
                <w:szCs w:val="21"/>
              </w:rPr>
              <w:t>--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UHF_RPC_STA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//状态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status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UHF_RPC_DAT;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</w:t>
            </w:r>
            <w:r>
              <w:rPr>
                <w:color w:val="666666"/>
                <w:kern w:val="0"/>
                <w:szCs w:val="21"/>
              </w:rPr>
              <w:t>--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length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len</w:t>
            </w:r>
            <w:r>
              <w:rPr>
                <w:color w:val="666666"/>
                <w:kern w:val="0"/>
                <w:szCs w:val="21"/>
              </w:rPr>
              <w:t>-1</w:t>
            </w:r>
            <w:r>
              <w:rPr>
                <w:kern w:val="0"/>
                <w:szCs w:val="21"/>
              </w:rPr>
              <w:t>;</w:t>
            </w:r>
            <w:r>
              <w:rPr>
                <w:i/>
                <w:iCs/>
                <w:color w:val="408080"/>
                <w:kern w:val="0"/>
                <w:szCs w:val="21"/>
              </w:rPr>
              <w:t>//length 是数据的长度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UHF_RPC_DAT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len</w:t>
            </w:r>
            <w:r>
              <w:rPr>
                <w:color w:val="666666"/>
                <w:kern w:val="0"/>
                <w:szCs w:val="21"/>
              </w:rPr>
              <w:t>--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(len </w:t>
            </w:r>
            <w:r>
              <w:rPr>
                <w:color w:val="666666"/>
                <w:kern w:val="0"/>
                <w:szCs w:val="21"/>
              </w:rPr>
              <w:t>&gt;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data[index</w:t>
            </w:r>
            <w:r>
              <w:rPr>
                <w:color w:val="666666"/>
                <w:kern w:val="0"/>
                <w:szCs w:val="21"/>
              </w:rPr>
              <w:t>++</w:t>
            </w:r>
            <w:r>
              <w:rPr>
                <w:kern w:val="0"/>
                <w:szCs w:val="21"/>
              </w:rPr>
              <w:t xml:space="preserve">]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ch;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}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(len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UHF_RPC_EOF;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}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(len </w:t>
            </w:r>
            <w:r>
              <w:rPr>
                <w:color w:val="666666"/>
                <w:kern w:val="0"/>
                <w:szCs w:val="21"/>
              </w:rPr>
              <w:t>&lt;=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UHF_RPC_SOF;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UHF_RPC_EOF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//尾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UHF_RPC_SOF;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((ch</w:t>
            </w:r>
            <w:r>
              <w:rPr>
                <w:color w:val="666666"/>
                <w:kern w:val="0"/>
                <w:szCs w:val="21"/>
              </w:rPr>
              <w:t>&amp;0xff</w:t>
            </w:r>
            <w:r>
              <w:rPr>
                <w:kern w:val="0"/>
                <w:szCs w:val="21"/>
              </w:rPr>
              <w:t xml:space="preserve">) </w:t>
            </w:r>
            <w:r>
              <w:rPr>
                <w:color w:val="666666"/>
                <w:kern w:val="0"/>
                <w:szCs w:val="21"/>
              </w:rPr>
              <w:t>==</w:t>
            </w:r>
            <w:r>
              <w:rPr>
                <w:kern w:val="0"/>
                <w:szCs w:val="21"/>
              </w:rPr>
              <w:t xml:space="preserve"> UHF_EOF)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Process_data(cmd,data,length,status);</w:t>
            </w:r>
            <w:r>
              <w:rPr>
                <w:i/>
                <w:iCs/>
                <w:color w:val="408080"/>
                <w:kern w:val="0"/>
                <w:szCs w:val="21"/>
              </w:rPr>
              <w:t>//数据处理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clear();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default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flag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UHF_RPC_SOF;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msleep(</w:t>
            </w:r>
            <w:r>
              <w:rPr>
                <w:color w:val="666666"/>
                <w:kern w:val="0"/>
                <w:szCs w:val="21"/>
              </w:rPr>
              <w:t>10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void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Process_data(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cmd,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data[],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length,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status)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Tools tools;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switch</w:t>
            </w:r>
            <w:r>
              <w:rPr>
                <w:kern w:val="0"/>
                <w:szCs w:val="21"/>
              </w:rPr>
              <w:t>(cmd)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UHFCMD_GET_STATUS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询问状态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UHFCMD_GET_POWER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读取功率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UHFCMD_SET_POWER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设置功率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UHFCMD_GET_FRE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读取频率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UHFCMD_SET_FRE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设置频率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UHFCMD_GET_VERSION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读取版本信息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UHFCMD_INVENTORY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识别标签（单标签识别）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emit </w:t>
            </w:r>
            <w:r>
              <w:rPr>
                <w:b/>
                <w:bCs/>
                <w:color w:val="008000"/>
                <w:kern w:val="0"/>
                <w:szCs w:val="21"/>
              </w:rPr>
              <w:t>this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cardID(tools.CharStringtoHexString(</w:t>
            </w:r>
            <w:r>
              <w:rPr>
                <w:color w:val="008000"/>
                <w:kern w:val="0"/>
                <w:szCs w:val="21"/>
              </w:rPr>
              <w:t>NULL</w:t>
            </w:r>
            <w:r>
              <w:rPr>
                <w:kern w:val="0"/>
                <w:szCs w:val="21"/>
              </w:rPr>
              <w:t>,data,length));</w:t>
            </w:r>
            <w:r>
              <w:rPr>
                <w:i/>
                <w:iCs/>
                <w:color w:val="408080"/>
                <w:kern w:val="0"/>
                <w:szCs w:val="21"/>
              </w:rPr>
              <w:t>//发送信号cardID（）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UHFCMD_INVENTORY_ANTI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识别标签（防碰撞识别）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UHFCMD_STOP_GET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停止操作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UHFCMD_READ_DATA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读取标签数据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UHFCMD_WRITE_DATA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写入标签数据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UHFCMD_ERASE_DATA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擦除标签数据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UHFCMD_LOCK_MEM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锁定标签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UHFCMD_KILL_TAG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销毁标签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UHFCMD_INVENTORY_SINGLE</w:t>
            </w:r>
            <w:r>
              <w:rPr>
                <w:kern w:val="0"/>
                <w:szCs w:val="21"/>
              </w:rPr>
              <w:t xml:space="preserve">: </w:t>
            </w:r>
            <w:r>
              <w:rPr>
                <w:i/>
                <w:iCs/>
                <w:color w:val="408080"/>
                <w:kern w:val="0"/>
                <w:szCs w:val="21"/>
              </w:rPr>
              <w:t>// 识别标签（单步识别）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UHFCMD_WIEGAND_INVENTORY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韦根识别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UHFCMD_SINGLE_READ_DATA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读取标签数据（不指定UII）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case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A0A000"/>
                <w:kern w:val="0"/>
                <w:szCs w:val="21"/>
              </w:rPr>
              <w:t>UHFCMD_SINGLE_WRITE_DATA</w:t>
            </w:r>
            <w:r>
              <w:rPr>
                <w:kern w:val="0"/>
                <w:szCs w:val="21"/>
              </w:rPr>
              <w:t>:</w:t>
            </w:r>
            <w:r>
              <w:rPr>
                <w:i/>
                <w:iCs/>
                <w:color w:val="408080"/>
                <w:kern w:val="0"/>
                <w:szCs w:val="21"/>
              </w:rPr>
              <w:t>// 写入标签数据（不指定UII）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default</w:t>
            </w:r>
            <w:r>
              <w:rPr>
                <w:color w:val="666666"/>
                <w:kern w:val="0"/>
                <w:szCs w:val="21"/>
              </w:rPr>
              <w:t>: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break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UART_Disconnect()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close();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i/>
                <w:iCs/>
                <w:color w:val="408080"/>
                <w:kern w:val="0"/>
                <w:szCs w:val="21"/>
              </w:rPr>
              <w:t>/*连接串口*/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UART_Connect(QString ComName,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Baudrate)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setPortName(ComName);    </w:t>
            </w:r>
            <w:r>
              <w:rPr>
                <w:i/>
                <w:iCs/>
                <w:color w:val="408080"/>
                <w:kern w:val="0"/>
                <w:szCs w:val="21"/>
              </w:rPr>
              <w:t>//端口号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 xml:space="preserve">setBaudRate(Baudrate);    </w:t>
            </w:r>
            <w:r>
              <w:rPr>
                <w:i/>
                <w:iCs/>
                <w:color w:val="408080"/>
                <w:kern w:val="0"/>
                <w:szCs w:val="21"/>
              </w:rPr>
              <w:t>//波特率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setDataBits(QSerialPort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Data8);</w:t>
            </w:r>
            <w:r>
              <w:rPr>
                <w:i/>
                <w:iCs/>
                <w:color w:val="408080"/>
                <w:kern w:val="0"/>
                <w:szCs w:val="21"/>
              </w:rPr>
              <w:t>//数据位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setParity(QSerialPort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NoParity);</w:t>
            </w:r>
            <w:r>
              <w:rPr>
                <w:i/>
                <w:iCs/>
                <w:color w:val="408080"/>
                <w:kern w:val="0"/>
                <w:szCs w:val="21"/>
              </w:rPr>
              <w:t>//奇偶校验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setStopBits(QSerialPort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OneStop);</w:t>
            </w:r>
            <w:r>
              <w:rPr>
                <w:i/>
                <w:iCs/>
                <w:color w:val="408080"/>
                <w:kern w:val="0"/>
                <w:szCs w:val="21"/>
              </w:rPr>
              <w:t>//停止位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setFlowControl(QSerialPort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NoFlowControl);</w:t>
            </w:r>
            <w:r>
              <w:rPr>
                <w:i/>
                <w:iCs/>
                <w:color w:val="408080"/>
                <w:kern w:val="0"/>
                <w:szCs w:val="21"/>
              </w:rPr>
              <w:t>//流控制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 xml:space="preserve"> 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open(QIODevice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ReadWrite))</w:t>
            </w:r>
            <w:r>
              <w:rPr>
                <w:i/>
                <w:iCs/>
                <w:color w:val="408080"/>
                <w:kern w:val="0"/>
                <w:szCs w:val="21"/>
              </w:rPr>
              <w:t>//以读写方式打开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"OPNE SUCCESS!"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"OPNE FAILED!"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false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UHF_INIT()</w:t>
            </w:r>
            <w:r>
              <w:rPr>
                <w:i/>
                <w:iCs/>
                <w:color w:val="408080"/>
                <w:kern w:val="0"/>
                <w:szCs w:val="21"/>
              </w:rPr>
              <w:t>//初始化UHF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data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UHF_Connect();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//获取连接发送指令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int</w:t>
            </w:r>
            <w:r>
              <w:rPr>
                <w:kern w:val="0"/>
                <w:szCs w:val="21"/>
              </w:rPr>
              <w:t xml:space="preserve"> len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write(data</w:t>
            </w:r>
            <w:r>
              <w:rPr>
                <w:color w:val="666666"/>
                <w:kern w:val="0"/>
                <w:szCs w:val="21"/>
              </w:rPr>
              <w:t>+1</w:t>
            </w:r>
            <w:r>
              <w:rPr>
                <w:kern w:val="0"/>
                <w:szCs w:val="21"/>
              </w:rPr>
              <w:t>,data[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]);</w:t>
            </w:r>
            <w:r>
              <w:rPr>
                <w:i/>
                <w:iCs/>
                <w:color w:val="408080"/>
                <w:kern w:val="0"/>
                <w:szCs w:val="21"/>
              </w:rPr>
              <w:t>//发送数据，data,len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(len)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"WRITE SUCCESS!"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"WRITE FAILED!"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color w:val="B00040"/>
                <w:kern w:val="0"/>
                <w:szCs w:val="21"/>
              </w:rPr>
              <w:t>bool</w:t>
            </w:r>
            <w:r>
              <w:rPr>
                <w:kern w:val="0"/>
                <w:szCs w:val="21"/>
              </w:rPr>
              <w:t xml:space="preserve"> UHF_Thread</w:t>
            </w:r>
            <w:r>
              <w:rPr>
                <w:color w:val="666666"/>
                <w:kern w:val="0"/>
                <w:szCs w:val="21"/>
              </w:rPr>
              <w:t>::</w:t>
            </w:r>
            <w:r>
              <w:rPr>
                <w:kern w:val="0"/>
                <w:szCs w:val="21"/>
              </w:rPr>
              <w:t>Read_CardID()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 xml:space="preserve">data </w:t>
            </w:r>
            <w:r>
              <w:rPr>
                <w:color w:val="666666"/>
                <w:kern w:val="0"/>
                <w:szCs w:val="21"/>
              </w:rPr>
              <w:t>=</w:t>
            </w:r>
            <w:r>
              <w:rPr>
                <w:kern w:val="0"/>
                <w:szCs w:val="21"/>
              </w:rPr>
              <w:t xml:space="preserve"> (</w:t>
            </w:r>
            <w:r>
              <w:rPr>
                <w:color w:val="B00040"/>
                <w:kern w:val="0"/>
                <w:szCs w:val="21"/>
              </w:rPr>
              <w:t>char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666666"/>
                <w:kern w:val="0"/>
                <w:szCs w:val="21"/>
              </w:rPr>
              <w:t>*</w:t>
            </w:r>
            <w:r>
              <w:rPr>
                <w:kern w:val="0"/>
                <w:szCs w:val="21"/>
              </w:rPr>
              <w:t>)Dll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UHF_Inventory();</w:t>
            </w:r>
            <w:r>
              <w:rPr>
                <w:i/>
                <w:iCs/>
                <w:color w:val="408080"/>
                <w:kern w:val="0"/>
                <w:szCs w:val="21"/>
              </w:rPr>
              <w:t>//获取读卡指令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if</w:t>
            </w:r>
            <w:r>
              <w:rPr>
                <w:kern w:val="0"/>
                <w:szCs w:val="21"/>
              </w:rPr>
              <w:t>(serialport</w:t>
            </w:r>
            <w:r>
              <w:rPr>
                <w:color w:val="666666"/>
                <w:kern w:val="0"/>
                <w:szCs w:val="21"/>
              </w:rPr>
              <w:t>-&gt;</w:t>
            </w:r>
            <w:r>
              <w:rPr>
                <w:kern w:val="0"/>
                <w:szCs w:val="21"/>
              </w:rPr>
              <w:t>write(data</w:t>
            </w:r>
            <w:r>
              <w:rPr>
                <w:color w:val="666666"/>
                <w:kern w:val="0"/>
                <w:szCs w:val="21"/>
              </w:rPr>
              <w:t>+1</w:t>
            </w:r>
            <w:r>
              <w:rPr>
                <w:kern w:val="0"/>
                <w:szCs w:val="21"/>
              </w:rPr>
              <w:t>,data[</w:t>
            </w:r>
            <w:r>
              <w:rPr>
                <w:color w:val="666666"/>
                <w:kern w:val="0"/>
                <w:szCs w:val="21"/>
              </w:rPr>
              <w:t>0</w:t>
            </w:r>
            <w:r>
              <w:rPr>
                <w:kern w:val="0"/>
                <w:szCs w:val="21"/>
              </w:rPr>
              <w:t>]))</w:t>
            </w:r>
            <w:r>
              <w:rPr>
                <w:i/>
                <w:iCs/>
                <w:color w:val="408080"/>
                <w:kern w:val="0"/>
                <w:szCs w:val="21"/>
              </w:rPr>
              <w:t>//data,len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"WRITE SUCCESS!"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    qDebug(</w:t>
            </w:r>
            <w:r>
              <w:rPr>
                <w:color w:val="BA2121"/>
                <w:kern w:val="0"/>
                <w:szCs w:val="21"/>
              </w:rPr>
              <w:t>"WRITE FAILED!"</w:t>
            </w:r>
            <w:r>
              <w:rPr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Cs w:val="21"/>
              </w:rPr>
              <w:t>return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color w:val="008000"/>
                <w:kern w:val="0"/>
                <w:szCs w:val="21"/>
              </w:rPr>
              <w:t>true</w:t>
            </w:r>
            <w:r>
              <w:rPr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}</w:t>
            </w:r>
          </w:p>
          <w:p>
            <w:pPr>
              <w:snapToGrid w:val="0"/>
              <w:spacing w:before="78" w:beforeLines="25" w:after="78" w:afterLines="25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snapToGrid w:val="0"/>
        <w:spacing w:before="78" w:beforeLines="25" w:after="78" w:afterLines="25"/>
        <w:ind w:firstLine="480" w:firstLineChars="200"/>
        <w:jc w:val="left"/>
        <w:rPr>
          <w:rFonts w:ascii="宋体" w:hAnsi="宋体" w:cs="宋体"/>
          <w:sz w:val="24"/>
        </w:rPr>
      </w:pPr>
    </w:p>
    <w:p>
      <w:pPr>
        <w:snapToGrid w:val="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74FBB"/>
    <w:multiLevelType w:val="multilevel"/>
    <w:tmpl w:val="2DD74FBB"/>
    <w:lvl w:ilvl="0" w:tentative="0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9C79E6"/>
    <w:multiLevelType w:val="multilevel"/>
    <w:tmpl w:val="479C79E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3DCA37A5"/>
    <w:rsid w:val="000018EE"/>
    <w:rsid w:val="00005435"/>
    <w:rsid w:val="0000699E"/>
    <w:rsid w:val="00013C4D"/>
    <w:rsid w:val="00013E82"/>
    <w:rsid w:val="000208C1"/>
    <w:rsid w:val="00057DDD"/>
    <w:rsid w:val="000C6236"/>
    <w:rsid w:val="000E58F3"/>
    <w:rsid w:val="00116366"/>
    <w:rsid w:val="00116D13"/>
    <w:rsid w:val="00117E2E"/>
    <w:rsid w:val="001209A1"/>
    <w:rsid w:val="00174F0B"/>
    <w:rsid w:val="001A0FB1"/>
    <w:rsid w:val="001B3F18"/>
    <w:rsid w:val="00285CD7"/>
    <w:rsid w:val="00285D82"/>
    <w:rsid w:val="002A5372"/>
    <w:rsid w:val="002D6491"/>
    <w:rsid w:val="00347921"/>
    <w:rsid w:val="00372CD7"/>
    <w:rsid w:val="003B1AA2"/>
    <w:rsid w:val="003D1607"/>
    <w:rsid w:val="00404596"/>
    <w:rsid w:val="004A6F2B"/>
    <w:rsid w:val="004B69D9"/>
    <w:rsid w:val="004C40E3"/>
    <w:rsid w:val="004C4E4C"/>
    <w:rsid w:val="0053598D"/>
    <w:rsid w:val="0053730A"/>
    <w:rsid w:val="005666F6"/>
    <w:rsid w:val="005C781A"/>
    <w:rsid w:val="005D6C5E"/>
    <w:rsid w:val="006151BE"/>
    <w:rsid w:val="00615EAD"/>
    <w:rsid w:val="00653824"/>
    <w:rsid w:val="00665B5F"/>
    <w:rsid w:val="00696A6A"/>
    <w:rsid w:val="00727913"/>
    <w:rsid w:val="007804E2"/>
    <w:rsid w:val="0078144B"/>
    <w:rsid w:val="0079089A"/>
    <w:rsid w:val="00796559"/>
    <w:rsid w:val="007A29FD"/>
    <w:rsid w:val="007B35F1"/>
    <w:rsid w:val="007E675E"/>
    <w:rsid w:val="0083683D"/>
    <w:rsid w:val="00836FE6"/>
    <w:rsid w:val="0084322F"/>
    <w:rsid w:val="00847886"/>
    <w:rsid w:val="008510DD"/>
    <w:rsid w:val="00860BCE"/>
    <w:rsid w:val="00863AE3"/>
    <w:rsid w:val="00895738"/>
    <w:rsid w:val="008D2887"/>
    <w:rsid w:val="008F41B7"/>
    <w:rsid w:val="008F4EAE"/>
    <w:rsid w:val="00925951"/>
    <w:rsid w:val="009610A9"/>
    <w:rsid w:val="00971B3F"/>
    <w:rsid w:val="009B7665"/>
    <w:rsid w:val="009E081E"/>
    <w:rsid w:val="009F7051"/>
    <w:rsid w:val="00A93501"/>
    <w:rsid w:val="00AC0F4E"/>
    <w:rsid w:val="00AF6DD4"/>
    <w:rsid w:val="00B855D5"/>
    <w:rsid w:val="00BA29BA"/>
    <w:rsid w:val="00BC1E26"/>
    <w:rsid w:val="00BE455A"/>
    <w:rsid w:val="00C04771"/>
    <w:rsid w:val="00C24C23"/>
    <w:rsid w:val="00C80A0A"/>
    <w:rsid w:val="00C90A3C"/>
    <w:rsid w:val="00C9345E"/>
    <w:rsid w:val="00C96FA5"/>
    <w:rsid w:val="00CC078E"/>
    <w:rsid w:val="00CC2593"/>
    <w:rsid w:val="00E51595"/>
    <w:rsid w:val="00E75318"/>
    <w:rsid w:val="00E80B32"/>
    <w:rsid w:val="00E86400"/>
    <w:rsid w:val="00EC5C54"/>
    <w:rsid w:val="00EC5E94"/>
    <w:rsid w:val="00ED6095"/>
    <w:rsid w:val="00ED6CB3"/>
    <w:rsid w:val="00EF2AF9"/>
    <w:rsid w:val="00EF44C1"/>
    <w:rsid w:val="00F43B93"/>
    <w:rsid w:val="01030D1B"/>
    <w:rsid w:val="01700269"/>
    <w:rsid w:val="02F43C68"/>
    <w:rsid w:val="05CE0B13"/>
    <w:rsid w:val="06C867AC"/>
    <w:rsid w:val="08107DC8"/>
    <w:rsid w:val="08FB3249"/>
    <w:rsid w:val="091B157F"/>
    <w:rsid w:val="09B3627A"/>
    <w:rsid w:val="0D576071"/>
    <w:rsid w:val="0EA51596"/>
    <w:rsid w:val="0EB208AB"/>
    <w:rsid w:val="11D626D2"/>
    <w:rsid w:val="14B66F07"/>
    <w:rsid w:val="16535A2F"/>
    <w:rsid w:val="16604D44"/>
    <w:rsid w:val="18FD340F"/>
    <w:rsid w:val="1A643C5B"/>
    <w:rsid w:val="1B304628"/>
    <w:rsid w:val="1DBE5F5B"/>
    <w:rsid w:val="1E185370"/>
    <w:rsid w:val="1FB0418D"/>
    <w:rsid w:val="216C1EE4"/>
    <w:rsid w:val="226D7508"/>
    <w:rsid w:val="259E3EC8"/>
    <w:rsid w:val="26444656"/>
    <w:rsid w:val="26F50BF6"/>
    <w:rsid w:val="274B1605"/>
    <w:rsid w:val="2893739E"/>
    <w:rsid w:val="29CC3C22"/>
    <w:rsid w:val="29EE1BD8"/>
    <w:rsid w:val="2A682988"/>
    <w:rsid w:val="31AC630C"/>
    <w:rsid w:val="32F9052C"/>
    <w:rsid w:val="33830490"/>
    <w:rsid w:val="3888024E"/>
    <w:rsid w:val="38DA69D3"/>
    <w:rsid w:val="396F4CC8"/>
    <w:rsid w:val="3AFF66D9"/>
    <w:rsid w:val="3DCA37A5"/>
    <w:rsid w:val="3E1768EB"/>
    <w:rsid w:val="40DB4E75"/>
    <w:rsid w:val="40E16D7E"/>
    <w:rsid w:val="42EF105C"/>
    <w:rsid w:val="45C81B0A"/>
    <w:rsid w:val="4A9D32F7"/>
    <w:rsid w:val="4AE97B73"/>
    <w:rsid w:val="4B91290A"/>
    <w:rsid w:val="4B94000C"/>
    <w:rsid w:val="4CF237CB"/>
    <w:rsid w:val="4DAA76F7"/>
    <w:rsid w:val="511B709E"/>
    <w:rsid w:val="511E0023"/>
    <w:rsid w:val="5160430F"/>
    <w:rsid w:val="524D2C93"/>
    <w:rsid w:val="54AF247D"/>
    <w:rsid w:val="55846FDD"/>
    <w:rsid w:val="571B0378"/>
    <w:rsid w:val="59A96428"/>
    <w:rsid w:val="5A95732A"/>
    <w:rsid w:val="5B6A0607"/>
    <w:rsid w:val="5D2B27E7"/>
    <w:rsid w:val="5D3543FB"/>
    <w:rsid w:val="5E7F1E13"/>
    <w:rsid w:val="5F130109"/>
    <w:rsid w:val="604265FC"/>
    <w:rsid w:val="60B24332"/>
    <w:rsid w:val="617059E9"/>
    <w:rsid w:val="61915F1E"/>
    <w:rsid w:val="624C1ED5"/>
    <w:rsid w:val="63B51288"/>
    <w:rsid w:val="6402249F"/>
    <w:rsid w:val="651A1E54"/>
    <w:rsid w:val="67223341"/>
    <w:rsid w:val="67E77C07"/>
    <w:rsid w:val="685933BE"/>
    <w:rsid w:val="68C42A6D"/>
    <w:rsid w:val="69F908EC"/>
    <w:rsid w:val="6B00369D"/>
    <w:rsid w:val="6BCF2A70"/>
    <w:rsid w:val="6C0F21D5"/>
    <w:rsid w:val="6CB829EE"/>
    <w:rsid w:val="6CD50C99"/>
    <w:rsid w:val="6FF90541"/>
    <w:rsid w:val="703C22B0"/>
    <w:rsid w:val="70483B44"/>
    <w:rsid w:val="737B0183"/>
    <w:rsid w:val="73A14B3F"/>
    <w:rsid w:val="748B5DC2"/>
    <w:rsid w:val="75B90A32"/>
    <w:rsid w:val="76D25C7C"/>
    <w:rsid w:val="779E794E"/>
    <w:rsid w:val="7936676B"/>
    <w:rsid w:val="7C160DA1"/>
    <w:rsid w:val="7C9838F9"/>
    <w:rsid w:val="7C9D1F7F"/>
    <w:rsid w:val="7D443A12"/>
    <w:rsid w:val="7FB9E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6"/>
    <w:semiHidden/>
    <w:unhideWhenUsed/>
    <w:uiPriority w:val="99"/>
    <w:rPr>
      <w:sz w:val="18"/>
      <w:szCs w:val="18"/>
    </w:r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9">
    <w:name w:val="toc 2"/>
    <w:basedOn w:val="1"/>
    <w:next w:val="1"/>
    <w:unhideWhenUsed/>
    <w:qFormat/>
    <w:uiPriority w:val="39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10">
    <w:name w:val="toc 3"/>
    <w:basedOn w:val="1"/>
    <w:next w:val="1"/>
    <w:unhideWhenUsed/>
    <w:qFormat/>
    <w:uiPriority w:val="39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11">
    <w:name w:val="toc 4"/>
    <w:basedOn w:val="1"/>
    <w:next w:val="1"/>
    <w:unhideWhenUsed/>
    <w:uiPriority w:val="39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12">
    <w:name w:val="toc 5"/>
    <w:basedOn w:val="1"/>
    <w:next w:val="1"/>
    <w:unhideWhenUsed/>
    <w:uiPriority w:val="39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13">
    <w:name w:val="toc 6"/>
    <w:basedOn w:val="1"/>
    <w:next w:val="1"/>
    <w:unhideWhenUsed/>
    <w:uiPriority w:val="39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14">
    <w:name w:val="toc 7"/>
    <w:basedOn w:val="1"/>
    <w:next w:val="1"/>
    <w:unhideWhenUsed/>
    <w:uiPriority w:val="39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15">
    <w:name w:val="toc 8"/>
    <w:basedOn w:val="1"/>
    <w:next w:val="1"/>
    <w:unhideWhenUsed/>
    <w:uiPriority w:val="39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16">
    <w:name w:val="toc 9"/>
    <w:basedOn w:val="1"/>
    <w:next w:val="1"/>
    <w:unhideWhenUsed/>
    <w:qFormat/>
    <w:uiPriority w:val="39"/>
    <w:pPr>
      <w:ind w:left="1680"/>
      <w:jc w:val="left"/>
    </w:pPr>
    <w:rPr>
      <w:rFonts w:ascii="Calibri" w:hAnsi="Calibri" w:cs="Calibri"/>
      <w:sz w:val="18"/>
      <w:szCs w:val="18"/>
    </w:rPr>
  </w:style>
  <w:style w:type="character" w:styleId="18">
    <w:name w:val="Hyperlink"/>
    <w:basedOn w:val="17"/>
    <w:unhideWhenUsed/>
    <w:uiPriority w:val="99"/>
    <w:rPr>
      <w:color w:val="0000FF"/>
      <w:u w:val="single"/>
    </w:rPr>
  </w:style>
  <w:style w:type="character" w:styleId="19">
    <w:name w:val="page number"/>
    <w:basedOn w:val="17"/>
    <w:unhideWhenUsed/>
    <w:qFormat/>
    <w:uiPriority w:val="99"/>
  </w:style>
  <w:style w:type="table" w:styleId="21">
    <w:name w:val="Table Grid"/>
    <w:basedOn w:val="20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character" w:customStyle="1" w:styleId="23">
    <w:name w:val="标题 字符"/>
    <w:basedOn w:val="17"/>
    <w:link w:val="7"/>
    <w:uiPriority w:val="10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24">
    <w:name w:val="样式 标题 + 左"/>
    <w:basedOn w:val="7"/>
    <w:uiPriority w:val="0"/>
    <w:pPr>
      <w:jc w:val="left"/>
    </w:pPr>
    <w:rPr>
      <w:rFonts w:eastAsia="Times New Roman" w:cs="宋体"/>
      <w:sz w:val="28"/>
      <w:szCs w:val="20"/>
    </w:rPr>
  </w:style>
  <w:style w:type="paragraph" w:customStyle="1" w:styleId="25">
    <w:name w:val="样式 标题 1 + 宋体 小三"/>
    <w:basedOn w:val="2"/>
    <w:uiPriority w:val="0"/>
    <w:rPr>
      <w:rFonts w:ascii="宋体" w:hAnsi="宋体" w:eastAsia="Times New Roman"/>
      <w:sz w:val="32"/>
    </w:rPr>
  </w:style>
  <w:style w:type="character" w:customStyle="1" w:styleId="26">
    <w:name w:val="批注框文本 字符"/>
    <w:basedOn w:val="17"/>
    <w:link w:val="3"/>
    <w:semiHidden/>
    <w:qFormat/>
    <w:uiPriority w:val="99"/>
    <w:rPr>
      <w:kern w:val="2"/>
      <w:sz w:val="18"/>
      <w:szCs w:val="18"/>
    </w:rPr>
  </w:style>
  <w:style w:type="paragraph" w:styleId="2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HUST</Company>
  <Pages>63</Pages>
  <Words>11377</Words>
  <Characters>64855</Characters>
  <Lines>540</Lines>
  <Paragraphs>152</Paragraphs>
  <TotalTime>1</TotalTime>
  <ScaleCrop>false</ScaleCrop>
  <LinksUpToDate>false</LinksUpToDate>
  <CharactersWithSpaces>76080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2015-10-12T21:02:00Z</dcterms:created>
  <dc:creator>ASUS</dc:creator>
  <cp:lastModifiedBy>hover</cp:lastModifiedBy>
  <cp:lastPrinted>2015-10-12T21:07:00Z</cp:lastPrinted>
  <dcterms:modified xsi:type="dcterms:W3CDTF">2019-04-15T10:58:42Z</dcterms:modified>
  <dc:title>_x0001_</dc:title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</Properties>
</file>