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软件工程</w:t>
      </w:r>
      <w:r>
        <w:rPr>
          <w:rFonts w:hint="eastAsia"/>
          <w:b/>
          <w:bCs/>
          <w:sz w:val="52"/>
        </w:rPr>
        <w:t>报告</w:t>
      </w:r>
    </w:p>
    <w:p>
      <w:pPr>
        <w:spacing w:line="360" w:lineRule="auto"/>
      </w:pPr>
    </w:p>
    <w:tbl>
      <w:tblPr>
        <w:tblStyle w:val="22"/>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综合</w:t>
            </w:r>
            <w:r>
              <w:rPr>
                <w:sz w:val="32"/>
                <w:szCs w:val="32"/>
              </w:rPr>
              <w:t>设计</w:t>
            </w:r>
            <w:r>
              <w:rPr>
                <w:rFonts w:hint="eastAsia"/>
                <w:sz w:val="32"/>
                <w:szCs w:val="32"/>
              </w:rPr>
              <w:t>题目：</w:t>
            </w:r>
          </w:p>
        </w:tc>
        <w:tc>
          <w:tcPr>
            <w:tcW w:w="5220" w:type="dxa"/>
            <w:vAlign w:val="top"/>
          </w:tcPr>
          <w:p>
            <w:pPr>
              <w:spacing w:line="360" w:lineRule="auto"/>
              <w:jc w:val="left"/>
              <w:rPr>
                <w:rFonts w:hint="eastAsia"/>
                <w:sz w:val="32"/>
                <w:szCs w:val="32"/>
              </w:rPr>
            </w:pPr>
            <w:r>
              <w:rPr>
                <w:rFonts w:hint="default"/>
                <w:sz w:val="32"/>
                <w:szCs w:val="32"/>
              </w:rPr>
              <w:t>航班信息管理系统</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姓    名：</w:t>
            </w:r>
          </w:p>
        </w:tc>
        <w:tc>
          <w:tcPr>
            <w:tcW w:w="5220" w:type="dxa"/>
            <w:vAlign w:val="top"/>
          </w:tcPr>
          <w:p>
            <w:pPr>
              <w:spacing w:line="360" w:lineRule="auto"/>
              <w:jc w:val="left"/>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专    业：</w:t>
            </w:r>
          </w:p>
        </w:tc>
        <w:tc>
          <w:tcPr>
            <w:tcW w:w="5220" w:type="dxa"/>
            <w:vAlign w:val="top"/>
          </w:tcPr>
          <w:p>
            <w:pPr>
              <w:spacing w:line="360" w:lineRule="auto"/>
              <w:jc w:val="left"/>
              <w:rPr>
                <w:sz w:val="32"/>
                <w:szCs w:val="32"/>
              </w:rPr>
            </w:pPr>
            <w:r>
              <w:rPr>
                <w:rFonts w:hint="default"/>
                <w:sz w:val="32"/>
                <w:szCs w:val="32"/>
              </w:rPr>
              <w:t>物联网工程</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班    级：</w:t>
            </w:r>
          </w:p>
        </w:tc>
        <w:tc>
          <w:tcPr>
            <w:tcW w:w="5220" w:type="dxa"/>
            <w:vAlign w:val="top"/>
          </w:tcPr>
          <w:p>
            <w:pPr>
              <w:spacing w:line="360" w:lineRule="auto"/>
              <w:jc w:val="left"/>
              <w:rPr>
                <w:sz w:val="32"/>
                <w:szCs w:val="32"/>
              </w:rPr>
            </w:pPr>
            <w:r>
              <w:rPr>
                <w:rFonts w:hint="default"/>
                <w:sz w:val="32"/>
                <w:szCs w:val="32"/>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学    号：</w:t>
            </w:r>
          </w:p>
        </w:tc>
        <w:tc>
          <w:tcPr>
            <w:tcW w:w="5220" w:type="dxa"/>
            <w:vAlign w:val="top"/>
          </w:tcPr>
          <w:p>
            <w:pPr>
              <w:spacing w:line="360" w:lineRule="auto"/>
              <w:jc w:val="left"/>
              <w:rPr>
                <w:sz w:val="32"/>
                <w:szCs w:val="32"/>
              </w:rPr>
            </w:pPr>
            <w:r>
              <w:rPr>
                <w:rFonts w:hint="default"/>
                <w:sz w:val="32"/>
                <w:szCs w:val="32"/>
              </w:rPr>
              <w:t>U20161489</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jc w:val="left"/>
              <w:rPr>
                <w:sz w:val="32"/>
                <w:szCs w:val="32"/>
              </w:rPr>
            </w:pPr>
            <w:r>
              <w:rPr>
                <w:rFonts w:hint="eastAsia"/>
                <w:sz w:val="32"/>
                <w:szCs w:val="32"/>
              </w:rPr>
              <w:t xml:space="preserve">      </w:t>
            </w:r>
          </w:p>
        </w:tc>
      </w:tr>
    </w:tbl>
    <w:p>
      <w:pPr>
        <w:spacing w:line="360" w:lineRule="auto"/>
        <w:rPr>
          <w:sz w:val="32"/>
          <w:szCs w:val="32"/>
        </w:rPr>
      </w:pPr>
    </w:p>
    <w:tbl>
      <w:tblPr>
        <w:tblStyle w:val="22"/>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9</w:t>
      </w:r>
      <w:r>
        <w:rPr>
          <w:rFonts w:hint="eastAsia"/>
          <w:sz w:val="32"/>
          <w:szCs w:val="32"/>
        </w:rPr>
        <w:t xml:space="preserve">月 </w:t>
      </w:r>
      <w:r>
        <w:rPr>
          <w:rFonts w:hint="default"/>
          <w:sz w:val="32"/>
          <w:szCs w:val="32"/>
        </w:rPr>
        <w:t>22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_Toc389907554 </w:instrText>
      </w:r>
      <w:r>
        <w:fldChar w:fldCharType="separate"/>
      </w:r>
      <w:r>
        <w:t xml:space="preserve">1 </w:t>
      </w:r>
      <w:r>
        <w:rPr>
          <w:rFonts w:hint="default"/>
        </w:rPr>
        <w:t>选题</w:t>
      </w:r>
      <w:r>
        <w:tab/>
      </w:r>
      <w:r>
        <w:fldChar w:fldCharType="begin"/>
      </w:r>
      <w:r>
        <w:instrText xml:space="preserve"> PAGEREF _Toc389907554 </w:instrText>
      </w:r>
      <w:r>
        <w:fldChar w:fldCharType="separate"/>
      </w:r>
      <w:r>
        <w:t>1</w:t>
      </w:r>
      <w:r>
        <w:fldChar w:fldCharType="end"/>
      </w:r>
      <w: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_Toc725122700 </w:instrText>
      </w:r>
      <w:r>
        <w:rPr>
          <w:rFonts w:ascii="Times New Roman" w:hAnsi="Times New Roman" w:eastAsiaTheme="minorEastAsia" w:cstheme="minorBidi"/>
          <w:szCs w:val="24"/>
          <w:lang w:val="en-US" w:eastAsia="zh-CN" w:bidi="ar-SA"/>
        </w:rPr>
        <w:fldChar w:fldCharType="separate"/>
      </w:r>
      <w:r>
        <w:rPr>
          <w:rFonts w:hint="default"/>
        </w:rPr>
        <w:t xml:space="preserve">1.1 </w:t>
      </w:r>
      <w:r>
        <w:t>教材</w:t>
      </w:r>
      <w:r>
        <w:tab/>
      </w:r>
      <w:r>
        <w:fldChar w:fldCharType="begin"/>
      </w:r>
      <w:r>
        <w:instrText xml:space="preserve"> PAGEREF _Toc725122700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_Toc1184256243 </w:instrText>
      </w:r>
      <w:r>
        <w:rPr>
          <w:rFonts w:ascii="Times New Roman" w:hAnsi="Times New Roman" w:eastAsiaTheme="minorEastAsia" w:cstheme="minorBidi"/>
          <w:szCs w:val="24"/>
          <w:lang w:val="en-US" w:eastAsia="zh-CN" w:bidi="ar-SA"/>
        </w:rPr>
        <w:fldChar w:fldCharType="separate"/>
      </w:r>
      <w:r>
        <w:rPr>
          <w:rFonts w:hint="default"/>
          <w:lang w:eastAsia="zh-CN"/>
        </w:rPr>
        <w:t>1.2 作业选题背景知识</w:t>
      </w:r>
      <w:r>
        <w:tab/>
      </w:r>
      <w:r>
        <w:fldChar w:fldCharType="begin"/>
      </w:r>
      <w:r>
        <w:instrText xml:space="preserve"> PAGEREF _Toc1184256243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_Toc319784458 </w:instrText>
      </w:r>
      <w:r>
        <w:rPr>
          <w:rFonts w:ascii="Times New Roman" w:hAnsi="Times New Roman" w:eastAsiaTheme="minorEastAsia" w:cstheme="minorBidi"/>
          <w:szCs w:val="24"/>
          <w:lang w:val="en-US" w:eastAsia="zh-CN" w:bidi="ar-SA"/>
        </w:rPr>
        <w:fldChar w:fldCharType="separate"/>
      </w:r>
      <w:r>
        <w:rPr>
          <w:rFonts w:hint="default"/>
          <w:lang w:eastAsia="zh-CN"/>
        </w:rPr>
        <w:t>1.3 辅助工具软件</w:t>
      </w:r>
      <w:r>
        <w:tab/>
      </w:r>
      <w:r>
        <w:fldChar w:fldCharType="begin"/>
      </w:r>
      <w:r>
        <w:instrText xml:space="preserve"> PAGEREF _Toc319784458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_Toc1823636146 </w:instrText>
      </w:r>
      <w:r>
        <w:rPr>
          <w:rFonts w:ascii="Times New Roman" w:hAnsi="Times New Roman" w:eastAsiaTheme="minorEastAsia" w:cstheme="minorBidi"/>
          <w:szCs w:val="24"/>
          <w:lang w:val="en-US" w:eastAsia="zh-CN" w:bidi="ar-SA"/>
        </w:rPr>
        <w:fldChar w:fldCharType="separate"/>
      </w:r>
      <w:r>
        <w:rPr>
          <w:rFonts w:hint="default"/>
          <w:lang w:eastAsia="zh-CN"/>
        </w:rPr>
        <w:t>1.3.1 需求分析</w:t>
      </w:r>
      <w:r>
        <w:tab/>
      </w:r>
      <w:r>
        <w:fldChar w:fldCharType="begin"/>
      </w:r>
      <w:r>
        <w:instrText xml:space="preserve"> PAGEREF _Toc1823636146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_Toc673399164 </w:instrText>
      </w:r>
      <w:r>
        <w:rPr>
          <w:rFonts w:ascii="Times New Roman" w:hAnsi="Times New Roman" w:eastAsiaTheme="minorEastAsia" w:cstheme="minorBidi"/>
          <w:szCs w:val="24"/>
          <w:lang w:val="en-US" w:eastAsia="zh-CN" w:bidi="ar-SA"/>
        </w:rPr>
        <w:fldChar w:fldCharType="separate"/>
      </w:r>
      <w:r>
        <w:rPr>
          <w:rFonts w:hint="default"/>
          <w:lang w:eastAsia="zh-CN"/>
        </w:rPr>
        <w:t>1.3.2 工程管理</w:t>
      </w:r>
      <w:r>
        <w:tab/>
      </w:r>
      <w:r>
        <w:fldChar w:fldCharType="begin"/>
      </w:r>
      <w:r>
        <w:instrText xml:space="preserve"> PAGEREF _Toc673399164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_Toc801260711 </w:instrText>
      </w:r>
      <w:r>
        <w:rPr>
          <w:rFonts w:ascii="Times New Roman" w:hAnsi="Times New Roman" w:eastAsiaTheme="minorEastAsia" w:cstheme="minorBidi"/>
          <w:szCs w:val="24"/>
          <w:lang w:val="en-US" w:eastAsia="zh-CN" w:bidi="ar-SA"/>
        </w:rPr>
        <w:fldChar w:fldCharType="separate"/>
      </w:r>
      <w:r>
        <w:rPr>
          <w:rFonts w:hint="default"/>
          <w:lang w:eastAsia="zh-CN"/>
        </w:rPr>
        <w:t>1.3.3 软件建模</w:t>
      </w:r>
      <w:r>
        <w:tab/>
      </w:r>
      <w:r>
        <w:fldChar w:fldCharType="begin"/>
      </w:r>
      <w:r>
        <w:instrText xml:space="preserve"> PAGEREF _Toc801260711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_Toc835415840 </w:instrText>
      </w:r>
      <w:r>
        <w:rPr>
          <w:rFonts w:ascii="Times New Roman" w:hAnsi="Times New Roman" w:eastAsiaTheme="minorEastAsia" w:cstheme="minorBidi"/>
          <w:szCs w:val="24"/>
          <w:lang w:val="en-US" w:eastAsia="zh-CN" w:bidi="ar-SA"/>
        </w:rPr>
        <w:fldChar w:fldCharType="separate"/>
      </w:r>
      <w:r>
        <w:rPr>
          <w:rFonts w:hint="default"/>
          <w:lang w:eastAsia="zh-CN"/>
        </w:rPr>
        <w:t>1.3.4 版本管理</w:t>
      </w:r>
      <w:r>
        <w:tab/>
      </w:r>
      <w:r>
        <w:fldChar w:fldCharType="begin"/>
      </w:r>
      <w:r>
        <w:instrText xml:space="preserve"> PAGEREF _Toc835415840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_Toc1679206848 </w:instrText>
      </w:r>
      <w:r>
        <w:rPr>
          <w:rFonts w:ascii="Times New Roman" w:hAnsi="Times New Roman" w:eastAsiaTheme="minorEastAsia" w:cstheme="minorBidi"/>
          <w:szCs w:val="24"/>
          <w:lang w:val="en-US" w:eastAsia="zh-CN" w:bidi="ar-SA"/>
        </w:rPr>
        <w:fldChar w:fldCharType="separate"/>
      </w:r>
      <w:r>
        <w:rPr>
          <w:rFonts w:hint="default"/>
          <w:lang w:eastAsia="zh-CN"/>
        </w:rPr>
        <w:t>1.3.5 自动化测试工具</w:t>
      </w:r>
      <w:r>
        <w:tab/>
      </w:r>
      <w:r>
        <w:fldChar w:fldCharType="begin"/>
      </w:r>
      <w:r>
        <w:instrText xml:space="preserve"> PAGEREF _Toc1679206848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_Toc1952502629 </w:instrText>
      </w:r>
      <w:r>
        <w:rPr>
          <w:rFonts w:ascii="Times New Roman" w:hAnsi="Times New Roman" w:eastAsiaTheme="minorEastAsia" w:cstheme="minorBidi"/>
          <w:szCs w:val="24"/>
          <w:lang w:val="en-US" w:eastAsia="zh-CN" w:bidi="ar-SA"/>
        </w:rPr>
        <w:fldChar w:fldCharType="separate"/>
      </w:r>
      <w:r>
        <w:rPr>
          <w:rFonts w:hint="default"/>
          <w:lang w:eastAsia="zh-CN"/>
        </w:rPr>
        <w:t>1.4 编程语言和集成调试环境</w:t>
      </w:r>
      <w:r>
        <w:tab/>
      </w:r>
      <w:r>
        <w:fldChar w:fldCharType="begin"/>
      </w:r>
      <w:r>
        <w:instrText xml:space="preserve"> PAGEREF _Toc1952502629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_Toc973660073 </w:instrText>
      </w:r>
      <w:r>
        <w:rPr>
          <w:rFonts w:ascii="Times New Roman" w:hAnsi="Times New Roman" w:eastAsiaTheme="minorEastAsia" w:cstheme="minorBidi"/>
          <w:szCs w:val="24"/>
          <w:lang w:val="en-US" w:eastAsia="zh-CN" w:bidi="ar-SA"/>
        </w:rPr>
        <w:fldChar w:fldCharType="separate"/>
      </w:r>
      <w:r>
        <w:rPr>
          <w:rFonts w:hint="default"/>
          <w:lang w:eastAsia="zh-CN"/>
        </w:rPr>
        <w:t>1.5 想法</w:t>
      </w:r>
      <w:r>
        <w:tab/>
      </w:r>
      <w:r>
        <w:fldChar w:fldCharType="begin"/>
      </w:r>
      <w:r>
        <w:instrText xml:space="preserve"> PAGEREF _Toc973660073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_Toc1946094494 </w:instrText>
      </w:r>
      <w:r>
        <w:rPr>
          <w:rFonts w:ascii="Times New Roman" w:hAnsi="Times New Roman" w:eastAsiaTheme="minorEastAsia" w:cstheme="minorBidi"/>
          <w:szCs w:val="24"/>
          <w:lang w:val="en-US" w:eastAsia="zh-CN" w:bidi="ar-SA"/>
        </w:rPr>
        <w:fldChar w:fldCharType="separate"/>
      </w:r>
      <w:r>
        <w:t xml:space="preserve">2 </w:t>
      </w:r>
      <w:r>
        <w:rPr>
          <w:rFonts w:hint="eastAsia"/>
        </w:rPr>
        <w:t>问题定义及可行性分析</w:t>
      </w:r>
      <w:r>
        <w:tab/>
      </w:r>
      <w:r>
        <w:fldChar w:fldCharType="begin"/>
      </w:r>
      <w:r>
        <w:instrText xml:space="preserve"> PAGEREF _Toc1946094494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_Toc1594853499 </w:instrText>
      </w:r>
      <w:r>
        <w:rPr>
          <w:rFonts w:ascii="Times New Roman" w:hAnsi="Times New Roman" w:eastAsiaTheme="minorEastAsia" w:cstheme="minorBidi"/>
          <w:szCs w:val="24"/>
          <w:lang w:val="en-US" w:eastAsia="zh-CN" w:bidi="ar-SA"/>
        </w:rPr>
        <w:fldChar w:fldCharType="separate"/>
      </w:r>
      <w:r>
        <w:rPr>
          <w:rFonts w:hint="default"/>
          <w:lang w:eastAsia="zh-CN"/>
        </w:rPr>
        <w:t xml:space="preserve">2.1 </w:t>
      </w:r>
      <w:r>
        <w:rPr>
          <w:rFonts w:hint="eastAsia"/>
          <w:lang w:val="en-US" w:eastAsia="zh-CN"/>
        </w:rPr>
        <w:t>界面</w:t>
      </w:r>
      <w:r>
        <w:rPr>
          <w:rFonts w:hint="eastAsia"/>
        </w:rPr>
        <w:t>操作形式</w:t>
      </w:r>
      <w:r>
        <w:tab/>
      </w:r>
      <w:r>
        <w:fldChar w:fldCharType="begin"/>
      </w:r>
      <w:r>
        <w:instrText xml:space="preserve"> PAGEREF _Toc1594853499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_Toc1241992665 </w:instrText>
      </w:r>
      <w:r>
        <w:rPr>
          <w:rFonts w:ascii="Times New Roman" w:hAnsi="Times New Roman" w:eastAsiaTheme="minorEastAsia" w:cstheme="minorBidi"/>
          <w:szCs w:val="24"/>
          <w:lang w:val="en-US" w:eastAsia="zh-CN" w:bidi="ar-SA"/>
        </w:rPr>
        <w:fldChar w:fldCharType="separate"/>
      </w:r>
      <w:r>
        <w:rPr>
          <w:rFonts w:hint="default"/>
        </w:rPr>
        <w:t>2.2 预期达到功能</w:t>
      </w:r>
      <w:r>
        <w:tab/>
      </w:r>
      <w:r>
        <w:fldChar w:fldCharType="begin"/>
      </w:r>
      <w:r>
        <w:instrText xml:space="preserve"> PAGEREF _Toc1241992665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_Toc1401996478 </w:instrText>
      </w:r>
      <w:r>
        <w:rPr>
          <w:rFonts w:ascii="Times New Roman" w:hAnsi="Times New Roman" w:eastAsiaTheme="minorEastAsia" w:cstheme="minorBidi"/>
          <w:szCs w:val="24"/>
          <w:lang w:val="en-US" w:eastAsia="zh-CN" w:bidi="ar-SA"/>
        </w:rPr>
        <w:fldChar w:fldCharType="separate"/>
      </w:r>
      <w:r>
        <w:rPr>
          <w:rFonts w:hint="default"/>
        </w:rPr>
        <w:t xml:space="preserve">2.3 </w:t>
      </w:r>
      <w:r>
        <w:rPr>
          <w:rFonts w:hint="eastAsia"/>
        </w:rPr>
        <w:t>使用</w:t>
      </w:r>
      <w:r>
        <w:rPr>
          <w:rFonts w:hint="default"/>
        </w:rPr>
        <w:t>者</w:t>
      </w:r>
      <w:r>
        <w:rPr>
          <w:rFonts w:hint="eastAsia"/>
        </w:rPr>
        <w:t>角色描述</w:t>
      </w:r>
      <w:r>
        <w:rPr>
          <w:rFonts w:hint="default"/>
        </w:rPr>
        <w:t>(用户画像)</w:t>
      </w:r>
      <w:r>
        <w:tab/>
      </w:r>
      <w:r>
        <w:fldChar w:fldCharType="begin"/>
      </w:r>
      <w:r>
        <w:instrText xml:space="preserve"> PAGEREF _Toc1401996478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_Toc1384931176 </w:instrText>
      </w:r>
      <w:r>
        <w:rPr>
          <w:rFonts w:ascii="Times New Roman" w:hAnsi="Times New Roman" w:eastAsiaTheme="minorEastAsia" w:cstheme="minorBidi"/>
          <w:szCs w:val="24"/>
          <w:lang w:val="en-US" w:eastAsia="zh-CN" w:bidi="ar-SA"/>
        </w:rPr>
        <w:fldChar w:fldCharType="separate"/>
      </w:r>
      <w:r>
        <w:rPr>
          <w:rFonts w:hint="default"/>
        </w:rPr>
        <w:t xml:space="preserve">2.4 </w:t>
      </w:r>
      <w:r>
        <w:rPr>
          <w:rFonts w:hint="eastAsia"/>
        </w:rPr>
        <w:t>系统环境描述</w:t>
      </w:r>
      <w:r>
        <w:tab/>
      </w:r>
      <w:r>
        <w:fldChar w:fldCharType="begin"/>
      </w:r>
      <w:r>
        <w:instrText xml:space="preserve"> PAGEREF _Toc1384931176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_Toc1882305442 </w:instrText>
      </w:r>
      <w:r>
        <w:rPr>
          <w:rFonts w:ascii="Times New Roman" w:hAnsi="Times New Roman" w:eastAsiaTheme="minorEastAsia" w:cstheme="minorBidi"/>
          <w:szCs w:val="24"/>
          <w:lang w:val="en-US" w:eastAsia="zh-CN" w:bidi="ar-SA"/>
        </w:rPr>
        <w:fldChar w:fldCharType="separate"/>
      </w:r>
      <w:r>
        <w:rPr>
          <w:rFonts w:hint="default"/>
        </w:rPr>
        <w:t>2.4.1 硬件环境</w:t>
      </w:r>
      <w:r>
        <w:tab/>
      </w:r>
      <w:r>
        <w:fldChar w:fldCharType="begin"/>
      </w:r>
      <w:r>
        <w:instrText xml:space="preserve"> PAGEREF _Toc1882305442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_Toc1935387150 </w:instrText>
      </w:r>
      <w:r>
        <w:rPr>
          <w:rFonts w:ascii="Times New Roman" w:hAnsi="Times New Roman" w:eastAsiaTheme="minorEastAsia" w:cstheme="minorBidi"/>
          <w:szCs w:val="24"/>
          <w:lang w:val="en-US" w:eastAsia="zh-CN" w:bidi="ar-SA"/>
        </w:rPr>
        <w:fldChar w:fldCharType="separate"/>
      </w:r>
      <w:r>
        <w:rPr>
          <w:rFonts w:hint="default"/>
        </w:rPr>
        <w:t>2.4.2 软件环境</w:t>
      </w:r>
      <w:r>
        <w:tab/>
      </w:r>
      <w:r>
        <w:fldChar w:fldCharType="begin"/>
      </w:r>
      <w:r>
        <w:instrText xml:space="preserve"> PAGEREF _Toc1935387150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_Toc317926960 </w:instrText>
      </w:r>
      <w:r>
        <w:rPr>
          <w:rFonts w:ascii="Times New Roman" w:hAnsi="Times New Roman" w:eastAsiaTheme="minorEastAsia" w:cstheme="minorBidi"/>
          <w:szCs w:val="24"/>
          <w:lang w:val="en-US" w:eastAsia="zh-CN" w:bidi="ar-SA"/>
        </w:rPr>
        <w:fldChar w:fldCharType="separate"/>
      </w:r>
      <w:r>
        <w:rPr>
          <w:rFonts w:hint="default"/>
        </w:rPr>
        <w:t xml:space="preserve">2.5 </w:t>
      </w:r>
      <w:r>
        <w:rPr>
          <w:rFonts w:hint="eastAsia"/>
        </w:rPr>
        <w:t>系统的性能需求</w:t>
      </w:r>
      <w:r>
        <w:tab/>
      </w:r>
      <w:r>
        <w:fldChar w:fldCharType="begin"/>
      </w:r>
      <w:r>
        <w:instrText xml:space="preserve"> PAGEREF _Toc317926960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_Toc1405439118 </w:instrText>
      </w:r>
      <w:r>
        <w:rPr>
          <w:rFonts w:ascii="Times New Roman" w:hAnsi="Times New Roman" w:eastAsiaTheme="minorEastAsia" w:cstheme="minorBidi"/>
          <w:szCs w:val="24"/>
          <w:lang w:val="en-US" w:eastAsia="zh-CN" w:bidi="ar-SA"/>
        </w:rPr>
        <w:fldChar w:fldCharType="separate"/>
      </w:r>
      <w:r>
        <w:rPr>
          <w:rFonts w:hint="default"/>
        </w:rPr>
        <w:t xml:space="preserve">2.6 </w:t>
      </w:r>
      <w:r>
        <w:rPr>
          <w:rFonts w:hint="eastAsia"/>
        </w:rPr>
        <w:t>可行性分析</w:t>
      </w:r>
      <w:r>
        <w:tab/>
      </w:r>
      <w:r>
        <w:fldChar w:fldCharType="begin"/>
      </w:r>
      <w:r>
        <w:instrText xml:space="preserve"> PAGEREF _Toc1405439118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_Toc929176384 </w:instrText>
      </w:r>
      <w:r>
        <w:rPr>
          <w:rFonts w:ascii="Times New Roman" w:hAnsi="Times New Roman" w:eastAsiaTheme="minorEastAsia" w:cstheme="minorBidi"/>
          <w:szCs w:val="24"/>
          <w:lang w:val="en-US" w:eastAsia="zh-CN" w:bidi="ar-SA"/>
        </w:rPr>
        <w:fldChar w:fldCharType="separate"/>
      </w:r>
      <w:r>
        <w:rPr>
          <w:rFonts w:hint="default"/>
        </w:rPr>
        <w:t xml:space="preserve">3 </w:t>
      </w:r>
      <w:r>
        <w:rPr>
          <w:rFonts w:hint="eastAsia"/>
        </w:rPr>
        <w:t>需求分析</w:t>
      </w:r>
      <w:r>
        <w:tab/>
      </w:r>
      <w:r>
        <w:fldChar w:fldCharType="begin"/>
      </w:r>
      <w:r>
        <w:instrText xml:space="preserve"> PAGEREF _Toc929176384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_Toc1835071620 </w:instrText>
      </w:r>
      <w:r>
        <w:rPr>
          <w:rFonts w:ascii="Times New Roman" w:hAnsi="Times New Roman" w:eastAsiaTheme="minorEastAsia" w:cstheme="minorBidi"/>
          <w:szCs w:val="24"/>
          <w:lang w:val="en-US" w:eastAsia="zh-CN" w:bidi="ar-SA"/>
        </w:rPr>
        <w:fldChar w:fldCharType="separate"/>
      </w:r>
      <w:r>
        <w:rPr>
          <w:rFonts w:hint="default"/>
        </w:rPr>
        <w:t xml:space="preserve">3.1 </w:t>
      </w:r>
      <w:r>
        <w:rPr>
          <w:rFonts w:hint="eastAsia"/>
        </w:rPr>
        <w:t>功能定义</w:t>
      </w:r>
      <w:r>
        <w:tab/>
      </w:r>
      <w:r>
        <w:fldChar w:fldCharType="begin"/>
      </w:r>
      <w:r>
        <w:instrText xml:space="preserve"> PAGEREF _Toc1835071620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_Toc409306943 </w:instrText>
      </w:r>
      <w:r>
        <w:rPr>
          <w:rFonts w:ascii="Times New Roman" w:hAnsi="Times New Roman" w:eastAsiaTheme="minorEastAsia" w:cstheme="minorBidi"/>
          <w:szCs w:val="24"/>
          <w:lang w:val="en-US" w:eastAsia="zh-CN" w:bidi="ar-SA"/>
        </w:rPr>
        <w:fldChar w:fldCharType="separate"/>
      </w:r>
      <w:r>
        <w:rPr>
          <w:rFonts w:hint="default"/>
        </w:rPr>
        <w:t xml:space="preserve">3.2 </w:t>
      </w:r>
      <w:r>
        <w:rPr>
          <w:rFonts w:hint="eastAsia"/>
        </w:rPr>
        <w:t>角色定义</w:t>
      </w:r>
      <w:r>
        <w:tab/>
      </w:r>
      <w:r>
        <w:fldChar w:fldCharType="begin"/>
      </w:r>
      <w:r>
        <w:instrText xml:space="preserve"> PAGEREF _Toc409306943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_Toc877428085 </w:instrText>
      </w:r>
      <w:r>
        <w:rPr>
          <w:rFonts w:ascii="Times New Roman" w:hAnsi="Times New Roman" w:eastAsiaTheme="minorEastAsia" w:cstheme="minorBidi"/>
          <w:szCs w:val="24"/>
          <w:lang w:val="en-US" w:eastAsia="zh-CN" w:bidi="ar-SA"/>
        </w:rPr>
        <w:fldChar w:fldCharType="separate"/>
      </w:r>
      <w:r>
        <w:rPr>
          <w:rFonts w:hint="default"/>
        </w:rPr>
        <w:t xml:space="preserve">3.3 </w:t>
      </w:r>
      <w:r>
        <w:rPr>
          <w:rFonts w:hint="eastAsia"/>
        </w:rPr>
        <w:t>设计系统的逻辑关系</w:t>
      </w:r>
      <w:r>
        <w:tab/>
      </w:r>
      <w:r>
        <w:fldChar w:fldCharType="begin"/>
      </w:r>
      <w:r>
        <w:instrText xml:space="preserve"> PAGEREF _Toc877428085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_Toc57889459 </w:instrText>
      </w:r>
      <w:r>
        <w:rPr>
          <w:rFonts w:ascii="Times New Roman" w:hAnsi="Times New Roman" w:eastAsiaTheme="minorEastAsia" w:cstheme="minorBidi"/>
          <w:szCs w:val="24"/>
          <w:lang w:val="en-US" w:eastAsia="zh-CN" w:bidi="ar-SA"/>
        </w:rPr>
        <w:fldChar w:fldCharType="separate"/>
      </w:r>
      <w:r>
        <w:rPr>
          <w:rFonts w:hint="default"/>
        </w:rPr>
        <w:t xml:space="preserve">3.4 </w:t>
      </w:r>
      <w:r>
        <w:rPr>
          <w:rFonts w:hint="eastAsia"/>
        </w:rPr>
        <w:t>系统接口</w:t>
      </w:r>
      <w:r>
        <w:tab/>
      </w:r>
      <w:r>
        <w:fldChar w:fldCharType="begin"/>
      </w:r>
      <w:r>
        <w:instrText xml:space="preserve"> PAGEREF _Toc57889459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_Toc1438692310 </w:instrText>
      </w:r>
      <w:r>
        <w:rPr>
          <w:rFonts w:ascii="Times New Roman" w:hAnsi="Times New Roman" w:eastAsiaTheme="minorEastAsia" w:cstheme="minorBidi"/>
          <w:szCs w:val="24"/>
          <w:lang w:val="en-US" w:eastAsia="zh-CN" w:bidi="ar-SA"/>
        </w:rPr>
        <w:fldChar w:fldCharType="separate"/>
      </w:r>
      <w:r>
        <w:rPr>
          <w:rFonts w:hint="default"/>
        </w:rPr>
        <w:t xml:space="preserve">3.5 </w:t>
      </w:r>
      <w:r>
        <w:rPr>
          <w:rFonts w:hint="eastAsia"/>
        </w:rPr>
        <w:t>系统性能</w:t>
      </w:r>
      <w:r>
        <w:tab/>
      </w:r>
      <w:r>
        <w:fldChar w:fldCharType="begin"/>
      </w:r>
      <w:r>
        <w:instrText xml:space="preserve"> PAGEREF _Toc1438692310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_Toc465062835 </w:instrText>
      </w:r>
      <w:r>
        <w:rPr>
          <w:rFonts w:ascii="Times New Roman" w:hAnsi="Times New Roman" w:eastAsiaTheme="minorEastAsia" w:cstheme="minorBidi"/>
          <w:szCs w:val="24"/>
          <w:lang w:val="en-US" w:eastAsia="zh-CN" w:bidi="ar-SA"/>
        </w:rPr>
        <w:fldChar w:fldCharType="separate"/>
      </w:r>
      <w:r>
        <w:rPr>
          <w:rFonts w:hint="default"/>
        </w:rPr>
        <w:t xml:space="preserve">4 </w:t>
      </w:r>
      <w:r>
        <w:rPr>
          <w:rFonts w:hint="eastAsia"/>
        </w:rPr>
        <w:t>概要设计与详细设计</w:t>
      </w:r>
      <w:r>
        <w:tab/>
      </w:r>
      <w:r>
        <w:fldChar w:fldCharType="begin"/>
      </w:r>
      <w:r>
        <w:instrText xml:space="preserve"> PAGEREF _Toc465062835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_Toc1454575913 </w:instrText>
      </w:r>
      <w:r>
        <w:rPr>
          <w:rFonts w:ascii="Times New Roman" w:hAnsi="Times New Roman" w:eastAsiaTheme="minorEastAsia" w:cstheme="minorBidi"/>
          <w:szCs w:val="24"/>
          <w:lang w:val="en-US" w:eastAsia="zh-CN" w:bidi="ar-SA"/>
        </w:rPr>
        <w:fldChar w:fldCharType="separate"/>
      </w:r>
      <w:r>
        <w:rPr>
          <w:rFonts w:hint="default"/>
        </w:rPr>
        <w:t>4.1 系统功能模块划分</w:t>
      </w:r>
      <w:r>
        <w:tab/>
      </w:r>
      <w:r>
        <w:fldChar w:fldCharType="begin"/>
      </w:r>
      <w:r>
        <w:instrText xml:space="preserve"> PAGEREF _Toc1454575913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_Toc396168907 </w:instrText>
      </w:r>
      <w:r>
        <w:rPr>
          <w:rFonts w:ascii="Times New Roman" w:hAnsi="Times New Roman" w:eastAsiaTheme="minorEastAsia" w:cstheme="minorBidi"/>
          <w:szCs w:val="24"/>
          <w:lang w:val="en-US" w:eastAsia="zh-CN" w:bidi="ar-SA"/>
        </w:rPr>
        <w:fldChar w:fldCharType="separate"/>
      </w:r>
      <w:r>
        <w:rPr>
          <w:rFonts w:hint="default"/>
        </w:rPr>
        <w:t>4.2 系统架构方案</w:t>
      </w:r>
      <w:r>
        <w:tab/>
      </w:r>
      <w:r>
        <w:fldChar w:fldCharType="begin"/>
      </w:r>
      <w:r>
        <w:instrText xml:space="preserve"> PAGEREF _Toc396168907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_Toc1891610112 </w:instrText>
      </w:r>
      <w:r>
        <w:rPr>
          <w:rFonts w:ascii="Times New Roman" w:hAnsi="Times New Roman" w:eastAsiaTheme="minorEastAsia" w:cstheme="minorBidi"/>
          <w:szCs w:val="24"/>
          <w:lang w:val="en-US" w:eastAsia="zh-CN" w:bidi="ar-SA"/>
        </w:rPr>
        <w:fldChar w:fldCharType="separate"/>
      </w:r>
      <w:r>
        <w:rPr>
          <w:rFonts w:hint="default"/>
        </w:rPr>
        <w:t>4.3 系统操作流程</w:t>
      </w:r>
      <w:r>
        <w:tab/>
      </w:r>
      <w:r>
        <w:fldChar w:fldCharType="begin"/>
      </w:r>
      <w:r>
        <w:instrText xml:space="preserve"> PAGEREF _Toc1891610112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_Toc1515001730 </w:instrText>
      </w:r>
      <w:r>
        <w:rPr>
          <w:rFonts w:ascii="Times New Roman" w:hAnsi="Times New Roman" w:eastAsiaTheme="minorEastAsia" w:cstheme="minorBidi"/>
          <w:szCs w:val="24"/>
          <w:lang w:val="en-US" w:eastAsia="zh-CN" w:bidi="ar-SA"/>
        </w:rPr>
        <w:fldChar w:fldCharType="separate"/>
      </w:r>
      <w:r>
        <w:rPr>
          <w:rFonts w:hint="default"/>
        </w:rPr>
        <w:t>4.3.1 系统总体操作流程图</w:t>
      </w:r>
      <w:r>
        <w:tab/>
      </w:r>
      <w:r>
        <w:fldChar w:fldCharType="begin"/>
      </w:r>
      <w:r>
        <w:instrText xml:space="preserve"> PAGEREF _Toc1515001730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_Toc786076462 </w:instrText>
      </w:r>
      <w:r>
        <w:rPr>
          <w:rFonts w:ascii="Times New Roman" w:hAnsi="Times New Roman" w:eastAsiaTheme="minorEastAsia" w:cstheme="minorBidi"/>
          <w:szCs w:val="24"/>
          <w:lang w:val="en-US" w:eastAsia="zh-CN" w:bidi="ar-SA"/>
        </w:rPr>
        <w:fldChar w:fldCharType="separate"/>
      </w:r>
      <w:r>
        <w:rPr>
          <w:rFonts w:hint="default"/>
        </w:rPr>
        <w:t>4.3.2 系统各部分操作流程图</w:t>
      </w:r>
      <w:r>
        <w:tab/>
      </w:r>
      <w:r>
        <w:fldChar w:fldCharType="begin"/>
      </w:r>
      <w:r>
        <w:instrText xml:space="preserve"> PAGEREF _Toc786076462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_Toc469249164 </w:instrText>
      </w:r>
      <w:r>
        <w:rPr>
          <w:rFonts w:ascii="Times New Roman" w:hAnsi="Times New Roman" w:eastAsiaTheme="minorEastAsia" w:cstheme="minorBidi"/>
          <w:szCs w:val="24"/>
          <w:lang w:val="en-US" w:eastAsia="zh-CN" w:bidi="ar-SA"/>
        </w:rPr>
        <w:fldChar w:fldCharType="separate"/>
      </w:r>
      <w:r>
        <w:rPr>
          <w:rFonts w:hint="default"/>
        </w:rPr>
        <w:t>4.4 前端实现方案</w:t>
      </w:r>
      <w:r>
        <w:tab/>
      </w:r>
      <w:r>
        <w:fldChar w:fldCharType="begin"/>
      </w:r>
      <w:r>
        <w:instrText xml:space="preserve"> PAGEREF _Toc469249164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_Toc551774325 </w:instrText>
      </w:r>
      <w:r>
        <w:rPr>
          <w:rFonts w:ascii="Times New Roman" w:hAnsi="Times New Roman" w:eastAsiaTheme="minorEastAsia" w:cstheme="minorBidi"/>
          <w:szCs w:val="24"/>
          <w:lang w:val="en-US" w:eastAsia="zh-CN" w:bidi="ar-SA"/>
        </w:rPr>
        <w:fldChar w:fldCharType="separate"/>
      </w:r>
      <w:r>
        <w:rPr>
          <w:rFonts w:hint="default"/>
        </w:rPr>
        <w:t>4.5 后端实现方案</w:t>
      </w:r>
      <w:r>
        <w:tab/>
      </w:r>
      <w:r>
        <w:fldChar w:fldCharType="begin"/>
      </w:r>
      <w:r>
        <w:instrText xml:space="preserve"> PAGEREF _Toc551774325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_Toc1105860920 </w:instrText>
      </w:r>
      <w:r>
        <w:rPr>
          <w:rFonts w:ascii="Times New Roman" w:hAnsi="Times New Roman" w:eastAsiaTheme="minorEastAsia" w:cstheme="minorBidi"/>
          <w:szCs w:val="24"/>
          <w:lang w:val="en-US" w:eastAsia="zh-CN" w:bidi="ar-SA"/>
        </w:rPr>
        <w:fldChar w:fldCharType="separate"/>
      </w:r>
      <w:r>
        <w:rPr>
          <w:rFonts w:hint="default"/>
        </w:rPr>
        <w:t>4.5.1 系统操作表格图</w:t>
      </w:r>
      <w:r>
        <w:tab/>
      </w:r>
      <w:r>
        <w:fldChar w:fldCharType="begin"/>
      </w:r>
      <w:r>
        <w:instrText xml:space="preserve"> PAGEREF _Toc1105860920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_Toc145401662 </w:instrText>
      </w:r>
      <w:r>
        <w:rPr>
          <w:rFonts w:ascii="Times New Roman" w:hAnsi="Times New Roman" w:eastAsiaTheme="minorEastAsia" w:cstheme="minorBidi"/>
          <w:szCs w:val="24"/>
          <w:lang w:val="en-US" w:eastAsia="zh-CN" w:bidi="ar-SA"/>
        </w:rPr>
        <w:fldChar w:fldCharType="separate"/>
      </w:r>
      <w:r>
        <w:rPr>
          <w:rFonts w:hint="default"/>
        </w:rPr>
        <w:t>4.5.2  E-R图</w:t>
      </w:r>
      <w:r>
        <w:tab/>
      </w:r>
      <w:r>
        <w:fldChar w:fldCharType="begin"/>
      </w:r>
      <w:r>
        <w:instrText xml:space="preserve"> PAGEREF _Toc145401662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_Toc1225173490 </w:instrText>
      </w:r>
      <w:r>
        <w:rPr>
          <w:rFonts w:ascii="Times New Roman" w:hAnsi="Times New Roman" w:eastAsiaTheme="minorEastAsia" w:cstheme="minorBidi"/>
          <w:szCs w:val="24"/>
          <w:lang w:val="en-US" w:eastAsia="zh-CN" w:bidi="ar-SA"/>
        </w:rPr>
        <w:fldChar w:fldCharType="separate"/>
      </w:r>
      <w:r>
        <w:rPr>
          <w:rFonts w:hint="default"/>
        </w:rPr>
        <w:t>4.5.3 数据流图</w:t>
      </w:r>
      <w:r>
        <w:tab/>
      </w:r>
      <w:r>
        <w:fldChar w:fldCharType="begin"/>
      </w:r>
      <w:r>
        <w:instrText xml:space="preserve"> PAGEREF _Toc1225173490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_Toc1907121632 </w:instrText>
      </w:r>
      <w:r>
        <w:rPr>
          <w:rFonts w:ascii="Times New Roman" w:hAnsi="Times New Roman" w:eastAsiaTheme="minorEastAsia" w:cstheme="minorBidi"/>
          <w:szCs w:val="24"/>
          <w:lang w:val="en-US" w:eastAsia="zh-CN" w:bidi="ar-SA"/>
        </w:rPr>
        <w:fldChar w:fldCharType="separate"/>
      </w:r>
      <w:r>
        <w:rPr>
          <w:rFonts w:hint="default"/>
        </w:rPr>
        <w:t>4.5.4 数据库逻辑结构设计</w:t>
      </w:r>
      <w:r>
        <w:tab/>
      </w:r>
      <w:r>
        <w:fldChar w:fldCharType="begin"/>
      </w:r>
      <w:r>
        <w:instrText xml:space="preserve"> PAGEREF _Toc1907121632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_Toc980817503 </w:instrText>
      </w:r>
      <w:r>
        <w:rPr>
          <w:rFonts w:ascii="Times New Roman" w:hAnsi="Times New Roman" w:eastAsiaTheme="minorEastAsia" w:cstheme="minorBidi"/>
          <w:szCs w:val="24"/>
          <w:lang w:val="en-US" w:eastAsia="zh-CN" w:bidi="ar-SA"/>
        </w:rPr>
        <w:fldChar w:fldCharType="separate"/>
      </w:r>
      <w:r>
        <w:rPr>
          <w:rFonts w:hint="default"/>
        </w:rPr>
        <w:t>4.5.6 数据表格设计</w:t>
      </w:r>
      <w:r>
        <w:tab/>
      </w:r>
      <w:r>
        <w:fldChar w:fldCharType="begin"/>
      </w:r>
      <w:r>
        <w:instrText xml:space="preserve"> PAGEREF _Toc980817503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_Toc756896690 </w:instrText>
      </w:r>
      <w:r>
        <w:rPr>
          <w:rFonts w:ascii="Times New Roman" w:hAnsi="Times New Roman" w:eastAsiaTheme="minorEastAsia" w:cstheme="minorBidi"/>
          <w:szCs w:val="24"/>
          <w:lang w:val="en-US" w:eastAsia="zh-CN" w:bidi="ar-SA"/>
        </w:rPr>
        <w:fldChar w:fldCharType="separate"/>
      </w:r>
      <w:r>
        <w:rPr>
          <w:rFonts w:hint="default"/>
        </w:rPr>
        <w:t>4.5.7 数据库事务管理</w:t>
      </w:r>
      <w:r>
        <w:tab/>
      </w:r>
      <w:r>
        <w:fldChar w:fldCharType="begin"/>
      </w:r>
      <w:r>
        <w:instrText xml:space="preserve"> PAGEREF _Toc756896690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_Toc1712140613 </w:instrText>
      </w:r>
      <w:r>
        <w:rPr>
          <w:rFonts w:ascii="Times New Roman" w:hAnsi="Times New Roman" w:eastAsiaTheme="minorEastAsia" w:cstheme="minorBidi"/>
          <w:szCs w:val="24"/>
          <w:lang w:val="en-US" w:eastAsia="zh-CN" w:bidi="ar-SA"/>
        </w:rPr>
        <w:fldChar w:fldCharType="separate"/>
      </w:r>
      <w:r>
        <w:rPr>
          <w:rFonts w:hint="default"/>
        </w:rPr>
        <w:t>4.6 设计模式</w:t>
      </w:r>
      <w:r>
        <w:tab/>
      </w:r>
      <w:r>
        <w:fldChar w:fldCharType="begin"/>
      </w:r>
      <w:r>
        <w:instrText xml:space="preserve"> PAGEREF _Toc1712140613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_Toc1954477576 </w:instrText>
      </w:r>
      <w:r>
        <w:rPr>
          <w:rFonts w:ascii="Times New Roman" w:hAnsi="Times New Roman" w:eastAsiaTheme="minorEastAsia" w:cstheme="minorBidi"/>
          <w:szCs w:val="24"/>
          <w:lang w:val="en-US" w:eastAsia="zh-CN" w:bidi="ar-SA"/>
        </w:rPr>
        <w:fldChar w:fldCharType="separate"/>
      </w:r>
      <w:r>
        <w:rPr>
          <w:rFonts w:hint="default"/>
        </w:rPr>
        <w:t>4.7 注释及命名规范</w:t>
      </w:r>
      <w:r>
        <w:tab/>
      </w:r>
      <w:r>
        <w:fldChar w:fldCharType="begin"/>
      </w:r>
      <w:r>
        <w:instrText xml:space="preserve"> PAGEREF _Toc1954477576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_Toc555507536 </w:instrText>
      </w:r>
      <w:r>
        <w:rPr>
          <w:rFonts w:ascii="Times New Roman" w:hAnsi="Times New Roman" w:eastAsiaTheme="minorEastAsia" w:cstheme="minorBidi"/>
          <w:szCs w:val="24"/>
          <w:lang w:val="en-US" w:eastAsia="zh-CN" w:bidi="ar-SA"/>
        </w:rPr>
        <w:fldChar w:fldCharType="separate"/>
      </w:r>
      <w:r>
        <w:rPr>
          <w:rFonts w:hint="default"/>
        </w:rPr>
        <w:t xml:space="preserve">5 </w:t>
      </w:r>
      <w:r>
        <w:rPr>
          <w:rFonts w:hint="eastAsia"/>
        </w:rPr>
        <w:t>测试报告</w:t>
      </w:r>
      <w:r>
        <w:tab/>
      </w:r>
      <w:r>
        <w:fldChar w:fldCharType="begin"/>
      </w:r>
      <w:r>
        <w:instrText xml:space="preserve"> PAGEREF _Toc555507536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_Toc1159510465 </w:instrText>
      </w:r>
      <w:r>
        <w:rPr>
          <w:rFonts w:ascii="Times New Roman" w:hAnsi="Times New Roman" w:eastAsiaTheme="minorEastAsia" w:cstheme="minorBidi"/>
          <w:szCs w:val="24"/>
          <w:lang w:val="en-US" w:eastAsia="zh-CN" w:bidi="ar-SA"/>
        </w:rPr>
        <w:fldChar w:fldCharType="separate"/>
      </w:r>
      <w:r>
        <w:rPr>
          <w:rFonts w:hint="default"/>
        </w:rPr>
        <w:t>5.1 测试环境</w:t>
      </w:r>
      <w:r>
        <w:tab/>
      </w:r>
      <w:r>
        <w:fldChar w:fldCharType="begin"/>
      </w:r>
      <w:r>
        <w:instrText xml:space="preserve"> PAGEREF _Toc1159510465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_Toc1048986593 </w:instrText>
      </w:r>
      <w:r>
        <w:rPr>
          <w:rFonts w:ascii="Times New Roman" w:hAnsi="Times New Roman" w:eastAsiaTheme="minorEastAsia" w:cstheme="minorBidi"/>
          <w:szCs w:val="24"/>
          <w:lang w:val="en-US" w:eastAsia="zh-CN" w:bidi="ar-SA"/>
        </w:rPr>
        <w:fldChar w:fldCharType="separate"/>
      </w:r>
      <w:r>
        <w:rPr>
          <w:rFonts w:hint="default"/>
        </w:rPr>
        <w:t xml:space="preserve">5.2 </w:t>
      </w:r>
      <w:r>
        <w:rPr>
          <w:rFonts w:hint="eastAsia"/>
        </w:rPr>
        <w:t>功能测试</w:t>
      </w:r>
      <w:r>
        <w:tab/>
      </w:r>
      <w:r>
        <w:fldChar w:fldCharType="begin"/>
      </w:r>
      <w:r>
        <w:instrText xml:space="preserve"> PAGEREF _Toc1048986593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_Toc1957504014 </w:instrText>
      </w:r>
      <w:r>
        <w:rPr>
          <w:rFonts w:ascii="Times New Roman" w:hAnsi="Times New Roman" w:eastAsiaTheme="minorEastAsia" w:cstheme="minorBidi"/>
          <w:szCs w:val="24"/>
          <w:lang w:val="en-US" w:eastAsia="zh-CN" w:bidi="ar-SA"/>
        </w:rPr>
        <w:fldChar w:fldCharType="separate"/>
      </w:r>
      <w:r>
        <w:rPr>
          <w:rFonts w:hint="default"/>
        </w:rPr>
        <w:t>5.3 压力测试</w:t>
      </w:r>
      <w:r>
        <w:tab/>
      </w:r>
      <w:r>
        <w:fldChar w:fldCharType="begin"/>
      </w:r>
      <w:r>
        <w:instrText xml:space="preserve"> PAGEREF _Toc1957504014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_Toc396957993 </w:instrText>
      </w:r>
      <w:r>
        <w:rPr>
          <w:rFonts w:ascii="Times New Roman" w:hAnsi="Times New Roman" w:eastAsiaTheme="minorEastAsia" w:cstheme="minorBidi"/>
          <w:szCs w:val="24"/>
          <w:lang w:val="en-US" w:eastAsia="zh-CN" w:bidi="ar-SA"/>
        </w:rPr>
        <w:fldChar w:fldCharType="separate"/>
      </w:r>
      <w:r>
        <w:rPr>
          <w:rFonts w:hint="default" w:ascii="SimSun" w:hAnsi="SimSun"/>
          <w:szCs w:val="28"/>
        </w:rPr>
        <w:t xml:space="preserve">6 </w:t>
      </w:r>
      <w:r>
        <w:rPr>
          <w:rFonts w:hint="eastAsia" w:ascii="SimSun" w:hAnsi="SimSun"/>
          <w:szCs w:val="28"/>
        </w:rPr>
        <w:t>项目管理</w:t>
      </w:r>
      <w:r>
        <w:tab/>
      </w:r>
      <w:r>
        <w:fldChar w:fldCharType="begin"/>
      </w:r>
      <w:r>
        <w:instrText xml:space="preserve"> PAGEREF _Toc396957993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_Toc783808387 </w:instrText>
      </w:r>
      <w:r>
        <w:rPr>
          <w:rFonts w:ascii="Times New Roman" w:hAnsi="Times New Roman" w:eastAsiaTheme="minorEastAsia" w:cstheme="minorBidi"/>
          <w:szCs w:val="24"/>
          <w:lang w:val="en-US" w:eastAsia="zh-CN" w:bidi="ar-SA"/>
        </w:rPr>
        <w:fldChar w:fldCharType="separate"/>
      </w:r>
      <w:r>
        <w:rPr>
          <w:rFonts w:hint="default"/>
        </w:rPr>
        <w:t>6.1 项目计划</w:t>
      </w:r>
      <w:r>
        <w:tab/>
      </w:r>
      <w:r>
        <w:fldChar w:fldCharType="begin"/>
      </w:r>
      <w:r>
        <w:instrText xml:space="preserve"> PAGEREF _Toc783808387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_Toc1745407516 </w:instrText>
      </w:r>
      <w:r>
        <w:rPr>
          <w:rFonts w:ascii="Times New Roman" w:hAnsi="Times New Roman" w:eastAsiaTheme="minorEastAsia" w:cstheme="minorBidi"/>
          <w:szCs w:val="24"/>
          <w:lang w:val="en-US" w:eastAsia="zh-CN" w:bidi="ar-SA"/>
        </w:rPr>
        <w:fldChar w:fldCharType="separate"/>
      </w:r>
      <w:r>
        <w:rPr>
          <w:rFonts w:hint="default"/>
        </w:rPr>
        <w:t>6.2 项目实际执行状况</w:t>
      </w:r>
      <w:r>
        <w:tab/>
      </w:r>
      <w:r>
        <w:fldChar w:fldCharType="begin"/>
      </w:r>
      <w:r>
        <w:instrText xml:space="preserve"> PAGEREF _Toc1745407516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_Toc714884953 </w:instrText>
      </w:r>
      <w:r>
        <w:rPr>
          <w:rFonts w:ascii="Times New Roman" w:hAnsi="Times New Roman" w:eastAsiaTheme="minorEastAsia" w:cstheme="minorBidi"/>
          <w:szCs w:val="24"/>
          <w:lang w:val="en-US" w:eastAsia="zh-CN" w:bidi="ar-SA"/>
        </w:rPr>
        <w:fldChar w:fldCharType="separate"/>
      </w:r>
      <w:r>
        <w:rPr>
          <w:rFonts w:hint="default"/>
        </w:rPr>
        <w:t>6.3 版本迭代情况</w:t>
      </w:r>
      <w:r>
        <w:tab/>
      </w:r>
      <w:r>
        <w:fldChar w:fldCharType="begin"/>
      </w:r>
      <w:r>
        <w:instrText xml:space="preserve"> PAGEREF _Toc714884953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_Toc41763857 </w:instrText>
      </w:r>
      <w:r>
        <w:rPr>
          <w:rFonts w:ascii="Times New Roman" w:hAnsi="Times New Roman" w:eastAsiaTheme="minorEastAsia" w:cstheme="minorBidi"/>
          <w:szCs w:val="24"/>
          <w:lang w:val="en-US" w:eastAsia="zh-CN" w:bidi="ar-SA"/>
        </w:rPr>
        <w:fldChar w:fldCharType="separate"/>
      </w:r>
      <w:r>
        <w:rPr>
          <w:rFonts w:hint="default"/>
        </w:rPr>
        <w:t>6.3.1 代码迭代情况</w:t>
      </w:r>
      <w:r>
        <w:tab/>
      </w:r>
      <w:r>
        <w:fldChar w:fldCharType="begin"/>
      </w:r>
      <w:r>
        <w:instrText xml:space="preserve"> PAGEREF _Toc41763857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_Toc527100252 </w:instrText>
      </w:r>
      <w:r>
        <w:rPr>
          <w:rFonts w:ascii="Times New Roman" w:hAnsi="Times New Roman" w:eastAsiaTheme="minorEastAsia" w:cstheme="minorBidi"/>
          <w:szCs w:val="24"/>
          <w:lang w:val="en-US" w:eastAsia="zh-CN" w:bidi="ar-SA"/>
        </w:rPr>
        <w:fldChar w:fldCharType="separate"/>
      </w:r>
      <w:r>
        <w:rPr>
          <w:rFonts w:hint="default"/>
        </w:rPr>
        <w:t>6.3.2 文档迭代情况</w:t>
      </w:r>
      <w:r>
        <w:tab/>
      </w:r>
      <w:r>
        <w:fldChar w:fldCharType="begin"/>
      </w:r>
      <w:r>
        <w:instrText xml:space="preserve"> PAGEREF _Toc527100252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_Toc402472925 </w:instrText>
      </w:r>
      <w:r>
        <w:rPr>
          <w:rFonts w:ascii="Times New Roman" w:hAnsi="Times New Roman" w:eastAsiaTheme="minorEastAsia" w:cstheme="minorBidi"/>
          <w:szCs w:val="24"/>
          <w:lang w:val="en-US" w:eastAsia="zh-CN" w:bidi="ar-SA"/>
        </w:rPr>
        <w:fldChar w:fldCharType="separate"/>
      </w:r>
      <w:r>
        <w:rPr>
          <w:rFonts w:hint="default"/>
        </w:rPr>
        <w:t>6.4 资源使用情况</w:t>
      </w:r>
      <w:r>
        <w:tab/>
      </w:r>
      <w:r>
        <w:fldChar w:fldCharType="begin"/>
      </w:r>
      <w:r>
        <w:instrText xml:space="preserve"> PAGEREF _Toc402472925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_Toc451070800 </w:instrText>
      </w:r>
      <w:r>
        <w:rPr>
          <w:rFonts w:ascii="Times New Roman" w:hAnsi="Times New Roman" w:eastAsiaTheme="minorEastAsia" w:cstheme="minorBidi"/>
          <w:szCs w:val="24"/>
          <w:lang w:val="en-US" w:eastAsia="zh-CN" w:bidi="ar-SA"/>
        </w:rPr>
        <w:fldChar w:fldCharType="separate"/>
      </w:r>
      <w:r>
        <w:rPr>
          <w:rFonts w:hint="default"/>
        </w:rPr>
        <w:t>6.5 项目交付情况</w:t>
      </w:r>
      <w:r>
        <w:tab/>
      </w:r>
      <w:r>
        <w:fldChar w:fldCharType="begin"/>
      </w:r>
      <w:r>
        <w:instrText xml:space="preserve"> PAGEREF _Toc451070800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_Toc1404528338 </w:instrText>
      </w:r>
      <w:r>
        <w:rPr>
          <w:rFonts w:ascii="Times New Roman" w:hAnsi="Times New Roman" w:eastAsiaTheme="minorEastAsia" w:cstheme="minorBidi"/>
          <w:szCs w:val="24"/>
          <w:lang w:val="en-US" w:eastAsia="zh-CN" w:bidi="ar-SA"/>
        </w:rPr>
        <w:fldChar w:fldCharType="separate"/>
      </w:r>
      <w:r>
        <w:rPr>
          <w:rFonts w:hint="default"/>
        </w:rPr>
        <w:t>7 课程总结</w:t>
      </w:r>
      <w:r>
        <w:tab/>
      </w:r>
      <w:r>
        <w:fldChar w:fldCharType="begin"/>
      </w:r>
      <w:r>
        <w:instrText xml:space="preserve"> PAGEREF _Toc1404528338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_Toc460362384 </w:instrText>
      </w:r>
      <w:r>
        <w:rPr>
          <w:rFonts w:ascii="Times New Roman" w:hAnsi="Times New Roman" w:eastAsiaTheme="minorEastAsia" w:cstheme="minorBidi"/>
          <w:szCs w:val="24"/>
          <w:lang w:val="en-US" w:eastAsia="zh-CN" w:bidi="ar-SA"/>
        </w:rPr>
        <w:fldChar w:fldCharType="separate"/>
      </w:r>
      <w:r>
        <w:t>参考文献</w:t>
      </w:r>
      <w:r>
        <w:tab/>
      </w:r>
      <w:r>
        <w:fldChar w:fldCharType="begin"/>
      </w:r>
      <w:r>
        <w:instrText xml:space="preserve"> PAGEREF _Toc460362384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_Toc1889763110 </w:instrText>
      </w:r>
      <w:r>
        <w:rPr>
          <w:rFonts w:ascii="Times New Roman" w:hAnsi="Times New Roman" w:eastAsiaTheme="minorEastAsia" w:cstheme="minorBidi"/>
          <w:szCs w:val="24"/>
          <w:lang w:val="en-US" w:eastAsia="zh-CN" w:bidi="ar-SA"/>
        </w:rPr>
        <w:fldChar w:fldCharType="separate"/>
      </w:r>
      <w:r>
        <w:t>附录</w:t>
      </w:r>
      <w:r>
        <w:tab/>
      </w:r>
      <w:r>
        <w:fldChar w:fldCharType="begin"/>
      </w:r>
      <w:r>
        <w:instrText xml:space="preserve"> PAGEREF _Toc1889763110 </w:instrText>
      </w:r>
      <w:r>
        <w:fldChar w:fldCharType="separate"/>
      </w:r>
      <w:r>
        <w:t>11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_Toc1869591173 </w:instrText>
      </w:r>
      <w:r>
        <w:rPr>
          <w:rFonts w:ascii="Times New Roman" w:hAnsi="Times New Roman" w:eastAsiaTheme="minorEastAsia" w:cstheme="minorBidi"/>
          <w:szCs w:val="24"/>
          <w:lang w:val="en-US" w:eastAsia="zh-CN" w:bidi="ar-SA"/>
        </w:rPr>
        <w:fldChar w:fldCharType="separate"/>
      </w:r>
      <w:r>
        <w:t>文件说明</w:t>
      </w:r>
      <w:r>
        <w:tab/>
      </w:r>
      <w:r>
        <w:fldChar w:fldCharType="begin"/>
      </w:r>
      <w:r>
        <w:instrText xml:space="preserve"> PAGEREF _Toc1869591173 </w:instrText>
      </w:r>
      <w:r>
        <w:fldChar w:fldCharType="separate"/>
      </w:r>
      <w:r>
        <w:t>11</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bookmarkEnd w:id="0"/>
    <w:p>
      <w:pPr>
        <w:pStyle w:val="2"/>
        <w:snapToGrid w:val="0"/>
        <w:spacing w:line="240" w:lineRule="auto"/>
      </w:pPr>
      <w:bookmarkStart w:id="1" w:name="_Toc864948815"/>
      <w:bookmarkStart w:id="2" w:name="_Toc389907554"/>
      <w:r>
        <w:t xml:space="preserve">1 </w:t>
      </w:r>
      <w:bookmarkEnd w:id="1"/>
      <w:r>
        <w:rPr>
          <w:rFonts w:hint="default"/>
        </w:rPr>
        <w:t>选题</w:t>
      </w:r>
      <w:bookmarkEnd w:id="2"/>
    </w:p>
    <w:p>
      <w:pPr>
        <w:pStyle w:val="3"/>
        <w:numPr>
          <w:ilvl w:val="1"/>
          <w:numId w:val="1"/>
        </w:numPr>
      </w:pPr>
      <w:bookmarkStart w:id="3" w:name="_Toc1850194817"/>
      <w:bookmarkStart w:id="4" w:name="_Toc725122700"/>
      <w:r>
        <w:t>教材</w:t>
      </w:r>
      <w:bookmarkEnd w:id="3"/>
      <w:bookmarkEnd w:id="4"/>
    </w:p>
    <w:p>
      <w:pPr>
        <w:rPr>
          <w:rFonts w:hint="default"/>
        </w:rPr>
      </w:pPr>
      <w:r>
        <w:t>教材：</w:t>
      </w:r>
      <w:r>
        <w:tab/>
      </w:r>
      <w:r>
        <w:t xml:space="preserve">   《</w:t>
      </w:r>
      <w:r>
        <w:rPr>
          <w:rFonts w:hint="default"/>
        </w:rPr>
        <w:t>软件工程(第4版)》</w:t>
      </w:r>
    </w:p>
    <w:p>
      <w:pPr>
        <w:rPr>
          <w:rFonts w:hint="default"/>
          <w:lang w:eastAsia="zh-CN"/>
        </w:rPr>
      </w:pPr>
      <w:r>
        <w:rPr>
          <w:rFonts w:hint="default"/>
        </w:rPr>
        <w:t>课外阅读：《</w:t>
      </w:r>
      <w:r>
        <w:rPr>
          <w:rFonts w:hint="eastAsia"/>
          <w:lang w:val="en-US" w:eastAsia="zh-CN"/>
        </w:rPr>
        <w:t>设计模式：可复用面向对象软件的基础</w:t>
      </w:r>
      <w:r>
        <w:rPr>
          <w:rFonts w:hint="default"/>
          <w:lang w:eastAsia="zh-CN"/>
        </w:rPr>
        <w:t>》</w:t>
      </w:r>
    </w:p>
    <w:p>
      <w:pPr>
        <w:pStyle w:val="3"/>
        <w:numPr>
          <w:ilvl w:val="1"/>
          <w:numId w:val="1"/>
        </w:numPr>
        <w:ind w:left="0" w:leftChars="0" w:firstLine="0" w:firstLineChars="0"/>
        <w:rPr>
          <w:rFonts w:hint="default"/>
          <w:lang w:eastAsia="zh-CN"/>
        </w:rPr>
      </w:pPr>
      <w:bookmarkStart w:id="5" w:name="_Toc509834412"/>
      <w:bookmarkStart w:id="6" w:name="_Toc1184256243"/>
      <w:r>
        <w:rPr>
          <w:rFonts w:hint="default"/>
          <w:lang w:eastAsia="zh-CN"/>
        </w:rPr>
        <w:t>作业选题背景知识</w:t>
      </w:r>
      <w:bookmarkEnd w:id="5"/>
      <w:bookmarkEnd w:id="6"/>
    </w:p>
    <w:p>
      <w:pPr>
        <w:numPr>
          <w:ilvl w:val="0"/>
          <w:numId w:val="2"/>
        </w:numPr>
        <w:ind w:left="425" w:leftChars="0" w:hanging="425" w:firstLineChars="0"/>
        <w:rPr>
          <w:rFonts w:hint="default"/>
          <w:lang w:eastAsia="zh-CN"/>
        </w:rPr>
      </w:pPr>
      <w:r>
        <w:rPr>
          <w:rFonts w:hint="default"/>
          <w:lang w:eastAsia="zh-CN"/>
        </w:rPr>
        <w:t>选题题目：航班信息管理系统</w:t>
      </w:r>
    </w:p>
    <w:p>
      <w:pPr>
        <w:numPr>
          <w:ilvl w:val="0"/>
          <w:numId w:val="2"/>
        </w:numPr>
        <w:ind w:left="425" w:leftChars="0" w:hanging="425" w:firstLineChars="0"/>
        <w:rPr>
          <w:rFonts w:hint="default"/>
          <w:lang w:eastAsia="zh-CN"/>
        </w:rPr>
      </w:pPr>
      <w:r>
        <w:rPr>
          <w:rFonts w:hint="default"/>
          <w:lang w:eastAsia="zh-CN"/>
        </w:rPr>
        <w:t>所需知识：</w:t>
      </w:r>
    </w:p>
    <w:p>
      <w:pPr>
        <w:numPr>
          <w:ilvl w:val="1"/>
          <w:numId w:val="2"/>
        </w:numPr>
        <w:ind w:left="840" w:leftChars="0" w:hanging="420" w:firstLineChars="0"/>
        <w:rPr>
          <w:rFonts w:hint="default"/>
          <w:lang w:eastAsia="zh-CN"/>
        </w:rPr>
      </w:pPr>
      <w:r>
        <w:rPr>
          <w:rFonts w:hint="default"/>
          <w:lang w:eastAsia="zh-CN"/>
        </w:rPr>
        <w:t>不同航空公司的航班编号格式</w:t>
      </w:r>
    </w:p>
    <w:p>
      <w:pPr>
        <w:numPr>
          <w:ilvl w:val="1"/>
          <w:numId w:val="2"/>
        </w:numPr>
        <w:ind w:left="840" w:leftChars="0" w:hanging="420" w:firstLineChars="0"/>
        <w:rPr>
          <w:rFonts w:hint="default"/>
          <w:lang w:eastAsia="zh-CN"/>
        </w:rPr>
      </w:pPr>
      <w:r>
        <w:rPr>
          <w:rFonts w:hint="default"/>
          <w:lang w:eastAsia="zh-CN"/>
        </w:rPr>
        <w:t>航班预订流程</w:t>
      </w:r>
    </w:p>
    <w:p>
      <w:pPr>
        <w:numPr>
          <w:ilvl w:val="1"/>
          <w:numId w:val="2"/>
        </w:numPr>
        <w:ind w:left="840" w:leftChars="0" w:hanging="420" w:firstLineChars="0"/>
        <w:rPr>
          <w:rFonts w:hint="default"/>
          <w:lang w:eastAsia="zh-CN"/>
        </w:rPr>
      </w:pPr>
      <w:r>
        <w:rPr>
          <w:rFonts w:hint="default"/>
          <w:lang w:eastAsia="zh-CN"/>
        </w:rPr>
        <w:t>航班退票流程</w:t>
      </w:r>
    </w:p>
    <w:p>
      <w:pPr>
        <w:numPr>
          <w:ilvl w:val="1"/>
          <w:numId w:val="2"/>
        </w:numPr>
        <w:ind w:left="840" w:leftChars="0" w:hanging="420" w:firstLineChars="0"/>
        <w:rPr>
          <w:rFonts w:hint="default"/>
          <w:lang w:eastAsia="zh-CN"/>
        </w:rPr>
      </w:pPr>
      <w:r>
        <w:rPr>
          <w:rFonts w:hint="default"/>
          <w:lang w:eastAsia="zh-CN"/>
        </w:rPr>
        <w:t>航班选座流程</w:t>
      </w:r>
    </w:p>
    <w:p>
      <w:pPr>
        <w:numPr>
          <w:ilvl w:val="1"/>
          <w:numId w:val="2"/>
        </w:numPr>
        <w:ind w:left="840" w:leftChars="0" w:hanging="420" w:firstLineChars="0"/>
        <w:rPr>
          <w:rFonts w:hint="default"/>
          <w:lang w:eastAsia="zh-CN"/>
        </w:rPr>
      </w:pPr>
      <w:r>
        <w:rPr>
          <w:rFonts w:hint="default"/>
          <w:lang w:eastAsia="zh-CN"/>
        </w:rPr>
        <w:t>联程航空的查询及购买</w:t>
      </w:r>
    </w:p>
    <w:p>
      <w:pPr>
        <w:numPr>
          <w:ilvl w:val="1"/>
          <w:numId w:val="2"/>
        </w:numPr>
        <w:ind w:left="840" w:leftChars="0" w:hanging="420" w:firstLineChars="0"/>
        <w:rPr>
          <w:rFonts w:hint="default"/>
          <w:lang w:eastAsia="zh-CN"/>
        </w:rPr>
      </w:pPr>
      <w:r>
        <w:rPr>
          <w:rFonts w:hint="default"/>
          <w:lang w:eastAsia="zh-CN"/>
        </w:rPr>
        <w:t>航班管理系统不同的模块</w:t>
      </w:r>
    </w:p>
    <w:p>
      <w:pPr>
        <w:numPr>
          <w:ilvl w:val="1"/>
          <w:numId w:val="2"/>
        </w:numPr>
        <w:ind w:left="840" w:leftChars="0" w:hanging="420" w:firstLineChars="0"/>
        <w:rPr>
          <w:rFonts w:hint="default"/>
          <w:lang w:eastAsia="zh-CN"/>
        </w:rPr>
      </w:pPr>
      <w:r>
        <w:rPr>
          <w:rFonts w:hint="default"/>
          <w:lang w:eastAsia="zh-CN"/>
        </w:rPr>
        <w:t>航空公司对于用户信息的分析处理</w:t>
      </w:r>
    </w:p>
    <w:p>
      <w:pPr>
        <w:numPr>
          <w:ilvl w:val="0"/>
          <w:numId w:val="2"/>
        </w:numPr>
        <w:ind w:left="425" w:leftChars="0" w:hanging="425" w:firstLineChars="0"/>
        <w:rPr>
          <w:rFonts w:hint="default"/>
          <w:lang w:eastAsia="zh-CN"/>
        </w:rPr>
      </w:pPr>
      <w:r>
        <w:rPr>
          <w:rFonts w:hint="default"/>
          <w:lang w:eastAsia="zh-CN"/>
        </w:rPr>
        <w:t>了解途径</w:t>
      </w:r>
    </w:p>
    <w:p>
      <w:pPr>
        <w:numPr>
          <w:ilvl w:val="1"/>
          <w:numId w:val="2"/>
        </w:numPr>
        <w:ind w:left="840" w:leftChars="0" w:hanging="420" w:firstLineChars="0"/>
        <w:rPr>
          <w:rFonts w:hint="default"/>
          <w:lang w:eastAsia="zh-CN"/>
        </w:rPr>
      </w:pPr>
      <w:r>
        <w:rPr>
          <w:rFonts w:hint="default"/>
          <w:lang w:eastAsia="zh-CN"/>
        </w:rPr>
        <w:t>自身航班工具的使用经理</w:t>
      </w:r>
    </w:p>
    <w:p>
      <w:pPr>
        <w:numPr>
          <w:ilvl w:val="1"/>
          <w:numId w:val="2"/>
        </w:numPr>
        <w:ind w:left="840" w:leftChars="0" w:hanging="420" w:firstLineChars="0"/>
        <w:rPr>
          <w:rFonts w:hint="default"/>
          <w:lang w:eastAsia="zh-CN"/>
        </w:rPr>
      </w:pPr>
      <w:r>
        <w:rPr>
          <w:rFonts w:hint="default"/>
          <w:lang w:eastAsia="zh-CN"/>
        </w:rPr>
        <w:t>不同APP和网站的体验使用</w:t>
      </w:r>
    </w:p>
    <w:p>
      <w:pPr>
        <w:numPr>
          <w:ilvl w:val="1"/>
          <w:numId w:val="2"/>
        </w:numPr>
        <w:ind w:left="840" w:leftChars="0" w:hanging="420" w:firstLineChars="0"/>
        <w:rPr>
          <w:rFonts w:hint="default"/>
          <w:lang w:eastAsia="zh-CN"/>
        </w:rPr>
      </w:pPr>
      <w:r>
        <w:rPr>
          <w:rFonts w:hint="default"/>
          <w:lang w:eastAsia="zh-CN"/>
        </w:rPr>
        <w:t>已有航班管理系统的调研</w:t>
      </w:r>
    </w:p>
    <w:p>
      <w:pPr>
        <w:numPr>
          <w:ilvl w:val="1"/>
          <w:numId w:val="2"/>
        </w:numPr>
        <w:ind w:left="840" w:leftChars="0" w:hanging="420" w:firstLineChars="0"/>
        <w:rPr>
          <w:rFonts w:hint="default"/>
          <w:lang w:eastAsia="zh-CN"/>
        </w:rPr>
      </w:pPr>
      <w:r>
        <w:rPr>
          <w:rFonts w:hint="default"/>
          <w:lang w:eastAsia="zh-CN"/>
        </w:rPr>
        <w:t>航班管理系统的相关设计文档和论文</w:t>
      </w:r>
    </w:p>
    <w:p>
      <w:pPr>
        <w:numPr>
          <w:ilvl w:val="1"/>
          <w:numId w:val="2"/>
        </w:numPr>
        <w:ind w:left="840" w:leftChars="0" w:hanging="420" w:firstLineChars="0"/>
        <w:rPr>
          <w:rFonts w:hint="default"/>
          <w:lang w:eastAsia="zh-CN"/>
        </w:rPr>
      </w:pPr>
      <w:r>
        <w:rPr>
          <w:rFonts w:hint="default"/>
          <w:lang w:eastAsia="zh-CN"/>
        </w:rPr>
        <w:t>对于能够接触到的航班工作人员的调查访问</w:t>
      </w:r>
    </w:p>
    <w:p>
      <w:pPr>
        <w:numPr>
          <w:ilvl w:val="0"/>
          <w:numId w:val="2"/>
        </w:numPr>
        <w:ind w:left="425" w:leftChars="0" w:hanging="425" w:firstLineChars="0"/>
        <w:rPr>
          <w:rFonts w:hint="default"/>
          <w:lang w:eastAsia="zh-CN"/>
        </w:rPr>
      </w:pPr>
      <w:r>
        <w:rPr>
          <w:rFonts w:hint="default"/>
          <w:lang w:eastAsia="zh-CN"/>
        </w:rPr>
        <w:t>需求分析</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进行用户行为约束， 对于普通用户， 某些操作一旦进行无法更改：</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航班选座</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订单确认</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用户行为的时间约束：</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旅客在飞机起飞前一天凭取票通知交款取票</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用户检票时间约束</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系统查询设计， 完成满足指定要求的查询如航班查询： 进行航班的查询操作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模糊查询： 利用时间， 地点， 价格等条件查询航班</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精确查询： 利用航班号查询</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航班预订： 进行航班预订的相关操作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座位选取</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订单生成和确认</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与订单管理模块， 账单管理模块交互</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订单管理： 进行订单的相关操作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管理订单状态， 已经完成的订单和约束订单无法操作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更新订单状态</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 xml:space="preserve"> 账单管理： 生成系统的账单</w:t>
      </w:r>
    </w:p>
    <w:p>
      <w:pPr>
        <w:pStyle w:val="3"/>
        <w:numPr>
          <w:ilvl w:val="1"/>
          <w:numId w:val="1"/>
        </w:numPr>
        <w:ind w:left="0" w:leftChars="0" w:firstLine="0" w:firstLineChars="0"/>
        <w:rPr>
          <w:rFonts w:hint="default"/>
          <w:lang w:eastAsia="zh-CN"/>
        </w:rPr>
      </w:pPr>
      <w:bookmarkStart w:id="7" w:name="_Toc949684583"/>
      <w:bookmarkStart w:id="8" w:name="_Toc319784458"/>
      <w:r>
        <w:rPr>
          <w:rFonts w:hint="default"/>
          <w:lang w:eastAsia="zh-CN"/>
        </w:rPr>
        <w:t>辅助工具软件</w:t>
      </w:r>
      <w:bookmarkEnd w:id="7"/>
      <w:bookmarkEnd w:id="8"/>
    </w:p>
    <w:p>
      <w:pPr>
        <w:pStyle w:val="4"/>
        <w:numPr>
          <w:ilvl w:val="2"/>
          <w:numId w:val="1"/>
        </w:numPr>
        <w:rPr>
          <w:rFonts w:hint="default"/>
          <w:lang w:eastAsia="zh-CN"/>
        </w:rPr>
      </w:pPr>
      <w:bookmarkStart w:id="9" w:name="_Toc910150905"/>
      <w:bookmarkStart w:id="10" w:name="_Toc1823636146"/>
      <w:r>
        <w:rPr>
          <w:rFonts w:hint="default"/>
          <w:lang w:eastAsia="zh-CN"/>
        </w:rPr>
        <w:t>需求分析</w:t>
      </w:r>
      <w:bookmarkEnd w:id="9"/>
      <w:bookmarkEnd w:id="10"/>
    </w:p>
    <w:p>
      <w:pPr>
        <w:rPr>
          <w:rFonts w:hint="default"/>
          <w:lang w:eastAsia="zh-CN"/>
        </w:rPr>
      </w:pPr>
      <w:r>
        <w:rPr>
          <w:rFonts w:hint="default"/>
          <w:lang w:eastAsia="zh-CN"/>
        </w:rPr>
        <w:t>思维导图：XMind 8</w:t>
      </w:r>
    </w:p>
    <w:p>
      <w:pPr>
        <w:pStyle w:val="4"/>
        <w:numPr>
          <w:ilvl w:val="2"/>
          <w:numId w:val="1"/>
        </w:numPr>
        <w:rPr>
          <w:rFonts w:hint="default"/>
          <w:lang w:eastAsia="zh-CN"/>
        </w:rPr>
      </w:pPr>
      <w:bookmarkStart w:id="11" w:name="_Toc507129264"/>
      <w:bookmarkStart w:id="12" w:name="_Toc673399164"/>
      <w:r>
        <w:rPr>
          <w:rFonts w:hint="default"/>
          <w:lang w:eastAsia="zh-CN"/>
        </w:rPr>
        <w:t>工程管理</w:t>
      </w:r>
      <w:bookmarkEnd w:id="11"/>
      <w:bookmarkEnd w:id="12"/>
    </w:p>
    <w:p>
      <w:pPr>
        <w:rPr>
          <w:rFonts w:hint="default"/>
          <w:lang w:eastAsia="zh-CN"/>
        </w:rPr>
      </w:pPr>
      <w:r>
        <w:rPr>
          <w:rFonts w:hint="default"/>
          <w:lang w:eastAsia="zh-CN"/>
        </w:rPr>
        <w:t>MS Project</w:t>
      </w:r>
    </w:p>
    <w:p>
      <w:pPr>
        <w:pStyle w:val="4"/>
        <w:numPr>
          <w:ilvl w:val="2"/>
          <w:numId w:val="1"/>
        </w:numPr>
        <w:rPr>
          <w:rFonts w:hint="default"/>
          <w:lang w:eastAsia="zh-CN"/>
        </w:rPr>
      </w:pPr>
      <w:bookmarkStart w:id="13" w:name="_Toc1417398058"/>
      <w:bookmarkStart w:id="14" w:name="_Toc801260711"/>
      <w:r>
        <w:rPr>
          <w:rFonts w:hint="default"/>
          <w:lang w:eastAsia="zh-CN"/>
        </w:rPr>
        <w:t>软件建模</w:t>
      </w:r>
      <w:bookmarkEnd w:id="13"/>
      <w:bookmarkEnd w:id="14"/>
    </w:p>
    <w:p>
      <w:pPr>
        <w:rPr>
          <w:rFonts w:hint="default"/>
          <w:lang w:eastAsia="zh-CN"/>
        </w:rPr>
      </w:pPr>
      <w:r>
        <w:rPr>
          <w:rFonts w:hint="default"/>
          <w:lang w:eastAsia="zh-CN"/>
        </w:rPr>
        <w:t>MS Visio：UML</w:t>
      </w:r>
      <w:r>
        <w:rPr>
          <w:rFonts w:hint="default" w:ascii="Microsoft YaHei" w:hAnsi="Microsoft YaHei" w:eastAsia="Microsoft YaHei"/>
          <w:sz w:val="22"/>
        </w:rPr>
        <w:t>，</w:t>
      </w:r>
      <w:r>
        <w:rPr>
          <w:rFonts w:hint="eastAsia" w:ascii="Microsoft YaHei" w:hAnsi="Microsoft YaHei" w:eastAsia="Microsoft YaHei"/>
          <w:sz w:val="22"/>
        </w:rPr>
        <w:t>数据流图</w:t>
      </w:r>
      <w:r>
        <w:rPr>
          <w:rFonts w:hint="default" w:ascii="Microsoft YaHei" w:hAnsi="Microsoft YaHei" w:eastAsia="Microsoft YaHei"/>
          <w:sz w:val="22"/>
        </w:rPr>
        <w:t>，</w:t>
      </w:r>
      <w:r>
        <w:rPr>
          <w:rFonts w:hint="eastAsia" w:ascii="Microsoft YaHei" w:hAnsi="Microsoft YaHei" w:eastAsia="Microsoft YaHei"/>
          <w:sz w:val="22"/>
        </w:rPr>
        <w:t>算法流程图</w:t>
      </w:r>
      <w:r>
        <w:rPr>
          <w:rFonts w:hint="default" w:ascii="Microsoft YaHei" w:hAnsi="Microsoft YaHei" w:eastAsia="Microsoft YaHei"/>
          <w:sz w:val="22"/>
        </w:rPr>
        <w:t>等</w:t>
      </w:r>
    </w:p>
    <w:p>
      <w:pPr>
        <w:pStyle w:val="4"/>
        <w:numPr>
          <w:ilvl w:val="2"/>
          <w:numId w:val="1"/>
        </w:numPr>
        <w:rPr>
          <w:rFonts w:hint="default"/>
          <w:lang w:eastAsia="zh-CN"/>
        </w:rPr>
      </w:pPr>
      <w:bookmarkStart w:id="15" w:name="_Toc1828338328"/>
      <w:bookmarkStart w:id="16" w:name="_Toc835415840"/>
      <w:r>
        <w:rPr>
          <w:rFonts w:hint="default"/>
          <w:lang w:eastAsia="zh-CN"/>
        </w:rPr>
        <w:t>版本管理</w:t>
      </w:r>
      <w:bookmarkEnd w:id="15"/>
      <w:bookmarkEnd w:id="16"/>
    </w:p>
    <w:p>
      <w:pPr>
        <w:rPr>
          <w:rFonts w:hint="default"/>
          <w:lang w:eastAsia="zh-CN"/>
        </w:rPr>
      </w:pPr>
      <w:r>
        <w:rPr>
          <w:rFonts w:hint="default"/>
          <w:lang w:eastAsia="zh-CN"/>
        </w:rPr>
        <w:t>如果是团队集成开发小型采用ant而大型团队使用</w:t>
      </w:r>
      <w:r>
        <w:rPr>
          <w:rFonts w:hint="default"/>
        </w:rPr>
        <w:fldChar w:fldCharType="begin"/>
      </w:r>
      <w:r>
        <w:rPr>
          <w:rFonts w:hint="default"/>
        </w:rPr>
        <w:instrText xml:space="preserve"> HYPERLINK "https://sourceforge.net/projects/cruisecontrol/" </w:instrText>
      </w:r>
      <w:r>
        <w:rPr>
          <w:rFonts w:hint="default"/>
        </w:rPr>
        <w:fldChar w:fldCharType="separate"/>
      </w:r>
      <w:r>
        <w:rPr>
          <w:rFonts w:hint="default"/>
        </w:rPr>
        <w:t>cruisecontrol</w:t>
      </w:r>
      <w:r>
        <w:rPr>
          <w:rFonts w:hint="default"/>
        </w:rPr>
        <w:fldChar w:fldCharType="end"/>
      </w:r>
      <w:r>
        <w:rPr>
          <w:rFonts w:hint="default"/>
        </w:rPr>
        <w:t>，</w:t>
      </w:r>
      <w:r>
        <w:rPr>
          <w:rFonts w:hint="default"/>
          <w:lang w:eastAsia="zh-CN"/>
        </w:rPr>
        <w:t>对于单人开发的项目，通常git足够使用</w:t>
      </w:r>
    </w:p>
    <w:p>
      <w:pPr>
        <w:numPr>
          <w:ilvl w:val="0"/>
          <w:numId w:val="3"/>
        </w:numPr>
        <w:ind w:left="0" w:leftChars="0" w:firstLine="0" w:firstLineChars="0"/>
      </w:pPr>
      <w:r>
        <w:rPr>
          <w:lang w:eastAsia="zh-CN"/>
        </w:rPr>
        <w:t>本地：</w:t>
      </w:r>
      <w:r>
        <w:rPr>
          <w:lang w:val="en-US" w:eastAsia="zh-CN"/>
        </w:rPr>
        <w:t>git version 2.18.0</w:t>
      </w:r>
    </w:p>
    <w:p>
      <w:pPr>
        <w:numPr>
          <w:ilvl w:val="0"/>
          <w:numId w:val="3"/>
        </w:numPr>
        <w:ind w:left="0" w:leftChars="0" w:firstLine="0" w:firstLineChars="0"/>
        <w:rPr>
          <w:rFonts w:hint="default"/>
          <w:lang w:eastAsia="zh-CN"/>
        </w:rPr>
      </w:pPr>
      <w:r>
        <w:t>在线：GitHub</w:t>
      </w:r>
    </w:p>
    <w:p>
      <w:pPr>
        <w:pStyle w:val="4"/>
        <w:numPr>
          <w:ilvl w:val="2"/>
          <w:numId w:val="1"/>
        </w:numPr>
        <w:rPr>
          <w:rFonts w:hint="default"/>
          <w:lang w:eastAsia="zh-CN"/>
        </w:rPr>
      </w:pPr>
      <w:bookmarkStart w:id="17" w:name="_Toc321480330"/>
      <w:bookmarkStart w:id="18" w:name="_Toc1679206848"/>
      <w:r>
        <w:rPr>
          <w:rFonts w:hint="default"/>
          <w:lang w:eastAsia="zh-CN"/>
        </w:rPr>
        <w:t>自动化测试工具</w:t>
      </w:r>
      <w:bookmarkEnd w:id="17"/>
      <w:bookmarkEnd w:id="18"/>
    </w:p>
    <w:p>
      <w:pPr>
        <w:numPr>
          <w:ilvl w:val="-2"/>
          <w:numId w:val="0"/>
        </w:numPr>
        <w:ind w:left="0" w:leftChars="0"/>
        <w:rPr>
          <w:rFonts w:hint="default"/>
          <w:lang w:eastAsia="zh-CN"/>
        </w:rPr>
      </w:pPr>
      <w:r>
        <w:rPr>
          <w:rFonts w:hint="default"/>
          <w:lang w:eastAsia="zh-CN"/>
        </w:rPr>
        <w:t>对于QT/C++来说，常见的自动化测试工具为以下，因为不涉及B/S架构，故无须大规模访问的web压力测试，使用数据库，需要对数据库的压力进行一定程度的测试，但由于数据库底层实现的安全机制，故数据安全性和一致性有一定的保障</w:t>
      </w:r>
    </w:p>
    <w:p>
      <w:pPr>
        <w:numPr>
          <w:ilvl w:val="0"/>
          <w:numId w:val="4"/>
        </w:numPr>
        <w:ind w:left="425" w:leftChars="0" w:hanging="425" w:firstLineChars="0"/>
        <w:rPr>
          <w:rFonts w:hint="default"/>
          <w:lang w:eastAsia="zh-CN"/>
        </w:rPr>
      </w:pPr>
      <w:r>
        <w:rPr>
          <w:rFonts w:hint="default"/>
          <w:lang w:eastAsia="zh-CN"/>
        </w:rPr>
        <w:t>QTest</w:t>
      </w:r>
    </w:p>
    <w:p>
      <w:pPr>
        <w:numPr>
          <w:ilvl w:val="0"/>
          <w:numId w:val="4"/>
        </w:numPr>
        <w:ind w:left="425" w:leftChars="0" w:hanging="425" w:firstLineChars="0"/>
        <w:rPr>
          <w:rFonts w:hint="default"/>
          <w:lang w:eastAsia="zh-CN"/>
        </w:rPr>
      </w:pPr>
      <w:r>
        <w:rPr>
          <w:rFonts w:hint="default"/>
          <w:lang w:eastAsia="zh-CN"/>
        </w:rPr>
        <w:t>Google Test</w:t>
      </w:r>
    </w:p>
    <w:p>
      <w:pPr>
        <w:numPr>
          <w:ilvl w:val="0"/>
          <w:numId w:val="0"/>
        </w:numPr>
        <w:rPr>
          <w:rFonts w:hint="default"/>
          <w:lang w:eastAsia="zh-CN"/>
        </w:rPr>
      </w:pPr>
    </w:p>
    <w:p>
      <w:pPr>
        <w:pStyle w:val="3"/>
        <w:numPr>
          <w:ilvl w:val="1"/>
          <w:numId w:val="1"/>
        </w:numPr>
        <w:rPr>
          <w:rFonts w:hint="default"/>
          <w:lang w:eastAsia="zh-CN"/>
        </w:rPr>
      </w:pPr>
      <w:bookmarkStart w:id="19" w:name="_Toc1307736911"/>
      <w:bookmarkStart w:id="20" w:name="_Toc1952502629"/>
      <w:r>
        <w:rPr>
          <w:rFonts w:hint="default"/>
          <w:lang w:eastAsia="zh-CN"/>
        </w:rPr>
        <w:t>编程语言和集成调试环境</w:t>
      </w:r>
      <w:bookmarkEnd w:id="19"/>
      <w:bookmarkEnd w:id="20"/>
    </w:p>
    <w:p>
      <w:pPr>
        <w:rPr>
          <w:rFonts w:hint="default"/>
          <w:lang w:eastAsia="zh-CN"/>
        </w:rPr>
      </w:pPr>
      <w:r>
        <w:rPr>
          <w:rFonts w:hint="default"/>
          <w:lang w:eastAsia="zh-CN"/>
        </w:rPr>
        <w:t>编程语言：</w:t>
      </w:r>
      <w:r>
        <w:rPr>
          <w:rFonts w:hint="default"/>
          <w:lang w:eastAsia="zh-CN"/>
        </w:rPr>
        <w:tab/>
      </w:r>
      <w:r>
        <w:rPr>
          <w:rFonts w:hint="default"/>
          <w:lang w:eastAsia="zh-CN"/>
        </w:rPr>
        <w:t>C++</w:t>
      </w:r>
    </w:p>
    <w:p>
      <w:pPr>
        <w:rPr>
          <w:rFonts w:hint="default"/>
          <w:lang w:eastAsia="zh-CN"/>
        </w:rPr>
      </w:pPr>
      <w:r>
        <w:rPr>
          <w:rFonts w:hint="default"/>
          <w:lang w:eastAsia="zh-CN"/>
        </w:rPr>
        <w:t>操作系统：</w:t>
      </w:r>
      <w:r>
        <w:rPr>
          <w:rFonts w:hint="default"/>
          <w:lang w:eastAsia="zh-CN"/>
        </w:rPr>
        <w:tab/>
      </w:r>
      <w:r>
        <w:rPr>
          <w:rFonts w:hint="default"/>
          <w:lang w:eastAsia="zh-CN"/>
        </w:rPr>
        <w:t>ArchLinux x64</w:t>
      </w:r>
    </w:p>
    <w:p>
      <w:pPr>
        <w:rPr>
          <w:rFonts w:hint="default"/>
          <w:lang w:eastAsia="zh-CN"/>
        </w:rPr>
      </w:pPr>
      <w:r>
        <w:rPr>
          <w:rFonts w:hint="default"/>
          <w:lang w:eastAsia="zh-CN"/>
        </w:rPr>
        <w:t>IDE:</w:t>
      </w:r>
      <w:r>
        <w:rPr>
          <w:rFonts w:hint="default"/>
          <w:lang w:eastAsia="zh-CN"/>
        </w:rPr>
        <w:tab/>
      </w:r>
      <w:r>
        <w:rPr>
          <w:rFonts w:hint="default"/>
          <w:lang w:eastAsia="zh-CN"/>
        </w:rPr>
        <w:tab/>
      </w:r>
      <w:r>
        <w:rPr>
          <w:rFonts w:hint="default"/>
          <w:lang w:eastAsia="zh-CN"/>
        </w:rPr>
        <w:t>Qt Creator</w:t>
      </w:r>
    </w:p>
    <w:p>
      <w:pPr>
        <w:rPr>
          <w:rFonts w:hint="default"/>
          <w:lang w:eastAsia="zh-CN"/>
        </w:rPr>
      </w:pPr>
      <w:r>
        <w:rPr>
          <w:rFonts w:hint="default"/>
          <w:lang w:eastAsia="zh-CN"/>
        </w:rPr>
        <w:t>编译器：</w:t>
      </w:r>
      <w:r>
        <w:rPr>
          <w:rFonts w:hint="default"/>
          <w:lang w:eastAsia="zh-CN"/>
        </w:rPr>
        <w:tab/>
      </w:r>
      <w:r>
        <w:rPr>
          <w:rFonts w:hint="default"/>
          <w:lang w:eastAsia="zh-CN"/>
        </w:rPr>
        <w:t>8.1.1 20180531 (GCC)</w:t>
      </w:r>
    </w:p>
    <w:p>
      <w:pPr>
        <w:rPr>
          <w:rFonts w:hint="default"/>
          <w:lang w:eastAsia="zh-CN"/>
        </w:rPr>
      </w:pPr>
      <w:r>
        <w:rPr>
          <w:rFonts w:hint="default"/>
          <w:lang w:eastAsia="zh-CN"/>
        </w:rPr>
        <w:t>数据库：</w:t>
      </w:r>
      <w:r>
        <w:rPr>
          <w:rFonts w:hint="default"/>
          <w:lang w:eastAsia="zh-CN"/>
        </w:rPr>
        <w:tab/>
      </w:r>
      <w:r>
        <w:rPr>
          <w:rFonts w:hint="default"/>
          <w:lang w:eastAsia="zh-CN"/>
        </w:rPr>
        <w:t>10.1.33-MariaDB MariaDB Server</w:t>
      </w:r>
    </w:p>
    <w:p>
      <w:pPr>
        <w:rPr>
          <w:rFonts w:hint="default"/>
          <w:lang w:eastAsia="zh-CN"/>
        </w:rPr>
      </w:pPr>
      <w:r>
        <w:rPr>
          <w:rFonts w:hint="default"/>
          <w:lang w:eastAsia="zh-CN"/>
        </w:rPr>
        <w:t>因 Qt 框架的跨平台特性， 可以发行各平台的发行版本</w:t>
      </w:r>
    </w:p>
    <w:p>
      <w:pPr>
        <w:pStyle w:val="3"/>
        <w:numPr>
          <w:ilvl w:val="1"/>
          <w:numId w:val="1"/>
        </w:numPr>
        <w:rPr>
          <w:rFonts w:hint="default"/>
          <w:lang w:eastAsia="zh-CN"/>
        </w:rPr>
      </w:pPr>
      <w:bookmarkStart w:id="21" w:name="_Toc1791986054"/>
      <w:bookmarkStart w:id="22" w:name="_Toc973660073"/>
      <w:r>
        <w:rPr>
          <w:rFonts w:hint="default"/>
          <w:lang w:eastAsia="zh-CN"/>
        </w:rPr>
        <w:t>想法</w:t>
      </w:r>
      <w:bookmarkEnd w:id="21"/>
      <w:bookmarkEnd w:id="22"/>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ind w:firstLine="480" w:firstLineChars="200"/>
        <w:rPr>
          <w:rFonts w:cs="SimSun"/>
        </w:rPr>
      </w:pPr>
    </w:p>
    <w:p>
      <w:pPr>
        <w:pStyle w:val="2"/>
      </w:pPr>
      <w:bookmarkStart w:id="23" w:name="_Toc1946094494"/>
      <w:r>
        <w:t xml:space="preserve">2 </w:t>
      </w:r>
      <w:r>
        <w:rPr>
          <w:rFonts w:hint="eastAsia"/>
        </w:rPr>
        <w:t>问题定义及可行性分析</w:t>
      </w:r>
      <w:bookmarkEnd w:id="23"/>
      <w:r>
        <w:t xml:space="preserve"> </w:t>
      </w:r>
    </w:p>
    <w:p>
      <w:pPr>
        <w:pStyle w:val="3"/>
        <w:rPr>
          <w:rFonts w:hint="eastAsia"/>
        </w:rPr>
      </w:pPr>
      <w:bookmarkStart w:id="24" w:name="_Toc1594853499"/>
      <w:r>
        <w:rPr>
          <w:rFonts w:hint="default"/>
          <w:lang w:eastAsia="zh-CN"/>
        </w:rPr>
        <w:t xml:space="preserve">2.1 </w:t>
      </w:r>
      <w:r>
        <w:rPr>
          <w:rFonts w:hint="eastAsia"/>
          <w:lang w:val="en-US" w:eastAsia="zh-CN"/>
        </w:rPr>
        <w:t>界面</w:t>
      </w:r>
      <w:r>
        <w:rPr>
          <w:rFonts w:hint="eastAsia"/>
        </w:rPr>
        <w:t>操作形式</w:t>
      </w:r>
      <w:bookmarkEnd w:id="24"/>
    </w:p>
    <w:p>
      <w:pPr>
        <w:pStyle w:val="3"/>
        <w:rPr>
          <w:rFonts w:hint="default"/>
        </w:rPr>
      </w:pPr>
      <w:bookmarkStart w:id="25" w:name="_Toc1241992665"/>
      <w:r>
        <w:rPr>
          <w:rFonts w:hint="default"/>
        </w:rPr>
        <w:t>2.2 预期达到功能</w:t>
      </w:r>
      <w:bookmarkEnd w:id="25"/>
    </w:p>
    <w:p>
      <w:pPr>
        <w:pStyle w:val="3"/>
        <w:rPr>
          <w:rFonts w:hint="default"/>
        </w:rPr>
      </w:pPr>
      <w:bookmarkStart w:id="26" w:name="_Toc1401996478"/>
      <w:r>
        <w:rPr>
          <w:rFonts w:hint="default"/>
        </w:rPr>
        <w:t xml:space="preserve">2.3 </w:t>
      </w:r>
      <w:r>
        <w:rPr>
          <w:rFonts w:hint="eastAsia"/>
        </w:rPr>
        <w:t>使用</w:t>
      </w:r>
      <w:r>
        <w:rPr>
          <w:rFonts w:hint="default"/>
        </w:rPr>
        <w:t>者</w:t>
      </w:r>
      <w:r>
        <w:rPr>
          <w:rFonts w:hint="eastAsia"/>
        </w:rPr>
        <w:t>角色描述</w:t>
      </w:r>
      <w:r>
        <w:rPr>
          <w:rFonts w:hint="default"/>
        </w:rPr>
        <w:t>(用户画像)</w:t>
      </w:r>
      <w:bookmarkEnd w:id="26"/>
    </w:p>
    <w:p>
      <w:pPr>
        <w:pStyle w:val="3"/>
        <w:rPr>
          <w:rFonts w:hint="eastAsia"/>
        </w:rPr>
      </w:pPr>
      <w:bookmarkStart w:id="27" w:name="_Toc1384931176"/>
      <w:r>
        <w:rPr>
          <w:rFonts w:hint="default"/>
        </w:rPr>
        <w:t xml:space="preserve">2.4 </w:t>
      </w:r>
      <w:r>
        <w:rPr>
          <w:rFonts w:hint="eastAsia"/>
        </w:rPr>
        <w:t>系统环境描述</w:t>
      </w:r>
      <w:bookmarkEnd w:id="27"/>
    </w:p>
    <w:p>
      <w:pPr>
        <w:pStyle w:val="4"/>
        <w:rPr>
          <w:rFonts w:hint="default"/>
        </w:rPr>
      </w:pPr>
      <w:bookmarkStart w:id="28" w:name="_Toc1882305442"/>
      <w:r>
        <w:rPr>
          <w:rFonts w:hint="default"/>
        </w:rPr>
        <w:t>2.4.1 硬件环境</w:t>
      </w:r>
      <w:bookmarkEnd w:id="28"/>
    </w:p>
    <w:p>
      <w:pPr>
        <w:pStyle w:val="4"/>
        <w:rPr>
          <w:rFonts w:hint="default"/>
        </w:rPr>
      </w:pPr>
      <w:bookmarkStart w:id="29" w:name="_Toc1935387150"/>
      <w:r>
        <w:rPr>
          <w:rFonts w:hint="default"/>
        </w:rPr>
        <w:t>2.4.2 软件环境</w:t>
      </w:r>
      <w:bookmarkEnd w:id="29"/>
    </w:p>
    <w:p>
      <w:pPr>
        <w:pStyle w:val="3"/>
        <w:rPr>
          <w:rFonts w:hint="eastAsia"/>
        </w:rPr>
      </w:pPr>
      <w:bookmarkStart w:id="30" w:name="_Toc317926960"/>
      <w:r>
        <w:rPr>
          <w:rFonts w:hint="default"/>
        </w:rPr>
        <w:t xml:space="preserve">2.5 </w:t>
      </w:r>
      <w:r>
        <w:rPr>
          <w:rFonts w:hint="eastAsia"/>
        </w:rPr>
        <w:t>系统的性能需求</w:t>
      </w:r>
      <w:bookmarkEnd w:id="30"/>
    </w:p>
    <w:p>
      <w:pPr>
        <w:pStyle w:val="3"/>
        <w:rPr>
          <w:rFonts w:hint="eastAsia"/>
        </w:rPr>
      </w:pPr>
      <w:bookmarkStart w:id="31" w:name="_Toc1405439118"/>
      <w:r>
        <w:rPr>
          <w:rFonts w:hint="default"/>
        </w:rPr>
        <w:t xml:space="preserve">2.6 </w:t>
      </w:r>
      <w:r>
        <w:rPr>
          <w:rFonts w:hint="eastAsia"/>
        </w:rPr>
        <w:t>可行性分析</w:t>
      </w:r>
      <w:bookmarkEnd w:id="31"/>
    </w:p>
    <w:p>
      <w:pPr>
        <w:rPr>
          <w:rFonts w:hint="eastAsia"/>
        </w:rPr>
      </w:pPr>
      <w:r>
        <w:rPr>
          <w:rFonts w:hint="default"/>
        </w:rPr>
        <w:t>阿萨德阿萨德</w:t>
      </w:r>
    </w:p>
    <w:p>
      <w:pPr>
        <w:rPr>
          <w:rFonts w:hint="eastAsia"/>
        </w:rPr>
      </w:pPr>
      <w:r>
        <w:rPr>
          <w:rFonts w:hint="default"/>
        </w:rPr>
        <w:t>阿萨德阿萨德</w:t>
      </w:r>
      <w:r>
        <w:rPr>
          <w:rFonts w:hint="eastAsia"/>
        </w:rPr>
        <w:br w:type="textWrapping"/>
      </w:r>
      <w:r>
        <w:rPr>
          <w:rFonts w:hint="default"/>
        </w:rPr>
        <w:t>//</w:t>
      </w:r>
      <w:r>
        <w:rPr>
          <w:rFonts w:hint="eastAsia"/>
        </w:rPr>
        <w:t>技术上来分析该系统的可行性</w:t>
      </w:r>
    </w:p>
    <w:p/>
    <w:p>
      <w:pPr>
        <w:pStyle w:val="2"/>
      </w:pPr>
      <w:bookmarkStart w:id="32" w:name="_Toc929176384"/>
      <w:r>
        <w:rPr>
          <w:rFonts w:hint="default"/>
        </w:rPr>
        <w:t xml:space="preserve">3 </w:t>
      </w:r>
      <w:r>
        <w:rPr>
          <w:rFonts w:hint="eastAsia"/>
        </w:rPr>
        <w:t>需求分析</w:t>
      </w:r>
      <w:bookmarkEnd w:id="32"/>
    </w:p>
    <w:p>
      <w:pPr>
        <w:rPr>
          <w:rFonts w:hint="eastAsia" w:ascii="SimSun" w:hAnsi="SimSun"/>
          <w:sz w:val="28"/>
          <w:szCs w:val="28"/>
        </w:rPr>
      </w:pPr>
      <w:r>
        <w:rPr>
          <w:rFonts w:hint="eastAsia"/>
        </w:rPr>
        <w:t>根据用户的需求，给出系统分析的结果，明确给出系统实现后的功能定义，角色定义等，设计系统的逻辑关系，系统接口以及达到系统性能的措施及解决办法等。采用结构化分析方法时要有系统的详细的数据流图和核心数据的数据字典，必要时进一步画出系统的E-R图和状态转换图。采用面向对象分析方法时画出系统详细的用例模型和对象模型，必要时进一步写出系统的动态脚本或画出系统的事件跟踪图。</w:t>
      </w:r>
    </w:p>
    <w:p>
      <w:pPr>
        <w:pStyle w:val="3"/>
        <w:rPr>
          <w:rFonts w:hint="eastAsia"/>
        </w:rPr>
      </w:pPr>
      <w:bookmarkStart w:id="33" w:name="_Toc1835071620"/>
      <w:r>
        <w:rPr>
          <w:rFonts w:hint="default"/>
        </w:rPr>
        <w:t xml:space="preserve">3.1 </w:t>
      </w:r>
      <w:r>
        <w:rPr>
          <w:rFonts w:hint="eastAsia"/>
        </w:rPr>
        <w:t>功能定义</w:t>
      </w:r>
      <w:bookmarkEnd w:id="33"/>
    </w:p>
    <w:p>
      <w:pPr>
        <w:pStyle w:val="3"/>
        <w:rPr>
          <w:rFonts w:hint="eastAsia"/>
        </w:rPr>
      </w:pPr>
      <w:bookmarkStart w:id="34" w:name="_Toc409306943"/>
      <w:r>
        <w:rPr>
          <w:rFonts w:hint="default"/>
        </w:rPr>
        <w:t xml:space="preserve">3.2 </w:t>
      </w:r>
      <w:r>
        <w:rPr>
          <w:rFonts w:hint="eastAsia"/>
        </w:rPr>
        <w:t>角色定义</w:t>
      </w:r>
      <w:bookmarkEnd w:id="34"/>
    </w:p>
    <w:p>
      <w:pPr>
        <w:pStyle w:val="3"/>
        <w:rPr>
          <w:rFonts w:hint="eastAsia"/>
        </w:rPr>
      </w:pPr>
      <w:bookmarkStart w:id="35" w:name="_Toc877428085"/>
      <w:r>
        <w:rPr>
          <w:rFonts w:hint="default"/>
        </w:rPr>
        <w:t xml:space="preserve">3.3 </w:t>
      </w:r>
      <w:r>
        <w:rPr>
          <w:rFonts w:hint="eastAsia"/>
        </w:rPr>
        <w:t>设计系统的逻辑关系</w:t>
      </w:r>
      <w:bookmarkEnd w:id="35"/>
    </w:p>
    <w:p>
      <w:pPr>
        <w:pStyle w:val="3"/>
        <w:rPr>
          <w:rFonts w:hint="eastAsia"/>
        </w:rPr>
      </w:pPr>
      <w:bookmarkStart w:id="36" w:name="_Toc57889459"/>
      <w:r>
        <w:rPr>
          <w:rFonts w:hint="default"/>
        </w:rPr>
        <w:t xml:space="preserve">3.4 </w:t>
      </w:r>
      <w:r>
        <w:rPr>
          <w:rFonts w:hint="eastAsia"/>
        </w:rPr>
        <w:t>系统接口</w:t>
      </w:r>
      <w:bookmarkEnd w:id="36"/>
    </w:p>
    <w:p>
      <w:pPr>
        <w:pStyle w:val="3"/>
        <w:rPr>
          <w:rFonts w:hint="eastAsia"/>
        </w:rPr>
      </w:pPr>
      <w:bookmarkStart w:id="37" w:name="_Toc1438692310"/>
      <w:r>
        <w:rPr>
          <w:rFonts w:hint="default"/>
        </w:rPr>
        <w:t xml:space="preserve">3.5 </w:t>
      </w:r>
      <w:r>
        <w:rPr>
          <w:rFonts w:hint="eastAsia"/>
        </w:rPr>
        <w:t>系统性能</w:t>
      </w:r>
      <w:bookmarkEnd w:id="37"/>
    </w:p>
    <w:p>
      <w:pPr>
        <w:ind w:left="360"/>
        <w:rPr>
          <w:rFonts w:hint="eastAsia" w:ascii="SimSun" w:hAnsi="SimSun"/>
          <w:sz w:val="28"/>
          <w:szCs w:val="28"/>
        </w:rPr>
      </w:pPr>
    </w:p>
    <w:p>
      <w:pPr>
        <w:ind w:firstLine="480" w:firstLineChars="200"/>
        <w:rPr>
          <w:rFonts w:hint="eastAsia"/>
        </w:rPr>
      </w:pPr>
    </w:p>
    <w:p>
      <w:pPr>
        <w:pStyle w:val="2"/>
        <w:rPr>
          <w:rFonts w:hint="eastAsia"/>
        </w:rPr>
      </w:pPr>
      <w:bookmarkStart w:id="38" w:name="_Toc465062835"/>
      <w:r>
        <w:rPr>
          <w:rFonts w:hint="default"/>
        </w:rPr>
        <w:t xml:space="preserve">4 </w:t>
      </w:r>
      <w:r>
        <w:rPr>
          <w:rFonts w:hint="eastAsia"/>
        </w:rPr>
        <w:t>概要设计与详细设计</w:t>
      </w:r>
      <w:bookmarkEnd w:id="38"/>
    </w:p>
    <w:p>
      <w:pPr>
        <w:rPr>
          <w:rFonts w:hint="eastAsia"/>
        </w:rPr>
      </w:pPr>
      <w:r>
        <w:rPr>
          <w:rFonts w:hint="eastAsia"/>
        </w:rPr>
        <w:t>以数据为中心的思想，分析系统的数据结构设计，系统的命名规格定义等内容。</w:t>
      </w:r>
    </w:p>
    <w:p>
      <w:pPr>
        <w:rPr>
          <w:rFonts w:hint="eastAsia"/>
        </w:rPr>
      </w:pPr>
      <w:r>
        <w:rPr>
          <w:rFonts w:hint="eastAsia"/>
        </w:rPr>
        <w:t>设计出系统的功能模块图或系统结构图。</w:t>
      </w:r>
    </w:p>
    <w:p>
      <w:pPr>
        <w:rPr>
          <w:rFonts w:hint="eastAsia"/>
        </w:rPr>
      </w:pPr>
      <w:r>
        <w:rPr>
          <w:rFonts w:hint="eastAsia"/>
        </w:rPr>
        <w:t>结构化设计时采用过程模型工具（例如流程图、盒图或PAD图等）设计核心模块内容或算法描述。采用面向对象方法时给出核心类的核心服务的详细内容或算法描述，设计出类之间的关联，指明继承关系。</w:t>
      </w:r>
    </w:p>
    <w:p>
      <w:pPr>
        <w:rPr>
          <w:rFonts w:hint="eastAsia"/>
        </w:rPr>
      </w:pPr>
      <w:r>
        <w:rPr>
          <w:rFonts w:hint="eastAsia"/>
        </w:rPr>
        <w:t>采用数据库存储数据时给数据库表的设计及表间关联，采用文件存储数据时给出文件的设计结构。</w:t>
      </w:r>
    </w:p>
    <w:p>
      <w:pPr>
        <w:rPr>
          <w:rFonts w:hint="eastAsia"/>
        </w:rPr>
      </w:pPr>
      <w:r>
        <w:rPr>
          <w:rFonts w:hint="eastAsia"/>
        </w:rPr>
        <w:t>给出系统核心的数据结构。</w:t>
      </w:r>
    </w:p>
    <w:p>
      <w:pPr>
        <w:pStyle w:val="3"/>
        <w:rPr>
          <w:rFonts w:hint="default"/>
        </w:rPr>
      </w:pPr>
      <w:bookmarkStart w:id="39" w:name="_Toc1454575913"/>
      <w:r>
        <w:rPr>
          <w:rFonts w:hint="default"/>
        </w:rPr>
        <w:t>4.1 系统功能模块划分</w:t>
      </w:r>
      <w:bookmarkEnd w:id="39"/>
    </w:p>
    <w:p>
      <w:pPr>
        <w:pStyle w:val="3"/>
        <w:rPr>
          <w:rFonts w:hint="default"/>
        </w:rPr>
      </w:pPr>
      <w:bookmarkStart w:id="40" w:name="_Toc396168907"/>
      <w:r>
        <w:rPr>
          <w:rFonts w:hint="default"/>
        </w:rPr>
        <w:t>4.2 系统架构方案</w:t>
      </w:r>
      <w:bookmarkEnd w:id="40"/>
    </w:p>
    <w:p>
      <w:pPr>
        <w:pStyle w:val="3"/>
        <w:rPr>
          <w:rFonts w:hint="default"/>
        </w:rPr>
      </w:pPr>
      <w:bookmarkStart w:id="41" w:name="_Toc1891610112"/>
      <w:r>
        <w:rPr>
          <w:rFonts w:hint="default"/>
        </w:rPr>
        <w:t>4.3 系统操作流程</w:t>
      </w:r>
      <w:bookmarkEnd w:id="41"/>
    </w:p>
    <w:p>
      <w:pPr>
        <w:pStyle w:val="4"/>
        <w:rPr>
          <w:rFonts w:hint="default"/>
        </w:rPr>
      </w:pPr>
      <w:bookmarkStart w:id="42" w:name="_Toc666213833"/>
      <w:bookmarkStart w:id="43" w:name="_Toc1515001730"/>
      <w:r>
        <w:rPr>
          <w:rFonts w:hint="default"/>
        </w:rPr>
        <w:t>4.3.1 系统总体操作流程图</w:t>
      </w:r>
      <w:bookmarkEnd w:id="42"/>
      <w:bookmarkEnd w:id="43"/>
    </w:p>
    <w:p>
      <w:pPr>
        <w:pStyle w:val="4"/>
        <w:rPr>
          <w:rFonts w:hint="default"/>
        </w:rPr>
      </w:pPr>
      <w:bookmarkStart w:id="44" w:name="_Toc786076462"/>
      <w:r>
        <w:rPr>
          <w:rFonts w:hint="default"/>
        </w:rPr>
        <w:t>4.3.2 系统各部分操作流程图</w:t>
      </w:r>
      <w:bookmarkEnd w:id="44"/>
    </w:p>
    <w:p>
      <w:pPr>
        <w:pStyle w:val="3"/>
        <w:rPr>
          <w:rFonts w:hint="default"/>
        </w:rPr>
      </w:pPr>
      <w:bookmarkStart w:id="45" w:name="_Toc469249164"/>
      <w:r>
        <w:rPr>
          <w:rFonts w:hint="default"/>
        </w:rPr>
        <w:t>4.4 前端实现方案</w:t>
      </w:r>
      <w:bookmarkEnd w:id="45"/>
    </w:p>
    <w:p>
      <w:pPr>
        <w:pStyle w:val="3"/>
        <w:rPr>
          <w:rFonts w:hint="default"/>
        </w:rPr>
      </w:pPr>
      <w:bookmarkStart w:id="46" w:name="_Toc551774325"/>
      <w:r>
        <w:rPr>
          <w:rFonts w:hint="default"/>
        </w:rPr>
        <w:t>4.5 后端实现方案</w:t>
      </w:r>
      <w:bookmarkEnd w:id="46"/>
    </w:p>
    <w:p>
      <w:pPr>
        <w:pStyle w:val="4"/>
        <w:rPr>
          <w:rFonts w:hint="default"/>
        </w:rPr>
      </w:pPr>
      <w:bookmarkStart w:id="47" w:name="_Toc1965099181"/>
      <w:bookmarkStart w:id="48" w:name="_Toc1105860920"/>
      <w:r>
        <w:rPr>
          <w:rFonts w:hint="default"/>
        </w:rPr>
        <w:t>4.5.1 系统操作表格图</w:t>
      </w:r>
      <w:bookmarkEnd w:id="47"/>
      <w:bookmarkEnd w:id="48"/>
    </w:p>
    <w:p>
      <w:pPr>
        <w:pStyle w:val="4"/>
        <w:rPr>
          <w:rFonts w:hint="default"/>
        </w:rPr>
      </w:pPr>
      <w:bookmarkStart w:id="49" w:name="_Toc1401243858"/>
      <w:bookmarkStart w:id="50" w:name="_Toc145401662"/>
      <w:r>
        <w:rPr>
          <w:rFonts w:hint="default"/>
        </w:rPr>
        <w:t>4.5.2  E-R图</w:t>
      </w:r>
      <w:bookmarkEnd w:id="49"/>
      <w:bookmarkEnd w:id="50"/>
    </w:p>
    <w:p>
      <w:pPr>
        <w:pStyle w:val="4"/>
        <w:rPr>
          <w:rFonts w:hint="default"/>
        </w:rPr>
      </w:pPr>
      <w:bookmarkStart w:id="51" w:name="_Toc1527777129"/>
      <w:bookmarkStart w:id="52" w:name="_Toc1225173490"/>
      <w:r>
        <w:rPr>
          <w:rFonts w:hint="default"/>
        </w:rPr>
        <w:t>4.5.3 数据流图</w:t>
      </w:r>
      <w:bookmarkEnd w:id="51"/>
      <w:bookmarkEnd w:id="52"/>
    </w:p>
    <w:p>
      <w:pPr>
        <w:pStyle w:val="4"/>
        <w:rPr>
          <w:rFonts w:hint="default"/>
        </w:rPr>
      </w:pPr>
      <w:bookmarkStart w:id="53" w:name="_Toc1907121632"/>
      <w:r>
        <w:rPr>
          <w:rFonts w:hint="default"/>
        </w:rPr>
        <w:t>4.5.4 数据库逻辑结构设计</w:t>
      </w:r>
      <w:bookmarkEnd w:id="53"/>
    </w:p>
    <w:p>
      <w:pPr>
        <w:pStyle w:val="4"/>
        <w:rPr>
          <w:rFonts w:hint="default"/>
        </w:rPr>
      </w:pPr>
      <w:bookmarkStart w:id="54" w:name="_Toc955095081"/>
      <w:bookmarkStart w:id="55" w:name="_Toc980817503"/>
      <w:r>
        <w:rPr>
          <w:rFonts w:hint="default"/>
        </w:rPr>
        <w:t>4.5.6 数据表格设计</w:t>
      </w:r>
      <w:bookmarkEnd w:id="54"/>
      <w:bookmarkEnd w:id="55"/>
    </w:p>
    <w:p>
      <w:pPr>
        <w:pStyle w:val="4"/>
        <w:rPr>
          <w:rFonts w:hint="default"/>
        </w:rPr>
      </w:pPr>
      <w:bookmarkStart w:id="56" w:name="_Toc756896690"/>
      <w:r>
        <w:rPr>
          <w:rFonts w:hint="default"/>
        </w:rPr>
        <w:t>4.5.7 数据库事务管理</w:t>
      </w:r>
      <w:bookmarkEnd w:id="56"/>
    </w:p>
    <w:p>
      <w:pPr>
        <w:pStyle w:val="3"/>
        <w:rPr>
          <w:rFonts w:hint="default"/>
        </w:rPr>
      </w:pPr>
      <w:bookmarkStart w:id="57" w:name="_Toc1712140613"/>
      <w:r>
        <w:rPr>
          <w:rFonts w:hint="default"/>
        </w:rPr>
        <w:t>4.6 设计模式</w:t>
      </w:r>
      <w:bookmarkEnd w:id="57"/>
    </w:p>
    <w:p>
      <w:pPr>
        <w:pStyle w:val="3"/>
        <w:rPr>
          <w:rFonts w:hint="default"/>
        </w:rPr>
      </w:pPr>
      <w:bookmarkStart w:id="58" w:name="_Toc1954477576"/>
      <w:r>
        <w:rPr>
          <w:rFonts w:hint="default"/>
        </w:rPr>
        <w:t>4.7 注释及命名规范</w:t>
      </w:r>
      <w:bookmarkEnd w:id="58"/>
    </w:p>
    <w:p>
      <w:pPr>
        <w:rPr>
          <w:rFonts w:hint="default"/>
        </w:rPr>
      </w:pPr>
    </w:p>
    <w:p>
      <w:pPr>
        <w:rPr>
          <w:rFonts w:hint="default"/>
        </w:rPr>
      </w:pPr>
    </w:p>
    <w:p>
      <w:pPr>
        <w:rPr>
          <w:rFonts w:hint="default"/>
        </w:rPr>
      </w:pPr>
    </w:p>
    <w:p>
      <w:pPr>
        <w:rPr>
          <w:rFonts w:hint="default"/>
        </w:rPr>
      </w:pPr>
    </w:p>
    <w:p>
      <w:pPr>
        <w:rPr>
          <w:rFonts w:hint="eastAsia"/>
        </w:rPr>
      </w:pPr>
    </w:p>
    <w:p>
      <w:pPr>
        <w:rPr>
          <w:rFonts w:hint="default"/>
        </w:rPr>
      </w:pPr>
    </w:p>
    <w:p>
      <w:pPr>
        <w:pStyle w:val="2"/>
        <w:rPr>
          <w:rFonts w:hint="eastAsia"/>
        </w:rPr>
      </w:pPr>
      <w:bookmarkStart w:id="59" w:name="_Toc555507536"/>
      <w:r>
        <w:rPr>
          <w:rFonts w:hint="default"/>
        </w:rPr>
        <w:t xml:space="preserve">5 </w:t>
      </w:r>
      <w:r>
        <w:rPr>
          <w:rFonts w:hint="eastAsia"/>
        </w:rPr>
        <w:t>测试报告</w:t>
      </w:r>
      <w:bookmarkEnd w:id="59"/>
    </w:p>
    <w:p>
      <w:pPr>
        <w:pStyle w:val="3"/>
        <w:rPr>
          <w:rFonts w:hint="default"/>
        </w:rPr>
      </w:pPr>
      <w:bookmarkStart w:id="60" w:name="_Toc1159510465"/>
      <w:r>
        <w:rPr>
          <w:rFonts w:hint="default"/>
        </w:rPr>
        <w:t>5.1 测试环境</w:t>
      </w:r>
      <w:bookmarkEnd w:id="60"/>
    </w:p>
    <w:p>
      <w:pPr>
        <w:pStyle w:val="3"/>
        <w:numPr>
          <w:ilvl w:val="0"/>
          <w:numId w:val="0"/>
        </w:numPr>
        <w:ind w:leftChars="0"/>
        <w:rPr>
          <w:rFonts w:hint="eastAsia"/>
        </w:rPr>
      </w:pPr>
      <w:bookmarkStart w:id="61" w:name="_Toc529744778"/>
      <w:bookmarkStart w:id="62" w:name="_Toc1048986593"/>
      <w:r>
        <w:rPr>
          <w:rFonts w:hint="default"/>
        </w:rPr>
        <w:t xml:space="preserve">5.2 </w:t>
      </w:r>
      <w:r>
        <w:rPr>
          <w:rFonts w:hint="eastAsia"/>
        </w:rPr>
        <w:t>功能测试</w:t>
      </w:r>
      <w:bookmarkEnd w:id="61"/>
      <w:bookmarkEnd w:id="62"/>
    </w:p>
    <w:p>
      <w:pPr>
        <w:rPr>
          <w:rFonts w:hint="eastAsia"/>
        </w:rPr>
      </w:pPr>
      <w:r>
        <w:rPr>
          <w:rFonts w:hint="default"/>
        </w:rPr>
        <w:t>黑盒测试</w:t>
      </w:r>
    </w:p>
    <w:p>
      <w:pPr>
        <w:pStyle w:val="3"/>
      </w:pPr>
      <w:bookmarkStart w:id="63" w:name="_Toc1957504014"/>
      <w:r>
        <w:rPr>
          <w:rFonts w:hint="default"/>
        </w:rPr>
        <w:t>5.3 压力测试</w:t>
      </w:r>
      <w:bookmarkEnd w:id="63"/>
    </w:p>
    <w:p>
      <w:pPr>
        <w:rPr>
          <w:rFonts w:hint="default"/>
        </w:rPr>
      </w:pPr>
      <w:r>
        <w:rPr>
          <w:rFonts w:hint="default"/>
        </w:rPr>
        <w:t>白盒测试</w:t>
      </w:r>
    </w:p>
    <w:p>
      <w:pPr>
        <w:pStyle w:val="2"/>
        <w:rPr>
          <w:rFonts w:hint="eastAsia" w:ascii="SimSun" w:hAnsi="SimSun"/>
          <w:sz w:val="28"/>
          <w:szCs w:val="28"/>
        </w:rPr>
      </w:pPr>
      <w:bookmarkStart w:id="64" w:name="_Toc396957993"/>
      <w:r>
        <w:rPr>
          <w:rFonts w:hint="default" w:ascii="SimSun" w:hAnsi="SimSun"/>
          <w:sz w:val="28"/>
          <w:szCs w:val="28"/>
        </w:rPr>
        <w:t xml:space="preserve">6 </w:t>
      </w:r>
      <w:r>
        <w:rPr>
          <w:rFonts w:hint="eastAsia" w:ascii="SimSun" w:hAnsi="SimSun"/>
          <w:sz w:val="28"/>
          <w:szCs w:val="28"/>
        </w:rPr>
        <w:t>项目管理</w:t>
      </w:r>
      <w:bookmarkEnd w:id="64"/>
    </w:p>
    <w:p>
      <w:pPr>
        <w:rPr>
          <w:rFonts w:hint="eastAsia"/>
        </w:rPr>
      </w:pPr>
      <w:r>
        <w:rPr>
          <w:rFonts w:hint="eastAsia"/>
        </w:rPr>
        <w:t>自己选择一个模型，估算出系统的工作量（功能点或者源代码行数，应当有依据和过程），自己假定获得了项目的历史生产率数据（FP/PM或L/PM，元/FP,元/L等），估算出项目需要的人数，持续工期和总体成本。</w:t>
      </w:r>
    </w:p>
    <w:p>
      <w:pPr>
        <w:rPr>
          <w:rFonts w:hint="eastAsia"/>
        </w:rPr>
      </w:pPr>
      <w:r>
        <w:rPr>
          <w:rFonts w:hint="eastAsia"/>
        </w:rPr>
        <w:t>拟定安排的项目人员，同时描述系统的硬件资源和软件资源。</w:t>
      </w:r>
    </w:p>
    <w:p>
      <w:pPr>
        <w:rPr>
          <w:rFonts w:hint="eastAsia"/>
        </w:rPr>
      </w:pPr>
      <w:r>
        <w:rPr>
          <w:rFonts w:hint="eastAsia"/>
        </w:rPr>
        <w:t>利用甘特图或者工程网络描述项目的进度计划。</w:t>
      </w:r>
    </w:p>
    <w:p>
      <w:pPr>
        <w:rPr>
          <w:rFonts w:hint="eastAsia"/>
        </w:rPr>
      </w:pPr>
    </w:p>
    <w:p>
      <w:pPr>
        <w:rPr>
          <w:rFonts w:hint="eastAsia"/>
        </w:rPr>
      </w:pPr>
    </w:p>
    <w:p>
      <w:pPr>
        <w:pStyle w:val="3"/>
        <w:rPr>
          <w:rFonts w:hint="default"/>
        </w:rPr>
      </w:pPr>
      <w:bookmarkStart w:id="65" w:name="_Toc783808387"/>
      <w:r>
        <w:rPr>
          <w:rFonts w:hint="default"/>
        </w:rPr>
        <w:t>6.1 项目计划</w:t>
      </w:r>
      <w:bookmarkEnd w:id="65"/>
    </w:p>
    <w:p>
      <w:pPr>
        <w:pStyle w:val="3"/>
        <w:rPr>
          <w:rFonts w:hint="default"/>
        </w:rPr>
      </w:pPr>
      <w:bookmarkStart w:id="66" w:name="_Toc1745407516"/>
      <w:r>
        <w:rPr>
          <w:rFonts w:hint="default"/>
        </w:rPr>
        <w:t>6.2 项目实际执行状况</w:t>
      </w:r>
      <w:bookmarkEnd w:id="66"/>
    </w:p>
    <w:p>
      <w:pPr>
        <w:pStyle w:val="3"/>
        <w:rPr>
          <w:rFonts w:hint="default"/>
        </w:rPr>
      </w:pPr>
      <w:bookmarkStart w:id="67" w:name="_Toc714884953"/>
      <w:r>
        <w:rPr>
          <w:rFonts w:hint="default"/>
        </w:rPr>
        <w:t>6.3 版本迭代情况</w:t>
      </w:r>
      <w:bookmarkEnd w:id="67"/>
    </w:p>
    <w:p>
      <w:pPr>
        <w:pStyle w:val="4"/>
        <w:rPr>
          <w:rFonts w:hint="default"/>
        </w:rPr>
      </w:pPr>
      <w:bookmarkStart w:id="68" w:name="_Toc41763857"/>
      <w:r>
        <w:rPr>
          <w:rFonts w:hint="default"/>
        </w:rPr>
        <w:t>6.3.1 代码迭代情况</w:t>
      </w:r>
      <w:bookmarkEnd w:id="68"/>
    </w:p>
    <w:p>
      <w:pPr>
        <w:pStyle w:val="4"/>
        <w:rPr>
          <w:rFonts w:hint="default"/>
        </w:rPr>
      </w:pPr>
      <w:bookmarkStart w:id="69" w:name="_Toc527100252"/>
      <w:r>
        <w:rPr>
          <w:rFonts w:hint="default"/>
        </w:rPr>
        <w:t>6.3.2 文档迭代情况</w:t>
      </w:r>
      <w:bookmarkEnd w:id="69"/>
    </w:p>
    <w:p>
      <w:pPr>
        <w:pStyle w:val="3"/>
        <w:rPr>
          <w:rFonts w:hint="default"/>
        </w:rPr>
      </w:pPr>
      <w:bookmarkStart w:id="70" w:name="_Toc402472925"/>
      <w:r>
        <w:rPr>
          <w:rFonts w:hint="default"/>
        </w:rPr>
        <w:t>6.4 资源使用情况</w:t>
      </w:r>
      <w:bookmarkEnd w:id="70"/>
    </w:p>
    <w:p>
      <w:pPr>
        <w:pStyle w:val="3"/>
        <w:rPr>
          <w:rFonts w:hint="eastAsia"/>
        </w:rPr>
      </w:pPr>
      <w:bookmarkStart w:id="71" w:name="_Toc451070800"/>
      <w:r>
        <w:rPr>
          <w:rFonts w:hint="default"/>
        </w:rPr>
        <w:t>6.5 项目交付情况</w:t>
      </w:r>
      <w:bookmarkEnd w:id="71"/>
    </w:p>
    <w:p>
      <w:pPr>
        <w:rPr>
          <w:rFonts w:hint="default"/>
        </w:rPr>
      </w:pPr>
    </w:p>
    <w:p>
      <w:pPr>
        <w:pStyle w:val="2"/>
        <w:rPr>
          <w:rFonts w:hint="default"/>
        </w:rPr>
      </w:pPr>
      <w:bookmarkStart w:id="72" w:name="_Toc1404528338"/>
      <w:r>
        <w:rPr>
          <w:rFonts w:hint="default"/>
        </w:rPr>
        <w:t>7 课程总结</w:t>
      </w:r>
      <w:bookmarkEnd w:id="72"/>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rPr>
          <w:rFonts w:hint="default"/>
        </w:rPr>
      </w:pPr>
    </w:p>
    <w:p/>
    <w:p/>
    <w:p/>
    <w:p/>
    <w:p/>
    <w:p/>
    <w:p/>
    <w:p/>
    <w:p/>
    <w:p/>
    <w:p/>
    <w:p/>
    <w:p/>
    <w:p>
      <w:pPr>
        <w:pStyle w:val="2"/>
      </w:pPr>
      <w:bookmarkStart w:id="73" w:name="_Toc460362384"/>
      <w:r>
        <w:t>参考文献</w:t>
      </w:r>
      <w:bookmarkEnd w:id="73"/>
    </w:p>
    <w:p>
      <w:pPr>
        <w:ind w:left="240" w:leftChars="0" w:hanging="240" w:hangingChars="100"/>
        <w:rPr>
          <w:rFonts w:hint="eastAsia"/>
        </w:rPr>
      </w:pPr>
      <w:r>
        <w:t xml:space="preserve">[1] </w:t>
      </w:r>
      <w:r>
        <w:tab/>
      </w:r>
      <w:r>
        <w:t>QT</w:t>
      </w:r>
      <w:r>
        <w:rPr>
          <w:rFonts w:hint="eastAsia"/>
        </w:rPr>
        <w:t>官方文档</w:t>
      </w:r>
    </w:p>
    <w:p>
      <w:pPr>
        <w:rPr>
          <w:rFonts w:hint="eastAsia"/>
        </w:rPr>
      </w:pPr>
      <w:r>
        <w:rPr>
          <w:rFonts w:hint="eastAsia"/>
        </w:rPr>
        <w:t>[</w:t>
      </w:r>
      <w:r>
        <w:rPr>
          <w:rFonts w:hint="default"/>
        </w:rPr>
        <w:t>2</w:t>
      </w:r>
      <w:r>
        <w:rPr>
          <w:rFonts w:hint="eastAsia"/>
        </w:rPr>
        <w:t>]</w:t>
      </w:r>
      <w:r>
        <w:rPr>
          <w:rFonts w:hint="default"/>
        </w:rPr>
        <w:tab/>
      </w:r>
      <w:r>
        <w:rPr>
          <w:rFonts w:hint="eastAsia"/>
        </w:rPr>
        <w:t>CSDN</w:t>
      </w:r>
      <w:r>
        <w:rPr>
          <w:rFonts w:hint="eastAsia"/>
        </w:rPr>
        <w:fldChar w:fldCharType="begin"/>
      </w:r>
      <w:r>
        <w:rPr>
          <w:rFonts w:hint="eastAsia"/>
        </w:rPr>
        <w:instrText xml:space="preserve"> HYPERLINK "http://blog.csdn.net/liang19890820/article/details/54600307" </w:instrText>
      </w:r>
      <w:r>
        <w:rPr>
          <w:rFonts w:hint="eastAsia"/>
        </w:rPr>
        <w:fldChar w:fldCharType="separate"/>
      </w:r>
      <w:r>
        <w:rPr>
          <w:rFonts w:hint="eastAsia"/>
        </w:rPr>
        <w:t>基于Qt的图表库</w:t>
      </w:r>
      <w:r>
        <w:rPr>
          <w:rFonts w:hint="eastAsia"/>
        </w:rPr>
        <w:fldChar w:fldCharType="end"/>
      </w:r>
    </w:p>
    <w:p>
      <w:pPr>
        <w:ind w:firstLine="480" w:firstLineChars="200"/>
      </w:pPr>
      <w:r>
        <w:t>http://blog.csdn.net/liang19890820/article/details/54600307</w:t>
      </w:r>
    </w:p>
    <w:p/>
    <w:p>
      <w:pPr>
        <w:pStyle w:val="2"/>
      </w:pPr>
      <w:bookmarkStart w:id="74" w:name="_Toc1889763110"/>
      <w:r>
        <w:t>附录</w:t>
      </w:r>
      <w:bookmarkEnd w:id="74"/>
    </w:p>
    <w:p>
      <w:pPr>
        <w:pStyle w:val="3"/>
      </w:pPr>
      <w:bookmarkStart w:id="75" w:name="_Toc1869591173"/>
      <w:r>
        <w:t>文件说明</w:t>
      </w:r>
      <w:bookmarkEnd w:id="75"/>
    </w:p>
    <w:p>
      <w:r>
        <w:t>采用驼峰命名法，所有的类名为当前类的功能。</w:t>
      </w:r>
    </w:p>
    <w:p>
      <w:pPr>
        <w:numPr>
          <w:ilvl w:val="0"/>
          <w:numId w:val="5"/>
        </w:numPr>
        <w:tabs>
          <w:tab w:val="clear" w:pos="420"/>
        </w:tabs>
        <w:ind w:left="0" w:leftChars="0" w:firstLine="420" w:firstLineChars="0"/>
      </w:pPr>
      <w:r>
        <w:t>.h文件为头文件用于函数和信号槽的声明</w:t>
      </w:r>
    </w:p>
    <w:p>
      <w:pPr>
        <w:numPr>
          <w:ilvl w:val="0"/>
          <w:numId w:val="5"/>
        </w:numPr>
        <w:tabs>
          <w:tab w:val="clear" w:pos="420"/>
        </w:tabs>
        <w:ind w:left="0" w:leftChars="0" w:firstLine="420" w:firstLineChars="0"/>
      </w:pPr>
      <w:r>
        <w:t>.cpp文件用于函数的实现和相关信号槽的绑定</w:t>
      </w:r>
    </w:p>
    <w:p>
      <w:pPr>
        <w:numPr>
          <w:ilvl w:val="0"/>
          <w:numId w:val="5"/>
        </w:numPr>
        <w:tabs>
          <w:tab w:val="clear" w:pos="420"/>
        </w:tabs>
        <w:ind w:left="0" w:leftChars="0" w:firstLine="420" w:firstLineChars="0"/>
      </w:pPr>
      <w:r>
        <w:t>.ui文件为界面文件</w:t>
      </w:r>
    </w:p>
    <w:p>
      <w:pPr>
        <w:numPr>
          <w:ilvl w:val="0"/>
          <w:numId w:val="0"/>
        </w:numPr>
      </w:pPr>
      <w:r>
        <w:t>整体架构</w:t>
      </w:r>
    </w:p>
    <w:p>
      <w:pPr>
        <w:numPr>
          <w:ilvl w:val="0"/>
          <w:numId w:val="0"/>
        </w:numPr>
        <w:jc w:val="center"/>
      </w:pPr>
      <w:r>
        <w:drawing>
          <wp:inline distT="0" distB="0" distL="114300" distR="114300">
            <wp:extent cx="1597660" cy="3223895"/>
            <wp:effectExtent l="0" t="0" r="2540" b="1460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
                    <pic:cNvPicPr>
                      <a:picLocks noChangeAspect="1"/>
                    </pic:cNvPicPr>
                  </pic:nvPicPr>
                  <pic:blipFill>
                    <a:blip r:embed="rId9"/>
                    <a:stretch>
                      <a:fillRect/>
                    </a:stretch>
                  </pic:blipFill>
                  <pic:spPr>
                    <a:xfrm>
                      <a:off x="0" y="0"/>
                      <a:ext cx="1597660" cy="3223895"/>
                    </a:xfrm>
                    <a:prstGeom prst="rect">
                      <a:avLst/>
                    </a:prstGeom>
                    <a:noFill/>
                    <a:ln w="9525">
                      <a:noFill/>
                    </a:ln>
                  </pic:spPr>
                </pic:pic>
              </a:graphicData>
            </a:graphic>
          </wp:inline>
        </w:drawing>
      </w:r>
    </w:p>
    <w:p>
      <w:pPr>
        <w:numPr>
          <w:ilvl w:val="0"/>
          <w:numId w:val="0"/>
        </w:numPr>
        <w:jc w:val="center"/>
      </w:pPr>
      <w:r>
        <w:t>整体文件架构图</w:t>
      </w:r>
    </w:p>
    <w:p>
      <w:pPr>
        <w:numPr>
          <w:ilvl w:val="0"/>
          <w:numId w:val="5"/>
        </w:numPr>
        <w:tabs>
          <w:tab w:val="clear" w:pos="420"/>
        </w:tabs>
        <w:ind w:left="420" w:leftChars="0" w:hanging="420" w:firstLineChars="0"/>
        <w:jc w:val="both"/>
      </w:pPr>
      <w:r>
        <w:rPr>
          <w:rFonts w:hint="default"/>
        </w:rPr>
        <w:t>addflight_dialog</w:t>
      </w:r>
      <w:r>
        <w:rPr>
          <w:rFonts w:hint="default"/>
        </w:rPr>
        <w:tab/>
      </w:r>
      <w:r>
        <w:rPr>
          <w:rFonts w:hint="default"/>
        </w:rPr>
        <w:tab/>
      </w:r>
      <w:r>
        <w:rPr>
          <w:rFonts w:hint="default"/>
        </w:rPr>
        <w:t>添加航班相关事务的处理和界面绘制</w:t>
      </w:r>
    </w:p>
    <w:p>
      <w:pPr>
        <w:numPr>
          <w:ilvl w:val="0"/>
          <w:numId w:val="5"/>
        </w:numPr>
        <w:tabs>
          <w:tab w:val="clear" w:pos="420"/>
        </w:tabs>
        <w:ind w:left="420" w:leftChars="0" w:hanging="420" w:firstLineChars="0"/>
        <w:jc w:val="both"/>
      </w:pPr>
      <w:r>
        <w:rPr>
          <w:rFonts w:hint="default"/>
        </w:rPr>
        <w:t>chooseseat_dialog</w:t>
      </w:r>
      <w:r>
        <w:rPr>
          <w:rFonts w:hint="default"/>
        </w:rPr>
        <w:tab/>
      </w:r>
      <w:r>
        <w:rPr>
          <w:rFonts w:hint="default"/>
        </w:rPr>
        <w:t>添加航班相关事务的处理和界面绘制</w:t>
      </w:r>
    </w:p>
    <w:p>
      <w:pPr>
        <w:numPr>
          <w:ilvl w:val="0"/>
          <w:numId w:val="5"/>
        </w:numPr>
        <w:tabs>
          <w:tab w:val="clear" w:pos="420"/>
        </w:tabs>
        <w:ind w:left="420" w:leftChars="0" w:hanging="420" w:firstLineChars="0"/>
        <w:jc w:val="both"/>
      </w:pPr>
      <w:r>
        <w:rPr>
          <w:rFonts w:hint="default"/>
        </w:rPr>
        <w:t xml:space="preserve">login_dialog </w:t>
      </w:r>
      <w:r>
        <w:rPr>
          <w:rFonts w:hint="default"/>
        </w:rPr>
        <w:tab/>
      </w:r>
      <w:r>
        <w:rPr>
          <w:rFonts w:hint="default"/>
        </w:rPr>
        <w:tab/>
      </w:r>
      <w:r>
        <w:rPr>
          <w:rFonts w:hint="default"/>
        </w:rPr>
        <w:t>登录处理和相关权限管理及系统初始化</w:t>
      </w:r>
    </w:p>
    <w:p>
      <w:pPr>
        <w:numPr>
          <w:ilvl w:val="0"/>
          <w:numId w:val="5"/>
        </w:numPr>
        <w:tabs>
          <w:tab w:val="clear" w:pos="420"/>
        </w:tabs>
        <w:ind w:left="420" w:leftChars="0" w:hanging="420" w:firstLineChars="0"/>
        <w:jc w:val="both"/>
      </w:pPr>
      <w:r>
        <w:rPr>
          <w:rFonts w:hint="default"/>
        </w:rPr>
        <w:t xml:space="preserve">Mainwindow </w:t>
      </w:r>
      <w:r>
        <w:rPr>
          <w:rFonts w:hint="default"/>
        </w:rPr>
        <w:tab/>
      </w:r>
      <w:r>
        <w:rPr>
          <w:rFonts w:hint="default"/>
        </w:rPr>
        <w:tab/>
      </w:r>
      <w:r>
        <w:rPr>
          <w:rFonts w:hint="default"/>
        </w:rPr>
        <w:t>主体窗口绘制和相关响应</w:t>
      </w:r>
    </w:p>
    <w:p>
      <w:pPr>
        <w:numPr>
          <w:ilvl w:val="0"/>
          <w:numId w:val="5"/>
        </w:numPr>
        <w:tabs>
          <w:tab w:val="clear" w:pos="420"/>
        </w:tabs>
        <w:ind w:left="420" w:leftChars="0" w:hanging="420" w:firstLineChars="0"/>
        <w:jc w:val="both"/>
      </w:pPr>
      <w:r>
        <w:rPr>
          <w:rFonts w:hint="default"/>
        </w:rPr>
        <w:t xml:space="preserve">Mysqlquerymodel </w:t>
      </w:r>
      <w:r>
        <w:rPr>
          <w:rFonts w:hint="default"/>
        </w:rPr>
        <w:tab/>
      </w:r>
      <w:r>
        <w:rPr>
          <w:rFonts w:hint="default"/>
        </w:rPr>
        <w:t>mysql相关操作的封装和继承重载</w:t>
      </w:r>
    </w:p>
    <w:p>
      <w:pPr>
        <w:numPr>
          <w:ilvl w:val="0"/>
          <w:numId w:val="5"/>
        </w:numPr>
        <w:tabs>
          <w:tab w:val="clear" w:pos="420"/>
        </w:tabs>
        <w:ind w:left="420" w:leftChars="0" w:hanging="420" w:firstLineChars="0"/>
        <w:jc w:val="both"/>
      </w:pPr>
      <w:r>
        <w:rPr>
          <w:rFonts w:hint="default"/>
        </w:rPr>
        <w:t>print_dialog</w:t>
      </w:r>
      <w:r>
        <w:rPr>
          <w:rFonts w:hint="default"/>
        </w:rPr>
        <w:tab/>
      </w:r>
      <w:r>
        <w:rPr>
          <w:rFonts w:hint="default"/>
        </w:rPr>
        <w:tab/>
      </w:r>
      <w:r>
        <w:rPr>
          <w:rFonts w:hint="default"/>
        </w:rPr>
        <w:tab/>
      </w:r>
      <w:r>
        <w:rPr>
          <w:rFonts w:hint="default"/>
        </w:rPr>
        <w:t>机票打印和行程单确认相关确认</w:t>
      </w:r>
    </w:p>
    <w:p>
      <w:pPr>
        <w:numPr>
          <w:ilvl w:val="0"/>
          <w:numId w:val="5"/>
        </w:numPr>
        <w:tabs>
          <w:tab w:val="clear" w:pos="420"/>
        </w:tabs>
        <w:ind w:left="420" w:leftChars="0" w:hanging="420" w:firstLineChars="0"/>
        <w:jc w:val="both"/>
      </w:pPr>
      <w:r>
        <w:rPr>
          <w:rFonts w:hint="default"/>
        </w:rPr>
        <w:t>report_dialog</w:t>
      </w:r>
      <w:r>
        <w:rPr>
          <w:rFonts w:hint="default"/>
        </w:rPr>
        <w:tab/>
      </w:r>
      <w:r>
        <w:rPr>
          <w:rFonts w:hint="default"/>
        </w:rPr>
        <w:tab/>
      </w:r>
      <w:r>
        <w:rPr>
          <w:rFonts w:hint="default"/>
        </w:rPr>
        <w:t>统计报表相关事务的处理和界面绘制</w:t>
      </w:r>
    </w:p>
    <w:p>
      <w:pPr>
        <w:numPr>
          <w:ilvl w:val="0"/>
          <w:numId w:val="5"/>
        </w:numPr>
        <w:tabs>
          <w:tab w:val="clear" w:pos="420"/>
        </w:tabs>
        <w:ind w:left="420" w:leftChars="0" w:hanging="420" w:firstLineChars="0"/>
        <w:jc w:val="both"/>
      </w:pPr>
      <w:r>
        <w:rPr>
          <w:rFonts w:hint="default"/>
        </w:rPr>
        <w:t>rousefile.qrc</w:t>
      </w:r>
      <w:r>
        <w:rPr>
          <w:rFonts w:hint="default"/>
        </w:rPr>
        <w:tab/>
      </w:r>
      <w:r>
        <w:rPr>
          <w:rFonts w:hint="default"/>
        </w:rPr>
        <w:tab/>
      </w:r>
      <w:r>
        <w:rPr>
          <w:rFonts w:hint="default"/>
        </w:rPr>
        <w:tab/>
      </w:r>
      <w:r>
        <w:rPr>
          <w:rFonts w:hint="default"/>
        </w:rPr>
        <w:t>界面的样式文件及图标文</w:t>
      </w:r>
      <w:bookmarkStart w:id="76" w:name="_GoBack"/>
      <w:bookmarkEnd w:id="76"/>
      <w:r>
        <w:rPr>
          <w:rFonts w:hint="default"/>
        </w:rPr>
        <w:t>件</w:t>
      </w:r>
    </w:p>
    <w:p>
      <w:pPr>
        <w:rPr>
          <w:rFonts w:hint="default"/>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 Zen Hei">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软件工程报告</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F9E68"/>
    <w:multiLevelType w:val="multilevel"/>
    <w:tmpl w:val="AD3F9E6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E768CA"/>
    <w:multiLevelType w:val="multilevel"/>
    <w:tmpl w:val="D6E768C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CFED9C0"/>
    <w:multiLevelType w:val="singleLevel"/>
    <w:tmpl w:val="ECFED9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ECCD1BC"/>
    <w:multiLevelType w:val="singleLevel"/>
    <w:tmpl w:val="6ECCD1BC"/>
    <w:lvl w:ilvl="0" w:tentative="0">
      <w:start w:val="1"/>
      <w:numFmt w:val="decimal"/>
      <w:lvlText w:val="%1)"/>
      <w:lvlJc w:val="left"/>
      <w:pPr>
        <w:tabs>
          <w:tab w:val="left" w:pos="425"/>
        </w:tabs>
        <w:ind w:left="425" w:leftChars="0" w:hanging="425" w:firstLineChars="0"/>
      </w:pPr>
      <w:rPr>
        <w:rFonts w:hint="default"/>
      </w:rPr>
    </w:lvl>
  </w:abstractNum>
  <w:abstractNum w:abstractNumId="4">
    <w:nsid w:val="7FFB291E"/>
    <w:multiLevelType w:val="multilevel"/>
    <w:tmpl w:val="7FFB291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C772A68"/>
    <w:rsid w:val="0FCFD63B"/>
    <w:rsid w:val="0FE5CFEF"/>
    <w:rsid w:val="0FF91E2A"/>
    <w:rsid w:val="1073DD46"/>
    <w:rsid w:val="11BF59C7"/>
    <w:rsid w:val="13DBC1F0"/>
    <w:rsid w:val="13DFEF59"/>
    <w:rsid w:val="13E6BFF7"/>
    <w:rsid w:val="142E29CD"/>
    <w:rsid w:val="15FF7E3B"/>
    <w:rsid w:val="164F3EA3"/>
    <w:rsid w:val="16FDAED1"/>
    <w:rsid w:val="173F39A8"/>
    <w:rsid w:val="17BBD079"/>
    <w:rsid w:val="17BEEF72"/>
    <w:rsid w:val="17DA2A69"/>
    <w:rsid w:val="19EF4500"/>
    <w:rsid w:val="1B6D1253"/>
    <w:rsid w:val="1BDDF4DD"/>
    <w:rsid w:val="1BF18A7A"/>
    <w:rsid w:val="1BFE0A62"/>
    <w:rsid w:val="1BFE4682"/>
    <w:rsid w:val="1BFF5BAC"/>
    <w:rsid w:val="1BFFD2E2"/>
    <w:rsid w:val="1CFFF1D2"/>
    <w:rsid w:val="1D5D96AA"/>
    <w:rsid w:val="1D7F0AB1"/>
    <w:rsid w:val="1DFF126C"/>
    <w:rsid w:val="1DFF6C74"/>
    <w:rsid w:val="1E7647C3"/>
    <w:rsid w:val="1EF78869"/>
    <w:rsid w:val="1EFEDA4F"/>
    <w:rsid w:val="1F5AEA90"/>
    <w:rsid w:val="1F5F5C8B"/>
    <w:rsid w:val="1F7C65B7"/>
    <w:rsid w:val="1F7D4A85"/>
    <w:rsid w:val="1FDF1B7D"/>
    <w:rsid w:val="1FF28025"/>
    <w:rsid w:val="1FF5502C"/>
    <w:rsid w:val="1FF6219C"/>
    <w:rsid w:val="1FF699C1"/>
    <w:rsid w:val="1FFB3EB3"/>
    <w:rsid w:val="1FFBAD65"/>
    <w:rsid w:val="1FFF4A0F"/>
    <w:rsid w:val="21AB45D0"/>
    <w:rsid w:val="21FD6C3B"/>
    <w:rsid w:val="277961C8"/>
    <w:rsid w:val="27AF99B0"/>
    <w:rsid w:val="27FFC33B"/>
    <w:rsid w:val="29EC1913"/>
    <w:rsid w:val="2ABE590E"/>
    <w:rsid w:val="2AF7FD61"/>
    <w:rsid w:val="2BDB75C1"/>
    <w:rsid w:val="2C7F631B"/>
    <w:rsid w:val="2C7F7CCE"/>
    <w:rsid w:val="2E6FA5C0"/>
    <w:rsid w:val="2E8DA1DA"/>
    <w:rsid w:val="2EBFDD5E"/>
    <w:rsid w:val="2EDE1141"/>
    <w:rsid w:val="2EF4146E"/>
    <w:rsid w:val="2F433BCB"/>
    <w:rsid w:val="2F8EA40B"/>
    <w:rsid w:val="2F9BD6F2"/>
    <w:rsid w:val="2FB927D7"/>
    <w:rsid w:val="2FE577CA"/>
    <w:rsid w:val="2FF19659"/>
    <w:rsid w:val="2FFEFA87"/>
    <w:rsid w:val="2FFF404E"/>
    <w:rsid w:val="2FFFAFC7"/>
    <w:rsid w:val="311E4B25"/>
    <w:rsid w:val="31FFEE50"/>
    <w:rsid w:val="328DBD6C"/>
    <w:rsid w:val="32F72626"/>
    <w:rsid w:val="33BC8908"/>
    <w:rsid w:val="33EDF88D"/>
    <w:rsid w:val="34AB0C2A"/>
    <w:rsid w:val="35B52F9C"/>
    <w:rsid w:val="35DD84C0"/>
    <w:rsid w:val="367B86EA"/>
    <w:rsid w:val="37387E09"/>
    <w:rsid w:val="377A6410"/>
    <w:rsid w:val="37B77C3F"/>
    <w:rsid w:val="37CF1970"/>
    <w:rsid w:val="37ED54EF"/>
    <w:rsid w:val="37FC5BED"/>
    <w:rsid w:val="395BC606"/>
    <w:rsid w:val="39CD7856"/>
    <w:rsid w:val="39FE5A04"/>
    <w:rsid w:val="3B7D0525"/>
    <w:rsid w:val="3BBF50F6"/>
    <w:rsid w:val="3BC98164"/>
    <w:rsid w:val="3BED60DC"/>
    <w:rsid w:val="3BEF9CBB"/>
    <w:rsid w:val="3BFD777B"/>
    <w:rsid w:val="3BFD9B3F"/>
    <w:rsid w:val="3BFDCE64"/>
    <w:rsid w:val="3C7C43F2"/>
    <w:rsid w:val="3CC7E3EB"/>
    <w:rsid w:val="3CF74C11"/>
    <w:rsid w:val="3D4DBB6A"/>
    <w:rsid w:val="3DBEAF70"/>
    <w:rsid w:val="3DCB4593"/>
    <w:rsid w:val="3DD52032"/>
    <w:rsid w:val="3DFB419D"/>
    <w:rsid w:val="3DFB901C"/>
    <w:rsid w:val="3E8F6B72"/>
    <w:rsid w:val="3E9CF1C1"/>
    <w:rsid w:val="3EB58AF3"/>
    <w:rsid w:val="3ED7A640"/>
    <w:rsid w:val="3EEE1BFD"/>
    <w:rsid w:val="3EF3A451"/>
    <w:rsid w:val="3EF74698"/>
    <w:rsid w:val="3EFADE70"/>
    <w:rsid w:val="3EFD12FF"/>
    <w:rsid w:val="3EFF2A2B"/>
    <w:rsid w:val="3F139FA4"/>
    <w:rsid w:val="3F45EE54"/>
    <w:rsid w:val="3F4FA46B"/>
    <w:rsid w:val="3F5EEE1C"/>
    <w:rsid w:val="3F5F5131"/>
    <w:rsid w:val="3F6DECAD"/>
    <w:rsid w:val="3F79C329"/>
    <w:rsid w:val="3F7B3751"/>
    <w:rsid w:val="3F7B8634"/>
    <w:rsid w:val="3F7DE68D"/>
    <w:rsid w:val="3F7E238B"/>
    <w:rsid w:val="3F7F0C4B"/>
    <w:rsid w:val="3F9F512A"/>
    <w:rsid w:val="3FB3B3F1"/>
    <w:rsid w:val="3FD4CAC3"/>
    <w:rsid w:val="3FD73EBC"/>
    <w:rsid w:val="3FD94C6C"/>
    <w:rsid w:val="3FDD5024"/>
    <w:rsid w:val="3FDE4E79"/>
    <w:rsid w:val="3FDE8640"/>
    <w:rsid w:val="3FDF36DB"/>
    <w:rsid w:val="3FEE22F1"/>
    <w:rsid w:val="3FEE6D39"/>
    <w:rsid w:val="3FEE6D74"/>
    <w:rsid w:val="3FF35962"/>
    <w:rsid w:val="3FF5B47B"/>
    <w:rsid w:val="3FF7F815"/>
    <w:rsid w:val="3FF92C85"/>
    <w:rsid w:val="3FFA9615"/>
    <w:rsid w:val="3FFB4221"/>
    <w:rsid w:val="3FFF3CC2"/>
    <w:rsid w:val="3FFF43D2"/>
    <w:rsid w:val="3FFF8DB1"/>
    <w:rsid w:val="3FFFDABA"/>
    <w:rsid w:val="41BFAAB8"/>
    <w:rsid w:val="42FBA78A"/>
    <w:rsid w:val="45D3E79A"/>
    <w:rsid w:val="479E197C"/>
    <w:rsid w:val="47B3EC9F"/>
    <w:rsid w:val="47FA12D6"/>
    <w:rsid w:val="47FE0AD8"/>
    <w:rsid w:val="49FE3D31"/>
    <w:rsid w:val="4BBF407F"/>
    <w:rsid w:val="4BDD46B9"/>
    <w:rsid w:val="4BF6571B"/>
    <w:rsid w:val="4BFFE2D4"/>
    <w:rsid w:val="4D5F9AF5"/>
    <w:rsid w:val="4D7FD7EE"/>
    <w:rsid w:val="4DBE0CD5"/>
    <w:rsid w:val="4DF92451"/>
    <w:rsid w:val="4DF945CA"/>
    <w:rsid w:val="4F530FF7"/>
    <w:rsid w:val="4F9FCF2F"/>
    <w:rsid w:val="4FCF8223"/>
    <w:rsid w:val="4FE722A5"/>
    <w:rsid w:val="4FEE685B"/>
    <w:rsid w:val="4FF8860C"/>
    <w:rsid w:val="4FFCB33F"/>
    <w:rsid w:val="50995803"/>
    <w:rsid w:val="5279426C"/>
    <w:rsid w:val="52AD52B0"/>
    <w:rsid w:val="52FE75DA"/>
    <w:rsid w:val="52FE7C5A"/>
    <w:rsid w:val="5347D764"/>
    <w:rsid w:val="537FBBD5"/>
    <w:rsid w:val="53EBD4B8"/>
    <w:rsid w:val="53FFCDCE"/>
    <w:rsid w:val="54FF9ADC"/>
    <w:rsid w:val="5536AE14"/>
    <w:rsid w:val="555B03BA"/>
    <w:rsid w:val="559E17B0"/>
    <w:rsid w:val="55CDC717"/>
    <w:rsid w:val="55EFA776"/>
    <w:rsid w:val="56DCBBED"/>
    <w:rsid w:val="56EF864F"/>
    <w:rsid w:val="56F999A9"/>
    <w:rsid w:val="56FF4B4D"/>
    <w:rsid w:val="573F0D19"/>
    <w:rsid w:val="575F4CE5"/>
    <w:rsid w:val="575F624C"/>
    <w:rsid w:val="577F6461"/>
    <w:rsid w:val="57B5A388"/>
    <w:rsid w:val="57B7CC33"/>
    <w:rsid w:val="57EF183D"/>
    <w:rsid w:val="57EF9C47"/>
    <w:rsid w:val="57EFE03D"/>
    <w:rsid w:val="57FFAB44"/>
    <w:rsid w:val="58DFC34A"/>
    <w:rsid w:val="58FF8778"/>
    <w:rsid w:val="59FFA89F"/>
    <w:rsid w:val="5ABF4E51"/>
    <w:rsid w:val="5AFCDB84"/>
    <w:rsid w:val="5B5F38D3"/>
    <w:rsid w:val="5B5FA3AD"/>
    <w:rsid w:val="5B6BA7E5"/>
    <w:rsid w:val="5B7E1B87"/>
    <w:rsid w:val="5B7F04E3"/>
    <w:rsid w:val="5B9F0AAC"/>
    <w:rsid w:val="5BB3EF19"/>
    <w:rsid w:val="5BBFE2F0"/>
    <w:rsid w:val="5BEE7F57"/>
    <w:rsid w:val="5BFDFFDE"/>
    <w:rsid w:val="5BFF107F"/>
    <w:rsid w:val="5C3F0C51"/>
    <w:rsid w:val="5C9E75DF"/>
    <w:rsid w:val="5C9FC922"/>
    <w:rsid w:val="5CBCDCFC"/>
    <w:rsid w:val="5CC747CC"/>
    <w:rsid w:val="5CFFE00E"/>
    <w:rsid w:val="5D37613E"/>
    <w:rsid w:val="5D3EC54C"/>
    <w:rsid w:val="5D43D287"/>
    <w:rsid w:val="5D7041A9"/>
    <w:rsid w:val="5D76EBEF"/>
    <w:rsid w:val="5D7D4F7E"/>
    <w:rsid w:val="5D9D5B86"/>
    <w:rsid w:val="5DBF0F02"/>
    <w:rsid w:val="5DCD9CDC"/>
    <w:rsid w:val="5DCF622F"/>
    <w:rsid w:val="5DDD4DA7"/>
    <w:rsid w:val="5DEB9DA5"/>
    <w:rsid w:val="5DF7A454"/>
    <w:rsid w:val="5DFA5BBE"/>
    <w:rsid w:val="5DFD5C5F"/>
    <w:rsid w:val="5DFE52BC"/>
    <w:rsid w:val="5E3E1B46"/>
    <w:rsid w:val="5E3F9B2A"/>
    <w:rsid w:val="5E63AC51"/>
    <w:rsid w:val="5E777EFE"/>
    <w:rsid w:val="5E976243"/>
    <w:rsid w:val="5E9ADFE9"/>
    <w:rsid w:val="5EBF40CE"/>
    <w:rsid w:val="5EDF2697"/>
    <w:rsid w:val="5EDFDF48"/>
    <w:rsid w:val="5EF29CD3"/>
    <w:rsid w:val="5EFF0645"/>
    <w:rsid w:val="5F1D40CA"/>
    <w:rsid w:val="5F2DF8F3"/>
    <w:rsid w:val="5F6E1964"/>
    <w:rsid w:val="5F6FF803"/>
    <w:rsid w:val="5F7BA485"/>
    <w:rsid w:val="5F91EC72"/>
    <w:rsid w:val="5F9D1B4C"/>
    <w:rsid w:val="5FA585EE"/>
    <w:rsid w:val="5FAAC981"/>
    <w:rsid w:val="5FBE482C"/>
    <w:rsid w:val="5FBF35E4"/>
    <w:rsid w:val="5FD6B464"/>
    <w:rsid w:val="5FD75622"/>
    <w:rsid w:val="5FDBA4E8"/>
    <w:rsid w:val="5FDE986B"/>
    <w:rsid w:val="5FE7B276"/>
    <w:rsid w:val="5FE9CF0F"/>
    <w:rsid w:val="5FEDCEE4"/>
    <w:rsid w:val="5FEF8AA7"/>
    <w:rsid w:val="5FF5D56A"/>
    <w:rsid w:val="5FF6C7C2"/>
    <w:rsid w:val="5FF9AF4E"/>
    <w:rsid w:val="5FFA5393"/>
    <w:rsid w:val="5FFBE868"/>
    <w:rsid w:val="5FFC9DB1"/>
    <w:rsid w:val="5FFCD91A"/>
    <w:rsid w:val="5FFD31B8"/>
    <w:rsid w:val="5FFE50AD"/>
    <w:rsid w:val="5FFF0771"/>
    <w:rsid w:val="5FFF07FB"/>
    <w:rsid w:val="5FFF556A"/>
    <w:rsid w:val="5FFFA8E5"/>
    <w:rsid w:val="63BE92EF"/>
    <w:rsid w:val="63D610E2"/>
    <w:rsid w:val="63FF2BE3"/>
    <w:rsid w:val="64BF832A"/>
    <w:rsid w:val="64EB7A25"/>
    <w:rsid w:val="64EEB12F"/>
    <w:rsid w:val="655F1C2C"/>
    <w:rsid w:val="65CFDAED"/>
    <w:rsid w:val="65DC14B9"/>
    <w:rsid w:val="65DD5769"/>
    <w:rsid w:val="65EE8A72"/>
    <w:rsid w:val="663F6544"/>
    <w:rsid w:val="66F56BA2"/>
    <w:rsid w:val="675FF30A"/>
    <w:rsid w:val="6771E886"/>
    <w:rsid w:val="677F242D"/>
    <w:rsid w:val="677F4ED9"/>
    <w:rsid w:val="67B7895A"/>
    <w:rsid w:val="67BF8603"/>
    <w:rsid w:val="67BF8EEE"/>
    <w:rsid w:val="67BF8F39"/>
    <w:rsid w:val="67D79271"/>
    <w:rsid w:val="67DAAACE"/>
    <w:rsid w:val="67F99E39"/>
    <w:rsid w:val="688B5838"/>
    <w:rsid w:val="68FAF0A0"/>
    <w:rsid w:val="68FE262F"/>
    <w:rsid w:val="697DDEA8"/>
    <w:rsid w:val="69DBF18A"/>
    <w:rsid w:val="6AB571DE"/>
    <w:rsid w:val="6ABCF458"/>
    <w:rsid w:val="6AFDFB7D"/>
    <w:rsid w:val="6B3D193C"/>
    <w:rsid w:val="6B7F0B94"/>
    <w:rsid w:val="6B7FFF6A"/>
    <w:rsid w:val="6BB7F0C1"/>
    <w:rsid w:val="6BBF0091"/>
    <w:rsid w:val="6BBF3CF7"/>
    <w:rsid w:val="6BDFDF39"/>
    <w:rsid w:val="6BEBB7BB"/>
    <w:rsid w:val="6BEFD8FE"/>
    <w:rsid w:val="6C3D3577"/>
    <w:rsid w:val="6C8FD79D"/>
    <w:rsid w:val="6CE64E89"/>
    <w:rsid w:val="6D32CA3D"/>
    <w:rsid w:val="6D5BF437"/>
    <w:rsid w:val="6DBB5BBF"/>
    <w:rsid w:val="6DD60BD6"/>
    <w:rsid w:val="6DDF51F7"/>
    <w:rsid w:val="6DEF49F7"/>
    <w:rsid w:val="6DF377ED"/>
    <w:rsid w:val="6DF6BB44"/>
    <w:rsid w:val="6DFBC884"/>
    <w:rsid w:val="6E36E61A"/>
    <w:rsid w:val="6E9FFC6E"/>
    <w:rsid w:val="6EB73D70"/>
    <w:rsid w:val="6EDF85C5"/>
    <w:rsid w:val="6EE543BF"/>
    <w:rsid w:val="6EE6C0E2"/>
    <w:rsid w:val="6EFDE589"/>
    <w:rsid w:val="6EFF510E"/>
    <w:rsid w:val="6F1FDD65"/>
    <w:rsid w:val="6F3B3DB0"/>
    <w:rsid w:val="6F3FFA9D"/>
    <w:rsid w:val="6F5BCB32"/>
    <w:rsid w:val="6F5F75E0"/>
    <w:rsid w:val="6F6F17BB"/>
    <w:rsid w:val="6F7F254E"/>
    <w:rsid w:val="6FAD6718"/>
    <w:rsid w:val="6FB7A01A"/>
    <w:rsid w:val="6FBB5C45"/>
    <w:rsid w:val="6FBDA79D"/>
    <w:rsid w:val="6FBF90AA"/>
    <w:rsid w:val="6FCF0924"/>
    <w:rsid w:val="6FD337E9"/>
    <w:rsid w:val="6FDF303A"/>
    <w:rsid w:val="6FDF7C12"/>
    <w:rsid w:val="6FE7B8AD"/>
    <w:rsid w:val="6FEB9091"/>
    <w:rsid w:val="6FEE0D5B"/>
    <w:rsid w:val="6FEF807E"/>
    <w:rsid w:val="6FEFAD67"/>
    <w:rsid w:val="6FEFAF58"/>
    <w:rsid w:val="6FF29CD2"/>
    <w:rsid w:val="6FF70FC0"/>
    <w:rsid w:val="6FFDBE87"/>
    <w:rsid w:val="6FFEDE19"/>
    <w:rsid w:val="6FFF2222"/>
    <w:rsid w:val="6FFF346F"/>
    <w:rsid w:val="6FFF5290"/>
    <w:rsid w:val="6FFF5E40"/>
    <w:rsid w:val="70FF4FC8"/>
    <w:rsid w:val="71E7D199"/>
    <w:rsid w:val="71FAE34C"/>
    <w:rsid w:val="7277A327"/>
    <w:rsid w:val="72EE597D"/>
    <w:rsid w:val="735F9206"/>
    <w:rsid w:val="7393570B"/>
    <w:rsid w:val="739D6625"/>
    <w:rsid w:val="73B7E2B2"/>
    <w:rsid w:val="73BE8698"/>
    <w:rsid w:val="73F594A4"/>
    <w:rsid w:val="73FD653C"/>
    <w:rsid w:val="73FF2C38"/>
    <w:rsid w:val="745F8D58"/>
    <w:rsid w:val="74DF030D"/>
    <w:rsid w:val="74DF47FF"/>
    <w:rsid w:val="74DFB718"/>
    <w:rsid w:val="74FBEA7A"/>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BB4356"/>
    <w:rsid w:val="76DE4746"/>
    <w:rsid w:val="76DF5189"/>
    <w:rsid w:val="76EF9BC1"/>
    <w:rsid w:val="771FE4DB"/>
    <w:rsid w:val="772F585F"/>
    <w:rsid w:val="7735672F"/>
    <w:rsid w:val="773FDD7C"/>
    <w:rsid w:val="773FE314"/>
    <w:rsid w:val="775BD492"/>
    <w:rsid w:val="775F94ED"/>
    <w:rsid w:val="7767286E"/>
    <w:rsid w:val="77674BF2"/>
    <w:rsid w:val="77745F3E"/>
    <w:rsid w:val="777DBBAD"/>
    <w:rsid w:val="777F2881"/>
    <w:rsid w:val="777F409A"/>
    <w:rsid w:val="777F607D"/>
    <w:rsid w:val="77AF5353"/>
    <w:rsid w:val="77AFA95E"/>
    <w:rsid w:val="77BBECDB"/>
    <w:rsid w:val="77BDEB38"/>
    <w:rsid w:val="77DCF84A"/>
    <w:rsid w:val="77DFEBBE"/>
    <w:rsid w:val="77EFB49B"/>
    <w:rsid w:val="77EFE67C"/>
    <w:rsid w:val="77F9D83A"/>
    <w:rsid w:val="77FB40F9"/>
    <w:rsid w:val="77FB58DB"/>
    <w:rsid w:val="77FCC29C"/>
    <w:rsid w:val="77FD6B69"/>
    <w:rsid w:val="77FE9949"/>
    <w:rsid w:val="77FF08B4"/>
    <w:rsid w:val="77FF5451"/>
    <w:rsid w:val="77FFC290"/>
    <w:rsid w:val="77FFFB7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7A6F38"/>
    <w:rsid w:val="7B9F7994"/>
    <w:rsid w:val="7BA2F12F"/>
    <w:rsid w:val="7BC7C87C"/>
    <w:rsid w:val="7BCE02DD"/>
    <w:rsid w:val="7BDBA9AA"/>
    <w:rsid w:val="7BDC3F24"/>
    <w:rsid w:val="7BDF520F"/>
    <w:rsid w:val="7BEF991B"/>
    <w:rsid w:val="7BFAB2CE"/>
    <w:rsid w:val="7BFB38C0"/>
    <w:rsid w:val="7BFD3262"/>
    <w:rsid w:val="7BFDF5F5"/>
    <w:rsid w:val="7BFF8C49"/>
    <w:rsid w:val="7BFF98BD"/>
    <w:rsid w:val="7C4F2BAB"/>
    <w:rsid w:val="7CADD034"/>
    <w:rsid w:val="7CAFEEF7"/>
    <w:rsid w:val="7CBF616D"/>
    <w:rsid w:val="7CBFB00B"/>
    <w:rsid w:val="7CC69088"/>
    <w:rsid w:val="7CCFA498"/>
    <w:rsid w:val="7CF43E60"/>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2E2A"/>
    <w:rsid w:val="7DBF5BE9"/>
    <w:rsid w:val="7DBFCAED"/>
    <w:rsid w:val="7DC08DF0"/>
    <w:rsid w:val="7DDF2DF8"/>
    <w:rsid w:val="7DDF8058"/>
    <w:rsid w:val="7DDF99B2"/>
    <w:rsid w:val="7DDFCBF0"/>
    <w:rsid w:val="7DE2ECE5"/>
    <w:rsid w:val="7DEA66FF"/>
    <w:rsid w:val="7DEC66AE"/>
    <w:rsid w:val="7DEFC347"/>
    <w:rsid w:val="7DF6712C"/>
    <w:rsid w:val="7DF6C2BC"/>
    <w:rsid w:val="7DFB7BB0"/>
    <w:rsid w:val="7DFE203B"/>
    <w:rsid w:val="7DFEA651"/>
    <w:rsid w:val="7DFF6B6A"/>
    <w:rsid w:val="7DFFF699"/>
    <w:rsid w:val="7E1F52A4"/>
    <w:rsid w:val="7E27D15A"/>
    <w:rsid w:val="7E3FA47E"/>
    <w:rsid w:val="7E5CC7C4"/>
    <w:rsid w:val="7E72F909"/>
    <w:rsid w:val="7E7F07E4"/>
    <w:rsid w:val="7EAF7D5D"/>
    <w:rsid w:val="7EAFF686"/>
    <w:rsid w:val="7EB337F1"/>
    <w:rsid w:val="7EB9CF62"/>
    <w:rsid w:val="7EBF0DB7"/>
    <w:rsid w:val="7EDBAFF9"/>
    <w:rsid w:val="7EDE33A0"/>
    <w:rsid w:val="7EDE350A"/>
    <w:rsid w:val="7EDF5A62"/>
    <w:rsid w:val="7EDFA7A6"/>
    <w:rsid w:val="7EDFCB16"/>
    <w:rsid w:val="7EE78D17"/>
    <w:rsid w:val="7EEA4444"/>
    <w:rsid w:val="7EEB25EE"/>
    <w:rsid w:val="7EEEEDF0"/>
    <w:rsid w:val="7EEFD5EE"/>
    <w:rsid w:val="7EF74F19"/>
    <w:rsid w:val="7EF79BF6"/>
    <w:rsid w:val="7EFBD3AE"/>
    <w:rsid w:val="7EFF3123"/>
    <w:rsid w:val="7EFF4775"/>
    <w:rsid w:val="7EFFDB7F"/>
    <w:rsid w:val="7F17C4B9"/>
    <w:rsid w:val="7F2FD218"/>
    <w:rsid w:val="7F3615BB"/>
    <w:rsid w:val="7F36A5BD"/>
    <w:rsid w:val="7F3B0157"/>
    <w:rsid w:val="7F3B9ADD"/>
    <w:rsid w:val="7F3D62A7"/>
    <w:rsid w:val="7F3D6A3D"/>
    <w:rsid w:val="7F3E1825"/>
    <w:rsid w:val="7F4AD535"/>
    <w:rsid w:val="7F5371BD"/>
    <w:rsid w:val="7F5BCE27"/>
    <w:rsid w:val="7F63B75E"/>
    <w:rsid w:val="7F71182E"/>
    <w:rsid w:val="7F733B8B"/>
    <w:rsid w:val="7F7D83AD"/>
    <w:rsid w:val="7F7D9157"/>
    <w:rsid w:val="7F7EA3A5"/>
    <w:rsid w:val="7F7F217D"/>
    <w:rsid w:val="7F82FB17"/>
    <w:rsid w:val="7F9DCF44"/>
    <w:rsid w:val="7F9F0901"/>
    <w:rsid w:val="7FA62F12"/>
    <w:rsid w:val="7FAF2643"/>
    <w:rsid w:val="7FAF99B5"/>
    <w:rsid w:val="7FB76733"/>
    <w:rsid w:val="7FB7E2E7"/>
    <w:rsid w:val="7FB7EA30"/>
    <w:rsid w:val="7FBD86BE"/>
    <w:rsid w:val="7FBF363E"/>
    <w:rsid w:val="7FBF4C80"/>
    <w:rsid w:val="7FBF6C32"/>
    <w:rsid w:val="7FBFC5DF"/>
    <w:rsid w:val="7FC9E8F1"/>
    <w:rsid w:val="7FCD4BF0"/>
    <w:rsid w:val="7FCF7D57"/>
    <w:rsid w:val="7FCF944D"/>
    <w:rsid w:val="7FD7C01C"/>
    <w:rsid w:val="7FDAE66E"/>
    <w:rsid w:val="7FDB4FB9"/>
    <w:rsid w:val="7FDC08AC"/>
    <w:rsid w:val="7FDE9D4A"/>
    <w:rsid w:val="7FDF14FA"/>
    <w:rsid w:val="7FDF2A07"/>
    <w:rsid w:val="7FDFB60D"/>
    <w:rsid w:val="7FE78670"/>
    <w:rsid w:val="7FE7D4D6"/>
    <w:rsid w:val="7FE969EE"/>
    <w:rsid w:val="7FEA715F"/>
    <w:rsid w:val="7FEB796C"/>
    <w:rsid w:val="7FEB90E7"/>
    <w:rsid w:val="7FEEDFD8"/>
    <w:rsid w:val="7FEF1438"/>
    <w:rsid w:val="7FEFC37F"/>
    <w:rsid w:val="7FF107B3"/>
    <w:rsid w:val="7FF376D4"/>
    <w:rsid w:val="7FF50267"/>
    <w:rsid w:val="7FF54599"/>
    <w:rsid w:val="7FF90592"/>
    <w:rsid w:val="7FF947BB"/>
    <w:rsid w:val="7FFA666D"/>
    <w:rsid w:val="7FFBD2E7"/>
    <w:rsid w:val="7FFD334E"/>
    <w:rsid w:val="7FFD8279"/>
    <w:rsid w:val="7FFD9256"/>
    <w:rsid w:val="7FFD9632"/>
    <w:rsid w:val="7FFDB97F"/>
    <w:rsid w:val="7FFE002D"/>
    <w:rsid w:val="7FFE2104"/>
    <w:rsid w:val="7FFED395"/>
    <w:rsid w:val="7FFEE6DF"/>
    <w:rsid w:val="7FFF187A"/>
    <w:rsid w:val="7FFF455A"/>
    <w:rsid w:val="7FFF4CC3"/>
    <w:rsid w:val="7FFF4E58"/>
    <w:rsid w:val="7FFF5D98"/>
    <w:rsid w:val="7FFF5ED9"/>
    <w:rsid w:val="7FFF7C62"/>
    <w:rsid w:val="7FFFA684"/>
    <w:rsid w:val="7FFFA6AA"/>
    <w:rsid w:val="7FFFC0DD"/>
    <w:rsid w:val="7FFFCCB6"/>
    <w:rsid w:val="7FFFFDE3"/>
    <w:rsid w:val="8819BAEF"/>
    <w:rsid w:val="89DF55D5"/>
    <w:rsid w:val="8BF9B7F0"/>
    <w:rsid w:val="8DFF0C3E"/>
    <w:rsid w:val="8ED3C54D"/>
    <w:rsid w:val="8F675050"/>
    <w:rsid w:val="8F8CECA3"/>
    <w:rsid w:val="8FBF6C52"/>
    <w:rsid w:val="91EF683B"/>
    <w:rsid w:val="953B1A23"/>
    <w:rsid w:val="95DECDD2"/>
    <w:rsid w:val="95FB07BC"/>
    <w:rsid w:val="96F8FD58"/>
    <w:rsid w:val="977EB330"/>
    <w:rsid w:val="9797914F"/>
    <w:rsid w:val="97DBCC5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DDDD05A"/>
    <w:rsid w:val="9DEFF51B"/>
    <w:rsid w:val="9DFD458E"/>
    <w:rsid w:val="9E7F253A"/>
    <w:rsid w:val="9F290399"/>
    <w:rsid w:val="9F3F3C9C"/>
    <w:rsid w:val="9F7F70E8"/>
    <w:rsid w:val="9F7FF083"/>
    <w:rsid w:val="9FBE2B41"/>
    <w:rsid w:val="9FD28995"/>
    <w:rsid w:val="9FE0A639"/>
    <w:rsid w:val="9FEF6049"/>
    <w:rsid w:val="9FF6274B"/>
    <w:rsid w:val="9FF7F198"/>
    <w:rsid w:val="9FFDDE95"/>
    <w:rsid w:val="A0EF0392"/>
    <w:rsid w:val="A3AF914B"/>
    <w:rsid w:val="A3B735E3"/>
    <w:rsid w:val="A5BF51BD"/>
    <w:rsid w:val="A6BFB665"/>
    <w:rsid w:val="A7F72D7E"/>
    <w:rsid w:val="A7FFD4C1"/>
    <w:rsid w:val="A933FB1F"/>
    <w:rsid w:val="A9BE7EC3"/>
    <w:rsid w:val="AA7A5E8E"/>
    <w:rsid w:val="AAFD4321"/>
    <w:rsid w:val="AB777FB6"/>
    <w:rsid w:val="ABDEF7CB"/>
    <w:rsid w:val="ABFBA9C4"/>
    <w:rsid w:val="AC5B4AFA"/>
    <w:rsid w:val="ACDF45F0"/>
    <w:rsid w:val="ADA7C6CA"/>
    <w:rsid w:val="ADB39A8A"/>
    <w:rsid w:val="ADCF106D"/>
    <w:rsid w:val="ADFF0DFA"/>
    <w:rsid w:val="AE62113D"/>
    <w:rsid w:val="AEBF20DA"/>
    <w:rsid w:val="AEFE851F"/>
    <w:rsid w:val="AF4DE126"/>
    <w:rsid w:val="AFB3B315"/>
    <w:rsid w:val="AFB5194E"/>
    <w:rsid w:val="AFB75B9A"/>
    <w:rsid w:val="AFD56813"/>
    <w:rsid w:val="AFD70781"/>
    <w:rsid w:val="AFE93010"/>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E86D3"/>
    <w:rsid w:val="B7ADE7C1"/>
    <w:rsid w:val="B7BF18C8"/>
    <w:rsid w:val="B7DEEB5D"/>
    <w:rsid w:val="B7DFE5B7"/>
    <w:rsid w:val="B7E60A22"/>
    <w:rsid w:val="B7EB6A03"/>
    <w:rsid w:val="B7EE6735"/>
    <w:rsid w:val="B7F79CD6"/>
    <w:rsid w:val="B7FC8CEA"/>
    <w:rsid w:val="B7FCDB9B"/>
    <w:rsid w:val="B7FFD4DD"/>
    <w:rsid w:val="B80F9FCD"/>
    <w:rsid w:val="B97F2FE3"/>
    <w:rsid w:val="B99E4B9F"/>
    <w:rsid w:val="B9DA6664"/>
    <w:rsid w:val="B9DF7248"/>
    <w:rsid w:val="B9F3978F"/>
    <w:rsid w:val="BACFF325"/>
    <w:rsid w:val="BAF75C99"/>
    <w:rsid w:val="BB23C0C3"/>
    <w:rsid w:val="BB3EDDD2"/>
    <w:rsid w:val="BB779FEC"/>
    <w:rsid w:val="BB77DDCE"/>
    <w:rsid w:val="BB9FB4FD"/>
    <w:rsid w:val="BBBAF2AD"/>
    <w:rsid w:val="BBDFB151"/>
    <w:rsid w:val="BBE70883"/>
    <w:rsid w:val="BBF70215"/>
    <w:rsid w:val="BBF75485"/>
    <w:rsid w:val="BBFC87A8"/>
    <w:rsid w:val="BCEFE533"/>
    <w:rsid w:val="BD3B7CAA"/>
    <w:rsid w:val="BD62C7CD"/>
    <w:rsid w:val="BD7D189E"/>
    <w:rsid w:val="BDB2CB0A"/>
    <w:rsid w:val="BDBE9F60"/>
    <w:rsid w:val="BDDFD165"/>
    <w:rsid w:val="BDF3444C"/>
    <w:rsid w:val="BDF378FD"/>
    <w:rsid w:val="BDF92D55"/>
    <w:rsid w:val="BDFF1B97"/>
    <w:rsid w:val="BE051048"/>
    <w:rsid w:val="BE6FDD46"/>
    <w:rsid w:val="BE7530F1"/>
    <w:rsid w:val="BE7FC366"/>
    <w:rsid w:val="BE7FEFF5"/>
    <w:rsid w:val="BEB3B8C0"/>
    <w:rsid w:val="BEEB0C52"/>
    <w:rsid w:val="BEEB8AE6"/>
    <w:rsid w:val="BEEBC14B"/>
    <w:rsid w:val="BEF6D6F4"/>
    <w:rsid w:val="BEF7043A"/>
    <w:rsid w:val="BEFF2F37"/>
    <w:rsid w:val="BEFF45ED"/>
    <w:rsid w:val="BEFFE955"/>
    <w:rsid w:val="BF03E0C0"/>
    <w:rsid w:val="BF17A7BE"/>
    <w:rsid w:val="BF3786C0"/>
    <w:rsid w:val="BF3E7423"/>
    <w:rsid w:val="BF678D55"/>
    <w:rsid w:val="BF7FB4C0"/>
    <w:rsid w:val="BF9246D1"/>
    <w:rsid w:val="BF933A36"/>
    <w:rsid w:val="BF9F4CA3"/>
    <w:rsid w:val="BFA749C8"/>
    <w:rsid w:val="BFBF8FBC"/>
    <w:rsid w:val="BFBFE844"/>
    <w:rsid w:val="BFC6E808"/>
    <w:rsid w:val="BFC737ED"/>
    <w:rsid w:val="BFD492C1"/>
    <w:rsid w:val="BFE72081"/>
    <w:rsid w:val="BFED0ECA"/>
    <w:rsid w:val="BFF30FB0"/>
    <w:rsid w:val="BFF56635"/>
    <w:rsid w:val="BFF70A7C"/>
    <w:rsid w:val="BFF85438"/>
    <w:rsid w:val="BFFCD47C"/>
    <w:rsid w:val="BFFCE6C4"/>
    <w:rsid w:val="BFFD5591"/>
    <w:rsid w:val="BFFDD06A"/>
    <w:rsid w:val="BFFE1D0F"/>
    <w:rsid w:val="BFFEB9F3"/>
    <w:rsid w:val="BFFF498E"/>
    <w:rsid w:val="BFFF6C47"/>
    <w:rsid w:val="BFFF84D8"/>
    <w:rsid w:val="BFFF8AEA"/>
    <w:rsid w:val="BFFF9011"/>
    <w:rsid w:val="BFFFE60D"/>
    <w:rsid w:val="C3BF9EF7"/>
    <w:rsid w:val="C3EF4C4E"/>
    <w:rsid w:val="C3FE0DB5"/>
    <w:rsid w:val="C4FBD8C8"/>
    <w:rsid w:val="C5B68FE2"/>
    <w:rsid w:val="C5F9CE2A"/>
    <w:rsid w:val="C6E7D9E5"/>
    <w:rsid w:val="C7379A73"/>
    <w:rsid w:val="C77932F4"/>
    <w:rsid w:val="CA9B2C35"/>
    <w:rsid w:val="CAED50B3"/>
    <w:rsid w:val="CBD372DB"/>
    <w:rsid w:val="CBDF93DA"/>
    <w:rsid w:val="CBFF4B2C"/>
    <w:rsid w:val="CBFF82E3"/>
    <w:rsid w:val="CCA538E3"/>
    <w:rsid w:val="CD9B0981"/>
    <w:rsid w:val="CDFFA27B"/>
    <w:rsid w:val="CEDF9D35"/>
    <w:rsid w:val="CEEF0F9B"/>
    <w:rsid w:val="CEFFF334"/>
    <w:rsid w:val="CF7BAC76"/>
    <w:rsid w:val="CF7BD611"/>
    <w:rsid w:val="CFD1A770"/>
    <w:rsid w:val="CFDFDA11"/>
    <w:rsid w:val="CFEB76CC"/>
    <w:rsid w:val="CFEF895D"/>
    <w:rsid w:val="CFF6D65B"/>
    <w:rsid w:val="D1EFB976"/>
    <w:rsid w:val="D1FFFB39"/>
    <w:rsid w:val="D33A642A"/>
    <w:rsid w:val="D35FAFE6"/>
    <w:rsid w:val="D37F6A21"/>
    <w:rsid w:val="D3DF1269"/>
    <w:rsid w:val="D3FF777A"/>
    <w:rsid w:val="D55F2616"/>
    <w:rsid w:val="D57CE5E9"/>
    <w:rsid w:val="D5BDC7A2"/>
    <w:rsid w:val="D5EA13BE"/>
    <w:rsid w:val="D5ED5D95"/>
    <w:rsid w:val="D677A723"/>
    <w:rsid w:val="D6DE6032"/>
    <w:rsid w:val="D6F94748"/>
    <w:rsid w:val="D6FD397E"/>
    <w:rsid w:val="D75950E3"/>
    <w:rsid w:val="D7738074"/>
    <w:rsid w:val="D774CF3F"/>
    <w:rsid w:val="D77FF9F2"/>
    <w:rsid w:val="D7DDAF4E"/>
    <w:rsid w:val="D7ED3FFA"/>
    <w:rsid w:val="D7FE34B4"/>
    <w:rsid w:val="D8DF09EC"/>
    <w:rsid w:val="D8E7B18A"/>
    <w:rsid w:val="D8EF3A1D"/>
    <w:rsid w:val="D9D7B35F"/>
    <w:rsid w:val="DAED7C0B"/>
    <w:rsid w:val="DAF731DA"/>
    <w:rsid w:val="DB35A0B8"/>
    <w:rsid w:val="DB3FF805"/>
    <w:rsid w:val="DB7963BD"/>
    <w:rsid w:val="DB7FF8FC"/>
    <w:rsid w:val="DBB7E268"/>
    <w:rsid w:val="DBBF709D"/>
    <w:rsid w:val="DBE6EB2D"/>
    <w:rsid w:val="DBFD26F4"/>
    <w:rsid w:val="DBFF27B9"/>
    <w:rsid w:val="DBFF69BC"/>
    <w:rsid w:val="DCBC546F"/>
    <w:rsid w:val="DCC5D6DC"/>
    <w:rsid w:val="DCEBD054"/>
    <w:rsid w:val="DCF70327"/>
    <w:rsid w:val="DCFB4C5E"/>
    <w:rsid w:val="DCFBA8A6"/>
    <w:rsid w:val="DCFD0A76"/>
    <w:rsid w:val="DCFDDC33"/>
    <w:rsid w:val="DD521BF9"/>
    <w:rsid w:val="DD6B7435"/>
    <w:rsid w:val="DD7B17DB"/>
    <w:rsid w:val="DDB17CD7"/>
    <w:rsid w:val="DDEFBB44"/>
    <w:rsid w:val="DDF2D2E2"/>
    <w:rsid w:val="DDF58F4B"/>
    <w:rsid w:val="DDFE5CD0"/>
    <w:rsid w:val="DDFFA4A0"/>
    <w:rsid w:val="DE7FC499"/>
    <w:rsid w:val="DEBD6C38"/>
    <w:rsid w:val="DEF44DD0"/>
    <w:rsid w:val="DEFE6542"/>
    <w:rsid w:val="DEFE7BFD"/>
    <w:rsid w:val="DEFF21C8"/>
    <w:rsid w:val="DEFF23C4"/>
    <w:rsid w:val="DEFF40A2"/>
    <w:rsid w:val="DF3EED47"/>
    <w:rsid w:val="DF4FFB64"/>
    <w:rsid w:val="DF58B7B2"/>
    <w:rsid w:val="DF673674"/>
    <w:rsid w:val="DF68C12F"/>
    <w:rsid w:val="DF6F46DE"/>
    <w:rsid w:val="DF6F958F"/>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26EA80B"/>
    <w:rsid w:val="E2FF26A4"/>
    <w:rsid w:val="E2FF443A"/>
    <w:rsid w:val="E3B1874B"/>
    <w:rsid w:val="E3EE9BFF"/>
    <w:rsid w:val="E47DA6ED"/>
    <w:rsid w:val="E5AF761E"/>
    <w:rsid w:val="E5CE19C7"/>
    <w:rsid w:val="E5D643A2"/>
    <w:rsid w:val="E5FDBD4D"/>
    <w:rsid w:val="E69AC1AD"/>
    <w:rsid w:val="E6AFB5A6"/>
    <w:rsid w:val="E6BF1729"/>
    <w:rsid w:val="E6BF46D2"/>
    <w:rsid w:val="E6EFD7CF"/>
    <w:rsid w:val="E6FE5702"/>
    <w:rsid w:val="E71EC7CF"/>
    <w:rsid w:val="E7581D86"/>
    <w:rsid w:val="E773A8B9"/>
    <w:rsid w:val="E77EDB04"/>
    <w:rsid w:val="E77FFFB7"/>
    <w:rsid w:val="E78FE20E"/>
    <w:rsid w:val="E7B63782"/>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B4A80"/>
    <w:rsid w:val="EBDE37BB"/>
    <w:rsid w:val="EBF324CF"/>
    <w:rsid w:val="EBFFE356"/>
    <w:rsid w:val="ECCFF987"/>
    <w:rsid w:val="ED6F2EE6"/>
    <w:rsid w:val="EDA50EAA"/>
    <w:rsid w:val="EDAD42F2"/>
    <w:rsid w:val="EDAE3AC5"/>
    <w:rsid w:val="EDBE6EFA"/>
    <w:rsid w:val="EDBE7C36"/>
    <w:rsid w:val="EDC24DFF"/>
    <w:rsid w:val="EDD77265"/>
    <w:rsid w:val="EDEB17D1"/>
    <w:rsid w:val="EDFE63E7"/>
    <w:rsid w:val="EDFEEB3D"/>
    <w:rsid w:val="EE1F48EA"/>
    <w:rsid w:val="EE5E282A"/>
    <w:rsid w:val="EEDBA928"/>
    <w:rsid w:val="EEDD0E2F"/>
    <w:rsid w:val="EEE60666"/>
    <w:rsid w:val="EEED37B5"/>
    <w:rsid w:val="EEEE1E84"/>
    <w:rsid w:val="EEFC7886"/>
    <w:rsid w:val="EEFF51E7"/>
    <w:rsid w:val="EEFF553A"/>
    <w:rsid w:val="EF0B8A37"/>
    <w:rsid w:val="EF1FEA34"/>
    <w:rsid w:val="EF37AE69"/>
    <w:rsid w:val="EF3FDA40"/>
    <w:rsid w:val="EF5724A2"/>
    <w:rsid w:val="EF7EF142"/>
    <w:rsid w:val="EF99BCF5"/>
    <w:rsid w:val="EFAE7648"/>
    <w:rsid w:val="EFB312CE"/>
    <w:rsid w:val="EFBB392E"/>
    <w:rsid w:val="EFBF9195"/>
    <w:rsid w:val="EFC6A96F"/>
    <w:rsid w:val="EFD367D5"/>
    <w:rsid w:val="EFDFD0F3"/>
    <w:rsid w:val="EFEB955F"/>
    <w:rsid w:val="EFEC5669"/>
    <w:rsid w:val="EFEEF396"/>
    <w:rsid w:val="EFEF8D65"/>
    <w:rsid w:val="EFF77A03"/>
    <w:rsid w:val="EFFB52B5"/>
    <w:rsid w:val="EFFBCA94"/>
    <w:rsid w:val="EFFD8096"/>
    <w:rsid w:val="EFFEB152"/>
    <w:rsid w:val="EFFF1339"/>
    <w:rsid w:val="EFFFD58D"/>
    <w:rsid w:val="F0F6F6A9"/>
    <w:rsid w:val="F179C580"/>
    <w:rsid w:val="F233FC4A"/>
    <w:rsid w:val="F25B51FC"/>
    <w:rsid w:val="F2B2D612"/>
    <w:rsid w:val="F2BF3394"/>
    <w:rsid w:val="F32A6CE8"/>
    <w:rsid w:val="F3BD2580"/>
    <w:rsid w:val="F3F17166"/>
    <w:rsid w:val="F3FD6FAC"/>
    <w:rsid w:val="F4FC01DE"/>
    <w:rsid w:val="F57DCE48"/>
    <w:rsid w:val="F5DF363B"/>
    <w:rsid w:val="F5E2D401"/>
    <w:rsid w:val="F5F31500"/>
    <w:rsid w:val="F5F44E92"/>
    <w:rsid w:val="F5FA355D"/>
    <w:rsid w:val="F5FF3DAB"/>
    <w:rsid w:val="F65F8E9F"/>
    <w:rsid w:val="F67B253E"/>
    <w:rsid w:val="F6F272C8"/>
    <w:rsid w:val="F6F9780E"/>
    <w:rsid w:val="F6FBF0CA"/>
    <w:rsid w:val="F6FCE7F5"/>
    <w:rsid w:val="F73F07AC"/>
    <w:rsid w:val="F73F190F"/>
    <w:rsid w:val="F75F16F7"/>
    <w:rsid w:val="F777CD3B"/>
    <w:rsid w:val="F77B18F6"/>
    <w:rsid w:val="F77D070C"/>
    <w:rsid w:val="F78F15AF"/>
    <w:rsid w:val="F7930826"/>
    <w:rsid w:val="F797C271"/>
    <w:rsid w:val="F79BA03C"/>
    <w:rsid w:val="F7AC6568"/>
    <w:rsid w:val="F7B51642"/>
    <w:rsid w:val="F7B6E06B"/>
    <w:rsid w:val="F7BFE656"/>
    <w:rsid w:val="F7BFEDEB"/>
    <w:rsid w:val="F7CB982D"/>
    <w:rsid w:val="F7D5C75F"/>
    <w:rsid w:val="F7E924D9"/>
    <w:rsid w:val="F7F3854F"/>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9C4069"/>
    <w:rsid w:val="F9A951D9"/>
    <w:rsid w:val="F9B78963"/>
    <w:rsid w:val="F9BE7034"/>
    <w:rsid w:val="F9BFECA8"/>
    <w:rsid w:val="F9CD8F72"/>
    <w:rsid w:val="F9D29BB0"/>
    <w:rsid w:val="F9D7B929"/>
    <w:rsid w:val="F9E77B3F"/>
    <w:rsid w:val="F9FF6E11"/>
    <w:rsid w:val="FA0374CC"/>
    <w:rsid w:val="FA8BF18E"/>
    <w:rsid w:val="FA989428"/>
    <w:rsid w:val="FA9DFC59"/>
    <w:rsid w:val="FAAFCD04"/>
    <w:rsid w:val="FAC7039D"/>
    <w:rsid w:val="FAC739CD"/>
    <w:rsid w:val="FAEF72A2"/>
    <w:rsid w:val="FAF5F715"/>
    <w:rsid w:val="FAF87363"/>
    <w:rsid w:val="FAFFDB7A"/>
    <w:rsid w:val="FB0FFA2A"/>
    <w:rsid w:val="FB2B6664"/>
    <w:rsid w:val="FB2F03B1"/>
    <w:rsid w:val="FB5F708D"/>
    <w:rsid w:val="FB775321"/>
    <w:rsid w:val="FB799BAB"/>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5A09"/>
    <w:rsid w:val="FBF761BB"/>
    <w:rsid w:val="FBF90C4A"/>
    <w:rsid w:val="FBFAD8DD"/>
    <w:rsid w:val="FBFB4843"/>
    <w:rsid w:val="FBFC9100"/>
    <w:rsid w:val="FBFDE767"/>
    <w:rsid w:val="FBFE42AA"/>
    <w:rsid w:val="FBFE6AFF"/>
    <w:rsid w:val="FBFF509D"/>
    <w:rsid w:val="FBFF6353"/>
    <w:rsid w:val="FBFF90FF"/>
    <w:rsid w:val="FBFFD066"/>
    <w:rsid w:val="FC3743BF"/>
    <w:rsid w:val="FC7BF26F"/>
    <w:rsid w:val="FC7FF6CC"/>
    <w:rsid w:val="FC9DB9C2"/>
    <w:rsid w:val="FCB796FC"/>
    <w:rsid w:val="FCBD54CF"/>
    <w:rsid w:val="FCBF4803"/>
    <w:rsid w:val="FCDBF165"/>
    <w:rsid w:val="FCFB249D"/>
    <w:rsid w:val="FCFD33A2"/>
    <w:rsid w:val="FCFD5525"/>
    <w:rsid w:val="FCFE030F"/>
    <w:rsid w:val="FCFE8DD2"/>
    <w:rsid w:val="FCFF8012"/>
    <w:rsid w:val="FCFFE0DA"/>
    <w:rsid w:val="FD1E31A5"/>
    <w:rsid w:val="FD3FBF29"/>
    <w:rsid w:val="FD4ED901"/>
    <w:rsid w:val="FD67CB0E"/>
    <w:rsid w:val="FD6F3058"/>
    <w:rsid w:val="FD76FE42"/>
    <w:rsid w:val="FD77A6FF"/>
    <w:rsid w:val="FD7F1955"/>
    <w:rsid w:val="FD7F34BC"/>
    <w:rsid w:val="FDADEBD1"/>
    <w:rsid w:val="FDB6D48A"/>
    <w:rsid w:val="FDBD9700"/>
    <w:rsid w:val="FDC6F0A4"/>
    <w:rsid w:val="FDCF3D2A"/>
    <w:rsid w:val="FDDDC482"/>
    <w:rsid w:val="FDDF27A9"/>
    <w:rsid w:val="FDDF611C"/>
    <w:rsid w:val="FDDFDFE5"/>
    <w:rsid w:val="FDEFAAC3"/>
    <w:rsid w:val="FDEFFF3E"/>
    <w:rsid w:val="FDF2C3C8"/>
    <w:rsid w:val="FDF30B98"/>
    <w:rsid w:val="FDF37E6E"/>
    <w:rsid w:val="FDF6C558"/>
    <w:rsid w:val="FDF70F90"/>
    <w:rsid w:val="FDF7952A"/>
    <w:rsid w:val="FDF7A2E6"/>
    <w:rsid w:val="FDF8357C"/>
    <w:rsid w:val="FDFB9AA4"/>
    <w:rsid w:val="FDFC15A9"/>
    <w:rsid w:val="FDFF2257"/>
    <w:rsid w:val="FDFF2B58"/>
    <w:rsid w:val="FE07030D"/>
    <w:rsid w:val="FE17EB1F"/>
    <w:rsid w:val="FE35C626"/>
    <w:rsid w:val="FE36C770"/>
    <w:rsid w:val="FE39673D"/>
    <w:rsid w:val="FE3E1556"/>
    <w:rsid w:val="FE4F4743"/>
    <w:rsid w:val="FE565812"/>
    <w:rsid w:val="FE5B17A4"/>
    <w:rsid w:val="FE5FA282"/>
    <w:rsid w:val="FE67C15D"/>
    <w:rsid w:val="FE765A2F"/>
    <w:rsid w:val="FE7F9505"/>
    <w:rsid w:val="FE960FFD"/>
    <w:rsid w:val="FEA5EA23"/>
    <w:rsid w:val="FEBF0C0C"/>
    <w:rsid w:val="FEBF41ED"/>
    <w:rsid w:val="FEBF7171"/>
    <w:rsid w:val="FEBF74EF"/>
    <w:rsid w:val="FEBF8860"/>
    <w:rsid w:val="FEC65BFF"/>
    <w:rsid w:val="FED5BFE5"/>
    <w:rsid w:val="FED6F733"/>
    <w:rsid w:val="FEDA7BE0"/>
    <w:rsid w:val="FEDEA611"/>
    <w:rsid w:val="FEDEA720"/>
    <w:rsid w:val="FEDF055A"/>
    <w:rsid w:val="FEDF0903"/>
    <w:rsid w:val="FEDF44FD"/>
    <w:rsid w:val="FEE35FF4"/>
    <w:rsid w:val="FEE3FCF7"/>
    <w:rsid w:val="FEE4D398"/>
    <w:rsid w:val="FEEB78A3"/>
    <w:rsid w:val="FEF2DD05"/>
    <w:rsid w:val="FEF6DE02"/>
    <w:rsid w:val="FEF93FF2"/>
    <w:rsid w:val="FEFB4B9E"/>
    <w:rsid w:val="FEFE08F1"/>
    <w:rsid w:val="FEFF0EAF"/>
    <w:rsid w:val="FEFF9850"/>
    <w:rsid w:val="FF1C352F"/>
    <w:rsid w:val="FF1FFB20"/>
    <w:rsid w:val="FF2207DC"/>
    <w:rsid w:val="FF330454"/>
    <w:rsid w:val="FF356045"/>
    <w:rsid w:val="FF376C08"/>
    <w:rsid w:val="FF3DAEF5"/>
    <w:rsid w:val="FF43BFE9"/>
    <w:rsid w:val="FF544DE5"/>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32D9"/>
    <w:rsid w:val="FF7F4E16"/>
    <w:rsid w:val="FF7FDA9C"/>
    <w:rsid w:val="FF910E38"/>
    <w:rsid w:val="FF97769F"/>
    <w:rsid w:val="FF9DB075"/>
    <w:rsid w:val="FF9F4305"/>
    <w:rsid w:val="FF9FE075"/>
    <w:rsid w:val="FFAF1C29"/>
    <w:rsid w:val="FFB3947D"/>
    <w:rsid w:val="FFB90659"/>
    <w:rsid w:val="FFBB3A65"/>
    <w:rsid w:val="FFBDD914"/>
    <w:rsid w:val="FFBE433D"/>
    <w:rsid w:val="FFBEA624"/>
    <w:rsid w:val="FFBF3D4D"/>
    <w:rsid w:val="FFBFC7B4"/>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CE9FA"/>
    <w:rsid w:val="FFEE07D1"/>
    <w:rsid w:val="FFEECA4C"/>
    <w:rsid w:val="FFEFC205"/>
    <w:rsid w:val="FFEFD3DE"/>
    <w:rsid w:val="FFEFFA23"/>
    <w:rsid w:val="FFF1C6E4"/>
    <w:rsid w:val="FFF29FD6"/>
    <w:rsid w:val="FFF341B9"/>
    <w:rsid w:val="FFF35107"/>
    <w:rsid w:val="FFF3CDC1"/>
    <w:rsid w:val="FFF5C17C"/>
    <w:rsid w:val="FFF603B0"/>
    <w:rsid w:val="FFF6A19B"/>
    <w:rsid w:val="FFF795EA"/>
    <w:rsid w:val="FFF7A1A6"/>
    <w:rsid w:val="FFF7E47F"/>
    <w:rsid w:val="FFF984FC"/>
    <w:rsid w:val="FFF9A2E1"/>
    <w:rsid w:val="FFF9CB33"/>
    <w:rsid w:val="FFF9CC0D"/>
    <w:rsid w:val="FFFA2E8D"/>
    <w:rsid w:val="FFFA300A"/>
    <w:rsid w:val="FFFA4A5B"/>
    <w:rsid w:val="FFFB5CBC"/>
    <w:rsid w:val="FFFB8EBF"/>
    <w:rsid w:val="FFFB92D7"/>
    <w:rsid w:val="FFFCB321"/>
    <w:rsid w:val="FFFCB686"/>
    <w:rsid w:val="FFFD25B5"/>
    <w:rsid w:val="FFFD4D4B"/>
    <w:rsid w:val="FFFD6ED8"/>
    <w:rsid w:val="FFFDBB3E"/>
    <w:rsid w:val="FFFDF225"/>
    <w:rsid w:val="FFFE9170"/>
    <w:rsid w:val="FFFED60E"/>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7"/>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character" w:styleId="21">
    <w:name w:val="page number"/>
    <w:qFormat/>
    <w:uiPriority w:val="0"/>
  </w:style>
  <w:style w:type="paragraph" w:customStyle="1" w:styleId="23">
    <w:name w:val="A_GraphTitle"/>
    <w:basedOn w:val="1"/>
    <w:qFormat/>
    <w:uiPriority w:val="0"/>
    <w:pPr>
      <w:jc w:val="center"/>
    </w:pPr>
    <w:rPr>
      <w:b/>
      <w:sz w:val="21"/>
    </w:rPr>
  </w:style>
  <w:style w:type="paragraph" w:customStyle="1" w:styleId="24">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5">
    <w:name w:val="sqlPaste"/>
    <w:basedOn w:val="1"/>
    <w:qFormat/>
    <w:uiPriority w:val="0"/>
  </w:style>
  <w:style w:type="paragraph" w:customStyle="1" w:styleId="26">
    <w:name w:val="GraphText"/>
    <w:basedOn w:val="23"/>
    <w:qFormat/>
    <w:uiPriority w:val="0"/>
  </w:style>
  <w:style w:type="character" w:customStyle="1" w:styleId="27">
    <w:name w:val="Heading 1 Char"/>
    <w:link w:val="2"/>
    <w:qFormat/>
    <w:uiPriority w:val="0"/>
    <w:rPr>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6</TotalTime>
  <ScaleCrop>false</ScaleCrop>
  <LinksUpToDate>false</LinksUpToDate>
  <CharactersWithSpaces>104555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2018-05-23T18:36:00Z</dcterms:created>
  <dc:creator>wings</dc:creator>
  <cp:lastModifiedBy>hover</cp:lastModifiedBy>
  <dcterms:modified xsi:type="dcterms:W3CDTF">2018-11-13T02:10:44Z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