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5A6B9" w14:textId="77777777" w:rsidR="007F72B1" w:rsidRPr="007F72B1" w:rsidRDefault="007F72B1" w:rsidP="0077362B">
      <w:pPr>
        <w:ind w:left="-709" w:firstLine="709"/>
        <w:jc w:val="center"/>
        <w:rPr>
          <w:b/>
          <w:bCs/>
        </w:rPr>
      </w:pPr>
      <w:r w:rsidRPr="007F72B1">
        <w:rPr>
          <w:b/>
          <w:bCs/>
        </w:rPr>
        <w:t xml:space="preserve">Xiang Pan </w:t>
      </w:r>
      <w:r w:rsidRPr="007F72B1">
        <w:rPr>
          <w:rFonts w:hint="eastAsia"/>
          <w:b/>
          <w:bCs/>
        </w:rPr>
        <w:t>潘翔</w:t>
      </w:r>
    </w:p>
    <w:p w14:paraId="7359AAB8" w14:textId="77777777" w:rsidR="007F72B1" w:rsidRPr="007F72B1" w:rsidRDefault="007F72B1" w:rsidP="007F72B1">
      <w:pPr>
        <w:jc w:val="center"/>
        <w:rPr>
          <w:b/>
          <w:bCs/>
        </w:rPr>
      </w:pPr>
      <w:r w:rsidRPr="007F72B1">
        <w:rPr>
          <w:b/>
          <w:bCs/>
        </w:rPr>
        <w:t>1900941520</w:t>
      </w:r>
    </w:p>
    <w:p w14:paraId="51F758CB" w14:textId="77777777" w:rsidR="007F72B1" w:rsidRDefault="00EC79FA" w:rsidP="007F72B1">
      <w:pPr>
        <w:jc w:val="center"/>
      </w:pPr>
      <w:hyperlink r:id="rId7" w:history="1">
        <w:r w:rsidR="007F72B1" w:rsidRPr="007F72B1">
          <w:rPr>
            <w:rStyle w:val="Hyperlink"/>
            <w:b/>
            <w:bCs/>
            <w:sz w:val="21"/>
            <w:szCs w:val="21"/>
          </w:rPr>
          <w:t>hover@hust.edu.cn</w:t>
        </w:r>
      </w:hyperlink>
    </w:p>
    <w:p w14:paraId="191638A4" w14:textId="14CC9333" w:rsidR="007F72B1" w:rsidRDefault="007F72B1" w:rsidP="005B7A35">
      <w:pPr>
        <w:pStyle w:val="Heading1"/>
      </w:pPr>
      <w:r>
        <w:t>Q1</w:t>
      </w:r>
      <w:r w:rsidR="005B7A35">
        <w:t xml:space="preserve"> </w:t>
      </w:r>
    </w:p>
    <w:p w14:paraId="0487BDB4" w14:textId="77777777" w:rsidR="00A21C37" w:rsidRDefault="00A21C37" w:rsidP="007F72B1">
      <w:r>
        <w:t xml:space="preserve">I </w:t>
      </w:r>
      <w:r>
        <w:rPr>
          <w:rFonts w:hint="eastAsia"/>
        </w:rPr>
        <w:t>change</w:t>
      </w:r>
      <w:r>
        <w:t xml:space="preserve"> the current and got the follow images.</w:t>
      </w:r>
      <w:r w:rsidR="0077362B">
        <w:t xml:space="preserve"> We can get the conclusion that there is a threshold for the H</w:t>
      </w:r>
      <w:r w:rsidR="003C58BD">
        <w:t xml:space="preserve">H model, with and when the currents up </w:t>
      </w:r>
      <w:proofErr w:type="gramStart"/>
      <w:r w:rsidR="003C58BD">
        <w:t>to</w:t>
      </w:r>
      <w:r w:rsidR="00DE00A1">
        <w:t xml:space="preserve"> </w:t>
      </w:r>
      <w:r w:rsidR="003C58BD">
        <w:t xml:space="preserve"> the</w:t>
      </w:r>
      <w:proofErr w:type="gramEnd"/>
      <w:r w:rsidR="003C58BD">
        <w:t xml:space="preserve"> threshold, the shape of spike is almost the same. </w:t>
      </w:r>
      <w:r w:rsidR="00DE00A1">
        <w:t>I</w:t>
      </w:r>
      <w:r w:rsidR="003C58BD">
        <w:t>f the current value</w:t>
      </w:r>
      <w:r w:rsidR="00DE00A1">
        <w:t xml:space="preserve"> is </w:t>
      </w:r>
      <w:r w:rsidR="003C58BD">
        <w:t>high</w:t>
      </w:r>
      <w:r w:rsidR="00DE00A1">
        <w:t>er</w:t>
      </w:r>
      <w:r w:rsidR="003C58BD">
        <w:t xml:space="preserve">, </w:t>
      </w:r>
      <w:r w:rsidR="00DE00A1">
        <w:t xml:space="preserve">and </w:t>
      </w:r>
      <w:r w:rsidR="003C58BD">
        <w:t xml:space="preserve">the </w:t>
      </w:r>
      <w:bookmarkStart w:id="0" w:name="OLE_LINK1"/>
      <w:bookmarkStart w:id="1" w:name="OLE_LINK2"/>
      <w:proofErr w:type="spellStart"/>
      <w:r w:rsidR="003C58BD">
        <w:t>frequence</w:t>
      </w:r>
      <w:proofErr w:type="spellEnd"/>
      <w:r w:rsidR="003C58BD">
        <w:t xml:space="preserve"> </w:t>
      </w:r>
      <w:bookmarkEnd w:id="0"/>
      <w:bookmarkEnd w:id="1"/>
      <w:r w:rsidR="003C58BD">
        <w:t>will be higher.</w:t>
      </w:r>
    </w:p>
    <w:p w14:paraId="24AEF226" w14:textId="0336BD8E" w:rsidR="00A21C37" w:rsidRDefault="00A21C37" w:rsidP="008B755C">
      <w:pPr>
        <w:ind w:left="-1134" w:right="-1328"/>
        <w:jc w:val="center"/>
      </w:pPr>
      <w:r>
        <w:rPr>
          <w:rFonts w:hint="eastAsia"/>
          <w:noProof/>
        </w:rPr>
        <w:drawing>
          <wp:inline distT="0" distB="0" distL="0" distR="0" wp14:anchorId="0B1593AF" wp14:editId="55CF44C3">
            <wp:extent cx="1465580" cy="1099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(4,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37">
        <w:rPr>
          <w:noProof/>
        </w:rPr>
        <w:drawing>
          <wp:inline distT="0" distB="0" distL="0" distR="0" wp14:anchorId="0B8DE2C8" wp14:editId="5D41C262">
            <wp:extent cx="1440180" cy="108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62B">
        <w:rPr>
          <w:rFonts w:hint="eastAsia"/>
          <w:noProof/>
        </w:rPr>
        <w:drawing>
          <wp:inline distT="0" distB="0" distL="0" distR="0" wp14:anchorId="3ECB1E7D" wp14:editId="115D890A">
            <wp:extent cx="1501140" cy="1125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(14,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62B">
        <w:rPr>
          <w:b/>
          <w:bCs/>
          <w:noProof/>
        </w:rPr>
        <w:drawing>
          <wp:inline distT="0" distB="0" distL="0" distR="0" wp14:anchorId="4C5F0020" wp14:editId="7394AE01">
            <wp:extent cx="1447800" cy="1085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(15,0)_ma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69CE" w14:textId="77777777" w:rsidR="00A21C37" w:rsidRDefault="00A21C37" w:rsidP="0077362B">
      <w:pPr>
        <w:jc w:val="center"/>
        <w:rPr>
          <w:b/>
          <w:bCs/>
        </w:rPr>
      </w:pPr>
      <w:bookmarkStart w:id="2" w:name="OLE_LINK3"/>
      <w:bookmarkStart w:id="3" w:name="OLE_LINK4"/>
      <w:r w:rsidRPr="0077362B">
        <w:rPr>
          <w:b/>
          <w:bCs/>
        </w:rPr>
        <w:t>Image 1.1</w:t>
      </w:r>
      <w:r w:rsidR="0077362B" w:rsidRPr="0077362B">
        <w:rPr>
          <w:b/>
          <w:bCs/>
        </w:rPr>
        <w:t xml:space="preserve"> </w:t>
      </w:r>
      <w:proofErr w:type="spellStart"/>
      <w:r w:rsidR="0077362B" w:rsidRPr="0077362B">
        <w:rPr>
          <w:b/>
          <w:bCs/>
        </w:rPr>
        <w:t>hh_func</w:t>
      </w:r>
      <w:proofErr w:type="spellEnd"/>
      <w:r w:rsidR="0077362B" w:rsidRPr="0077362B">
        <w:rPr>
          <w:b/>
          <w:bCs/>
        </w:rPr>
        <w:t>(</w:t>
      </w:r>
      <w:proofErr w:type="spellStart"/>
      <w:proofErr w:type="gramStart"/>
      <w:r w:rsidR="0077362B" w:rsidRPr="0077362B">
        <w:rPr>
          <w:b/>
          <w:bCs/>
        </w:rPr>
        <w:t>current,noise</w:t>
      </w:r>
      <w:proofErr w:type="spellEnd"/>
      <w:proofErr w:type="gramEnd"/>
      <w:r w:rsidR="0077362B" w:rsidRPr="0077362B">
        <w:rPr>
          <w:b/>
          <w:bCs/>
        </w:rPr>
        <w:t>)</w:t>
      </w:r>
      <w:r w:rsidR="00776E08">
        <w:rPr>
          <w:b/>
          <w:bCs/>
        </w:rPr>
        <w:t>:</w:t>
      </w:r>
      <w:r w:rsidR="0077362B" w:rsidRPr="0077362B">
        <w:rPr>
          <w:b/>
          <w:bCs/>
        </w:rPr>
        <w:t>(4,0) (7,0) (14,0)</w:t>
      </w:r>
      <w:r w:rsidR="0077362B">
        <w:rPr>
          <w:b/>
          <w:bCs/>
        </w:rPr>
        <w:t xml:space="preserve"> and the </w:t>
      </w:r>
      <w:bookmarkStart w:id="4" w:name="OLE_LINK9"/>
      <w:bookmarkStart w:id="5" w:name="OLE_LINK10"/>
      <w:r w:rsidR="0077362B">
        <w:rPr>
          <w:b/>
          <w:bCs/>
        </w:rPr>
        <w:t>spike</w:t>
      </w:r>
      <w:r w:rsidR="00DE00A1">
        <w:rPr>
          <w:b/>
          <w:bCs/>
        </w:rPr>
        <w:t xml:space="preserve"> </w:t>
      </w:r>
      <w:bookmarkEnd w:id="4"/>
      <w:bookmarkEnd w:id="5"/>
      <w:r w:rsidR="00DE00A1">
        <w:rPr>
          <w:b/>
          <w:bCs/>
        </w:rPr>
        <w:t>im</w:t>
      </w:r>
      <w:r w:rsidR="00177CDF">
        <w:rPr>
          <w:b/>
          <w:bCs/>
        </w:rPr>
        <w:t>a</w:t>
      </w:r>
      <w:r w:rsidR="00DE00A1">
        <w:rPr>
          <w:b/>
          <w:bCs/>
        </w:rPr>
        <w:t>g</w:t>
      </w:r>
      <w:r w:rsidR="00177CDF">
        <w:rPr>
          <w:b/>
          <w:bCs/>
        </w:rPr>
        <w:t>e</w:t>
      </w:r>
      <w:r w:rsidR="00DE00A1">
        <w:rPr>
          <w:b/>
          <w:bCs/>
        </w:rPr>
        <w:t xml:space="preserve"> after </w:t>
      </w:r>
      <w:bookmarkStart w:id="6" w:name="OLE_LINK7"/>
      <w:bookmarkStart w:id="7" w:name="OLE_LINK8"/>
      <w:r w:rsidR="00DE00A1">
        <w:rPr>
          <w:b/>
          <w:bCs/>
        </w:rPr>
        <w:t>amplif</w:t>
      </w:r>
      <w:r w:rsidR="00954F3C">
        <w:rPr>
          <w:b/>
          <w:bCs/>
        </w:rPr>
        <w:t>i</w:t>
      </w:r>
      <w:r w:rsidR="00DE00A1">
        <w:rPr>
          <w:b/>
          <w:bCs/>
        </w:rPr>
        <w:t>ed</w:t>
      </w:r>
      <w:bookmarkEnd w:id="6"/>
      <w:bookmarkEnd w:id="7"/>
    </w:p>
    <w:bookmarkEnd w:id="2"/>
    <w:bookmarkEnd w:id="3"/>
    <w:p w14:paraId="33C3E10C" w14:textId="77777777" w:rsidR="0077362B" w:rsidRDefault="0077362B" w:rsidP="0077362B">
      <w:pPr>
        <w:jc w:val="center"/>
        <w:rPr>
          <w:b/>
          <w:bCs/>
        </w:rPr>
      </w:pPr>
    </w:p>
    <w:p w14:paraId="74CA2C62" w14:textId="77777777" w:rsidR="00817DD0" w:rsidRPr="00177CDF" w:rsidRDefault="00817DD0" w:rsidP="00817DD0">
      <w:pPr>
        <w:ind w:left="720" w:hanging="720"/>
        <w:jc w:val="center"/>
      </w:pPr>
      <w:bookmarkStart w:id="8" w:name="_GoBack"/>
      <w:bookmarkEnd w:id="8"/>
    </w:p>
    <w:sectPr w:rsidR="00817DD0" w:rsidRPr="00177CDF" w:rsidSect="000E42F1">
      <w:headerReference w:type="default" r:id="rId12"/>
      <w:headerReference w:type="first" r:id="rId13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4AFFAC" w14:textId="77777777" w:rsidR="00EC79FA" w:rsidRDefault="00EC79FA" w:rsidP="000E42F1">
      <w:r>
        <w:separator/>
      </w:r>
    </w:p>
  </w:endnote>
  <w:endnote w:type="continuationSeparator" w:id="0">
    <w:p w14:paraId="62D0A952" w14:textId="77777777" w:rsidR="00EC79FA" w:rsidRDefault="00EC79FA" w:rsidP="000E4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34CA5" w14:textId="77777777" w:rsidR="00EC79FA" w:rsidRDefault="00EC79FA" w:rsidP="000E42F1">
      <w:r>
        <w:separator/>
      </w:r>
    </w:p>
  </w:footnote>
  <w:footnote w:type="continuationSeparator" w:id="0">
    <w:p w14:paraId="70D0CFE0" w14:textId="77777777" w:rsidR="00EC79FA" w:rsidRDefault="00EC79FA" w:rsidP="000E42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492A7" w14:textId="7AE151E1" w:rsidR="000E42F1" w:rsidRPr="000E42F1" w:rsidRDefault="000E42F1" w:rsidP="000E42F1">
    <w:pPr>
      <w:rPr>
        <w:b/>
        <w:bCs/>
      </w:rPr>
    </w:pPr>
    <w:r>
      <w:rPr>
        <w:b/>
        <w:bCs/>
      </w:rPr>
      <w:t>HW</w:t>
    </w:r>
    <w:r w:rsidR="004B4A2C">
      <w:rPr>
        <w:b/>
        <w:bCs/>
      </w:rPr>
      <w:t>2</w:t>
    </w:r>
    <w:r>
      <w:rPr>
        <w:b/>
        <w:bCs/>
      </w:rPr>
      <w:t>·</w:t>
    </w:r>
    <w:r w:rsidRPr="000E42F1">
      <w:rPr>
        <w:b/>
        <w:bCs/>
      </w:rPr>
      <w:t>Part</w:t>
    </w:r>
    <w:r>
      <w:rPr>
        <w:b/>
        <w:bCs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FE860" w14:textId="66F3567F" w:rsidR="000E42F1" w:rsidRPr="000E42F1" w:rsidRDefault="000E42F1">
    <w:pPr>
      <w:pStyle w:val="Header"/>
      <w:rPr>
        <w:b/>
        <w:bCs/>
      </w:rPr>
    </w:pPr>
    <w:r>
      <w:rPr>
        <w:b/>
        <w:bCs/>
      </w:rPr>
      <w:t>HW</w:t>
    </w:r>
    <w:r w:rsidR="004B4A2C">
      <w:rPr>
        <w:b/>
        <w:bCs/>
      </w:rPr>
      <w:t>2</w:t>
    </w:r>
    <w:r>
      <w:rPr>
        <w:b/>
        <w:bCs/>
      </w:rPr>
      <w:t>·</w:t>
    </w:r>
    <w:r w:rsidRPr="000E42F1">
      <w:rPr>
        <w:b/>
        <w:bCs/>
      </w:rPr>
      <w:t>Part1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2B1"/>
    <w:rsid w:val="00024319"/>
    <w:rsid w:val="000E42F1"/>
    <w:rsid w:val="00177CDF"/>
    <w:rsid w:val="002975DA"/>
    <w:rsid w:val="003C58BD"/>
    <w:rsid w:val="003D3EEC"/>
    <w:rsid w:val="00433781"/>
    <w:rsid w:val="004B4A2C"/>
    <w:rsid w:val="005B7A35"/>
    <w:rsid w:val="005E1A87"/>
    <w:rsid w:val="005F045F"/>
    <w:rsid w:val="006A4208"/>
    <w:rsid w:val="006C27AC"/>
    <w:rsid w:val="006E16AA"/>
    <w:rsid w:val="0077362B"/>
    <w:rsid w:val="00776E08"/>
    <w:rsid w:val="007F72B1"/>
    <w:rsid w:val="00817DD0"/>
    <w:rsid w:val="008B755C"/>
    <w:rsid w:val="00954F3C"/>
    <w:rsid w:val="009D213B"/>
    <w:rsid w:val="00A14184"/>
    <w:rsid w:val="00A21C37"/>
    <w:rsid w:val="00DE00A1"/>
    <w:rsid w:val="00DE78B2"/>
    <w:rsid w:val="00EC79FA"/>
    <w:rsid w:val="00F1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CC2F0"/>
  <w15:chartTrackingRefBased/>
  <w15:docId w15:val="{1F9913AB-7627-FC43-9ACF-A40A1C889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31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72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2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72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2B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F7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7F72B1"/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0E42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2F1"/>
    <w:rPr>
      <w:rFonts w:ascii="Times New Roman" w:eastAsia="Songti TC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0E42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2F1"/>
    <w:rPr>
      <w:rFonts w:ascii="Times New Roman" w:eastAsia="Songti TC" w:hAnsi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E42F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2F1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E42F1"/>
    <w:rPr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0E4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5D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mailto:hover@hust.edu.cn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432727-C268-A045-82F8-65F7C31A2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翔</dc:creator>
  <cp:keywords/>
  <dc:description/>
  <cp:lastModifiedBy>潘 翔</cp:lastModifiedBy>
  <cp:revision>18</cp:revision>
  <dcterms:created xsi:type="dcterms:W3CDTF">2019-07-18T11:56:00Z</dcterms:created>
  <dcterms:modified xsi:type="dcterms:W3CDTF">2019-07-18T15:56:00Z</dcterms:modified>
</cp:coreProperties>
</file>