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Times New Roman" w:hAnsi="Times New Roman" w:eastAsia="Times New Roman"/>
          <w:b/>
          <w:sz w:val="32"/>
        </w:rPr>
        <w:t>Индивидуальный проект</w:t>
      </w:r>
    </w:p>
    <w:p>
      <w:pPr>
        <w:spacing w:after="100"/>
        <w:jc w:val="center"/>
      </w:pPr>
      <w:r>
        <w:rPr>
          <w:rFonts w:ascii="Times New Roman" w:hAnsi="Times New Roman" w:eastAsia="Times New Roman"/>
          <w:b/>
          <w:sz w:val="28"/>
        </w:rPr>
        <w:t>Тестирование веб-приложений на примере Damn Vulnerable</w:t>
      </w:r>
    </w:p>
    <w:p>
      <w:pPr>
        <w:spacing w:after="100"/>
        <w:jc w:val="center"/>
      </w:pPr>
      <w:r>
        <w:rPr>
          <w:rFonts w:ascii="Times New Roman" w:hAnsi="Times New Roman" w:eastAsia="Times New Roman"/>
          <w:b/>
          <w:sz w:val="28"/>
        </w:rPr>
        <w:t>Web Application (DVWA)</w:t>
      </w:r>
    </w:p>
    <w:p>
      <w:pPr>
        <w:spacing w:after="100"/>
        <w:jc w:val="center"/>
      </w:pPr>
      <w:r>
        <w:rPr>
          <w:rFonts w:ascii="Times New Roman" w:hAnsi="Times New Roman" w:eastAsia="Times New Roman"/>
          <w:b/>
          <w:sz w:val="28"/>
        </w:rPr>
        <w:t>Этап 4 - Использование Nikto</w:t>
      </w:r>
    </w:p>
    <w:p/>
    <w:p/>
    <w:p/>
    <w:p/>
    <w:p/>
    <w:p>
      <w:pPr>
        <w:spacing w:after="120"/>
        <w:ind w:left="2835"/>
        <w:jc w:val="left"/>
      </w:pPr>
      <w:r>
        <w:rPr>
          <w:rFonts w:ascii="Times New Roman" w:hAnsi="Times New Roman" w:eastAsia="Times New Roman"/>
          <w:b/>
          <w:sz w:val="24"/>
        </w:rPr>
        <w:t xml:space="preserve">Дисциплина: </w:t>
      </w:r>
      <w:r>
        <w:rPr>
          <w:rFonts w:ascii="Times New Roman" w:hAnsi="Times New Roman" w:eastAsia="Times New Roman"/>
          <w:sz w:val="24"/>
        </w:rPr>
        <w:t>Информационная безопасность</w:t>
      </w:r>
    </w:p>
    <w:p>
      <w:pPr>
        <w:spacing w:after="120"/>
        <w:ind w:left="2835"/>
        <w:jc w:val="left"/>
      </w:pPr>
      <w:r>
        <w:rPr>
          <w:rFonts w:ascii="Times New Roman" w:hAnsi="Times New Roman" w:eastAsia="Times New Roman"/>
          <w:b/>
          <w:sz w:val="24"/>
        </w:rPr>
        <w:t xml:space="preserve">Студент: </w:t>
      </w:r>
      <w:r>
        <w:rPr>
          <w:rFonts w:ascii="Times New Roman" w:hAnsi="Times New Roman" w:eastAsia="Times New Roman"/>
          <w:sz w:val="24"/>
        </w:rPr>
        <w:t>Оганнисян Гор Акаикович</w:t>
      </w:r>
    </w:p>
    <w:p>
      <w:pPr>
        <w:spacing w:after="120"/>
        <w:ind w:left="2835"/>
        <w:jc w:val="left"/>
      </w:pPr>
      <w:r>
        <w:rPr>
          <w:rFonts w:ascii="Times New Roman" w:hAnsi="Times New Roman" w:eastAsia="Times New Roman"/>
          <w:b/>
          <w:sz w:val="24"/>
        </w:rPr>
        <w:t xml:space="preserve">Группа: </w:t>
      </w:r>
      <w:r>
        <w:rPr>
          <w:rFonts w:ascii="Times New Roman" w:hAnsi="Times New Roman" w:eastAsia="Times New Roman"/>
          <w:sz w:val="24"/>
        </w:rPr>
        <w:t>НБИбд-01-24</w:t>
      </w:r>
    </w:p>
    <w:p>
      <w:pPr>
        <w:spacing w:after="120"/>
        <w:ind w:left="2835"/>
        <w:jc w:val="left"/>
      </w:pPr>
      <w:r>
        <w:rPr>
          <w:rFonts w:ascii="Times New Roman" w:hAnsi="Times New Roman" w:eastAsia="Times New Roman"/>
          <w:b/>
          <w:sz w:val="24"/>
        </w:rPr>
        <w:t xml:space="preserve">Дата выполнения: </w:t>
      </w:r>
      <w:r>
        <w:rPr>
          <w:rFonts w:ascii="Times New Roman" w:hAnsi="Times New Roman" w:eastAsia="Times New Roman"/>
          <w:sz w:val="24"/>
        </w:rPr>
        <w:t>01.05.2026</w:t>
      </w:r>
    </w:p>
    <w:p>
      <w:r>
        <w:rPr>
          <w:rFonts w:ascii="Times New Roman" w:hAnsi="Times New Roman" w:eastAsia="Times New Roman"/>
          <w:sz w:val="24"/>
        </w:rPr>
        <w:br w:type="page"/>
      </w:r>
    </w:p>
    <w:p>
      <w:pPr>
        <w:pStyle w:val="Heading1"/>
        <w:spacing w:before="120" w:after="120"/>
      </w:pPr>
      <w:r>
        <w:rPr>
          <w:rFonts w:ascii="Times New Roman" w:hAnsi="Times New Roman" w:eastAsia="Times New Roman"/>
          <w:b/>
          <w:sz w:val="28"/>
        </w:rPr>
        <w:t>1. Цель работы</w:t>
      </w:r>
    </w:p>
    <w:p>
      <w:pPr>
        <w:spacing w:after="120" w:line="276" w:lineRule="auto"/>
        <w:ind w:firstLine="709"/>
      </w:pPr>
      <w:r>
        <w:rPr>
          <w:rFonts w:ascii="Times New Roman" w:hAnsi="Times New Roman" w:eastAsia="Times New Roman"/>
          <w:b w:val="0"/>
          <w:sz w:val="24"/>
        </w:rPr>
        <w:t>Изучить назначение и базовые возможности утилиты Nikto в условиях учебной лаборатории, а также получить практические навыки базовой проверки безопасности веб-сервера и веб-приложения DVWA на наличие типовых проблем конфигурации.</w:t>
      </w:r>
    </w:p>
    <w:p>
      <w:pPr>
        <w:pStyle w:val="Heading1"/>
        <w:spacing w:before="120" w:after="120"/>
      </w:pPr>
      <w:r>
        <w:rPr>
          <w:rFonts w:ascii="Times New Roman" w:hAnsi="Times New Roman" w:eastAsia="Times New Roman"/>
          <w:b/>
          <w:sz w:val="28"/>
        </w:rPr>
        <w:t>2. Введение</w:t>
      </w:r>
    </w:p>
    <w:p>
      <w:pPr>
        <w:spacing w:after="120" w:line="276" w:lineRule="auto"/>
        <w:ind w:firstLine="709"/>
      </w:pPr>
      <w:r>
        <w:rPr>
          <w:rFonts w:ascii="Times New Roman" w:hAnsi="Times New Roman" w:eastAsia="Times New Roman"/>
          <w:b w:val="0"/>
          <w:sz w:val="24"/>
        </w:rPr>
        <w:t>Nikto - это консольный сканер безопасности веб-серверов. Он выполняет автоматизированную проверку HTTP/HTTPS-сервиса и помогает обнаруживать распространённые проблемы: небезопасные файлы, стандартные директории, устаревшие версии серверного программного обеспечения, лишние заголовки и ошибки настройки.</w:t>
      </w:r>
    </w:p>
    <w:p>
      <w:pPr>
        <w:spacing w:after="120" w:line="276" w:lineRule="auto"/>
        <w:ind w:firstLine="709"/>
      </w:pPr>
      <w:r>
        <w:rPr>
          <w:rFonts w:ascii="Times New Roman" w:hAnsi="Times New Roman" w:eastAsia="Times New Roman"/>
          <w:b w:val="0"/>
          <w:sz w:val="24"/>
        </w:rPr>
        <w:t>В рамках дисциплины по информационной безопасности Nikto рассматривается только как учебный инструмент аудита. Его применение допустимо на собственном стенде, локальной виртуальной машине, DVWA или другой системе, где у студента есть прямое разрешение на тестирование.</w:t>
      </w:r>
    </w:p>
    <w:p>
      <w:pPr>
        <w:spacing w:after="120" w:line="276" w:lineRule="auto"/>
        <w:ind w:firstLine="709"/>
      </w:pPr>
      <w:r>
        <w:rPr>
          <w:rFonts w:ascii="Times New Roman" w:hAnsi="Times New Roman" w:eastAsia="Times New Roman"/>
          <w:b w:val="0"/>
          <w:sz w:val="24"/>
        </w:rPr>
        <w:t>Главная цель работы заключается не во взломе сервера, а в понимании того, какие признаки неправильной настройки может увидеть специалист по безопасности и какие меры защиты необходимо предложить после анализа результата.</w:t>
      </w:r>
    </w:p>
    <w:p>
      <w:pPr>
        <w:pStyle w:val="Heading1"/>
        <w:spacing w:before="120" w:after="120"/>
      </w:pPr>
      <w:r>
        <w:rPr>
          <w:rFonts w:ascii="Times New Roman" w:hAnsi="Times New Roman" w:eastAsia="Times New Roman"/>
          <w:b/>
          <w:sz w:val="28"/>
        </w:rPr>
        <w:t>3. Требования и предварительная подготовка</w:t>
      </w:r>
    </w:p>
    <w:p>
      <w:pPr>
        <w:spacing w:after="120" w:line="276" w:lineRule="auto"/>
        <w:ind w:firstLine="709"/>
      </w:pPr>
      <w:r>
        <w:rPr>
          <w:rFonts w:ascii="Times New Roman" w:hAnsi="Times New Roman" w:eastAsia="Times New Roman"/>
          <w:b w:val="0"/>
          <w:sz w:val="24"/>
        </w:rPr>
        <w:t>Для выполнения этапа рекомендуется подготовить:</w:t>
      </w:r>
    </w:p>
    <w:p>
      <w:pPr>
        <w:spacing w:after="60" w:line="276" w:lineRule="auto"/>
        <w:ind w:left="340" w:hanging="198"/>
      </w:pPr>
      <w:r>
        <w:rPr>
          <w:rFonts w:ascii="Times New Roman" w:hAnsi="Times New Roman" w:eastAsia="Times New Roman"/>
          <w:sz w:val="24"/>
        </w:rPr>
        <w:t>- Kali Linux или другой дистрибутив Linux с установленной утилитой Nikto;</w:t>
      </w:r>
    </w:p>
    <w:p>
      <w:pPr>
        <w:spacing w:after="60" w:line="276" w:lineRule="auto"/>
        <w:ind w:left="340" w:hanging="198"/>
      </w:pPr>
      <w:r>
        <w:rPr>
          <w:rFonts w:ascii="Times New Roman" w:hAnsi="Times New Roman" w:eastAsia="Times New Roman"/>
          <w:sz w:val="24"/>
        </w:rPr>
        <w:t>- локальный учебный веб-сервер с DVWA или аналогичным тестовым приложением;</w:t>
      </w:r>
    </w:p>
    <w:p>
      <w:pPr>
        <w:spacing w:after="60" w:line="276" w:lineRule="auto"/>
        <w:ind w:left="340" w:hanging="198"/>
      </w:pPr>
      <w:r>
        <w:rPr>
          <w:rFonts w:ascii="Times New Roman" w:hAnsi="Times New Roman" w:eastAsia="Times New Roman"/>
          <w:sz w:val="24"/>
        </w:rPr>
        <w:t>- известный адрес тестовой машины, например http://192.168.56.101/DVWA/;</w:t>
      </w:r>
    </w:p>
    <w:p>
      <w:pPr>
        <w:spacing w:after="60" w:line="276" w:lineRule="auto"/>
        <w:ind w:left="340" w:hanging="198"/>
      </w:pPr>
      <w:r>
        <w:rPr>
          <w:rFonts w:ascii="Times New Roman" w:hAnsi="Times New Roman" w:eastAsia="Times New Roman"/>
          <w:sz w:val="24"/>
        </w:rPr>
        <w:t>- доступность веб-сервера по HTTP или HTTPS;</w:t>
      </w:r>
    </w:p>
    <w:p>
      <w:pPr>
        <w:spacing w:after="60" w:line="276" w:lineRule="auto"/>
        <w:ind w:left="340" w:hanging="198"/>
      </w:pPr>
      <w:r>
        <w:rPr>
          <w:rFonts w:ascii="Times New Roman" w:hAnsi="Times New Roman" w:eastAsia="Times New Roman"/>
          <w:sz w:val="24"/>
        </w:rPr>
        <w:t>- разрешение на проведение проверки, если стенд не принадлежит студенту;</w:t>
      </w:r>
    </w:p>
    <w:p>
      <w:pPr>
        <w:spacing w:after="60" w:line="276" w:lineRule="auto"/>
        <w:ind w:left="340" w:hanging="198"/>
      </w:pPr>
      <w:r>
        <w:rPr>
          <w:rFonts w:ascii="Times New Roman" w:hAnsi="Times New Roman" w:eastAsia="Times New Roman"/>
          <w:sz w:val="24"/>
        </w:rPr>
        <w:t>- папку для сохранения результата сканирования.</w:t>
      </w:r>
    </w:p>
    <w:p>
      <w:pPr>
        <w:spacing w:after="120" w:line="276" w:lineRule="auto"/>
        <w:ind w:firstLine="709"/>
      </w:pPr>
      <w:r>
        <w:rPr>
          <w:rFonts w:ascii="Times New Roman" w:hAnsi="Times New Roman" w:eastAsia="Times New Roman"/>
          <w:b w:val="0"/>
          <w:sz w:val="24"/>
        </w:rPr>
        <w:t>Перед запуском сканирования необходимо убедиться, что тест выполняется в изолированной лабораторной среде. Проверка чужих сайтов, публичных IP-адресов и реальных производственных систем без разрешения недопустима.</w:t>
      </w:r>
    </w:p>
    <w:p>
      <w:pPr>
        <w:pStyle w:val="Heading1"/>
        <w:spacing w:before="120" w:after="120"/>
      </w:pPr>
      <w:r>
        <w:rPr>
          <w:rFonts w:ascii="Times New Roman" w:hAnsi="Times New Roman" w:eastAsia="Times New Roman"/>
          <w:b/>
          <w:sz w:val="28"/>
        </w:rPr>
        <w:t>4. Назначение Nikto и общий принцип работы</w:t>
      </w:r>
    </w:p>
    <w:p>
      <w:pPr>
        <w:spacing w:after="120" w:line="276" w:lineRule="auto"/>
        <w:ind w:firstLine="709"/>
      </w:pPr>
      <w:r>
        <w:rPr>
          <w:rFonts w:ascii="Times New Roman" w:hAnsi="Times New Roman" w:eastAsia="Times New Roman"/>
          <w:b w:val="0"/>
          <w:sz w:val="24"/>
        </w:rPr>
        <w:t>Nikto отправляет к веб-серверу набор HTTP-запросов и анализирует полученные ответы. На основе базы известных проверок инструмент пытается определить, присутствуют ли на сервере типовые ошибки конфигурации или потенциально опасные файлы.</w:t>
      </w:r>
    </w:p>
    <w:p>
      <w:pPr>
        <w:spacing w:after="120" w:line="276" w:lineRule="auto"/>
        <w:ind w:firstLine="709"/>
      </w:pPr>
      <w:r>
        <w:rPr>
          <w:rFonts w:ascii="Times New Roman" w:hAnsi="Times New Roman" w:eastAsia="Times New Roman"/>
          <w:b w:val="0"/>
          <w:sz w:val="24"/>
        </w:rPr>
        <w:t>При работе Nikto может проверять:</w:t>
      </w:r>
    </w:p>
    <w:p>
      <w:pPr>
        <w:spacing w:after="60" w:line="276" w:lineRule="auto"/>
        <w:ind w:left="340" w:hanging="198"/>
      </w:pPr>
      <w:r>
        <w:rPr>
          <w:rFonts w:ascii="Times New Roman" w:hAnsi="Times New Roman" w:eastAsia="Times New Roman"/>
          <w:sz w:val="24"/>
        </w:rPr>
        <w:t>- информационные HTTP-заголовки сервера;</w:t>
      </w:r>
    </w:p>
    <w:p>
      <w:pPr>
        <w:spacing w:after="60" w:line="276" w:lineRule="auto"/>
        <w:ind w:left="340" w:hanging="198"/>
      </w:pPr>
      <w:r>
        <w:rPr>
          <w:rFonts w:ascii="Times New Roman" w:hAnsi="Times New Roman" w:eastAsia="Times New Roman"/>
          <w:sz w:val="24"/>
        </w:rPr>
        <w:t>- доступность стандартных директорий и файлов;</w:t>
      </w:r>
    </w:p>
    <w:p>
      <w:pPr>
        <w:spacing w:after="60" w:line="276" w:lineRule="auto"/>
        <w:ind w:left="340" w:hanging="198"/>
      </w:pPr>
      <w:r>
        <w:rPr>
          <w:rFonts w:ascii="Times New Roman" w:hAnsi="Times New Roman" w:eastAsia="Times New Roman"/>
          <w:sz w:val="24"/>
        </w:rPr>
        <w:t>- наличие тестовых, резервных или служебных файлов;</w:t>
      </w:r>
    </w:p>
    <w:p>
      <w:pPr>
        <w:spacing w:after="60" w:line="276" w:lineRule="auto"/>
        <w:ind w:left="340" w:hanging="198"/>
      </w:pPr>
      <w:r>
        <w:rPr>
          <w:rFonts w:ascii="Times New Roman" w:hAnsi="Times New Roman" w:eastAsia="Times New Roman"/>
          <w:sz w:val="24"/>
        </w:rPr>
        <w:t>- использование устаревших версий веб-сервера или компонентов;</w:t>
      </w:r>
    </w:p>
    <w:p>
      <w:pPr>
        <w:spacing w:after="60" w:line="276" w:lineRule="auto"/>
        <w:ind w:left="340" w:hanging="198"/>
      </w:pPr>
      <w:r>
        <w:rPr>
          <w:rFonts w:ascii="Times New Roman" w:hAnsi="Times New Roman" w:eastAsia="Times New Roman"/>
          <w:sz w:val="24"/>
        </w:rPr>
        <w:t>- опасные HTTP-методы и слабые настройки;</w:t>
      </w:r>
    </w:p>
    <w:p>
      <w:pPr>
        <w:spacing w:after="60" w:line="276" w:lineRule="auto"/>
        <w:ind w:left="340" w:hanging="198"/>
      </w:pPr>
      <w:r>
        <w:rPr>
          <w:rFonts w:ascii="Times New Roman" w:hAnsi="Times New Roman" w:eastAsia="Times New Roman"/>
          <w:sz w:val="24"/>
        </w:rPr>
        <w:t>- отсутствие некоторых защитных заголовков.</w:t>
      </w:r>
    </w:p>
    <w:p>
      <w:pPr>
        <w:spacing w:after="120" w:line="276" w:lineRule="auto"/>
        <w:ind w:firstLine="709"/>
      </w:pPr>
      <w:r>
        <w:rPr>
          <w:rFonts w:ascii="Times New Roman" w:hAnsi="Times New Roman" w:eastAsia="Times New Roman"/>
          <w:b w:val="0"/>
          <w:sz w:val="24"/>
        </w:rPr>
        <w:t>Результаты Nikto не всегда являются подтверждёнными уязвимостями. Часть сообщений требует ручной проверки, потому что сканер может выявить только признак проблемы, а окончательное заключение должен сделать специалист.</w:t>
      </w:r>
    </w:p>
    <w:p>
      <w:pPr>
        <w:pStyle w:val="Heading1"/>
        <w:spacing w:before="120" w:after="120"/>
      </w:pPr>
      <w:r>
        <w:rPr>
          <w:rFonts w:ascii="Times New Roman" w:hAnsi="Times New Roman" w:eastAsia="Times New Roman"/>
          <w:b/>
          <w:sz w:val="28"/>
        </w:rPr>
        <w:t>5. Пошаговое использование в учебной среде</w:t>
      </w:r>
    </w:p>
    <w:p>
      <w:pPr>
        <w:spacing w:after="120" w:line="276" w:lineRule="auto"/>
        <w:ind w:firstLine="709"/>
      </w:pPr>
      <w:r>
        <w:rPr>
          <w:rFonts w:ascii="Times New Roman" w:hAnsi="Times New Roman" w:eastAsia="Times New Roman"/>
          <w:b w:val="0"/>
          <w:sz w:val="24"/>
        </w:rPr>
        <w:t>Ниже приведён безопасный пример для локального учебного стенда DVWA, размещённого в виртуальной сети. В качестве адреса тестовой машины используется 192.168.56.101, веб-сервер работает на порту 80, а приложение доступно по пути /DVWA/.</w:t>
      </w:r>
    </w:p>
    <w:p>
      <w:pPr>
        <w:spacing w:after="120" w:line="276" w:lineRule="auto"/>
        <w:ind w:firstLine="709"/>
      </w:pPr>
      <w:r>
        <w:rPr>
          <w:rFonts w:ascii="Times New Roman" w:hAnsi="Times New Roman" w:eastAsia="Times New Roman"/>
          <w:b w:val="0"/>
          <w:sz w:val="24"/>
        </w:rPr>
        <w:t>Пример исходных условий учебного стенда:</w:t>
      </w:r>
    </w:p>
    <w:p>
      <w:pPr>
        <w:spacing w:after="60" w:line="276" w:lineRule="auto"/>
        <w:ind w:left="340" w:hanging="198"/>
      </w:pPr>
      <w:r>
        <w:rPr>
          <w:rFonts w:ascii="Times New Roman" w:hAnsi="Times New Roman" w:eastAsia="Times New Roman"/>
          <w:sz w:val="24"/>
        </w:rPr>
        <w:t>- адрес тестовой машины: 192.168.56.101;</w:t>
      </w:r>
    </w:p>
    <w:p>
      <w:pPr>
        <w:spacing w:after="60" w:line="276" w:lineRule="auto"/>
        <w:ind w:left="340" w:hanging="198"/>
      </w:pPr>
      <w:r>
        <w:rPr>
          <w:rFonts w:ascii="Times New Roman" w:hAnsi="Times New Roman" w:eastAsia="Times New Roman"/>
          <w:sz w:val="24"/>
        </w:rPr>
        <w:t>- протокол: HTTP;</w:t>
      </w:r>
    </w:p>
    <w:p>
      <w:pPr>
        <w:spacing w:after="60" w:line="276" w:lineRule="auto"/>
        <w:ind w:left="340" w:hanging="198"/>
      </w:pPr>
      <w:r>
        <w:rPr>
          <w:rFonts w:ascii="Times New Roman" w:hAnsi="Times New Roman" w:eastAsia="Times New Roman"/>
          <w:sz w:val="24"/>
        </w:rPr>
        <w:t>- порт: 80;</w:t>
      </w:r>
    </w:p>
    <w:p>
      <w:pPr>
        <w:spacing w:after="60" w:line="276" w:lineRule="auto"/>
        <w:ind w:left="340" w:hanging="198"/>
      </w:pPr>
      <w:r>
        <w:rPr>
          <w:rFonts w:ascii="Times New Roman" w:hAnsi="Times New Roman" w:eastAsia="Times New Roman"/>
          <w:sz w:val="24"/>
        </w:rPr>
        <w:t>- путь к учебному приложению: /DVWA/;</w:t>
      </w:r>
    </w:p>
    <w:p>
      <w:pPr>
        <w:spacing w:after="60" w:line="276" w:lineRule="auto"/>
        <w:ind w:left="340" w:hanging="198"/>
      </w:pPr>
      <w:r>
        <w:rPr>
          <w:rFonts w:ascii="Times New Roman" w:hAnsi="Times New Roman" w:eastAsia="Times New Roman"/>
          <w:sz w:val="24"/>
        </w:rPr>
        <w:t>- цель проверки: выявление типовых проблем конфигурации веб-сервера.</w:t>
      </w:r>
    </w:p>
    <w:p>
      <w:pPr>
        <w:spacing w:after="120" w:line="276" w:lineRule="auto"/>
        <w:ind w:firstLine="709"/>
      </w:pPr>
      <w:r>
        <w:rPr>
          <w:rFonts w:ascii="Times New Roman" w:hAnsi="Times New Roman" w:eastAsia="Times New Roman"/>
          <w:b w:val="0"/>
          <w:sz w:val="24"/>
        </w:rPr>
        <w:t>Проверка доступности Nikto:</w:t>
      </w:r>
    </w:p>
    <w:p>
      <w:pPr>
        <w:pStyle w:val="CodeBlock"/>
        <w:spacing w:after="40"/>
        <w:ind w:left="709" w:firstLine="0"/>
      </w:pPr>
      <w:r>
        <w:rPr>
          <w:rFonts w:ascii="Courier New" w:hAnsi="Courier New" w:eastAsia="Courier New"/>
          <w:sz w:val="20"/>
        </w:rPr>
        <w:t>nikto -Version</w:t>
      </w:r>
    </w:p>
    <w:p>
      <w:pPr>
        <w:spacing w:after="120" w:line="276" w:lineRule="auto"/>
        <w:ind w:firstLine="709"/>
      </w:pPr>
      <w:r>
        <w:rPr>
          <w:rFonts w:ascii="Times New Roman" w:hAnsi="Times New Roman" w:eastAsia="Times New Roman"/>
          <w:b w:val="0"/>
          <w:sz w:val="24"/>
        </w:rPr>
        <w:t>Базовый запуск сканирования локального учебного стенда:</w:t>
      </w:r>
    </w:p>
    <w:p>
      <w:pPr>
        <w:pStyle w:val="CodeBlock"/>
        <w:spacing w:after="40"/>
        <w:ind w:left="709" w:firstLine="0"/>
      </w:pPr>
      <w:r>
        <w:rPr>
          <w:rFonts w:ascii="Courier New" w:hAnsi="Courier New" w:eastAsia="Courier New"/>
          <w:sz w:val="20"/>
        </w:rPr>
        <w:t>nikto -h http://192.168.56.101/DVWA/</w:t>
      </w:r>
    </w:p>
    <w:p>
      <w:pPr>
        <w:spacing w:after="120" w:line="276" w:lineRule="auto"/>
        <w:ind w:firstLine="709"/>
      </w:pPr>
      <w:r>
        <w:rPr>
          <w:rFonts w:ascii="Times New Roman" w:hAnsi="Times New Roman" w:eastAsia="Times New Roman"/>
          <w:b w:val="0"/>
          <w:sz w:val="24"/>
        </w:rPr>
        <w:t>Запуск с указанием порта и сохранением результата в текстовый файл:</w:t>
      </w:r>
    </w:p>
    <w:p>
      <w:pPr>
        <w:pStyle w:val="CodeBlock"/>
        <w:spacing w:after="40"/>
        <w:ind w:left="709" w:firstLine="0"/>
      </w:pPr>
      <w:r>
        <w:rPr>
          <w:rFonts w:ascii="Courier New" w:hAnsi="Courier New" w:eastAsia="Courier New"/>
          <w:sz w:val="20"/>
        </w:rPr>
        <w:t>nikto -h http://192.168.56.101/DVWA/ -p 80 -o ./nikto_result.txt -Format txt</w:t>
      </w:r>
    </w:p>
    <w:p>
      <w:pPr>
        <w:spacing w:after="120" w:line="276" w:lineRule="auto"/>
        <w:ind w:firstLine="709"/>
      </w:pPr>
      <w:r>
        <w:rPr>
          <w:rFonts w:ascii="Times New Roman" w:hAnsi="Times New Roman" w:eastAsia="Times New Roman"/>
          <w:b w:val="0"/>
          <w:sz w:val="24"/>
        </w:rPr>
        <w:t>Запуск с сохранением результата в HTML-файл для удобного просмотра:</w:t>
      </w:r>
    </w:p>
    <w:p>
      <w:pPr>
        <w:pStyle w:val="CodeBlock"/>
        <w:spacing w:after="40"/>
        <w:ind w:left="709" w:firstLine="0"/>
      </w:pPr>
      <w:r>
        <w:rPr>
          <w:rFonts w:ascii="Courier New" w:hAnsi="Courier New" w:eastAsia="Courier New"/>
          <w:sz w:val="20"/>
        </w:rPr>
        <w:t>nikto -h http://192.168.56.101/DVWA/ -p 80 -o ./nikto_result.html -Format htm</w:t>
      </w:r>
    </w:p>
    <w:p>
      <w:pPr>
        <w:spacing w:after="120" w:line="276" w:lineRule="auto"/>
        <w:ind w:firstLine="709"/>
      </w:pPr>
      <w:r>
        <w:rPr>
          <w:rFonts w:ascii="Times New Roman" w:hAnsi="Times New Roman" w:eastAsia="Times New Roman"/>
          <w:b w:val="0"/>
          <w:sz w:val="24"/>
        </w:rPr>
        <w:t>Пояснение параметров</w:t>
      </w:r>
    </w:p>
    <w:p>
      <w:pPr>
        <w:spacing w:after="60" w:line="276" w:lineRule="auto"/>
        <w:ind w:left="340" w:hanging="198"/>
      </w:pPr>
      <w:r>
        <w:rPr>
          <w:rFonts w:ascii="Times New Roman" w:hAnsi="Times New Roman" w:eastAsia="Times New Roman"/>
          <w:sz w:val="24"/>
        </w:rPr>
        <w:t>- -h http://192.168.56.101/DVWA/ - адрес проверяемого учебного веб-приложения;</w:t>
      </w:r>
    </w:p>
    <w:p>
      <w:pPr>
        <w:spacing w:after="60" w:line="276" w:lineRule="auto"/>
        <w:ind w:left="340" w:hanging="198"/>
      </w:pPr>
      <w:r>
        <w:rPr>
          <w:rFonts w:ascii="Times New Roman" w:hAnsi="Times New Roman" w:eastAsia="Times New Roman"/>
          <w:sz w:val="24"/>
        </w:rPr>
        <w:t>- -p 80 - номер порта веб-сервера;</w:t>
      </w:r>
    </w:p>
    <w:p>
      <w:pPr>
        <w:spacing w:after="60" w:line="276" w:lineRule="auto"/>
        <w:ind w:left="340" w:hanging="198"/>
      </w:pPr>
      <w:r>
        <w:rPr>
          <w:rFonts w:ascii="Times New Roman" w:hAnsi="Times New Roman" w:eastAsia="Times New Roman"/>
          <w:sz w:val="24"/>
        </w:rPr>
        <w:t>- -o ./nikto_result.txt - путь к файлу, куда сохраняется результат;</w:t>
      </w:r>
    </w:p>
    <w:p>
      <w:pPr>
        <w:spacing w:after="60" w:line="276" w:lineRule="auto"/>
        <w:ind w:left="340" w:hanging="198"/>
      </w:pPr>
      <w:r>
        <w:rPr>
          <w:rFonts w:ascii="Times New Roman" w:hAnsi="Times New Roman" w:eastAsia="Times New Roman"/>
          <w:sz w:val="24"/>
        </w:rPr>
        <w:t>- -Format txt - формат отчёта в виде обычного текстового файла;</w:t>
      </w:r>
    </w:p>
    <w:p>
      <w:pPr>
        <w:spacing w:after="60" w:line="276" w:lineRule="auto"/>
        <w:ind w:left="340" w:hanging="198"/>
      </w:pPr>
      <w:r>
        <w:rPr>
          <w:rFonts w:ascii="Times New Roman" w:hAnsi="Times New Roman" w:eastAsia="Times New Roman"/>
          <w:sz w:val="24"/>
        </w:rPr>
        <w:t>- -Format htm - формат отчёта в виде HTML-страницы;</w:t>
      </w:r>
    </w:p>
    <w:p>
      <w:pPr>
        <w:spacing w:after="60" w:line="276" w:lineRule="auto"/>
        <w:ind w:left="340" w:hanging="198"/>
      </w:pPr>
      <w:r>
        <w:rPr>
          <w:rFonts w:ascii="Times New Roman" w:hAnsi="Times New Roman" w:eastAsia="Times New Roman"/>
          <w:sz w:val="24"/>
        </w:rPr>
        <w:t>- nikto -Version - проверка установленной версии Nikto.</w:t>
      </w:r>
    </w:p>
    <w:p>
      <w:pPr>
        <w:pStyle w:val="Heading1"/>
        <w:spacing w:before="120" w:after="120"/>
      </w:pPr>
      <w:r>
        <w:rPr>
          <w:rFonts w:ascii="Times New Roman" w:hAnsi="Times New Roman" w:eastAsia="Times New Roman"/>
          <w:b/>
          <w:sz w:val="28"/>
        </w:rPr>
        <w:t>6. Пример анализа результата</w:t>
      </w:r>
    </w:p>
    <w:p>
      <w:pPr>
        <w:spacing w:after="120" w:line="276" w:lineRule="auto"/>
        <w:ind w:firstLine="709"/>
      </w:pPr>
      <w:r>
        <w:rPr>
          <w:rFonts w:ascii="Times New Roman" w:hAnsi="Times New Roman" w:eastAsia="Times New Roman"/>
          <w:b w:val="0"/>
          <w:sz w:val="24"/>
        </w:rPr>
        <w:t>После завершения сканирования необходимо открыть файл nikto_result.txt или nikto_result.html и изучить найденные сообщения. В отчёте Nikto обычно указывает адрес цели, порт, сведения о сервере и список обнаруженных замечаний.</w:t>
      </w:r>
    </w:p>
    <w:p>
      <w:pPr>
        <w:spacing w:after="120" w:line="276" w:lineRule="auto"/>
        <w:ind w:firstLine="709"/>
      </w:pPr>
      <w:r>
        <w:rPr>
          <w:rFonts w:ascii="Times New Roman" w:hAnsi="Times New Roman" w:eastAsia="Times New Roman"/>
          <w:b w:val="0"/>
          <w:sz w:val="24"/>
        </w:rPr>
        <w:t>Пример возможных сообщений в учебной среде:</w:t>
      </w:r>
    </w:p>
    <w:p>
      <w:pPr>
        <w:spacing w:after="60" w:line="276" w:lineRule="auto"/>
        <w:ind w:left="340" w:hanging="198"/>
      </w:pPr>
      <w:r>
        <w:rPr>
          <w:rFonts w:ascii="Times New Roman" w:hAnsi="Times New Roman" w:eastAsia="Times New Roman"/>
          <w:sz w:val="24"/>
        </w:rPr>
        <w:t>- сервер раскрывает информацию о версии программного обеспечения;</w:t>
      </w:r>
    </w:p>
    <w:p>
      <w:pPr>
        <w:spacing w:after="60" w:line="276" w:lineRule="auto"/>
        <w:ind w:left="340" w:hanging="198"/>
      </w:pPr>
      <w:r>
        <w:rPr>
          <w:rFonts w:ascii="Times New Roman" w:hAnsi="Times New Roman" w:eastAsia="Times New Roman"/>
          <w:sz w:val="24"/>
        </w:rPr>
        <w:t>- не настроены некоторые защитные HTTP-заголовки;</w:t>
      </w:r>
    </w:p>
    <w:p>
      <w:pPr>
        <w:spacing w:after="60" w:line="276" w:lineRule="auto"/>
        <w:ind w:left="340" w:hanging="198"/>
      </w:pPr>
      <w:r>
        <w:rPr>
          <w:rFonts w:ascii="Times New Roman" w:hAnsi="Times New Roman" w:eastAsia="Times New Roman"/>
          <w:sz w:val="24"/>
        </w:rPr>
        <w:t>- обнаружены стандартные директории или страницы по умолчанию;</w:t>
      </w:r>
    </w:p>
    <w:p>
      <w:pPr>
        <w:spacing w:after="60" w:line="276" w:lineRule="auto"/>
        <w:ind w:left="340" w:hanging="198"/>
      </w:pPr>
      <w:r>
        <w:rPr>
          <w:rFonts w:ascii="Times New Roman" w:hAnsi="Times New Roman" w:eastAsia="Times New Roman"/>
          <w:sz w:val="24"/>
        </w:rPr>
        <w:t>- найдены файлы, которые могут раскрывать лишнюю информацию;</w:t>
      </w:r>
    </w:p>
    <w:p>
      <w:pPr>
        <w:spacing w:after="60" w:line="276" w:lineRule="auto"/>
        <w:ind w:left="340" w:hanging="198"/>
      </w:pPr>
      <w:r>
        <w:rPr>
          <w:rFonts w:ascii="Times New Roman" w:hAnsi="Times New Roman" w:eastAsia="Times New Roman"/>
          <w:sz w:val="24"/>
        </w:rPr>
        <w:t>- включены методы или настройки, которые требуют дополнительной проверки.</w:t>
      </w:r>
    </w:p>
    <w:p>
      <w:pPr>
        <w:spacing w:after="120" w:line="276" w:lineRule="auto"/>
        <w:ind w:firstLine="709"/>
      </w:pPr>
      <w:r>
        <w:rPr>
          <w:rFonts w:ascii="Times New Roman" w:hAnsi="Times New Roman" w:eastAsia="Times New Roman"/>
          <w:b w:val="0"/>
          <w:sz w:val="24"/>
        </w:rPr>
        <w:t>При анализе результата важно не считать каждую строку отчёта готовой уязвимостью. Например, отсутствие заголовка безопасности может быть замечанием к конфигурации, а найденная директория может оказаться недоступной для реального использования. Поэтому вывод должен основываться на проверке контекста и назначении учебного стенда.</w:t>
      </w:r>
    </w:p>
    <w:p>
      <w:pPr>
        <w:spacing w:after="120" w:line="276" w:lineRule="auto"/>
        <w:ind w:firstLine="709"/>
      </w:pPr>
      <w:r>
        <w:rPr>
          <w:rFonts w:ascii="Times New Roman" w:hAnsi="Times New Roman" w:eastAsia="Times New Roman"/>
          <w:b w:val="0"/>
          <w:sz w:val="24"/>
        </w:rPr>
        <w:t>Если Nikto обнаружил большое количество предупреждений, это означает, что веб-сервер требует дополнительной настройки. В реальной инфраструктуре такие проблемы могут повысить риск раскрытия информации, упростить разведку для злоумышленника или показать, что сервер давно не обновлялся.</w:t>
      </w:r>
    </w:p>
    <w:p>
      <w:pPr>
        <w:pStyle w:val="Heading1"/>
        <w:spacing w:before="120" w:after="120"/>
      </w:pPr>
      <w:r>
        <w:rPr>
          <w:rFonts w:ascii="Times New Roman" w:hAnsi="Times New Roman" w:eastAsia="Times New Roman"/>
          <w:b/>
          <w:sz w:val="28"/>
        </w:rPr>
        <w:t>7. Практические рекомендации по защите</w:t>
      </w:r>
    </w:p>
    <w:p>
      <w:pPr>
        <w:spacing w:after="120" w:line="276" w:lineRule="auto"/>
        <w:ind w:firstLine="709"/>
      </w:pPr>
      <w:r>
        <w:rPr>
          <w:rFonts w:ascii="Times New Roman" w:hAnsi="Times New Roman" w:eastAsia="Times New Roman"/>
          <w:b w:val="0"/>
          <w:sz w:val="24"/>
        </w:rPr>
        <w:t>По итогам проверки рекомендуется:</w:t>
      </w:r>
    </w:p>
    <w:p>
      <w:pPr>
        <w:spacing w:after="60" w:line="276" w:lineRule="auto"/>
        <w:ind w:left="340" w:hanging="198"/>
      </w:pPr>
      <w:r>
        <w:rPr>
          <w:rFonts w:ascii="Times New Roman" w:hAnsi="Times New Roman" w:eastAsia="Times New Roman"/>
          <w:sz w:val="24"/>
        </w:rPr>
        <w:t>- обновлять веб-сервер, PHP, CMS и другие компоненты до актуальных версий;</w:t>
      </w:r>
    </w:p>
    <w:p>
      <w:pPr>
        <w:spacing w:after="60" w:line="276" w:lineRule="auto"/>
        <w:ind w:left="340" w:hanging="198"/>
      </w:pPr>
      <w:r>
        <w:rPr>
          <w:rFonts w:ascii="Times New Roman" w:hAnsi="Times New Roman" w:eastAsia="Times New Roman"/>
          <w:sz w:val="24"/>
        </w:rPr>
        <w:t>- удалять стандартные страницы, тестовые файлы, резервные копии и лишние директории;</w:t>
      </w:r>
    </w:p>
    <w:p>
      <w:pPr>
        <w:spacing w:after="60" w:line="276" w:lineRule="auto"/>
        <w:ind w:left="340" w:hanging="198"/>
      </w:pPr>
      <w:r>
        <w:rPr>
          <w:rFonts w:ascii="Times New Roman" w:hAnsi="Times New Roman" w:eastAsia="Times New Roman"/>
          <w:sz w:val="24"/>
        </w:rPr>
        <w:t>- скрывать или ограничивать раскрытие информации о версиях ПО в HTTP-заголовках;</w:t>
      </w:r>
    </w:p>
    <w:p>
      <w:pPr>
        <w:spacing w:after="60" w:line="276" w:lineRule="auto"/>
        <w:ind w:left="340" w:hanging="198"/>
      </w:pPr>
      <w:r>
        <w:rPr>
          <w:rFonts w:ascii="Times New Roman" w:hAnsi="Times New Roman" w:eastAsia="Times New Roman"/>
          <w:sz w:val="24"/>
        </w:rPr>
        <w:t>- настраивать защитные заголовки, например X-Frame-Options и X-Content-Type-Options;</w:t>
      </w:r>
    </w:p>
    <w:p>
      <w:pPr>
        <w:spacing w:after="60" w:line="276" w:lineRule="auto"/>
        <w:ind w:left="340" w:hanging="198"/>
      </w:pPr>
      <w:r>
        <w:rPr>
          <w:rFonts w:ascii="Times New Roman" w:hAnsi="Times New Roman" w:eastAsia="Times New Roman"/>
          <w:sz w:val="24"/>
        </w:rPr>
        <w:t>- запрещать опасные HTTP-методы, если они не используются приложением;</w:t>
      </w:r>
    </w:p>
    <w:p>
      <w:pPr>
        <w:spacing w:after="60" w:line="276" w:lineRule="auto"/>
        <w:ind w:left="340" w:hanging="198"/>
      </w:pPr>
      <w:r>
        <w:rPr>
          <w:rFonts w:ascii="Times New Roman" w:hAnsi="Times New Roman" w:eastAsia="Times New Roman"/>
          <w:sz w:val="24"/>
        </w:rPr>
        <w:t>- ограничивать доступ к административным разделам;</w:t>
      </w:r>
    </w:p>
    <w:p>
      <w:pPr>
        <w:spacing w:after="60" w:line="276" w:lineRule="auto"/>
        <w:ind w:left="340" w:hanging="198"/>
      </w:pPr>
      <w:r>
        <w:rPr>
          <w:rFonts w:ascii="Times New Roman" w:hAnsi="Times New Roman" w:eastAsia="Times New Roman"/>
          <w:sz w:val="24"/>
        </w:rPr>
        <w:t>- вести журналирование запросов и отслеживать подозрительную активность;</w:t>
      </w:r>
    </w:p>
    <w:p>
      <w:pPr>
        <w:spacing w:after="60" w:line="276" w:lineRule="auto"/>
        <w:ind w:left="340" w:hanging="198"/>
      </w:pPr>
      <w:r>
        <w:rPr>
          <w:rFonts w:ascii="Times New Roman" w:hAnsi="Times New Roman" w:eastAsia="Times New Roman"/>
          <w:sz w:val="24"/>
        </w:rPr>
        <w:t>- периодически проводить повторную проверку после изменения конфигурации.</w:t>
      </w:r>
    </w:p>
    <w:p>
      <w:pPr>
        <w:pStyle w:val="Heading1"/>
        <w:spacing w:before="120" w:after="120"/>
      </w:pPr>
      <w:r>
        <w:rPr>
          <w:rFonts w:ascii="Times New Roman" w:hAnsi="Times New Roman" w:eastAsia="Times New Roman"/>
          <w:b/>
          <w:sz w:val="28"/>
        </w:rPr>
        <w:t>8. Частые ошибки при использовании Nikto</w:t>
      </w:r>
    </w:p>
    <w:p>
      <w:pPr>
        <w:spacing w:after="60" w:line="276" w:lineRule="auto"/>
        <w:ind w:left="340" w:hanging="198"/>
      </w:pPr>
      <w:r>
        <w:rPr>
          <w:rFonts w:ascii="Times New Roman" w:hAnsi="Times New Roman" w:eastAsia="Times New Roman"/>
          <w:sz w:val="24"/>
        </w:rPr>
        <w:t>- сканирование выполняется не в лабораторной среде и без разрешения владельца ресурса;</w:t>
      </w:r>
    </w:p>
    <w:p>
      <w:pPr>
        <w:spacing w:after="60" w:line="276" w:lineRule="auto"/>
        <w:ind w:left="340" w:hanging="198"/>
      </w:pPr>
      <w:r>
        <w:rPr>
          <w:rFonts w:ascii="Times New Roman" w:hAnsi="Times New Roman" w:eastAsia="Times New Roman"/>
          <w:sz w:val="24"/>
        </w:rPr>
        <w:t>- неверно указан URL или путь к приложению;</w:t>
      </w:r>
    </w:p>
    <w:p>
      <w:pPr>
        <w:spacing w:after="60" w:line="276" w:lineRule="auto"/>
        <w:ind w:left="340" w:hanging="198"/>
      </w:pPr>
      <w:r>
        <w:rPr>
          <w:rFonts w:ascii="Times New Roman" w:hAnsi="Times New Roman" w:eastAsia="Times New Roman"/>
          <w:sz w:val="24"/>
        </w:rPr>
        <w:t>- перепутаны протоколы HTTP и HTTPS;</w:t>
      </w:r>
    </w:p>
    <w:p>
      <w:pPr>
        <w:spacing w:after="60" w:line="276" w:lineRule="auto"/>
        <w:ind w:left="340" w:hanging="198"/>
      </w:pPr>
      <w:r>
        <w:rPr>
          <w:rFonts w:ascii="Times New Roman" w:hAnsi="Times New Roman" w:eastAsia="Times New Roman"/>
          <w:sz w:val="24"/>
        </w:rPr>
        <w:t>- не указан нужный порт веб-сервера;</w:t>
      </w:r>
    </w:p>
    <w:p>
      <w:pPr>
        <w:spacing w:after="60" w:line="276" w:lineRule="auto"/>
        <w:ind w:left="340" w:hanging="198"/>
      </w:pPr>
      <w:r>
        <w:rPr>
          <w:rFonts w:ascii="Times New Roman" w:hAnsi="Times New Roman" w:eastAsia="Times New Roman"/>
          <w:sz w:val="24"/>
        </w:rPr>
        <w:t>- результат сканера воспринимается как окончательное доказательство уязвимости без ручной проверки;</w:t>
      </w:r>
    </w:p>
    <w:p>
      <w:pPr>
        <w:spacing w:after="60" w:line="276" w:lineRule="auto"/>
        <w:ind w:left="340" w:hanging="198"/>
      </w:pPr>
      <w:r>
        <w:rPr>
          <w:rFonts w:ascii="Times New Roman" w:hAnsi="Times New Roman" w:eastAsia="Times New Roman"/>
          <w:sz w:val="24"/>
        </w:rPr>
        <w:t>- не сохраняется отчёт, из-за чего сложно подтвердить результаты работы;</w:t>
      </w:r>
    </w:p>
    <w:p>
      <w:pPr>
        <w:spacing w:after="60" w:line="276" w:lineRule="auto"/>
        <w:ind w:left="340" w:hanging="198"/>
      </w:pPr>
      <w:r>
        <w:rPr>
          <w:rFonts w:ascii="Times New Roman" w:hAnsi="Times New Roman" w:eastAsia="Times New Roman"/>
          <w:sz w:val="24"/>
        </w:rPr>
        <w:t>- сканирование запускается слишком часто и создаёт лишнюю нагрузку на учебный стенд.</w:t>
      </w:r>
    </w:p>
    <w:p>
      <w:pPr>
        <w:pStyle w:val="Heading1"/>
        <w:spacing w:before="120" w:after="120"/>
      </w:pPr>
      <w:r>
        <w:rPr>
          <w:rFonts w:ascii="Times New Roman" w:hAnsi="Times New Roman" w:eastAsia="Times New Roman"/>
          <w:b/>
          <w:sz w:val="28"/>
        </w:rPr>
        <w:t>9. Безопасность и правовые аспекты</w:t>
      </w:r>
    </w:p>
    <w:p>
      <w:pPr>
        <w:spacing w:after="120" w:line="276" w:lineRule="auto"/>
        <w:ind w:firstLine="709"/>
      </w:pPr>
      <w:r>
        <w:rPr>
          <w:rFonts w:ascii="Times New Roman" w:hAnsi="Times New Roman" w:eastAsia="Times New Roman"/>
          <w:b w:val="0"/>
          <w:sz w:val="24"/>
        </w:rPr>
        <w:t>Nikto является инструментом двойного назначения. Он полезен для обучения и аудита безопасности, но его нельзя применять против чужих сайтов и серверов без письменного разрешения владельца.</w:t>
      </w:r>
    </w:p>
    <w:p>
      <w:pPr>
        <w:spacing w:after="120" w:line="276" w:lineRule="auto"/>
        <w:ind w:firstLine="709"/>
      </w:pPr>
      <w:r>
        <w:rPr>
          <w:rFonts w:ascii="Times New Roman" w:hAnsi="Times New Roman" w:eastAsia="Times New Roman"/>
          <w:b w:val="0"/>
          <w:sz w:val="24"/>
        </w:rPr>
        <w:t>В рамках данного проекта все действия должны выполняться только на DVWA, локальной виртуальной машине или другом специально подготовленном учебном стенде. Нельзя использовать результаты сканирования для дальнейшего несанкционированного доступа, изменения файлов, обхода защиты или нарушения работы сервера.</w:t>
      </w:r>
    </w:p>
    <w:p>
      <w:pPr>
        <w:spacing w:after="120" w:line="276" w:lineRule="auto"/>
        <w:ind w:firstLine="709"/>
      </w:pPr>
      <w:r>
        <w:rPr>
          <w:rFonts w:ascii="Times New Roman" w:hAnsi="Times New Roman" w:eastAsia="Times New Roman"/>
          <w:b w:val="0"/>
          <w:sz w:val="24"/>
        </w:rPr>
        <w:t>Правильное использование Nikto предполагает ответственное отношение: сначала получить разрешение, затем выполнить проверку, зафиксировать результат и предложить меры защиты.</w:t>
      </w:r>
    </w:p>
    <w:p>
      <w:pPr>
        <w:pStyle w:val="Heading1"/>
        <w:spacing w:before="120" w:after="120"/>
      </w:pPr>
      <w:r>
        <w:rPr>
          <w:rFonts w:ascii="Times New Roman" w:hAnsi="Times New Roman" w:eastAsia="Times New Roman"/>
          <w:b/>
          <w:sz w:val="28"/>
        </w:rPr>
        <w:t>10. Заключение</w:t>
      </w:r>
    </w:p>
    <w:p>
      <w:pPr>
        <w:spacing w:after="120" w:line="276" w:lineRule="auto"/>
        <w:ind w:firstLine="709"/>
      </w:pPr>
      <w:r>
        <w:rPr>
          <w:rFonts w:ascii="Times New Roman" w:hAnsi="Times New Roman" w:eastAsia="Times New Roman"/>
          <w:b w:val="0"/>
          <w:sz w:val="24"/>
        </w:rPr>
        <w:t>В ходе выполнения этапа студент знакомится с назначением Nikto и получает представление о том, как проводится базовая проверка безопасности веб-сервера. На примере учебного стенда DVWA рассматривается запуск сканирования, сохранение результата и первичный анализ найденных замечаний.</w:t>
      </w:r>
    </w:p>
    <w:p>
      <w:pPr>
        <w:spacing w:after="120" w:line="276" w:lineRule="auto"/>
        <w:ind w:firstLine="709"/>
      </w:pPr>
      <w:r>
        <w:rPr>
          <w:rFonts w:ascii="Times New Roman" w:hAnsi="Times New Roman" w:eastAsia="Times New Roman"/>
          <w:b w:val="0"/>
          <w:sz w:val="24"/>
        </w:rPr>
        <w:t>Практическая ценность работы состоит в том, что студент учится видеть типовые ошибки настройки веб-сервера и формулировать рекомендации по их устранению. Nikto не заменяет полноценный аудит безопасности, но является полезным инструментом для первичного выявления проблем.</w:t>
      </w:r>
    </w:p>
    <w:p>
      <w:pPr>
        <w:pStyle w:val="Heading1"/>
        <w:spacing w:before="120" w:after="120"/>
      </w:pPr>
      <w:r>
        <w:rPr>
          <w:rFonts w:ascii="Times New Roman" w:hAnsi="Times New Roman" w:eastAsia="Times New Roman"/>
          <w:b/>
          <w:sz w:val="28"/>
        </w:rPr>
        <w:t>11. Источники и литература</w:t>
      </w:r>
    </w:p>
    <w:p>
      <w:pPr>
        <w:spacing w:after="80"/>
        <w:ind w:firstLine="0"/>
      </w:pPr>
      <w:r>
        <w:rPr>
          <w:rFonts w:ascii="Times New Roman" w:hAnsi="Times New Roman" w:eastAsia="Times New Roman"/>
          <w:sz w:val="24"/>
        </w:rPr>
        <w:t>1. Nikto - официальная документация и репозиторий проекта.</w:t>
      </w:r>
    </w:p>
    <w:p>
      <w:pPr>
        <w:spacing w:after="80"/>
        <w:ind w:firstLine="0"/>
      </w:pPr>
      <w:r>
        <w:rPr>
          <w:rFonts w:ascii="Times New Roman" w:hAnsi="Times New Roman" w:eastAsia="Times New Roman"/>
          <w:sz w:val="24"/>
        </w:rPr>
        <w:t>2. Документация Kali Linux.</w:t>
      </w:r>
    </w:p>
    <w:p>
      <w:pPr>
        <w:spacing w:after="80"/>
        <w:ind w:firstLine="0"/>
      </w:pPr>
      <w:r>
        <w:rPr>
          <w:rFonts w:ascii="Times New Roman" w:hAnsi="Times New Roman" w:eastAsia="Times New Roman"/>
          <w:sz w:val="24"/>
        </w:rPr>
        <w:t>3. DVWA - учебное веб-приложение для практики по информационной безопасности.</w:t>
      </w:r>
    </w:p>
    <w:p>
      <w:pPr>
        <w:spacing w:after="80"/>
        <w:ind w:firstLine="0"/>
      </w:pPr>
      <w:r>
        <w:rPr>
          <w:rFonts w:ascii="Times New Roman" w:hAnsi="Times New Roman" w:eastAsia="Times New Roman"/>
          <w:sz w:val="24"/>
        </w:rPr>
        <w:t>4. Материалы по безопасной настройке веб-серверов Apache и Nginx.</w:t>
      </w:r>
    </w:p>
    <w:p>
      <w:pPr>
        <w:spacing w:after="80"/>
        <w:ind w:firstLine="0"/>
      </w:pPr>
      <w:r>
        <w:rPr>
          <w:rFonts w:ascii="Times New Roman" w:hAnsi="Times New Roman" w:eastAsia="Times New Roman"/>
          <w:sz w:val="24"/>
        </w:rPr>
        <w:t>5. Материалы по защитным HTTP-заголовкам и базовому аудиту веб-приложений.</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