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PRIER  DIEU</w:t>
      </w: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MANGER</w:t>
      </w: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SE LAVER,BROSSER LES DENTS,PRENDRE UN BAIN</w:t>
      </w: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CHANGER DE VETE</w:t>
      </w:r>
      <w:bookmarkStart w:id="0" w:name="_GoBack"/>
      <w:bookmarkEnd w:id="0"/>
      <w:r>
        <w:rPr>
          <w:rFonts w:hint="default"/>
          <w:sz w:val="56"/>
          <w:szCs w:val="56"/>
          <w:lang w:val="fr-FR"/>
        </w:rPr>
        <w:t xml:space="preserve">MEN </w:t>
      </w: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VERIFIE LES AFFAIRE SCOLAIRE</w:t>
      </w: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FAIRE DE L’EAU</w:t>
      </w:r>
    </w:p>
    <w:p>
      <w:pPr>
        <w:rPr>
          <w:rFonts w:hint="default"/>
          <w:sz w:val="56"/>
          <w:szCs w:val="56"/>
          <w:lang w:val="fr-FR"/>
        </w:rPr>
      </w:pPr>
      <w:r>
        <w:rPr>
          <w:rFonts w:hint="default"/>
          <w:sz w:val="56"/>
          <w:szCs w:val="56"/>
          <w:lang w:val="fr-FR"/>
        </w:rPr>
        <w:t>ALLER A L’</w:t>
      </w:r>
      <w:r>
        <w:rPr>
          <w:rFonts w:hint="default"/>
          <w:sz w:val="56"/>
          <w:szCs w:val="56"/>
          <w:highlight w:val="yellow"/>
          <w:lang w:val="fr-FR"/>
        </w:rPr>
        <w:t>ecole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006E"/>
    <w:rsid w:val="6FBA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2024-09-10T08:45:00Z</dcterms:created>
  <dc:creator>Randria</dc:creator>
  <cp:lastModifiedBy>Randria</cp:lastModifiedBy>
  <dcterms:modified xsi:type="dcterms:W3CDTF">2024-09-11T07:28:28Z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70729E027A544E4499C4FDBFA97F610D_11</vt:lpwstr>
  </property>
</Properties>
</file>