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基本环境搭建</w:t>
      </w:r>
    </w:p>
    <w:p>
      <w:pPr>
        <w:spacing w:line="30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 xml:space="preserve">1 </w:t>
      </w:r>
      <w:r>
        <w:rPr>
          <w:rFonts w:hint="eastAsia" w:asciiTheme="minorEastAsia" w:hAnsiTheme="minorEastAsia"/>
          <w:sz w:val="28"/>
          <w:szCs w:val="24"/>
        </w:rPr>
        <w:t>搭建</w:t>
      </w:r>
      <w:r>
        <w:rPr>
          <w:rFonts w:asciiTheme="minorEastAsia" w:hAnsiTheme="minorEastAsia"/>
          <w:sz w:val="28"/>
          <w:szCs w:val="24"/>
        </w:rPr>
        <w:t xml:space="preserve">webpack </w:t>
      </w:r>
      <w:r>
        <w:rPr>
          <w:rFonts w:hint="eastAsia" w:asciiTheme="minorEastAsia" w:hAnsiTheme="minorEastAsia"/>
          <w:sz w:val="28"/>
          <w:szCs w:val="24"/>
        </w:rPr>
        <w:t>脚手架和配置</w:t>
      </w:r>
      <w:r>
        <w:rPr>
          <w:rFonts w:asciiTheme="minorEastAsia" w:hAnsiTheme="minorEastAsia"/>
          <w:sz w:val="28"/>
          <w:szCs w:val="24"/>
        </w:rPr>
        <w:t xml:space="preserve">webpack.config.js </w:t>
      </w:r>
      <w:r>
        <w:rPr>
          <w:rFonts w:hint="eastAsia" w:asciiTheme="minorEastAsia" w:hAnsiTheme="minorEastAsia"/>
          <w:sz w:val="28"/>
          <w:szCs w:val="24"/>
        </w:rPr>
        <w:t>文件</w:t>
      </w:r>
    </w:p>
    <w:p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搭建初步的</w:t>
      </w:r>
      <w:r>
        <w:rPr>
          <w:rFonts w:asciiTheme="minorEastAsia" w:hAnsiTheme="minorEastAsia"/>
          <w:b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b/>
          <w:sz w:val="24"/>
          <w:szCs w:val="24"/>
        </w:rPr>
        <w:t>脚手架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//webpack </w:t>
      </w:r>
      <w:r>
        <w:rPr>
          <w:rFonts w:hint="eastAsia" w:asciiTheme="minorEastAsia" w:hAnsiTheme="minorEastAsia"/>
          <w:sz w:val="24"/>
          <w:szCs w:val="24"/>
        </w:rPr>
        <w:t>局部安装指令</w:t>
      </w:r>
      <w:r>
        <w:rPr>
          <w:rFonts w:asciiTheme="minorEastAsia" w:hAnsiTheme="minorEastAsia"/>
          <w:sz w:val="24"/>
          <w:szCs w:val="24"/>
        </w:rPr>
        <w:t>: npm install webpack webpack-cli@3 –D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//HtmlWebpackPlugin </w:t>
      </w:r>
      <w:r>
        <w:rPr>
          <w:rFonts w:hint="eastAsia" w:asciiTheme="minorEastAsia" w:hAnsiTheme="minorEastAsia"/>
          <w:sz w:val="24"/>
          <w:szCs w:val="24"/>
        </w:rPr>
        <w:t>安装指令</w:t>
      </w:r>
      <w:r>
        <w:rPr>
          <w:rFonts w:asciiTheme="minorEastAsia" w:hAnsiTheme="minorEastAsia"/>
          <w:sz w:val="24"/>
          <w:szCs w:val="24"/>
        </w:rPr>
        <w:t>: npm i -s -d html-webpack-plugin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>是一个模块打包器，它的主要目标是将</w:t>
      </w:r>
      <w:r>
        <w:rPr>
          <w:rFonts w:asciiTheme="minorEastAsia" w:hAnsiTheme="minorEastAsia"/>
          <w:sz w:val="24"/>
          <w:szCs w:val="24"/>
        </w:rPr>
        <w:t xml:space="preserve">JavaScript </w:t>
      </w:r>
      <w:r>
        <w:rPr>
          <w:rFonts w:hint="eastAsia" w:asciiTheme="minorEastAsia" w:hAnsiTheme="minorEastAsia"/>
          <w:sz w:val="24"/>
          <w:szCs w:val="24"/>
        </w:rPr>
        <w:t>文件打包在一起，打包后的文件用于在浏览器中使用。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>最大的用处就是分析一个网页的各种依赖，并且自动化地将这些依赖打包在一起并且压缩，供网页使用。比如</w:t>
      </w: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>中的</w:t>
      </w:r>
      <w:r>
        <w:rPr>
          <w:rFonts w:asciiTheme="minorEastAsia" w:hAnsiTheme="minorEastAsia"/>
          <w:sz w:val="24"/>
          <w:szCs w:val="24"/>
        </w:rPr>
        <w:t>loader</w:t>
      </w:r>
      <w:r>
        <w:rPr>
          <w:rFonts w:hint="eastAsia" w:asciiTheme="minorEastAsia" w:hAnsiTheme="minorEastAsia"/>
          <w:sz w:val="24"/>
          <w:szCs w:val="24"/>
        </w:rPr>
        <w:t>，可以将</w:t>
      </w:r>
      <w:r>
        <w:rPr>
          <w:rFonts w:asciiTheme="minorEastAsia" w:hAnsiTheme="minorEastAsia"/>
          <w:sz w:val="24"/>
          <w:szCs w:val="24"/>
        </w:rPr>
        <w:t>JavaScript ES6(</w:t>
      </w:r>
      <w:r>
        <w:rPr>
          <w:rFonts w:hint="eastAsia" w:asciiTheme="minorEastAsia" w:hAnsiTheme="minorEastAsia"/>
          <w:sz w:val="24"/>
          <w:szCs w:val="24"/>
        </w:rPr>
        <w:t>很多老浏览器不一定支持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转换成支持更加多浏览器的老版本</w:t>
      </w:r>
      <w:r>
        <w:rPr>
          <w:rFonts w:asciiTheme="minorEastAsia" w:hAnsiTheme="minorEastAsia"/>
          <w:sz w:val="24"/>
          <w:szCs w:val="24"/>
        </w:rPr>
        <w:t>JavaScript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webpack.config.js </w:t>
      </w:r>
      <w:r>
        <w:rPr>
          <w:rFonts w:hint="eastAsia" w:asciiTheme="minorEastAsia" w:hAnsiTheme="minorEastAsia"/>
          <w:b/>
          <w:sz w:val="24"/>
          <w:szCs w:val="24"/>
        </w:rPr>
        <w:t>配置：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入口</w:t>
      </w:r>
      <w:r>
        <w:rPr>
          <w:rFonts w:asciiTheme="minorEastAsia" w:hAnsiTheme="minorEastAsia"/>
          <w:sz w:val="24"/>
          <w:szCs w:val="24"/>
        </w:rPr>
        <w:t>(entry)</w:t>
      </w:r>
      <w:r>
        <w:rPr>
          <w:rFonts w:hint="eastAsia" w:asciiTheme="minorEastAsia" w:hAnsiTheme="minorEastAsia"/>
          <w:sz w:val="24"/>
          <w:szCs w:val="24"/>
        </w:rPr>
        <w:t>，指示</w:t>
      </w: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>应该使用哪个模块，默认值为</w:t>
      </w:r>
      <w:r>
        <w:rPr>
          <w:rFonts w:asciiTheme="minorEastAsia" w:hAnsiTheme="minorEastAsia"/>
          <w:sz w:val="24"/>
          <w:szCs w:val="24"/>
        </w:rPr>
        <w:t>./src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(output)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 xml:space="preserve">output.path </w:t>
      </w:r>
      <w:r>
        <w:rPr>
          <w:rFonts w:hint="eastAsia" w:asciiTheme="minorEastAsia" w:hAnsiTheme="minorEastAsia"/>
          <w:sz w:val="24"/>
          <w:szCs w:val="24"/>
        </w:rPr>
        <w:t>告诉</w:t>
      </w: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>在哪里输出它所创建的</w:t>
      </w:r>
      <w:r>
        <w:rPr>
          <w:rFonts w:asciiTheme="minorEastAsia" w:hAnsiTheme="minorEastAsia"/>
          <w:sz w:val="24"/>
          <w:szCs w:val="24"/>
        </w:rPr>
        <w:t>bundles</w:t>
      </w:r>
      <w:r>
        <w:rPr>
          <w:rFonts w:hint="eastAsia" w:asciiTheme="minorEastAsia" w:hAnsiTheme="minorEastAsia"/>
          <w:sz w:val="24"/>
          <w:szCs w:val="24"/>
        </w:rPr>
        <w:t>，以及</w:t>
      </w:r>
      <w:r>
        <w:rPr>
          <w:rFonts w:asciiTheme="minorEastAsia" w:hAnsiTheme="minorEastAsia"/>
          <w:sz w:val="24"/>
          <w:szCs w:val="24"/>
        </w:rPr>
        <w:t xml:space="preserve">output.filename </w:t>
      </w:r>
      <w:r>
        <w:rPr>
          <w:rFonts w:hint="eastAsia" w:asciiTheme="minorEastAsia" w:hAnsiTheme="minorEastAsia"/>
          <w:sz w:val="24"/>
          <w:szCs w:val="24"/>
        </w:rPr>
        <w:t>如何命名这些文件，默认值为</w:t>
      </w:r>
      <w:r>
        <w:rPr>
          <w:rFonts w:asciiTheme="minorEastAsia" w:hAnsiTheme="minorEastAsia"/>
          <w:sz w:val="24"/>
          <w:szCs w:val="24"/>
        </w:rPr>
        <w:t>./dist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>是模块打包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⼯</w:t>
      </w:r>
      <w:r>
        <w:rPr>
          <w:rFonts w:hint="eastAsia" w:asciiTheme="minorEastAsia" w:hAnsiTheme="minorEastAsia"/>
          <w:sz w:val="24"/>
          <w:szCs w:val="24"/>
        </w:rPr>
        <w:t>具，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⽽</w:t>
      </w:r>
      <w:r>
        <w:rPr>
          <w:rFonts w:hint="eastAsia" w:asciiTheme="minorEastAsia" w:hAnsiTheme="minorEastAsia"/>
          <w:sz w:val="24"/>
          <w:szCs w:val="24"/>
        </w:rPr>
        <w:t>模块不仅仅是</w:t>
      </w:r>
      <w:r>
        <w:rPr>
          <w:rFonts w:asciiTheme="minorEastAsia" w:hAnsiTheme="minorEastAsia"/>
          <w:sz w:val="24"/>
          <w:szCs w:val="24"/>
        </w:rPr>
        <w:t>js</w:t>
      </w:r>
      <w:r>
        <w:rPr>
          <w:rFonts w:hint="eastAsia" w:asciiTheme="minorEastAsia" w:hAnsiTheme="minorEastAsia"/>
          <w:sz w:val="24"/>
          <w:szCs w:val="24"/>
        </w:rPr>
        <w:t>，还可以是</w:t>
      </w:r>
      <w:r>
        <w:rPr>
          <w:rFonts w:asciiTheme="minorEastAsia" w:hAnsiTheme="minorEastAsia"/>
          <w:sz w:val="24"/>
          <w:szCs w:val="24"/>
        </w:rPr>
        <w:t>css</w:t>
      </w:r>
      <w:r>
        <w:rPr>
          <w:rFonts w:hint="eastAsia" w:asciiTheme="minorEastAsia" w:hAnsiTheme="minorEastAsia"/>
          <w:sz w:val="24"/>
          <w:szCs w:val="24"/>
        </w:rPr>
        <w:t>，图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⽚</w:t>
      </w:r>
      <w:r>
        <w:rPr>
          <w:rFonts w:hint="eastAsia" w:asciiTheme="minorEastAsia" w:hAnsiTheme="minorEastAsia"/>
          <w:sz w:val="24"/>
          <w:szCs w:val="24"/>
        </w:rPr>
        <w:t>或者其他格式，但是</w:t>
      </w: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>默认只知道如何处理</w:t>
      </w:r>
      <w:r>
        <w:rPr>
          <w:rFonts w:asciiTheme="minorEastAsia" w:hAnsiTheme="minorEastAsia"/>
          <w:sz w:val="24"/>
          <w:szCs w:val="24"/>
        </w:rPr>
        <w:t xml:space="preserve">js </w:t>
      </w:r>
      <w:r>
        <w:rPr>
          <w:rFonts w:hint="eastAsia" w:asciiTheme="minorEastAsia" w:hAnsiTheme="minorEastAsia"/>
          <w:sz w:val="24"/>
          <w:szCs w:val="24"/>
        </w:rPr>
        <w:t>模块，那么其他格式的模块处理，和处理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⽅</w:t>
      </w:r>
      <w:r>
        <w:rPr>
          <w:rFonts w:hint="eastAsia" w:asciiTheme="minorEastAsia" w:hAnsiTheme="minorEastAsia"/>
          <w:sz w:val="24"/>
          <w:szCs w:val="24"/>
        </w:rPr>
        <w:t>式就需要</w:t>
      </w:r>
      <w:r>
        <w:rPr>
          <w:rFonts w:asciiTheme="minorEastAsia" w:hAnsiTheme="minorEastAsia"/>
          <w:sz w:val="24"/>
          <w:szCs w:val="24"/>
        </w:rPr>
        <w:t>loader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module: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rules: [{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test: /\.(png|jpe?g|gif)$/,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use: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loader: "file-loader",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options: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outputPath: 'img/'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}]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},</w:t>
      </w:r>
    </w:p>
    <w:p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插件</w:t>
      </w:r>
      <w:r>
        <w:rPr>
          <w:rFonts w:asciiTheme="minorEastAsia" w:hAnsiTheme="minorEastAsia"/>
          <w:b/>
          <w:sz w:val="24"/>
          <w:szCs w:val="24"/>
        </w:rPr>
        <w:t>(plugins)HtmlWebpackPlugin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htmlwebpackplugin </w:t>
      </w:r>
      <w:r>
        <w:rPr>
          <w:rFonts w:hint="eastAsia" w:asciiTheme="minorEastAsia" w:hAnsiTheme="minorEastAsia"/>
          <w:sz w:val="24"/>
          <w:szCs w:val="24"/>
        </w:rPr>
        <w:t>会在打包结束后，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⾃</w:t>
      </w:r>
      <w:r>
        <w:rPr>
          <w:rFonts w:hint="eastAsia" w:asciiTheme="minorEastAsia" w:hAnsiTheme="minorEastAsia"/>
          <w:sz w:val="24"/>
          <w:szCs w:val="24"/>
        </w:rPr>
        <w:t>动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⽣</w:t>
      </w:r>
      <w:r>
        <w:rPr>
          <w:rFonts w:hint="eastAsia" w:asciiTheme="minorEastAsia" w:hAnsiTheme="minorEastAsia"/>
          <w:sz w:val="24"/>
          <w:szCs w:val="24"/>
        </w:rPr>
        <w:t>成</w:t>
      </w:r>
      <w:r>
        <w:rPr>
          <w:rFonts w:hint="eastAsia" w:cs="Microsoft JhengHei" w:asciiTheme="minorEastAsia" w:hAnsiTheme="minorEastAsia"/>
          <w:sz w:val="24"/>
          <w:szCs w:val="24"/>
        </w:rPr>
        <w:t>一</w:t>
      </w:r>
      <w:r>
        <w:rPr>
          <w:rFonts w:hint="eastAsia" w:asciiTheme="minorEastAsia" w:hAnsiTheme="minor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html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⽂</w:t>
      </w:r>
      <w:r>
        <w:rPr>
          <w:rFonts w:hint="eastAsia" w:asciiTheme="minorEastAsia" w:hAnsiTheme="minorEastAsia"/>
          <w:sz w:val="24"/>
          <w:szCs w:val="24"/>
        </w:rPr>
        <w:t>件，并把打包</w:t>
      </w:r>
      <w:r>
        <w:rPr>
          <w:rFonts w:hint="eastAsia" w:cs="Microsoft JhengHei" w:asciiTheme="minorEastAsia" w:hAnsiTheme="minorEastAsia"/>
          <w:sz w:val="24"/>
          <w:szCs w:val="24"/>
        </w:rPr>
        <w:t>生</w:t>
      </w:r>
      <w:r>
        <w:rPr>
          <w:rFonts w:hint="eastAsia" w:asciiTheme="minorEastAsia" w:hAnsiTheme="minorEastAsia"/>
          <w:sz w:val="24"/>
          <w:szCs w:val="24"/>
        </w:rPr>
        <w:t>成的</w:t>
      </w:r>
      <w:r>
        <w:rPr>
          <w:rFonts w:asciiTheme="minorEastAsia" w:hAnsiTheme="minorEastAsia"/>
          <w:sz w:val="24"/>
          <w:szCs w:val="24"/>
        </w:rPr>
        <w:t>js</w:t>
      </w:r>
      <w:r>
        <w:rPr>
          <w:rFonts w:hint="eastAsia" w:asciiTheme="minorEastAsia" w:hAnsiTheme="minorEastAsia"/>
          <w:sz w:val="24"/>
          <w:szCs w:val="24"/>
        </w:rPr>
        <w:t>模块引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⼊</w:t>
      </w:r>
      <w:r>
        <w:rPr>
          <w:rFonts w:hint="eastAsia" w:asciiTheme="minorEastAsia" w:hAnsiTheme="minorEastAsia"/>
          <w:sz w:val="24"/>
          <w:szCs w:val="24"/>
        </w:rPr>
        <w:t>到该</w:t>
      </w:r>
      <w:r>
        <w:rPr>
          <w:rFonts w:asciiTheme="minorEastAsia" w:hAnsiTheme="minorEastAsia"/>
          <w:sz w:val="24"/>
          <w:szCs w:val="24"/>
        </w:rPr>
        <w:t>html</w:t>
      </w:r>
      <w:r>
        <w:rPr>
          <w:rFonts w:hint="eastAsia" w:asciiTheme="minorEastAsia" w:hAnsiTheme="minorEastAsia"/>
          <w:sz w:val="24"/>
          <w:szCs w:val="24"/>
        </w:rPr>
        <w:t>中。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2 webpack-dev-server 启动网页和source-Map 方便调试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</w:t>
      </w:r>
      <w:r>
        <w:rPr>
          <w:rFonts w:hint="eastAsia" w:asciiTheme="minorEastAsia" w:hAnsiTheme="minorEastAsia"/>
          <w:sz w:val="24"/>
          <w:szCs w:val="24"/>
        </w:rPr>
        <w:t>生成</w:t>
      </w:r>
      <w:r>
        <w:rPr>
          <w:rFonts w:asciiTheme="minorEastAsia" w:hAnsiTheme="minorEastAsia"/>
          <w:sz w:val="24"/>
          <w:szCs w:val="24"/>
        </w:rPr>
        <w:t xml:space="preserve">package.json </w:t>
      </w:r>
      <w:r>
        <w:rPr>
          <w:rFonts w:hint="eastAsia" w:asciiTheme="minorEastAsia" w:hAnsiTheme="minorEastAsia"/>
          <w:sz w:val="24"/>
          <w:szCs w:val="24"/>
        </w:rPr>
        <w:t>指令：</w:t>
      </w:r>
      <w:r>
        <w:rPr>
          <w:rFonts w:asciiTheme="minorEastAsia" w:hAnsiTheme="minorEastAsia"/>
          <w:sz w:val="24"/>
          <w:szCs w:val="24"/>
        </w:rPr>
        <w:t xml:space="preserve">npm init –y </w:t>
      </w:r>
      <w:r>
        <w:rPr>
          <w:rFonts w:hint="eastAsia" w:asciiTheme="minorEastAsia" w:hAnsiTheme="minorEastAsia"/>
          <w:sz w:val="24"/>
          <w:szCs w:val="24"/>
        </w:rPr>
        <w:t>生成</w:t>
      </w:r>
      <w:r>
        <w:rPr>
          <w:rFonts w:asciiTheme="minorEastAsia" w:hAnsiTheme="minorEastAsia"/>
          <w:sz w:val="24"/>
          <w:szCs w:val="24"/>
        </w:rPr>
        <w:t>package.json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//webpack-dev-server </w:t>
      </w:r>
      <w:r>
        <w:rPr>
          <w:rFonts w:hint="eastAsia" w:asciiTheme="minorEastAsia" w:hAnsiTheme="minorEastAsia"/>
          <w:sz w:val="24"/>
          <w:szCs w:val="24"/>
        </w:rPr>
        <w:t>安装指令：</w:t>
      </w:r>
      <w:r>
        <w:rPr>
          <w:rFonts w:asciiTheme="minorEastAsia" w:hAnsiTheme="minorEastAsia"/>
          <w:sz w:val="24"/>
          <w:szCs w:val="24"/>
        </w:rPr>
        <w:t>npm install webpack-dev-server -D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</w:t>
      </w:r>
      <w:r>
        <w:rPr>
          <w:rFonts w:hint="eastAsia" w:asciiTheme="minorEastAsia" w:hAnsiTheme="minorEastAsia"/>
          <w:sz w:val="24"/>
          <w:szCs w:val="24"/>
        </w:rPr>
        <w:t>源代码与打包后的代码的映射关系</w:t>
      </w:r>
      <w:r>
        <w:rPr>
          <w:rFonts w:asciiTheme="minorEastAsia" w:hAnsiTheme="minorEastAsia"/>
          <w:sz w:val="24"/>
          <w:szCs w:val="24"/>
        </w:rPr>
        <w:t>:source-Map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"start": "webpack --config webpack.Config.js"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每次改完代码都需要重新打包</w:t>
      </w:r>
      <w:r>
        <w:rPr>
          <w:rFonts w:hint="eastAsia" w:cs="Microsoft JhengHei" w:asciiTheme="minorEastAsia" w:hAnsiTheme="minorEastAsia"/>
          <w:sz w:val="24"/>
          <w:szCs w:val="24"/>
        </w:rPr>
        <w:t>一</w:t>
      </w:r>
      <w:r>
        <w:rPr>
          <w:rFonts w:hint="eastAsia" w:asciiTheme="minorEastAsia" w:hAnsiTheme="minorEastAsia"/>
          <w:sz w:val="24"/>
          <w:szCs w:val="24"/>
        </w:rPr>
        <w:t>次，打开浏览器，很麻烦，可以安装使用</w:t>
      </w:r>
      <w:r>
        <w:rPr>
          <w:rFonts w:asciiTheme="minorEastAsia" w:hAnsiTheme="minorEastAsia"/>
          <w:sz w:val="24"/>
          <w:szCs w:val="24"/>
        </w:rPr>
        <w:t xml:space="preserve">webpackdevserver </w:t>
      </w:r>
      <w:r>
        <w:rPr>
          <w:rFonts w:hint="eastAsia" w:asciiTheme="minorEastAsia" w:hAnsiTheme="minorEastAsia"/>
          <w:sz w:val="24"/>
          <w:szCs w:val="24"/>
        </w:rPr>
        <w:t>来改善体验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修改下 </w:t>
      </w:r>
      <w:r>
        <w:rPr>
          <w:rFonts w:asciiTheme="minorEastAsia" w:hAnsiTheme="minorEastAsia"/>
          <w:sz w:val="24"/>
          <w:szCs w:val="24"/>
        </w:rPr>
        <w:t>package.json "scripts":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"server": "webpack-dev-server"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在 </w:t>
      </w:r>
      <w:r>
        <w:rPr>
          <w:rFonts w:asciiTheme="minorEastAsia" w:hAnsiTheme="minorEastAsia"/>
          <w:sz w:val="24"/>
          <w:szCs w:val="24"/>
        </w:rPr>
        <w:t xml:space="preserve">webpack.config.js </w:t>
      </w:r>
      <w:r>
        <w:rPr>
          <w:rFonts w:hint="eastAsia" w:asciiTheme="minorEastAsia" w:hAnsiTheme="minorEastAsia"/>
          <w:sz w:val="24"/>
          <w:szCs w:val="24"/>
        </w:rPr>
        <w:t>配置：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devServer: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contentBase: "./dist",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open: true,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port: 8089</w:t>
      </w:r>
    </w:p>
    <w:p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source-Map</w:t>
      </w:r>
      <w:r>
        <w:rPr>
          <w:rFonts w:hint="eastAsia" w:asciiTheme="minorEastAsia" w:hAnsiTheme="minorEastAsia"/>
          <w:b/>
          <w:sz w:val="24"/>
          <w:szCs w:val="24"/>
        </w:rPr>
        <w:t>源代码与打包后的代码的映射关系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在 </w:t>
      </w:r>
      <w:r>
        <w:rPr>
          <w:rFonts w:asciiTheme="minorEastAsia" w:hAnsiTheme="minorEastAsia"/>
          <w:sz w:val="24"/>
          <w:szCs w:val="24"/>
        </w:rPr>
        <w:t xml:space="preserve">dev </w:t>
      </w:r>
      <w:r>
        <w:rPr>
          <w:rFonts w:hint="eastAsia" w:asciiTheme="minorEastAsia" w:hAnsiTheme="minorEastAsia"/>
          <w:sz w:val="24"/>
          <w:szCs w:val="24"/>
        </w:rPr>
        <w:t>模式中，默认开启，关闭的话 可以在配置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⽂</w:t>
      </w:r>
      <w:r>
        <w:rPr>
          <w:rFonts w:hint="eastAsia" w:asciiTheme="minorEastAsia" w:hAnsiTheme="minorEastAsia"/>
          <w:sz w:val="24"/>
          <w:szCs w:val="24"/>
        </w:rPr>
        <w:t>件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⾥</w:t>
      </w:r>
      <w:r>
        <w:rPr>
          <w:rFonts w:hint="eastAsia" w:asciiTheme="minorEastAsia" w:hAnsiTheme="minorEastAsia"/>
          <w:sz w:val="24"/>
          <w:szCs w:val="24"/>
        </w:rPr>
        <w:t>提升开发效率的利器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每次改完代码都需要重新打包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⼀</w:t>
      </w:r>
      <w:r>
        <w:rPr>
          <w:rFonts w:hint="eastAsia" w:asciiTheme="minorEastAsia" w:hAnsiTheme="minorEastAsia"/>
          <w:sz w:val="24"/>
          <w:szCs w:val="24"/>
        </w:rPr>
        <w:t>次，打开浏览器，刷新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⼀</w:t>
      </w:r>
      <w:r>
        <w:rPr>
          <w:rFonts w:hint="eastAsia" w:asciiTheme="minorEastAsia" w:hAnsiTheme="minorEastAsia"/>
          <w:sz w:val="24"/>
          <w:szCs w:val="24"/>
        </w:rPr>
        <w:t>次，很麻烦我们可以安装使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⽤</w:t>
      </w:r>
      <w:r>
        <w:rPr>
          <w:rFonts w:asciiTheme="minorEastAsia" w:hAnsiTheme="minorEastAsia"/>
          <w:sz w:val="24"/>
          <w:szCs w:val="24"/>
        </w:rPr>
        <w:t xml:space="preserve">webpackdevserver </w:t>
      </w:r>
      <w:r>
        <w:rPr>
          <w:rFonts w:hint="eastAsia" w:asciiTheme="minorEastAsia" w:hAnsiTheme="minorEastAsia"/>
          <w:sz w:val="24"/>
          <w:szCs w:val="24"/>
        </w:rPr>
        <w:t>来改善这块的体验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devtool:"none"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//cheap-module-eval-source-map </w:t>
      </w:r>
      <w:r>
        <w:rPr>
          <w:rFonts w:hint="eastAsia" w:asciiTheme="minorEastAsia" w:hAnsiTheme="minorEastAsia"/>
          <w:sz w:val="24"/>
          <w:szCs w:val="24"/>
        </w:rPr>
        <w:t>开发环境配置推荐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//cheap-module-source-map </w:t>
      </w:r>
      <w:r>
        <w:rPr>
          <w:rFonts w:hint="eastAsia" w:asciiTheme="minorEastAsia" w:hAnsiTheme="minorEastAsia"/>
          <w:sz w:val="24"/>
          <w:szCs w:val="24"/>
        </w:rPr>
        <w:t>线上环境配置推荐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//devtool: "source-map", //</w:t>
      </w:r>
      <w:r>
        <w:rPr>
          <w:rFonts w:hint="eastAsia" w:asciiTheme="minorEastAsia" w:hAnsiTheme="minorEastAsia"/>
          <w:sz w:val="24"/>
          <w:szCs w:val="24"/>
        </w:rPr>
        <w:t>方便寻找错误，可以快速定位到错误发生位置</w:t>
      </w:r>
      <w:r>
        <w:rPr>
          <w:rFonts w:asciiTheme="minorEastAsia" w:hAnsiTheme="minorEastAsia"/>
          <w:sz w:val="24"/>
          <w:szCs w:val="24"/>
        </w:rPr>
        <w:t>devtool: "cheap-module-eval-source-map",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3 区分模式打包，Config 配置文件区分开发和生产环境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共用配置代码</w:t>
      </w:r>
      <w:r>
        <w:rPr>
          <w:rFonts w:asciiTheme="minorEastAsia" w:hAnsiTheme="minorEastAsia"/>
          <w:sz w:val="24"/>
          <w:szCs w:val="24"/>
        </w:rPr>
        <w:t xml:space="preserve">webpack.common.js, </w:t>
      </w:r>
      <w:r>
        <w:rPr>
          <w:rFonts w:hint="eastAsia" w:asciiTheme="minorEastAsia" w:hAnsiTheme="minorEastAsia"/>
          <w:sz w:val="24"/>
          <w:szCs w:val="24"/>
        </w:rPr>
        <w:t>开发环境配置代码</w:t>
      </w:r>
      <w:r>
        <w:rPr>
          <w:rFonts w:asciiTheme="minorEastAsia" w:hAnsiTheme="minorEastAsia"/>
          <w:sz w:val="24"/>
          <w:szCs w:val="24"/>
        </w:rPr>
        <w:t>webpack.dev.js,</w:t>
      </w:r>
      <w:r>
        <w:rPr>
          <w:rFonts w:hint="eastAsia" w:asciiTheme="minorEastAsia" w:hAnsiTheme="minorEastAsia"/>
          <w:sz w:val="24"/>
          <w:szCs w:val="24"/>
        </w:rPr>
        <w:t>生产环境，上线后的配置代码</w:t>
      </w:r>
      <w:r>
        <w:rPr>
          <w:rFonts w:asciiTheme="minorEastAsia" w:hAnsiTheme="minorEastAsia"/>
          <w:sz w:val="24"/>
          <w:szCs w:val="24"/>
        </w:rPr>
        <w:t>webpack.prod.js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devlopment vs Production </w:t>
      </w:r>
      <w:r>
        <w:rPr>
          <w:rFonts w:hint="eastAsia" w:asciiTheme="minorEastAsia" w:hAnsiTheme="minorEastAsia"/>
          <w:sz w:val="24"/>
          <w:szCs w:val="24"/>
        </w:rPr>
        <w:t xml:space="preserve">区分模式打包 </w:t>
      </w:r>
      <w:r>
        <w:rPr>
          <w:rFonts w:asciiTheme="minorEastAsia" w:hAnsiTheme="minorEastAsia"/>
          <w:sz w:val="24"/>
          <w:szCs w:val="24"/>
        </w:rPr>
        <w:t>npm install webpack-merge -D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bookmarkStart w:id="0" w:name="_bookmark12"/>
      <w:bookmarkEnd w:id="0"/>
      <w:bookmarkStart w:id="1" w:name="5通过Babel把ES6转换为ES5实现浏览器兼容"/>
      <w:bookmarkEnd w:id="1"/>
    </w:p>
    <w:p>
      <w:pPr>
        <w:spacing w:line="30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 xml:space="preserve">4 </w:t>
      </w:r>
      <w:r>
        <w:rPr>
          <w:rFonts w:hint="eastAsia" w:asciiTheme="minorEastAsia" w:hAnsiTheme="minorEastAsia"/>
          <w:sz w:val="28"/>
          <w:szCs w:val="24"/>
        </w:rPr>
        <w:t>通</w:t>
      </w:r>
      <w:r>
        <w:rPr>
          <w:rFonts w:asciiTheme="minorEastAsia" w:hAnsiTheme="minorEastAsia"/>
          <w:sz w:val="28"/>
          <w:szCs w:val="24"/>
        </w:rPr>
        <w:t>过 Babel 把 ES6 转换为 ES5 实现浏览器兼容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Babel </w:t>
      </w:r>
      <w:r>
        <w:rPr>
          <w:rFonts w:hint="eastAsia" w:asciiTheme="minorEastAsia" w:hAnsiTheme="minorEastAsia"/>
          <w:sz w:val="24"/>
          <w:szCs w:val="24"/>
        </w:rPr>
        <w:t>是一个广泛使用的转码器，</w:t>
      </w:r>
      <w:r>
        <w:rPr>
          <w:rFonts w:asciiTheme="minorEastAsia" w:hAnsiTheme="minorEastAsia"/>
          <w:sz w:val="24"/>
          <w:szCs w:val="24"/>
        </w:rPr>
        <w:t xml:space="preserve">babel </w:t>
      </w:r>
      <w:r>
        <w:rPr>
          <w:rFonts w:hint="eastAsia" w:asciiTheme="minorEastAsia" w:hAnsiTheme="minorEastAsia"/>
          <w:sz w:val="24"/>
          <w:szCs w:val="24"/>
        </w:rPr>
        <w:t xml:space="preserve">可以将 </w:t>
      </w:r>
      <w:r>
        <w:rPr>
          <w:rFonts w:asciiTheme="minorEastAsia" w:hAnsiTheme="minorEastAsia"/>
          <w:sz w:val="24"/>
          <w:szCs w:val="24"/>
        </w:rPr>
        <w:t xml:space="preserve">ES6 </w:t>
      </w:r>
      <w:r>
        <w:rPr>
          <w:rFonts w:hint="eastAsia" w:asciiTheme="minorEastAsia" w:hAnsiTheme="minorEastAsia"/>
          <w:sz w:val="24"/>
          <w:szCs w:val="24"/>
        </w:rPr>
        <w:t>代码完美地转换为</w:t>
      </w:r>
      <w:r>
        <w:rPr>
          <w:rFonts w:asciiTheme="minorEastAsia" w:hAnsiTheme="minorEastAsia"/>
          <w:sz w:val="24"/>
          <w:szCs w:val="24"/>
        </w:rPr>
        <w:t xml:space="preserve">ES5 </w:t>
      </w:r>
      <w:r>
        <w:rPr>
          <w:rFonts w:hint="eastAsia" w:asciiTheme="minorEastAsia" w:hAnsiTheme="minorEastAsia"/>
          <w:sz w:val="24"/>
          <w:szCs w:val="24"/>
        </w:rPr>
        <w:t xml:space="preserve">代码，所以我们不用等到浏览器的支持就可以在项目中使用 </w:t>
      </w:r>
      <w:r>
        <w:rPr>
          <w:rFonts w:asciiTheme="minorEastAsia" w:hAnsiTheme="minorEastAsia"/>
          <w:sz w:val="24"/>
          <w:szCs w:val="24"/>
        </w:rPr>
        <w:t xml:space="preserve">ES6 </w:t>
      </w:r>
      <w:r>
        <w:rPr>
          <w:rFonts w:hint="eastAsia" w:asciiTheme="minorEastAsia" w:hAnsiTheme="minorEastAsia"/>
          <w:sz w:val="24"/>
          <w:szCs w:val="24"/>
        </w:rPr>
        <w:t>的特性。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npm i babel-loader @babel/core @babel/preset-env -D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babel-loader </w:t>
      </w:r>
      <w:r>
        <w:rPr>
          <w:rFonts w:hint="eastAsia" w:asciiTheme="minorEastAsia" w:hAnsiTheme="minorEastAsia"/>
          <w:sz w:val="24"/>
          <w:szCs w:val="24"/>
        </w:rPr>
        <w:t xml:space="preserve">是 </w:t>
      </w:r>
      <w:r>
        <w:rPr>
          <w:rFonts w:asciiTheme="minorEastAsia" w:hAnsiTheme="minorEastAsia"/>
          <w:sz w:val="24"/>
          <w:szCs w:val="24"/>
        </w:rPr>
        <w:t xml:space="preserve">webpack </w:t>
      </w:r>
      <w:r>
        <w:rPr>
          <w:rFonts w:hint="eastAsia" w:asciiTheme="minorEastAsia" w:hAnsiTheme="minorEastAsia"/>
          <w:sz w:val="24"/>
          <w:szCs w:val="24"/>
        </w:rPr>
        <w:t xml:space="preserve">与 </w:t>
      </w:r>
      <w:r>
        <w:rPr>
          <w:rFonts w:asciiTheme="minorEastAsia" w:hAnsiTheme="minorEastAsia"/>
          <w:sz w:val="24"/>
          <w:szCs w:val="24"/>
        </w:rPr>
        <w:t xml:space="preserve">babel </w:t>
      </w:r>
      <w:r>
        <w:rPr>
          <w:rFonts w:hint="eastAsia" w:asciiTheme="minorEastAsia" w:hAnsiTheme="minorEastAsia"/>
          <w:sz w:val="24"/>
          <w:szCs w:val="24"/>
        </w:rPr>
        <w:t xml:space="preserve">的通信桥梁，不会做把 </w:t>
      </w:r>
      <w:r>
        <w:rPr>
          <w:rFonts w:asciiTheme="minorEastAsia" w:hAnsiTheme="minorEastAsia"/>
          <w:sz w:val="24"/>
          <w:szCs w:val="24"/>
        </w:rPr>
        <w:t xml:space="preserve">es6 </w:t>
      </w:r>
      <w:r>
        <w:rPr>
          <w:rFonts w:hint="eastAsia" w:asciiTheme="minorEastAsia" w:hAnsiTheme="minorEastAsia"/>
          <w:sz w:val="24"/>
          <w:szCs w:val="24"/>
        </w:rPr>
        <w:t xml:space="preserve">转成 </w:t>
      </w:r>
      <w:r>
        <w:rPr>
          <w:rFonts w:asciiTheme="minorEastAsia" w:hAnsiTheme="minorEastAsia"/>
          <w:sz w:val="24"/>
          <w:szCs w:val="24"/>
        </w:rPr>
        <w:t xml:space="preserve">es5 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⼯</w:t>
      </w:r>
      <w:r>
        <w:rPr>
          <w:rFonts w:hint="eastAsia" w:asciiTheme="minorEastAsia" w:hAnsiTheme="minorEastAsia"/>
          <w:sz w:val="24"/>
          <w:szCs w:val="24"/>
        </w:rPr>
        <w:t>作，这部分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⼯</w:t>
      </w:r>
      <w:r>
        <w:rPr>
          <w:rFonts w:hint="eastAsia" w:asciiTheme="minorEastAsia" w:hAnsiTheme="minorEastAsia"/>
          <w:sz w:val="24"/>
          <w:szCs w:val="24"/>
        </w:rPr>
        <w:t>作需要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⽤</w:t>
      </w:r>
      <w:r>
        <w:rPr>
          <w:rFonts w:hint="eastAsia" w:asciiTheme="minorEastAsia" w:hAnsiTheme="minor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 xml:space="preserve">@babel/preset-env </w:t>
      </w:r>
      <w:r>
        <w:rPr>
          <w:rFonts w:hint="eastAsia" w:asciiTheme="minorEastAsia" w:hAnsiTheme="minorEastAsia"/>
          <w:sz w:val="24"/>
          <w:szCs w:val="24"/>
        </w:rPr>
        <w:t>来做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@babel/preset-env</w:t>
      </w:r>
      <w:r>
        <w:rPr>
          <w:rFonts w:hint="eastAsia" w:ascii="Microsoft JhengHei" w:hAnsi="Microsoft JhengHei" w:eastAsia="Microsoft JhengHei" w:cs="Microsoft JhengHei"/>
          <w:sz w:val="24"/>
          <w:szCs w:val="24"/>
        </w:rPr>
        <w:t>⾥</w:t>
      </w:r>
      <w:r>
        <w:rPr>
          <w:rFonts w:hint="eastAsia" w:asciiTheme="minorEastAsia" w:hAnsiTheme="minorEastAsia"/>
          <w:sz w:val="24"/>
          <w:szCs w:val="24"/>
        </w:rPr>
        <w:t xml:space="preserve">包含了 </w:t>
      </w:r>
      <w:r>
        <w:rPr>
          <w:rFonts w:asciiTheme="minorEastAsia" w:hAnsiTheme="minorEastAsia"/>
          <w:sz w:val="24"/>
          <w:szCs w:val="24"/>
        </w:rPr>
        <w:t xml:space="preserve">es6 </w:t>
      </w:r>
      <w:r>
        <w:rPr>
          <w:rFonts w:hint="eastAsia" w:asciiTheme="minorEastAsia" w:hAnsiTheme="minorEastAsia"/>
          <w:sz w:val="24"/>
          <w:szCs w:val="24"/>
        </w:rPr>
        <w:t xml:space="preserve">转 </w:t>
      </w:r>
      <w:r>
        <w:rPr>
          <w:rFonts w:asciiTheme="minorEastAsia" w:hAnsiTheme="minorEastAsia"/>
          <w:sz w:val="24"/>
          <w:szCs w:val="24"/>
        </w:rPr>
        <w:t xml:space="preserve">es5 </w:t>
      </w:r>
      <w:r>
        <w:rPr>
          <w:rFonts w:hint="eastAsia" w:asciiTheme="minorEastAsia" w:hAnsiTheme="minorEastAsia"/>
          <w:sz w:val="24"/>
          <w:szCs w:val="24"/>
        </w:rPr>
        <w:t>的转换规则</w:t>
      </w:r>
    </w:p>
    <w:p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webpack - babel </w:t>
      </w:r>
      <w:r>
        <w:rPr>
          <w:rFonts w:hint="eastAsia" w:asciiTheme="minorEastAsia" w:hAnsiTheme="minorEastAsia"/>
          <w:b/>
          <w:sz w:val="24"/>
          <w:szCs w:val="24"/>
        </w:rPr>
        <w:t>配置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babel </w:t>
      </w:r>
      <w:r>
        <w:rPr>
          <w:rFonts w:hint="eastAsia" w:asciiTheme="minorEastAsia" w:hAnsiTheme="minorEastAsia"/>
          <w:sz w:val="24"/>
          <w:szCs w:val="24"/>
        </w:rPr>
        <w:t xml:space="preserve">是一个 </w:t>
      </w:r>
      <w:r>
        <w:rPr>
          <w:rFonts w:asciiTheme="minorEastAsia" w:hAnsiTheme="minorEastAsia"/>
          <w:sz w:val="24"/>
          <w:szCs w:val="24"/>
        </w:rPr>
        <w:t xml:space="preserve">javascript </w:t>
      </w:r>
      <w:r>
        <w:rPr>
          <w:rFonts w:hint="eastAsia" w:asciiTheme="minorEastAsia" w:hAnsiTheme="minorEastAsia"/>
          <w:sz w:val="24"/>
          <w:szCs w:val="24"/>
        </w:rPr>
        <w:t xml:space="preserve">编译器，是前端开发中的一个利器。它突破了浏览器实现 </w:t>
      </w:r>
      <w:r>
        <w:rPr>
          <w:rFonts w:asciiTheme="minorEastAsia" w:hAnsiTheme="minorEastAsia"/>
          <w:sz w:val="24"/>
          <w:szCs w:val="24"/>
        </w:rPr>
        <w:t xml:space="preserve">es </w:t>
      </w:r>
      <w:r>
        <w:rPr>
          <w:rFonts w:hint="eastAsia" w:asciiTheme="minorEastAsia" w:hAnsiTheme="minorEastAsia"/>
          <w:sz w:val="24"/>
          <w:szCs w:val="24"/>
        </w:rPr>
        <w:t xml:space="preserve">标准的限制，使我们在开发中可以使用最新的 </w:t>
      </w:r>
      <w:r>
        <w:rPr>
          <w:rFonts w:asciiTheme="minorEastAsia" w:hAnsiTheme="minorEastAsia"/>
          <w:sz w:val="24"/>
          <w:szCs w:val="24"/>
        </w:rPr>
        <w:t xml:space="preserve">javascript </w:t>
      </w:r>
      <w:r>
        <w:rPr>
          <w:rFonts w:hint="eastAsia" w:asciiTheme="minorEastAsia" w:hAnsiTheme="minorEastAsia"/>
          <w:sz w:val="24"/>
          <w:szCs w:val="24"/>
        </w:rPr>
        <w:t>语法。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通过构建 </w:t>
      </w:r>
      <w:r>
        <w:rPr>
          <w:rFonts w:asciiTheme="minorEastAsia" w:hAnsiTheme="minorEastAsia"/>
          <w:sz w:val="24"/>
          <w:szCs w:val="24"/>
        </w:rPr>
        <w:t>babel</w:t>
      </w:r>
      <w:r>
        <w:rPr>
          <w:rFonts w:hint="eastAsia" w:asciiTheme="minorEastAsia" w:hAnsiTheme="minorEastAsia"/>
          <w:sz w:val="24"/>
          <w:szCs w:val="24"/>
        </w:rPr>
        <w:t xml:space="preserve">，可以使用最新 </w:t>
      </w:r>
      <w:r>
        <w:rPr>
          <w:rFonts w:asciiTheme="minorEastAsia" w:hAnsiTheme="minorEastAsia"/>
          <w:sz w:val="24"/>
          <w:szCs w:val="24"/>
        </w:rPr>
        <w:t xml:space="preserve">js </w:t>
      </w:r>
      <w:r>
        <w:rPr>
          <w:rFonts w:hint="eastAsia" w:asciiTheme="minorEastAsia" w:hAnsiTheme="minorEastAsia"/>
          <w:sz w:val="24"/>
          <w:szCs w:val="24"/>
        </w:rPr>
        <w:t>语法进行开发，最后自动编译成用于浏览器的代码。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jc w:val="left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>Three.js 3D</w:t>
      </w:r>
      <w:r>
        <w:rPr>
          <w:rFonts w:hint="eastAsia" w:asciiTheme="minorEastAsia" w:hAnsiTheme="minorEastAsia"/>
          <w:b/>
          <w:sz w:val="28"/>
          <w:szCs w:val="24"/>
        </w:rPr>
        <w:t>地图门户绘制</w:t>
      </w:r>
    </w:p>
    <w:p>
      <w:pPr>
        <w:spacing w:line="300" w:lineRule="auto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 xml:space="preserve">1 </w:t>
      </w:r>
      <w:r>
        <w:rPr>
          <w:rFonts w:hint="eastAsia" w:asciiTheme="minorEastAsia" w:hAnsiTheme="minorEastAsia"/>
          <w:sz w:val="28"/>
          <w:szCs w:val="24"/>
        </w:rPr>
        <w:t>导入 threejs 库及 threejs 常用的插件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安装轨道控制插件:npm install three-orbit-controls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插件引入之前必须确认 three.js 库已经引入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OrbitControls = require('three-orbit-controls')(THREE)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使用：controls = new OrbitControls(camera);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安装加载.obj 和.mtl 文件的插件 npm i --save three-obj-mtl-loader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插件引入之前必须确认 three.js 库已经引入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该插件包括加载</w:t>
      </w:r>
      <w:r>
        <w:rPr>
          <w:rFonts w:asciiTheme="minorEastAsia" w:hAnsiTheme="minorEastAsia"/>
          <w:sz w:val="24"/>
          <w:szCs w:val="24"/>
        </w:rPr>
        <w:t xml:space="preserve">.obj 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 xml:space="preserve">.mtl </w:t>
      </w:r>
      <w:r>
        <w:rPr>
          <w:rFonts w:hint="eastAsia" w:asciiTheme="minorEastAsia" w:hAnsiTheme="minorEastAsia"/>
          <w:sz w:val="24"/>
          <w:szCs w:val="24"/>
        </w:rPr>
        <w:t>文件的加载器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{MTLLoader,OBJLoader} from 'three-obj-mtl-loader';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使用： </w:t>
      </w:r>
      <w:r>
        <w:rPr>
          <w:rFonts w:asciiTheme="minorEastAsia" w:hAnsiTheme="minorEastAsia"/>
          <w:sz w:val="24"/>
          <w:szCs w:val="24"/>
        </w:rPr>
        <w:t>mtlLoader = new MTLLoader(); objLoader = new OBJLoader();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安装 </w:t>
      </w:r>
      <w:r>
        <w:rPr>
          <w:rFonts w:asciiTheme="minorEastAsia" w:hAnsiTheme="minorEastAsia"/>
          <w:sz w:val="24"/>
          <w:szCs w:val="24"/>
        </w:rPr>
        <w:t xml:space="preserve">three-css2drender </w:t>
      </w:r>
      <w:r>
        <w:rPr>
          <w:rFonts w:hint="eastAsia" w:asciiTheme="minorEastAsia" w:hAnsiTheme="minorEastAsia"/>
          <w:sz w:val="24"/>
          <w:szCs w:val="24"/>
        </w:rPr>
        <w:t xml:space="preserve">插件， </w:t>
      </w:r>
      <w:r>
        <w:rPr>
          <w:rFonts w:asciiTheme="minorEastAsia" w:hAnsiTheme="minorEastAsia"/>
          <w:sz w:val="24"/>
          <w:szCs w:val="24"/>
        </w:rPr>
        <w:t>npm i --save three-css2drender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插件引入之前必须确认 </w:t>
      </w:r>
      <w:r>
        <w:rPr>
          <w:rFonts w:asciiTheme="minorEastAsia" w:hAnsiTheme="minorEastAsia"/>
          <w:sz w:val="24"/>
          <w:szCs w:val="24"/>
        </w:rPr>
        <w:t xml:space="preserve">three.js </w:t>
      </w:r>
      <w:r>
        <w:rPr>
          <w:rFonts w:hint="eastAsia" w:asciiTheme="minorEastAsia" w:hAnsiTheme="minorEastAsia"/>
          <w:sz w:val="24"/>
          <w:szCs w:val="24"/>
        </w:rPr>
        <w:t>库已经引入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{CSS2DRenderer,CSS2DObject} from 'three-css2drenderer';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使用：</w:t>
      </w:r>
      <w:r>
        <w:rPr>
          <w:rFonts w:asciiTheme="minorEastAsia" w:hAnsiTheme="minorEastAsia"/>
          <w:sz w:val="24"/>
          <w:szCs w:val="24"/>
        </w:rPr>
        <w:t>labelRenderer = new CSS2DRenderer(); label = new CSS2DObject( text );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基本环境搭建完成后package.json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"dependencies": {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"@babel/polyfill": "^7.7.0",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"@babel/runtime": "^7.7.7",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"axios": "^0.19.0",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"d3": "^5.15.0",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"file-loader": "^5.0.2",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"html-webpack-plugin": "^3.2.0",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"jquery": "^3.4.1",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"three": "^0.112.1",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"three-css2drender": "^1.0.0",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"three-obj-mtl-loader": "^1.0.3",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"three-orbit-controls": "^82.1.0"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"devDependencies": {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"@babel/core": "^7.7.7",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"@babel/plugin-transform-runtime": "^7.7.6",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"@babel/preset-env": "^7.7.7",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"babel-loader": "^8.0.6",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"webpack": "^4.46.0",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"webpack-cli": "^3.3.12",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"webpack-dev-server": "^3.11.2",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"webpack-merge": "^4.2.2"</w:t>
      </w:r>
    </w:p>
    <w:p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pStyle w:val="2"/>
        <w:tabs>
          <w:tab w:val="left" w:pos="377"/>
        </w:tabs>
        <w:ind w:hanging="312"/>
        <w:rPr>
          <w:rFonts w:asciiTheme="minorEastAsia" w:hAnsiTheme="minorEastAsia" w:eastAsiaTheme="minorEastAsia"/>
          <w:sz w:val="28"/>
          <w:lang w:eastAsia="zh-CN"/>
        </w:rPr>
      </w:pPr>
      <w:r>
        <w:rPr>
          <w:rFonts w:asciiTheme="minorEastAsia" w:hAnsiTheme="minorEastAsia" w:eastAsiaTheme="minorEastAsia"/>
          <w:sz w:val="28"/>
        </w:rPr>
        <w:t xml:space="preserve">2 </w:t>
      </w:r>
      <w:r>
        <w:rPr>
          <w:rFonts w:asciiTheme="minorEastAsia" w:hAnsiTheme="minorEastAsia" w:eastAsiaTheme="minorEastAsia"/>
          <w:spacing w:val="-4"/>
          <w:sz w:val="28"/>
        </w:rPr>
        <w:t xml:space="preserve">通过 </w:t>
      </w:r>
      <w:r>
        <w:rPr>
          <w:rFonts w:asciiTheme="minorEastAsia" w:hAnsiTheme="minorEastAsia" w:eastAsiaTheme="minorEastAsia"/>
          <w:sz w:val="28"/>
        </w:rPr>
        <w:t>jquery</w:t>
      </w:r>
      <w:r>
        <w:rPr>
          <w:rFonts w:asciiTheme="minorEastAsia" w:hAnsiTheme="minorEastAsia" w:eastAsiaTheme="minorEastAsia"/>
          <w:spacing w:val="-8"/>
          <w:sz w:val="28"/>
        </w:rPr>
        <w:t xml:space="preserve"> 和 </w:t>
      </w:r>
      <w:r>
        <w:rPr>
          <w:rFonts w:asciiTheme="minorEastAsia" w:hAnsiTheme="minorEastAsia" w:eastAsiaTheme="minorEastAsia"/>
          <w:sz w:val="28"/>
        </w:rPr>
        <w:t>axios</w:t>
      </w:r>
      <w:r>
        <w:rPr>
          <w:rFonts w:asciiTheme="minorEastAsia" w:hAnsiTheme="minorEastAsia" w:eastAsiaTheme="minorEastAsia"/>
          <w:spacing w:val="-5"/>
          <w:sz w:val="28"/>
        </w:rPr>
        <w:t xml:space="preserve"> 在界面中引入 </w:t>
      </w:r>
      <w:r>
        <w:rPr>
          <w:rFonts w:asciiTheme="minorEastAsia" w:hAnsiTheme="minorEastAsia" w:eastAsiaTheme="minorEastAsia"/>
          <w:sz w:val="28"/>
        </w:rPr>
        <w:t>geojson</w:t>
      </w:r>
      <w:r>
        <w:rPr>
          <w:rFonts w:asciiTheme="minorEastAsia" w:hAnsiTheme="minorEastAsia" w:eastAsiaTheme="minorEastAsia"/>
          <w:spacing w:val="-5"/>
          <w:sz w:val="28"/>
        </w:rPr>
        <w:t xml:space="preserve"> 数据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$ from 'jquery';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axios from 'axios';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{ decrypt } from './dist/decrypt';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ThreeMap from './ThreeMap';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import ThreeMapLightBar from './ThreeMapLightBar';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$.get('/map/china.json', data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const mapData = decrypt.decode(data);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//console.log(data);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const map = new ThreeMapLightBar(decrypt.decode(data));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map.drawLightBar(lightBarData);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//const map2 = new ThreeMap(data);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})</w:t>
      </w:r>
    </w:p>
    <w:p>
      <w:pPr>
        <w:autoSpaceDE w:val="0"/>
        <w:autoSpaceDN w:val="0"/>
        <w:spacing w:line="300" w:lineRule="auto"/>
        <w:ind w:right="232"/>
        <w:jc w:val="left"/>
        <w:rPr>
          <w:rFonts w:asciiTheme="minorEastAsia" w:hAnsiTheme="minorEastAsia"/>
          <w:sz w:val="24"/>
          <w:szCs w:val="24"/>
        </w:rPr>
      </w:pPr>
    </w:p>
    <w:p>
      <w:pPr>
        <w:autoSpaceDE w:val="0"/>
        <w:autoSpaceDN w:val="0"/>
        <w:spacing w:line="300" w:lineRule="auto"/>
        <w:ind w:right="232"/>
        <w:jc w:val="left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 xml:space="preserve">3 </w:t>
      </w:r>
      <w:r>
        <w:rPr>
          <w:rFonts w:hint="eastAsia" w:asciiTheme="minorEastAsia" w:hAnsiTheme="minorEastAsia"/>
          <w:sz w:val="28"/>
          <w:szCs w:val="24"/>
        </w:rPr>
        <w:t>geoJson</w:t>
      </w:r>
      <w:r>
        <w:rPr>
          <w:rFonts w:asciiTheme="minorEastAsia" w:hAnsiTheme="minorEastAsia"/>
          <w:sz w:val="28"/>
          <w:szCs w:val="24"/>
        </w:rPr>
        <w:t xml:space="preserve"> </w:t>
      </w:r>
      <w:r>
        <w:rPr>
          <w:rFonts w:hint="eastAsia" w:asciiTheme="minorEastAsia" w:hAnsiTheme="minorEastAsia"/>
          <w:sz w:val="28"/>
          <w:szCs w:val="24"/>
        </w:rPr>
        <w:t>及点线面等在线效果</w:t>
      </w:r>
    </w:p>
    <w:p>
      <w:pPr>
        <w:autoSpaceDE w:val="0"/>
        <w:autoSpaceDN w:val="0"/>
        <w:spacing w:line="300" w:lineRule="auto"/>
        <w:ind w:right="23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 xml:space="preserve">json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是通过键值对表示数据对象的一种格式，可以很好地表达数据，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json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可以应用的范围很广，不止于前端，非常轻量、容易解析。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geojson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 xml:space="preserve">是是 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json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 xml:space="preserve">的子集，用 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json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的语法表达和存储地理数据。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"type": "FeatureCollection",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"features": [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{"type":"Feature",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"properties":{},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"geometry":{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"type":"Point",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"coordinates":[105.380859375,31.57853542647338]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]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 xml:space="preserve">geojson </w:t>
      </w:r>
      <w:r>
        <w:rPr>
          <w:rFonts w:hint="eastAsia" w:cs="Segoe UI" w:asciiTheme="minorEastAsia" w:hAnsiTheme="minorEastAsia"/>
          <w:spacing w:val="3"/>
          <w:kern w:val="0"/>
          <w:sz w:val="24"/>
          <w:szCs w:val="24"/>
        </w:rPr>
        <w:t>将所有的地理要素分为</w:t>
      </w:r>
      <w:r>
        <w:rPr>
          <w:rFonts w:cs="Segoe UI" w:asciiTheme="minorEastAsia" w:hAnsiTheme="minorEastAsia"/>
          <w:kern w:val="0"/>
          <w:sz w:val="24"/>
          <w:szCs w:val="24"/>
        </w:rPr>
        <w:t>Point</w:t>
      </w:r>
      <w:r>
        <w:rPr>
          <w:rFonts w:hint="eastAsia" w:cs="Segoe UI" w:asciiTheme="minorEastAsia" w:hAnsiTheme="minorEastAsia"/>
          <w:spacing w:val="-87"/>
          <w:kern w:val="0"/>
          <w:sz w:val="24"/>
          <w:szCs w:val="24"/>
        </w:rPr>
        <w:t>、</w:t>
      </w:r>
      <w:r>
        <w:rPr>
          <w:rFonts w:cs="Segoe UI" w:asciiTheme="minorEastAsia" w:hAnsiTheme="minorEastAsia"/>
          <w:kern w:val="0"/>
          <w:sz w:val="24"/>
          <w:szCs w:val="24"/>
        </w:rPr>
        <w:t>MultiPoint</w:t>
      </w:r>
      <w:r>
        <w:rPr>
          <w:rFonts w:hint="eastAsia" w:cs="Segoe UI" w:asciiTheme="minorEastAsia" w:hAnsiTheme="minorEastAsia"/>
          <w:spacing w:val="-87"/>
          <w:kern w:val="0"/>
          <w:sz w:val="24"/>
          <w:szCs w:val="24"/>
        </w:rPr>
        <w:t>、</w:t>
      </w:r>
      <w:r>
        <w:rPr>
          <w:rFonts w:cs="Segoe UI" w:asciiTheme="minorEastAsia" w:hAnsiTheme="minorEastAsia"/>
          <w:kern w:val="0"/>
          <w:sz w:val="24"/>
          <w:szCs w:val="24"/>
        </w:rPr>
        <w:t>LineString</w:t>
      </w:r>
      <w:r>
        <w:rPr>
          <w:rFonts w:hint="eastAsia" w:cs="Segoe UI" w:asciiTheme="minorEastAsia" w:hAnsiTheme="minorEastAsia"/>
          <w:spacing w:val="-87"/>
          <w:kern w:val="0"/>
          <w:sz w:val="24"/>
          <w:szCs w:val="24"/>
        </w:rPr>
        <w:t>、</w:t>
      </w:r>
      <w:r>
        <w:rPr>
          <w:rFonts w:cs="Segoe UI" w:asciiTheme="minorEastAsia" w:hAnsiTheme="minorEastAsia"/>
          <w:kern w:val="0"/>
          <w:sz w:val="24"/>
          <w:szCs w:val="24"/>
        </w:rPr>
        <w:t>MultiLineString</w:t>
      </w:r>
      <w:r>
        <w:rPr>
          <w:rFonts w:hint="eastAsia" w:cs="Segoe UI" w:asciiTheme="minorEastAsia" w:hAnsiTheme="minorEastAsia"/>
          <w:spacing w:val="-89"/>
          <w:kern w:val="0"/>
          <w:sz w:val="24"/>
          <w:szCs w:val="24"/>
        </w:rPr>
        <w:t>、</w:t>
      </w:r>
      <w:r>
        <w:rPr>
          <w:rFonts w:cs="Segoe UI" w:asciiTheme="minorEastAsia" w:hAnsiTheme="minorEastAsia"/>
          <w:kern w:val="0"/>
          <w:sz w:val="24"/>
          <w:szCs w:val="24"/>
        </w:rPr>
        <w:t>Polygon</w:t>
      </w:r>
      <w:r>
        <w:rPr>
          <w:rFonts w:hint="eastAsia" w:cs="Segoe UI" w:asciiTheme="minorEastAsia" w:hAnsiTheme="minorEastAsia"/>
          <w:spacing w:val="-87"/>
          <w:kern w:val="0"/>
          <w:sz w:val="24"/>
          <w:szCs w:val="24"/>
        </w:rPr>
        <w:t>、</w:t>
      </w:r>
      <w:r>
        <w:rPr>
          <w:rFonts w:cs="Segoe UI" w:asciiTheme="minorEastAsia" w:hAnsiTheme="minorEastAsia"/>
          <w:kern w:val="0"/>
          <w:sz w:val="24"/>
          <w:szCs w:val="24"/>
        </w:rPr>
        <w:t>MultiPolygon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、</w:t>
      </w:r>
      <w:r>
        <w:rPr>
          <w:rFonts w:cs="Segoe UI" w:asciiTheme="minorEastAsia" w:hAnsiTheme="minorEastAsia"/>
          <w:kern w:val="0"/>
          <w:sz w:val="24"/>
          <w:szCs w:val="24"/>
        </w:rPr>
        <w:t>GeometryCollection</w:t>
      </w:r>
      <w:r>
        <w:rPr>
          <w:rFonts w:hint="eastAsia" w:cs="Segoe UI" w:asciiTheme="minorEastAsia" w:hAnsiTheme="minorEastAsia"/>
          <w:spacing w:val="-3"/>
          <w:kern w:val="0"/>
          <w:sz w:val="24"/>
          <w:szCs w:val="24"/>
        </w:rPr>
        <w:t xml:space="preserve">。首先是将这些要素封装到单个的 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geometry </w:t>
      </w:r>
      <w:r>
        <w:rPr>
          <w:rFonts w:hint="eastAsia" w:cs="Segoe UI" w:asciiTheme="minorEastAsia" w:hAnsiTheme="minorEastAsia"/>
          <w:spacing w:val="4"/>
          <w:kern w:val="0"/>
          <w:sz w:val="24"/>
          <w:szCs w:val="24"/>
        </w:rPr>
        <w:t>里，然后作为一个个的</w:t>
      </w:r>
      <w:r>
        <w:rPr>
          <w:rFonts w:cs="Segoe UI" w:asciiTheme="minorEastAsia" w:hAnsiTheme="minorEastAsia"/>
          <w:kern w:val="0"/>
          <w:sz w:val="24"/>
          <w:szCs w:val="24"/>
        </w:rPr>
        <w:t>Feature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（也就是要素）；</w:t>
      </w:r>
      <w:r>
        <w:rPr>
          <w:rFonts w:hint="eastAsia" w:cs="Segoe UI" w:asciiTheme="minorEastAsia" w:hAnsiTheme="minorEastAsia"/>
          <w:spacing w:val="-3"/>
          <w:kern w:val="0"/>
          <w:sz w:val="24"/>
          <w:szCs w:val="24"/>
        </w:rPr>
        <w:t xml:space="preserve">要素放到一个要素集合里，从树状结构来理解 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FeatureCollection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就是根节点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>{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"type": "FeatureCollection",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"features": []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spacing w:before="103" w:line="300" w:lineRule="auto"/>
        <w:ind w:right="82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hint="eastAsia" w:cs="Segoe UI" w:asciiTheme="minorEastAsia" w:hAnsiTheme="minorEastAsia"/>
          <w:b/>
          <w:kern w:val="0"/>
          <w:sz w:val="24"/>
          <w:szCs w:val="24"/>
        </w:rPr>
        <w:t xml:space="preserve">点要素 </w:t>
      </w:r>
      <w:r>
        <w:rPr>
          <w:rFonts w:cs="Segoe UI" w:asciiTheme="minorEastAsia" w:hAnsiTheme="minorEastAsia"/>
          <w:b/>
          <w:kern w:val="0"/>
          <w:sz w:val="24"/>
          <w:szCs w:val="24"/>
        </w:rPr>
        <w:t>Point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hint="eastAsia" w:cs="Segoe UI" w:asciiTheme="minorEastAsia" w:hAnsiTheme="minorEastAsia"/>
          <w:spacing w:val="3"/>
          <w:kern w:val="0"/>
          <w:sz w:val="24"/>
          <w:szCs w:val="24"/>
        </w:rPr>
        <w:t>点要素是最简单的，类型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type </w:t>
      </w:r>
      <w:r>
        <w:rPr>
          <w:rFonts w:hint="eastAsia" w:cs="Segoe UI" w:asciiTheme="minorEastAsia" w:hAnsiTheme="minorEastAsia"/>
          <w:spacing w:val="-14"/>
          <w:kern w:val="0"/>
          <w:sz w:val="24"/>
          <w:szCs w:val="24"/>
        </w:rPr>
        <w:t xml:space="preserve">对应 </w:t>
      </w:r>
      <w:r>
        <w:rPr>
          <w:rFonts w:cs="Segoe UI" w:asciiTheme="minorEastAsia" w:hAnsiTheme="minorEastAsia"/>
          <w:kern w:val="0"/>
          <w:sz w:val="24"/>
          <w:szCs w:val="24"/>
        </w:rPr>
        <w:t>Point</w:t>
      </w:r>
      <w:r>
        <w:rPr>
          <w:rFonts w:hint="eastAsia" w:cs="Segoe UI" w:asciiTheme="minorEastAsia" w:hAnsiTheme="minorEastAsia"/>
          <w:spacing w:val="-5"/>
          <w:kern w:val="0"/>
          <w:sz w:val="24"/>
          <w:szCs w:val="24"/>
        </w:rPr>
        <w:t xml:space="preserve">，然后坐标是一个 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1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维的数组，里面有两个元素（如果是立</w:t>
      </w:r>
      <w:r>
        <w:rPr>
          <w:rFonts w:hint="eastAsia" w:cs="Segoe UI" w:asciiTheme="minorEastAsia" w:hAnsiTheme="minorEastAsia"/>
          <w:spacing w:val="-4"/>
          <w:kern w:val="0"/>
          <w:sz w:val="24"/>
          <w:szCs w:val="24"/>
        </w:rPr>
        <w:t xml:space="preserve">体的坐标就是三维 </w:t>
      </w:r>
      <w:r>
        <w:rPr>
          <w:rFonts w:cs="Segoe UI" w:asciiTheme="minorEastAsia" w:hAnsiTheme="minorEastAsia"/>
          <w:kern w:val="0"/>
          <w:sz w:val="24"/>
          <w:szCs w:val="24"/>
        </w:rPr>
        <w:t>x,y,z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），分别为经度和纬度。</w:t>
      </w:r>
      <w:r>
        <w:rPr>
          <w:rFonts w:cs="Segoe UI" w:asciiTheme="minorEastAsia" w:hAnsiTheme="minorEastAsia"/>
          <w:kern w:val="0"/>
          <w:sz w:val="24"/>
          <w:szCs w:val="24"/>
        </w:rPr>
        <w:t xml:space="preserve">properties </w:t>
      </w:r>
      <w:r>
        <w:rPr>
          <w:rFonts w:hint="eastAsia" w:cs="Segoe UI" w:asciiTheme="minorEastAsia" w:hAnsiTheme="minorEastAsia"/>
          <w:kern w:val="0"/>
          <w:sz w:val="24"/>
          <w:szCs w:val="24"/>
        </w:rPr>
        <w:t>里面可以封装各种属性，例如名称、标识颜色等等。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>{"type":"Feature",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"properties":{},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"geometry":{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"type":"Point",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"coordinates":[105.380859375,31.57853542647338]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spacing w:before="67" w:line="300" w:lineRule="auto"/>
        <w:ind w:right="230"/>
        <w:jc w:val="left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autoSpaceDE w:val="0"/>
        <w:autoSpaceDN w:val="0"/>
        <w:spacing w:before="73" w:line="300" w:lineRule="auto"/>
        <w:jc w:val="left"/>
        <w:rPr>
          <w:rFonts w:cs="Segoe UI" w:asciiTheme="minorEastAsia" w:hAnsiTheme="minorEastAsia"/>
          <w:b/>
          <w:kern w:val="0"/>
          <w:sz w:val="24"/>
          <w:szCs w:val="24"/>
        </w:rPr>
      </w:pPr>
      <w:r>
        <w:rPr>
          <w:rFonts w:hint="eastAsia" w:cs="Segoe UI" w:asciiTheme="minorEastAsia" w:hAnsiTheme="minorEastAsia"/>
          <w:b/>
          <w:kern w:val="0"/>
          <w:sz w:val="24"/>
          <w:szCs w:val="24"/>
        </w:rPr>
        <w:t xml:space="preserve">多点要素 </w:t>
      </w:r>
      <w:r>
        <w:rPr>
          <w:rFonts w:cs="Segoe UI" w:asciiTheme="minorEastAsia" w:hAnsiTheme="minorEastAsia"/>
          <w:b/>
          <w:kern w:val="0"/>
          <w:sz w:val="24"/>
          <w:szCs w:val="24"/>
        </w:rPr>
        <w:t>MultiPoint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>{"type":"Feature",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"properties":{},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"geometry":{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"type":"MultiPoint",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"coordinates":[[105.380859375,31.57853542647338],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[105.580859375,31.52853542647338]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]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ab/>
      </w: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spacing w:line="300" w:lineRule="auto"/>
        <w:rPr>
          <w:rFonts w:cs="Segoe UI" w:asciiTheme="minorEastAsia" w:hAnsiTheme="minorEastAsia"/>
          <w:kern w:val="0"/>
          <w:sz w:val="24"/>
          <w:szCs w:val="24"/>
        </w:rPr>
      </w:pPr>
      <w:r>
        <w:rPr>
          <w:rFonts w:cs="Segoe UI" w:asciiTheme="minorEastAsia" w:hAnsiTheme="minorEastAsia"/>
          <w:kern w:val="0"/>
          <w:sz w:val="24"/>
          <w:szCs w:val="24"/>
        </w:rPr>
        <w:t>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 </w:t>
      </w:r>
      <w:r>
        <w:rPr>
          <w:rFonts w:hint="eastAsia" w:asciiTheme="minorEastAsia" w:hAnsiTheme="minorEastAsia"/>
          <w:sz w:val="28"/>
          <w:szCs w:val="28"/>
        </w:rPr>
        <w:t>墨卡托坐标及经纬度转换三维坐标方法实现</w:t>
      </w:r>
    </w:p>
    <w:p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墨卡托坐标介绍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Google Maps、Virtual Earth 等网络地理所使用的地图投影，常被称作 Web Mercator 或 Spherical Mercator，它与常规墨卡托投影的主要区别就是把地球模拟为球体而非椭球体。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//经纬度转三维坐标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lnglatToVector(lnglat)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(!this.projection)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this.projection = d3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.geoMercator() //获取墨卡托坐标方法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.center([112.946332, 28.236672])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.scale(60)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//.rotate(Math.PI / 4)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.translate([0, 0]);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//const projection = d3.geoMercator().center([108.904496, 32.668849]).scale(80);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const [y, x] = this.projection([...lnglat]);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let z = 0;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return [y, x, z];</w:t>
      </w:r>
    </w:p>
    <w:p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 xml:space="preserve">5 </w:t>
      </w:r>
      <w:r>
        <w:rPr>
          <w:rFonts w:hint="eastAsia" w:asciiTheme="minorEastAsia" w:hAnsiTheme="minorEastAsia"/>
          <w:sz w:val="28"/>
          <w:szCs w:val="24"/>
        </w:rPr>
        <w:t>用 geoJson 数据在场景中绘制中国地图</w:t>
      </w:r>
    </w:p>
    <w:p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drawMap()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//console.log(this.mapData)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//console.log(this.mapData);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this.vector3Json = [];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this.mapData.features.forEach(element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const areas = element.geometry.coordinates[0];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//es6解构 ...data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//var a = { name: '张三', age: 25 }  var b = {job: 'web前端',...a}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// 相当于 var c = {job: 'web前端',name: '张三',age: 25}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const areaData = {...element.properties, coordinates: [] };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//通过循环，区分坐标或数组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areas.forEach((area, i)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//如果是数组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if (area[0] instanceof Array)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areaData.coordinates[i] = [];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area.forEach(areaInner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    //console.log(pointInner);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    areaData.coordinates[i].push(this.lnglatToVector(areaInner))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})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} else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areaData.coordinates.push(this.lnglatToVector(area))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})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this.vector3Json[element.properties.name] = areaData;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this.vector3Json.push(areaData);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//console.log('vector3json', this.vector3Json)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//绘制模块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const group = new THREE.Group();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const lineGroup = new THREE.Line();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this.vector3Json.forEach(provinces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//var a=[[1,2,3],[4,5,6]]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//访问：a[0][0]=1,a[1][2]=6 （起始值0）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if (provinces.coordinates[0][0] instanceof Array)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provinces.coordinates.forEach(area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const mesh = this.getAreaMesh(area);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group.add(mesh);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const line = this.drawLine(area);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lineGroup.add(line);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})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} else { //单面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//console.log(provinces.coordinates)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const mesh = this.getAreaMesh(provinces.coordinates);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group.add(mesh);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const line = this.drawLine(provinces.coordinates);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lineGroup.add(line);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this.group = group;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group.rotation.y = Math.PI;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lineGroup.rotation.y = Math.PI;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this.scene.add(group);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this.scene.add(lineGroup);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4331970" cy="2884805"/>
            <wp:effectExtent l="0" t="0" r="0" b="0"/>
            <wp:docPr id="5" name="image3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true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430" cy="28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4"/>
        </w:rPr>
        <w:t xml:space="preserve">6 </w:t>
      </w:r>
      <w:r>
        <w:rPr>
          <w:rFonts w:hint="eastAsia" w:asciiTheme="minorEastAsia" w:hAnsiTheme="minorEastAsia"/>
          <w:sz w:val="28"/>
          <w:szCs w:val="24"/>
        </w:rPr>
        <w:t>光线投射Raycaster</w:t>
      </w:r>
      <w:r>
        <w:rPr>
          <w:rFonts w:asciiTheme="minorEastAsia" w:hAnsiTheme="minorEastAsia"/>
          <w:sz w:val="28"/>
          <w:szCs w:val="24"/>
        </w:rPr>
        <w:t xml:space="preserve"> </w:t>
      </w:r>
      <w:r>
        <w:rPr>
          <w:rFonts w:hint="eastAsia" w:asciiTheme="minorEastAsia" w:hAnsiTheme="minorEastAsia"/>
          <w:sz w:val="28"/>
          <w:szCs w:val="24"/>
        </w:rPr>
        <w:t>鼠标点击地图中某个区域时改变该区域的颜色</w:t>
      </w:r>
    </w:p>
    <w:p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光线投射 Raycaster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这个类用于进行 raycasting（光线投射）。 光线投射用于进行鼠标拾取（在三维空间中计算出鼠标移过了什么物体）。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mouseEvent(event)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(!this.raycaster)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this.raycaster = new THREE.Raycaster();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(!this.mouse)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this.mouse = new THREE.Vector2();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// 将鼠标位置归一化为设备坐标。x 和 y 方向的取值范围是 (-1 to +1)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this.mouse.x = (event.clientX / window.innerWidth) * 2 - 1;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this.mouse.y = -(event.clientY / window.innerHeight) * 2 + 1;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// 通过摄像机和鼠标位置更新射线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this.raycaster.setFromCamera(this.mouse, this.camera);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// 计算物体和射线的焦点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const intersects = this.raycaster.intersectObjects(this.group.children);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this.group.children.forEach(mesh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mesh.material.color.set('#005fc3');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for (var i = 0; i &lt; intersects.length; i++)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intersects[i].object.material.color.set(0xff0000);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 xml:space="preserve">7 </w:t>
      </w:r>
      <w:r>
        <w:rPr>
          <w:rFonts w:hint="eastAsia" w:asciiTheme="minorEastAsia" w:hAnsiTheme="minorEastAsia"/>
          <w:sz w:val="28"/>
          <w:szCs w:val="24"/>
        </w:rPr>
        <w:t>地图区域内中心点生成光柱特效和光柱底盘绘制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drawLightBar(data)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const group = new THREE.Group();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const texture = new THREE.TextureLoader().load(pic1);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//texture.rotation.x = Math.PI;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data.forEach((d, i) =&gt; 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//console.log(this.vector3Json[d.name]);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const { cp } = this.vector3Json[d.name];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const [x, y, z] = this.lnglatToVector(cp);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var geomentry = new THREE.PlaneGeometry(1, d.value / 5);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var material = new THREE.MeshBasicMaterial({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//map: texture,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map: this.textures[i % 2], ////颜色贴图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color: '#ffff00',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transparent: true,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opacity: 0.7,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depthTest: false, //深度测试属性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blending: THREE.AdditiveBlending, //滤镜选择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side: THREE.DoubleSide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})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var plane = new THREE.Mesh(geomentry, material);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plane.position.set(x, y, -(z + d.value / 5 / 2));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plane.rotation.x = Math.PI / 2;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group.add(plane);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var plane2 = plane.clone();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plane2.rotation.y = Math.PI / 2;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group.add(plane2);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group.add(this.addButtomPlate([x, y, z]));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});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group.rotation.y = Math.PI;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this.scene.add(group);</w:t>
      </w:r>
    </w:p>
    <w:p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hint="eastAsia"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部署上线后的测试环境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采用docker来部署整个项目，云端服务器系统为Ubuntu20.04，docker采用</w:t>
      </w:r>
      <w:r>
        <w:rPr>
          <w:rFonts w:asciiTheme="minorEastAsia" w:hAnsiTheme="minorEastAsia"/>
          <w:sz w:val="24"/>
          <w:szCs w:val="24"/>
        </w:rPr>
        <w:t>CentOS 8.3.2011(Py3.7.9)</w:t>
      </w:r>
      <w:r>
        <w:rPr>
          <w:rFonts w:hint="eastAsia" w:asciiTheme="minorEastAsia" w:hAnsiTheme="minorEastAsia"/>
          <w:sz w:val="24"/>
          <w:szCs w:val="24"/>
        </w:rPr>
        <w:t>镜像作为容器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借助了宝塔Linux面板作为环境的搭建工具。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项目运行环境搭建如下：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WebServer: Nginx 1.18.0  Apache Tomcat 9.0.0.M18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数据库: </w:t>
      </w:r>
      <w:r>
        <w:rPr>
          <w:rFonts w:asciiTheme="minorEastAsia" w:hAnsiTheme="minorEastAsia"/>
          <w:sz w:val="24"/>
          <w:szCs w:val="24"/>
        </w:rPr>
        <w:t>MySQL 5.6.50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MySQL</w:t>
      </w:r>
      <w:r>
        <w:rPr>
          <w:rFonts w:hint="eastAsia" w:asciiTheme="minorEastAsia" w:hAnsiTheme="minorEastAsia"/>
          <w:sz w:val="24"/>
          <w:szCs w:val="24"/>
        </w:rPr>
        <w:t>管理工具</w:t>
      </w:r>
      <w:r>
        <w:rPr>
          <w:rFonts w:asciiTheme="minorEastAsia" w:hAnsiTheme="minorEastAsia"/>
          <w:sz w:val="24"/>
          <w:szCs w:val="24"/>
        </w:rPr>
        <w:t>: phpMyAdmin 4.9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PHP</w:t>
      </w:r>
      <w:r>
        <w:rPr>
          <w:rFonts w:hint="eastAsia" w:asciiTheme="minorEastAsia" w:hAnsiTheme="minorEastAsia"/>
          <w:sz w:val="24"/>
          <w:szCs w:val="24"/>
        </w:rPr>
        <w:t>版本</w:t>
      </w:r>
      <w:r>
        <w:rPr>
          <w:rFonts w:asciiTheme="minorEastAsia" w:hAnsiTheme="minorEastAsia"/>
          <w:sz w:val="24"/>
          <w:szCs w:val="24"/>
        </w:rPr>
        <w:t>: PHP-7.2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文件服务器</w:t>
      </w:r>
      <w:r>
        <w:rPr>
          <w:rFonts w:asciiTheme="minorEastAsia" w:hAnsiTheme="minorEastAsia"/>
          <w:sz w:val="24"/>
          <w:szCs w:val="24"/>
        </w:rPr>
        <w:t>: Pure-Ftpd 1.0.49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其他工具/插件: Java项目一键部署 1.0</w:t>
      </w:r>
    </w:p>
    <w:p>
      <w:pPr>
        <w:spacing w:line="300" w:lineRule="auto"/>
        <w:rPr>
          <w:rFonts w:hint="default" w:asciiTheme="minorEastAsia" w:hAnsiTheme="minorEastAsia"/>
          <w:sz w:val="24"/>
          <w:szCs w:val="24"/>
          <w:lang w:val="en"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服务端框架</w:t>
      </w:r>
      <w:r>
        <w:rPr>
          <w:rFonts w:hint="default" w:asciiTheme="minorEastAsia" w:hAnsiTheme="minorEastAsia"/>
          <w:sz w:val="24"/>
          <w:szCs w:val="24"/>
          <w:lang w:val="en" w:eastAsia="zh-CN"/>
        </w:rPr>
        <w:t xml:space="preserve">: node.js v15.10.0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npm</w:t>
      </w:r>
      <w:r>
        <w:rPr>
          <w:rFonts w:hint="default" w:asciiTheme="minorEastAsia" w:hAnsiTheme="minorEastAsia"/>
          <w:sz w:val="24"/>
          <w:szCs w:val="24"/>
          <w:lang w:val="en" w:eastAsia="zh-CN"/>
        </w:rPr>
        <w:t xml:space="preserve"> 7.6.0</w:t>
      </w:r>
    </w:p>
    <w:p>
      <w:pPr>
        <w:spacing w:line="300" w:lineRule="auto"/>
        <w:rPr>
          <w:rFonts w:hint="default" w:asciiTheme="minorEastAsia" w:hAnsiTheme="minorEastAsia" w:eastAsiaTheme="minorEastAsia"/>
          <w:sz w:val="24"/>
          <w:szCs w:val="24"/>
          <w:lang w:val="en" w:eastAsia="zh-CN"/>
        </w:rPr>
      </w:pPr>
      <w:r>
        <w:rPr>
          <w:rFonts w:hint="default" w:asciiTheme="minorEastAsia" w:hAnsiTheme="minorEastAsia"/>
          <w:sz w:val="24"/>
          <w:szCs w:val="24"/>
          <w:lang w:val="en" w:eastAsia="zh-CN"/>
        </w:rPr>
        <w:t>Web3D</w:t>
      </w:r>
      <w:r>
        <w:rPr>
          <w:rFonts w:hint="eastAsia" w:asciiTheme="minorEastAsia" w:hAnsiTheme="minorEastAsia"/>
          <w:sz w:val="24"/>
          <w:szCs w:val="24"/>
          <w:lang w:val="en" w:eastAsia="zh-CN"/>
        </w:rPr>
        <w:t>技术：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/>
          <w:sz w:val="24"/>
          <w:szCs w:val="24"/>
          <w:lang w:val="en"/>
        </w:rPr>
        <w:t>T</w:t>
      </w:r>
      <w:r>
        <w:rPr>
          <w:rFonts w:asciiTheme="minorEastAsia" w:hAnsiTheme="minorEastAsia"/>
          <w:sz w:val="24"/>
          <w:szCs w:val="24"/>
        </w:rPr>
        <w:t>hree</w:t>
      </w:r>
      <w:r>
        <w:rPr>
          <w:rFonts w:hint="default" w:asciiTheme="minorEastAsia" w:hAnsiTheme="minorEastAsia"/>
          <w:sz w:val="24"/>
          <w:szCs w:val="24"/>
          <w:lang w:val="en"/>
        </w:rPr>
        <w:t>.js R112  D3.js 5.15.0</w:t>
      </w:r>
      <w:bookmarkStart w:id="2" w:name="_GoBack"/>
      <w:bookmarkEnd w:id="2"/>
      <w:r>
        <w:rPr>
          <w:rFonts w:hint="default" w:asciiTheme="minorEastAsia" w:hAnsiTheme="minorEastAsia"/>
          <w:sz w:val="24"/>
          <w:szCs w:val="24"/>
          <w:lang w:val="en"/>
        </w:rPr>
        <w:t xml:space="preserve"> </w:t>
      </w:r>
    </w:p>
    <w:p>
      <w:pPr>
        <w:spacing w:line="300" w:lineRule="auto"/>
        <w:rPr>
          <w:rFonts w:hint="default" w:asciiTheme="minorEastAsia" w:hAnsiTheme="minorEastAsia"/>
          <w:sz w:val="24"/>
          <w:szCs w:val="24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 Light">
    <w:altName w:val="Noto Sans CJK SC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Segoe UI">
    <w:altName w:val="Noto Looped Lao Regular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icrosoft JhengHei">
    <w:altName w:val="Noto Sans CJK SC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Looped Lao Regular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B4"/>
    <w:rsid w:val="00023254"/>
    <w:rsid w:val="0007333F"/>
    <w:rsid w:val="000748CE"/>
    <w:rsid w:val="00122F53"/>
    <w:rsid w:val="00127103"/>
    <w:rsid w:val="00127FB2"/>
    <w:rsid w:val="00130649"/>
    <w:rsid w:val="001667BF"/>
    <w:rsid w:val="001A30AD"/>
    <w:rsid w:val="001C3F33"/>
    <w:rsid w:val="00257442"/>
    <w:rsid w:val="00262AEB"/>
    <w:rsid w:val="002A2191"/>
    <w:rsid w:val="002E06FC"/>
    <w:rsid w:val="002E7563"/>
    <w:rsid w:val="00341BE3"/>
    <w:rsid w:val="003C3415"/>
    <w:rsid w:val="003D4314"/>
    <w:rsid w:val="004D63F7"/>
    <w:rsid w:val="0057239C"/>
    <w:rsid w:val="00582EDC"/>
    <w:rsid w:val="005F6087"/>
    <w:rsid w:val="00671DBC"/>
    <w:rsid w:val="00700677"/>
    <w:rsid w:val="00737F7E"/>
    <w:rsid w:val="00741504"/>
    <w:rsid w:val="00742D91"/>
    <w:rsid w:val="0085166D"/>
    <w:rsid w:val="008850B0"/>
    <w:rsid w:val="008F5E98"/>
    <w:rsid w:val="00906938"/>
    <w:rsid w:val="00944618"/>
    <w:rsid w:val="00963A8E"/>
    <w:rsid w:val="009A2FB4"/>
    <w:rsid w:val="009D2222"/>
    <w:rsid w:val="00A0566B"/>
    <w:rsid w:val="00A1456C"/>
    <w:rsid w:val="00A160DC"/>
    <w:rsid w:val="00A175BD"/>
    <w:rsid w:val="00A77ECE"/>
    <w:rsid w:val="00B32372"/>
    <w:rsid w:val="00B54CF4"/>
    <w:rsid w:val="00B56996"/>
    <w:rsid w:val="00BA57AD"/>
    <w:rsid w:val="00BC48CA"/>
    <w:rsid w:val="00C20574"/>
    <w:rsid w:val="00C22318"/>
    <w:rsid w:val="00C264BE"/>
    <w:rsid w:val="00CD1E7F"/>
    <w:rsid w:val="00CE1B40"/>
    <w:rsid w:val="00D2685B"/>
    <w:rsid w:val="00D93707"/>
    <w:rsid w:val="00D95757"/>
    <w:rsid w:val="00F323F9"/>
    <w:rsid w:val="00F95ECE"/>
    <w:rsid w:val="00F972EE"/>
    <w:rsid w:val="00FA2F4C"/>
    <w:rsid w:val="00FB2E1F"/>
    <w:rsid w:val="00FF0259"/>
    <w:rsid w:val="6BDDE81F"/>
    <w:rsid w:val="7F7D58EC"/>
    <w:rsid w:val="9D4B5CFF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1"/>
    <w:pPr>
      <w:autoSpaceDE w:val="0"/>
      <w:autoSpaceDN w:val="0"/>
      <w:ind w:left="312" w:hanging="346"/>
      <w:jc w:val="left"/>
      <w:outlineLvl w:val="1"/>
    </w:pPr>
    <w:rPr>
      <w:rFonts w:ascii="微软雅黑 Light" w:hAnsi="微软雅黑 Light" w:eastAsia="微软雅黑 Light" w:cs="微软雅黑 Light"/>
      <w:kern w:val="0"/>
      <w:sz w:val="24"/>
      <w:szCs w:val="24"/>
      <w:lang w:eastAsia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1"/>
    <w:pPr>
      <w:autoSpaceDE w:val="0"/>
      <w:autoSpaceDN w:val="0"/>
      <w:jc w:val="left"/>
    </w:pPr>
    <w:rPr>
      <w:rFonts w:ascii="Segoe UI" w:hAnsi="Segoe UI" w:eastAsia="Segoe UI" w:cs="Segoe UI"/>
      <w:kern w:val="0"/>
      <w:sz w:val="18"/>
      <w:szCs w:val="18"/>
      <w:lang w:eastAsia="en-US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8"/>
    <w:link w:val="2"/>
    <w:uiPriority w:val="1"/>
    <w:rPr>
      <w:rFonts w:ascii="微软雅黑 Light" w:hAnsi="微软雅黑 Light" w:eastAsia="微软雅黑 Light" w:cs="微软雅黑 Light"/>
      <w:kern w:val="0"/>
      <w:sz w:val="24"/>
      <w:szCs w:val="24"/>
      <w:lang w:eastAsia="en-US"/>
    </w:rPr>
  </w:style>
  <w:style w:type="character" w:customStyle="1" w:styleId="13">
    <w:name w:val="正文文本 Char"/>
    <w:basedOn w:val="8"/>
    <w:link w:val="3"/>
    <w:uiPriority w:val="1"/>
    <w:rPr>
      <w:rFonts w:ascii="Segoe UI" w:hAnsi="Segoe UI" w:eastAsia="Segoe UI" w:cs="Segoe UI"/>
      <w:kern w:val="0"/>
      <w:sz w:val="18"/>
      <w:szCs w:val="18"/>
      <w:lang w:eastAsia="en-US"/>
    </w:rPr>
  </w:style>
  <w:style w:type="character" w:customStyle="1" w:styleId="14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1577</Words>
  <Characters>8989</Characters>
  <Lines>74</Lines>
  <Paragraphs>21</Paragraphs>
  <TotalTime>1</TotalTime>
  <ScaleCrop>false</ScaleCrop>
  <LinksUpToDate>false</LinksUpToDate>
  <CharactersWithSpaces>10545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2021-03-20T19:19:00Z</dcterms:created>
  <dc:creator>feifeilong</dc:creator>
  <cp:lastModifiedBy>yakumohakuryu</cp:lastModifiedBy>
  <dcterms:modified xsi:type="dcterms:W3CDTF">2021-03-21T17:17:04Z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