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625" w:rsidRDefault="00621625" w:rsidP="00621625">
      <w:pPr>
        <w:shd w:val="clear" w:color="auto" w:fill="FFFFFF"/>
        <w:jc w:val="both"/>
        <w:rPr>
          <w:rFonts w:eastAsia="Times New Roman" w:cs="Times New Roman"/>
          <w:b/>
          <w:bCs/>
          <w:sz w:val="28"/>
          <w:szCs w:val="32"/>
        </w:rPr>
      </w:pPr>
      <w:r>
        <w:rPr>
          <w:bCs/>
          <w:szCs w:val="26"/>
        </w:rPr>
        <w:t>PHÒNG GD - ĐT BÌNH TÂN</w:t>
      </w:r>
      <w:r>
        <w:rPr>
          <w:rFonts w:eastAsia="Times New Roman" w:cs="Times New Roman"/>
          <w:b/>
          <w:bCs/>
          <w:sz w:val="28"/>
          <w:szCs w:val="32"/>
        </w:rPr>
        <w:t xml:space="preserve">                          ĐỀ KIỂM TRA 15 PHÚT (HK I)</w:t>
      </w:r>
    </w:p>
    <w:p w:rsidR="00621625" w:rsidRDefault="00621625" w:rsidP="00621625">
      <w:pPr>
        <w:shd w:val="clear" w:color="auto" w:fill="FFFFFF"/>
        <w:jc w:val="both"/>
        <w:rPr>
          <w:rFonts w:eastAsia="Times New Roman" w:cs="Times New Roman"/>
          <w:b/>
          <w:bCs/>
          <w:sz w:val="28"/>
          <w:szCs w:val="32"/>
        </w:rPr>
      </w:pPr>
      <w:r>
        <w:rPr>
          <w:rFonts w:eastAsia="Times New Roman" w:cs="Times New Roman"/>
          <w:b/>
          <w:bCs/>
          <w:sz w:val="28"/>
          <w:szCs w:val="32"/>
        </w:rPr>
        <w:t xml:space="preserve">TRƯỜNG THCS TÂN THÀNH                        NĂM HỌC: 2021 - 2022          </w:t>
      </w:r>
    </w:p>
    <w:p w:rsidR="00621625" w:rsidRDefault="00621625" w:rsidP="00621625">
      <w:pPr>
        <w:shd w:val="clear" w:color="auto" w:fill="FFFFFF"/>
        <w:jc w:val="both"/>
        <w:rPr>
          <w:rFonts w:eastAsia="Times New Roman" w:cs="Times New Roman"/>
          <w:b/>
          <w:bCs/>
          <w:sz w:val="28"/>
          <w:szCs w:val="32"/>
        </w:rPr>
      </w:pPr>
      <w:r>
        <w:rPr>
          <w:rFonts w:eastAsia="Times New Roman" w:cs="Times New Roman"/>
          <w:b/>
          <w:bCs/>
          <w:sz w:val="28"/>
          <w:szCs w:val="32"/>
        </w:rPr>
        <w:t xml:space="preserve">                                                                      </w:t>
      </w:r>
      <w:r>
        <w:rPr>
          <w:rFonts w:eastAsia="Times New Roman" w:cs="Times New Roman"/>
          <w:b/>
          <w:bCs/>
          <w:sz w:val="28"/>
          <w:szCs w:val="32"/>
        </w:rPr>
        <w:t xml:space="preserve">                    MÔN: GDCD 7</w:t>
      </w:r>
      <w:bookmarkStart w:id="0" w:name="_GoBack"/>
      <w:bookmarkEnd w:id="0"/>
    </w:p>
    <w:p w:rsidR="002C4D96" w:rsidRPr="00281525" w:rsidRDefault="00A8408D" w:rsidP="00A8408D">
      <w:pPr>
        <w:shd w:val="clear" w:color="auto" w:fill="FFFFFF"/>
        <w:spacing w:before="120" w:after="120" w:line="276" w:lineRule="auto"/>
        <w:jc w:val="both"/>
        <w:rPr>
          <w:rFonts w:eastAsia="Times New Roman" w:cs="Times New Roman"/>
          <w:b/>
          <w:bCs/>
          <w:sz w:val="28"/>
          <w:szCs w:val="32"/>
        </w:rPr>
      </w:pPr>
      <w:r w:rsidRPr="00281525">
        <w:rPr>
          <w:rFonts w:eastAsia="Times New Roman" w:cs="Times New Roman"/>
          <w:b/>
          <w:bCs/>
          <w:sz w:val="28"/>
          <w:szCs w:val="32"/>
        </w:rPr>
        <w:t xml:space="preserve">A. </w:t>
      </w:r>
      <w:r w:rsidR="003D35C5" w:rsidRPr="00281525">
        <w:rPr>
          <w:rFonts w:eastAsia="Times New Roman" w:cs="Times New Roman"/>
          <w:b/>
          <w:bCs/>
          <w:sz w:val="28"/>
          <w:szCs w:val="32"/>
        </w:rPr>
        <w:t>ĐỀ KIỂM TRA</w:t>
      </w:r>
      <w:r w:rsidR="002C4D96" w:rsidRPr="00281525">
        <w:rPr>
          <w:rFonts w:eastAsia="Times New Roman" w:cs="Times New Roman"/>
          <w:b/>
          <w:bCs/>
          <w:sz w:val="28"/>
          <w:szCs w:val="32"/>
        </w:rPr>
        <w:t>:</w:t>
      </w:r>
    </w:p>
    <w:p w:rsidR="00A8408D" w:rsidRPr="00281525" w:rsidRDefault="00A8408D" w:rsidP="00A8408D">
      <w:pPr>
        <w:rPr>
          <w:i/>
        </w:rPr>
      </w:pPr>
      <w:r w:rsidRPr="00281525">
        <w:rPr>
          <w:i/>
        </w:rPr>
        <w:t>Chọn câu trả lời đúng nhất</w:t>
      </w:r>
    </w:p>
    <w:p w:rsidR="001D4006" w:rsidRPr="00281525" w:rsidRDefault="00A8408D" w:rsidP="001D4006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sz w:val="26"/>
          <w:szCs w:val="26"/>
        </w:rPr>
      </w:pPr>
      <w:r w:rsidRPr="00281525">
        <w:rPr>
          <w:bCs/>
          <w:sz w:val="26"/>
          <w:szCs w:val="26"/>
        </w:rPr>
        <w:t>Câu 1:</w:t>
      </w:r>
      <w:r w:rsidRPr="00281525">
        <w:rPr>
          <w:sz w:val="26"/>
          <w:szCs w:val="26"/>
        </w:rPr>
        <w:t> </w:t>
      </w:r>
      <w:r w:rsidR="001D4006" w:rsidRPr="00281525">
        <w:rPr>
          <w:b/>
          <w:bCs/>
          <w:sz w:val="26"/>
          <w:szCs w:val="26"/>
        </w:rPr>
        <w:t>Đối với các hành vi: Cố ý đánh người, giết người chúng ta cần phải làm gì ?</w:t>
      </w:r>
    </w:p>
    <w:p w:rsidR="00A8408D" w:rsidRPr="00281525" w:rsidRDefault="001D4006" w:rsidP="001D4006">
      <w:pPr>
        <w:pStyle w:val="NormalWeb"/>
        <w:spacing w:before="0" w:beforeAutospacing="0" w:after="0" w:afterAutospacing="0" w:line="360" w:lineRule="atLeast"/>
        <w:ind w:left="48" w:right="48" w:firstLine="519"/>
        <w:jc w:val="both"/>
        <w:rPr>
          <w:sz w:val="26"/>
          <w:szCs w:val="26"/>
        </w:rPr>
      </w:pPr>
      <w:r w:rsidRPr="00281525">
        <w:rPr>
          <w:sz w:val="26"/>
          <w:szCs w:val="26"/>
        </w:rPr>
        <w:t>A. Lên án, tố cáo.     B. Làm theo.        C. Không quan tâm.          D. Nêu gương.</w:t>
      </w:r>
    </w:p>
    <w:p w:rsidR="00A8408D" w:rsidRPr="00281525" w:rsidRDefault="001D4006" w:rsidP="00A8408D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sz w:val="26"/>
          <w:szCs w:val="26"/>
        </w:rPr>
      </w:pPr>
      <w:r w:rsidRPr="00281525">
        <w:rPr>
          <w:b/>
          <w:bCs/>
          <w:sz w:val="26"/>
          <w:szCs w:val="26"/>
        </w:rPr>
        <w:t xml:space="preserve">Câu </w:t>
      </w:r>
      <w:r w:rsidR="00A8408D" w:rsidRPr="00281525">
        <w:rPr>
          <w:b/>
          <w:bCs/>
          <w:sz w:val="26"/>
          <w:szCs w:val="26"/>
        </w:rPr>
        <w:t xml:space="preserve">2: </w:t>
      </w:r>
      <w:r w:rsidR="00A8408D" w:rsidRPr="00281525">
        <w:rPr>
          <w:sz w:val="26"/>
          <w:szCs w:val="26"/>
        </w:rPr>
        <w:t>Biểu hiện của đúng kỉ luật?</w:t>
      </w:r>
    </w:p>
    <w:p w:rsidR="00A8408D" w:rsidRPr="00281525" w:rsidRDefault="00A8408D" w:rsidP="00A8408D">
      <w:pPr>
        <w:pStyle w:val="NormalWeb"/>
        <w:spacing w:before="0" w:beforeAutospacing="0" w:after="0" w:afterAutospacing="0" w:line="360" w:lineRule="atLeast"/>
        <w:ind w:left="48" w:right="48" w:firstLine="519"/>
        <w:jc w:val="both"/>
        <w:rPr>
          <w:sz w:val="26"/>
          <w:szCs w:val="26"/>
        </w:rPr>
      </w:pPr>
      <w:r w:rsidRPr="00281525">
        <w:rPr>
          <w:sz w:val="26"/>
          <w:szCs w:val="26"/>
        </w:rPr>
        <w:t>A. Đi học đúng giờ.     B. Luôn làm sai.     C. Phạm luật giao thông.      D. Vượt đèn đỏ.</w:t>
      </w:r>
    </w:p>
    <w:p w:rsidR="00A8408D" w:rsidRPr="00281525" w:rsidRDefault="00A8408D" w:rsidP="00A8408D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sz w:val="26"/>
          <w:szCs w:val="26"/>
        </w:rPr>
      </w:pPr>
      <w:r w:rsidRPr="00281525">
        <w:rPr>
          <w:b/>
          <w:bCs/>
          <w:sz w:val="26"/>
          <w:szCs w:val="26"/>
        </w:rPr>
        <w:t>Câu 3:</w:t>
      </w:r>
      <w:r w:rsidRPr="00281525">
        <w:rPr>
          <w:sz w:val="26"/>
          <w:szCs w:val="26"/>
        </w:rPr>
        <w:t> Là học sinh, em cần làm gì để rèn luyện đạo đức và kỷ luật?</w:t>
      </w:r>
    </w:p>
    <w:p w:rsidR="00A8408D" w:rsidRPr="00281525" w:rsidRDefault="00A8408D" w:rsidP="00A8408D">
      <w:pPr>
        <w:pStyle w:val="NormalWeb"/>
        <w:spacing w:before="0" w:beforeAutospacing="0" w:after="0" w:afterAutospacing="0" w:line="360" w:lineRule="atLeast"/>
        <w:ind w:left="48" w:right="48" w:firstLine="519"/>
        <w:jc w:val="both"/>
        <w:rPr>
          <w:sz w:val="26"/>
          <w:szCs w:val="26"/>
        </w:rPr>
      </w:pPr>
      <w:r w:rsidRPr="00281525">
        <w:rPr>
          <w:sz w:val="26"/>
          <w:szCs w:val="26"/>
        </w:rPr>
        <w:t>A. Không chấp hành nội quy nhà trường.                   B. Đi học trễ thường xuyên</w:t>
      </w:r>
    </w:p>
    <w:p w:rsidR="00A8408D" w:rsidRPr="00281525" w:rsidRDefault="00A8408D" w:rsidP="00A8408D">
      <w:pPr>
        <w:pStyle w:val="NormalWeb"/>
        <w:spacing w:before="0" w:beforeAutospacing="0" w:after="0" w:afterAutospacing="0" w:line="360" w:lineRule="atLeast"/>
        <w:ind w:left="48" w:right="48" w:firstLine="519"/>
        <w:jc w:val="both"/>
        <w:rPr>
          <w:sz w:val="26"/>
          <w:szCs w:val="26"/>
        </w:rPr>
      </w:pPr>
      <w:r w:rsidRPr="00281525">
        <w:rPr>
          <w:sz w:val="26"/>
          <w:szCs w:val="26"/>
        </w:rPr>
        <w:t>C. Chăm học, chấp hành nội quy nhà trường.           D. Chạy xe vượt đèn đỏ.</w:t>
      </w:r>
    </w:p>
    <w:p w:rsidR="00A8408D" w:rsidRPr="00281525" w:rsidRDefault="00A8408D" w:rsidP="00A8408D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sz w:val="26"/>
          <w:szCs w:val="26"/>
        </w:rPr>
      </w:pPr>
      <w:r w:rsidRPr="00281525">
        <w:rPr>
          <w:b/>
          <w:bCs/>
          <w:sz w:val="26"/>
          <w:szCs w:val="26"/>
        </w:rPr>
        <w:t xml:space="preserve">Câu 4: </w:t>
      </w:r>
      <w:r w:rsidRPr="00281525">
        <w:rPr>
          <w:bCs/>
          <w:sz w:val="26"/>
          <w:szCs w:val="26"/>
        </w:rPr>
        <w:t>Hành động nào không thể hiện tính đạo đức và tính kỉ luật?</w:t>
      </w:r>
    </w:p>
    <w:p w:rsidR="00A8408D" w:rsidRPr="00281525" w:rsidRDefault="00A8408D" w:rsidP="00A8408D">
      <w:pPr>
        <w:pStyle w:val="NormalWeb"/>
        <w:spacing w:before="0" w:beforeAutospacing="0" w:after="0" w:afterAutospacing="0" w:line="360" w:lineRule="atLeast"/>
        <w:ind w:left="48" w:right="48" w:firstLine="519"/>
        <w:jc w:val="both"/>
        <w:rPr>
          <w:sz w:val="26"/>
          <w:szCs w:val="26"/>
        </w:rPr>
      </w:pPr>
      <w:r w:rsidRPr="00281525">
        <w:rPr>
          <w:sz w:val="26"/>
          <w:szCs w:val="26"/>
        </w:rPr>
        <w:t>A. Không nói leo trong giờ học.           B. Làm bài đầy đủ trước khi đến lớp.</w:t>
      </w:r>
    </w:p>
    <w:p w:rsidR="00A8408D" w:rsidRPr="00281525" w:rsidRDefault="00A8408D" w:rsidP="00A8408D">
      <w:pPr>
        <w:pStyle w:val="NormalWeb"/>
        <w:spacing w:before="0" w:beforeAutospacing="0" w:after="0" w:afterAutospacing="0" w:line="360" w:lineRule="atLeast"/>
        <w:ind w:left="48" w:right="48" w:firstLine="519"/>
        <w:jc w:val="both"/>
        <w:rPr>
          <w:sz w:val="26"/>
          <w:szCs w:val="26"/>
        </w:rPr>
      </w:pPr>
      <w:r w:rsidRPr="00281525">
        <w:rPr>
          <w:sz w:val="26"/>
          <w:szCs w:val="26"/>
        </w:rPr>
        <w:t>C. Nghiêm túc trong giờ học.              D. Vào lớp nói chuyện không nghe giảng bài.</w:t>
      </w:r>
    </w:p>
    <w:p w:rsidR="00A8408D" w:rsidRPr="00281525" w:rsidRDefault="00A8408D" w:rsidP="00A8408D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sz w:val="26"/>
          <w:szCs w:val="26"/>
        </w:rPr>
      </w:pPr>
      <w:r w:rsidRPr="00281525">
        <w:rPr>
          <w:b/>
          <w:bCs/>
          <w:sz w:val="26"/>
          <w:szCs w:val="26"/>
        </w:rPr>
        <w:t xml:space="preserve">Câu 5: </w:t>
      </w:r>
      <w:r w:rsidRPr="00281525">
        <w:rPr>
          <w:bCs/>
          <w:sz w:val="26"/>
          <w:szCs w:val="26"/>
        </w:rPr>
        <w:t>Hành độ</w:t>
      </w:r>
      <w:r w:rsidR="001D4006" w:rsidRPr="00281525">
        <w:rPr>
          <w:bCs/>
          <w:sz w:val="26"/>
          <w:szCs w:val="26"/>
        </w:rPr>
        <w:t>ng không biểu hiện tính đạo đức</w:t>
      </w:r>
      <w:r w:rsidRPr="00281525">
        <w:rPr>
          <w:bCs/>
          <w:sz w:val="26"/>
          <w:szCs w:val="26"/>
        </w:rPr>
        <w:t>?</w:t>
      </w:r>
    </w:p>
    <w:p w:rsidR="00A8408D" w:rsidRPr="00281525" w:rsidRDefault="00A8408D" w:rsidP="00A8408D">
      <w:pPr>
        <w:pStyle w:val="NormalWeb"/>
        <w:spacing w:before="0" w:beforeAutospacing="0" w:after="0" w:afterAutospacing="0" w:line="360" w:lineRule="atLeast"/>
        <w:ind w:left="48" w:right="48" w:firstLine="519"/>
        <w:jc w:val="both"/>
        <w:rPr>
          <w:sz w:val="26"/>
          <w:szCs w:val="26"/>
        </w:rPr>
      </w:pPr>
      <w:r w:rsidRPr="00281525">
        <w:rPr>
          <w:sz w:val="26"/>
          <w:szCs w:val="26"/>
        </w:rPr>
        <w:t>A. Ủng hộ người nghèo.                    B. Giúp đỡ các bạn học yếu trong lớp.</w:t>
      </w:r>
    </w:p>
    <w:p w:rsidR="00A8408D" w:rsidRPr="00281525" w:rsidRDefault="00A8408D" w:rsidP="00A8408D">
      <w:pPr>
        <w:pStyle w:val="NormalWeb"/>
        <w:spacing w:before="0" w:beforeAutospacing="0" w:after="0" w:afterAutospacing="0" w:line="360" w:lineRule="atLeast"/>
        <w:ind w:right="48" w:firstLine="567"/>
        <w:jc w:val="both"/>
        <w:rPr>
          <w:sz w:val="26"/>
          <w:szCs w:val="26"/>
        </w:rPr>
      </w:pPr>
      <w:r w:rsidRPr="00281525">
        <w:rPr>
          <w:sz w:val="26"/>
          <w:szCs w:val="26"/>
        </w:rPr>
        <w:t xml:space="preserve">C.Chê bai người khuyết tật.               D. Tuyên truyền về an toàn giao thông.       </w:t>
      </w:r>
    </w:p>
    <w:p w:rsidR="00A8408D" w:rsidRPr="00281525" w:rsidRDefault="00A8408D" w:rsidP="00A8408D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sz w:val="26"/>
          <w:szCs w:val="26"/>
        </w:rPr>
      </w:pPr>
      <w:r w:rsidRPr="00281525">
        <w:rPr>
          <w:b/>
          <w:bCs/>
          <w:sz w:val="26"/>
          <w:szCs w:val="26"/>
        </w:rPr>
        <w:t xml:space="preserve">Câu 6: </w:t>
      </w:r>
      <w:r w:rsidRPr="00281525">
        <w:rPr>
          <w:bCs/>
          <w:sz w:val="26"/>
          <w:szCs w:val="26"/>
        </w:rPr>
        <w:t>Giữa đạo đức và kỷ luật có mối quan hệ với nhau như thế nào?</w:t>
      </w:r>
    </w:p>
    <w:p w:rsidR="00A8408D" w:rsidRPr="00281525" w:rsidRDefault="00A8408D" w:rsidP="00A8408D">
      <w:pPr>
        <w:pStyle w:val="NormalWeb"/>
        <w:spacing w:before="0" w:beforeAutospacing="0" w:after="0" w:afterAutospacing="0" w:line="360" w:lineRule="atLeast"/>
        <w:ind w:left="48" w:right="48" w:firstLine="519"/>
        <w:jc w:val="both"/>
        <w:rPr>
          <w:sz w:val="26"/>
          <w:szCs w:val="26"/>
        </w:rPr>
      </w:pPr>
      <w:r w:rsidRPr="00281525">
        <w:rPr>
          <w:sz w:val="26"/>
          <w:szCs w:val="26"/>
        </w:rPr>
        <w:t>A. Không có mối quan hệ với nhau.</w:t>
      </w:r>
    </w:p>
    <w:p w:rsidR="00A8408D" w:rsidRPr="00281525" w:rsidRDefault="00A8408D" w:rsidP="00A8408D">
      <w:pPr>
        <w:pStyle w:val="NormalWeb"/>
        <w:spacing w:before="0" w:beforeAutospacing="0" w:after="0" w:afterAutospacing="0" w:line="360" w:lineRule="atLeast"/>
        <w:ind w:left="48" w:right="48" w:firstLine="519"/>
        <w:jc w:val="both"/>
        <w:rPr>
          <w:sz w:val="26"/>
          <w:szCs w:val="26"/>
        </w:rPr>
      </w:pPr>
      <w:r w:rsidRPr="00281525">
        <w:rPr>
          <w:sz w:val="26"/>
          <w:szCs w:val="26"/>
        </w:rPr>
        <w:t>B. Chỉ có đạo đức có vai trò quan trọng, kỷ luật không quan trọng.</w:t>
      </w:r>
    </w:p>
    <w:p w:rsidR="00A8408D" w:rsidRPr="00281525" w:rsidRDefault="00A8408D" w:rsidP="00A8408D">
      <w:pPr>
        <w:pStyle w:val="NormalWeb"/>
        <w:spacing w:before="0" w:beforeAutospacing="0" w:after="0" w:afterAutospacing="0" w:line="360" w:lineRule="atLeast"/>
        <w:ind w:left="48" w:right="48" w:firstLine="519"/>
        <w:jc w:val="both"/>
        <w:rPr>
          <w:sz w:val="26"/>
          <w:szCs w:val="26"/>
        </w:rPr>
      </w:pPr>
      <w:r w:rsidRPr="00281525">
        <w:rPr>
          <w:sz w:val="26"/>
          <w:szCs w:val="26"/>
        </w:rPr>
        <w:t>C. Chỉ có kỷ luật có vai trò quan trọng, đạo đức không quan trọng.</w:t>
      </w:r>
    </w:p>
    <w:p w:rsidR="00A8408D" w:rsidRPr="00281525" w:rsidRDefault="00A8408D" w:rsidP="00A8408D">
      <w:pPr>
        <w:pStyle w:val="NormalWeb"/>
        <w:spacing w:before="0" w:beforeAutospacing="0" w:after="0" w:afterAutospacing="0" w:line="360" w:lineRule="atLeast"/>
        <w:ind w:left="48" w:right="48" w:firstLine="519"/>
        <w:jc w:val="both"/>
        <w:rPr>
          <w:sz w:val="26"/>
          <w:szCs w:val="26"/>
        </w:rPr>
      </w:pPr>
      <w:r w:rsidRPr="00281525">
        <w:rPr>
          <w:sz w:val="26"/>
          <w:szCs w:val="26"/>
        </w:rPr>
        <w:t>D. Có mối quan hệ chặt chẽ với nhau.</w:t>
      </w:r>
    </w:p>
    <w:p w:rsidR="00A8408D" w:rsidRPr="00281525" w:rsidRDefault="00A8408D" w:rsidP="00A8408D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sz w:val="26"/>
          <w:szCs w:val="26"/>
        </w:rPr>
      </w:pPr>
      <w:r w:rsidRPr="00281525">
        <w:rPr>
          <w:b/>
          <w:bCs/>
          <w:sz w:val="26"/>
          <w:szCs w:val="26"/>
        </w:rPr>
        <w:t>Câu 7</w:t>
      </w:r>
      <w:r w:rsidRPr="00281525">
        <w:rPr>
          <w:bCs/>
          <w:sz w:val="26"/>
          <w:szCs w:val="26"/>
        </w:rPr>
        <w:t>: Vào lúc rảnh rỗi, D dành 1 phần thời gian để giúp đỡ mẹ việc nhà và 1 phần thời gian để học tập trau dồi thêm kiến thức. Việc làm của D cho thấy D là người như thế nào?</w:t>
      </w:r>
    </w:p>
    <w:p w:rsidR="00A8408D" w:rsidRPr="00281525" w:rsidRDefault="00A8408D" w:rsidP="00A8408D">
      <w:pPr>
        <w:pStyle w:val="NormalWeb"/>
        <w:spacing w:before="0" w:beforeAutospacing="0" w:after="0" w:afterAutospacing="0" w:line="360" w:lineRule="atLeast"/>
        <w:ind w:left="48" w:right="48" w:firstLine="519"/>
        <w:jc w:val="both"/>
        <w:rPr>
          <w:sz w:val="26"/>
          <w:szCs w:val="26"/>
        </w:rPr>
      </w:pPr>
      <w:r w:rsidRPr="00281525">
        <w:rPr>
          <w:sz w:val="26"/>
          <w:szCs w:val="26"/>
        </w:rPr>
        <w:t>A. D là người có lòng tự trọng.                  B. D là người có đạo đức và kỉ luật.</w:t>
      </w:r>
    </w:p>
    <w:p w:rsidR="00A8408D" w:rsidRPr="00281525" w:rsidRDefault="00A8408D" w:rsidP="00A8408D">
      <w:pPr>
        <w:pStyle w:val="NormalWeb"/>
        <w:spacing w:before="0" w:beforeAutospacing="0" w:after="0" w:afterAutospacing="0" w:line="360" w:lineRule="atLeast"/>
        <w:ind w:left="48" w:right="48" w:firstLine="519"/>
        <w:jc w:val="both"/>
        <w:rPr>
          <w:sz w:val="26"/>
          <w:szCs w:val="26"/>
        </w:rPr>
      </w:pPr>
      <w:r w:rsidRPr="00281525">
        <w:rPr>
          <w:sz w:val="26"/>
          <w:szCs w:val="26"/>
        </w:rPr>
        <w:t>C. D là người sống giản dị.                        D. D là người trung thực.</w:t>
      </w:r>
    </w:p>
    <w:p w:rsidR="00A8408D" w:rsidRPr="00281525" w:rsidRDefault="00A8408D" w:rsidP="00A8408D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bCs/>
          <w:sz w:val="26"/>
          <w:szCs w:val="26"/>
        </w:rPr>
      </w:pPr>
      <w:r w:rsidRPr="00281525">
        <w:rPr>
          <w:b/>
          <w:bCs/>
          <w:sz w:val="26"/>
          <w:szCs w:val="26"/>
        </w:rPr>
        <w:t xml:space="preserve">Câu 8: </w:t>
      </w:r>
      <w:r w:rsidRPr="00281525">
        <w:rPr>
          <w:bCs/>
          <w:sz w:val="26"/>
          <w:szCs w:val="26"/>
        </w:rPr>
        <w:t xml:space="preserve">Kỉ luật là những </w:t>
      </w:r>
    </w:p>
    <w:p w:rsidR="00A8408D" w:rsidRPr="00281525" w:rsidRDefault="00A8408D" w:rsidP="00A8408D">
      <w:pPr>
        <w:pStyle w:val="NormalWeb"/>
        <w:spacing w:before="0" w:beforeAutospacing="0" w:after="0" w:afterAutospacing="0" w:line="360" w:lineRule="atLeast"/>
        <w:ind w:left="48" w:right="48" w:firstLine="519"/>
        <w:jc w:val="both"/>
        <w:rPr>
          <w:sz w:val="26"/>
          <w:szCs w:val="26"/>
        </w:rPr>
      </w:pPr>
      <w:r w:rsidRPr="00281525">
        <w:rPr>
          <w:sz w:val="26"/>
          <w:szCs w:val="26"/>
        </w:rPr>
        <w:t xml:space="preserve">A. cách xử sự </w:t>
      </w:r>
      <w:r w:rsidRPr="00281525">
        <w:rPr>
          <w:bCs/>
          <w:sz w:val="26"/>
          <w:szCs w:val="26"/>
        </w:rPr>
        <w:t>của một cộng đồng hoặc tổ chức xã hội.</w:t>
      </w:r>
    </w:p>
    <w:p w:rsidR="00A8408D" w:rsidRPr="00281525" w:rsidRDefault="001D4006" w:rsidP="00A8408D">
      <w:pPr>
        <w:pStyle w:val="NormalWeb"/>
        <w:spacing w:before="0" w:beforeAutospacing="0" w:after="0" w:afterAutospacing="0" w:line="360" w:lineRule="atLeast"/>
        <w:ind w:left="48" w:right="48" w:firstLine="519"/>
        <w:jc w:val="both"/>
        <w:rPr>
          <w:sz w:val="26"/>
          <w:szCs w:val="26"/>
        </w:rPr>
      </w:pPr>
      <w:r w:rsidRPr="00281525">
        <w:rPr>
          <w:sz w:val="26"/>
          <w:szCs w:val="26"/>
        </w:rPr>
        <w:t>B. q</w:t>
      </w:r>
      <w:r w:rsidR="00A8408D" w:rsidRPr="00281525">
        <w:rPr>
          <w:sz w:val="26"/>
          <w:szCs w:val="26"/>
        </w:rPr>
        <w:t xml:space="preserve">uy tắc xử sự chung </w:t>
      </w:r>
      <w:r w:rsidR="00A8408D" w:rsidRPr="00281525">
        <w:rPr>
          <w:bCs/>
          <w:sz w:val="26"/>
          <w:szCs w:val="26"/>
        </w:rPr>
        <w:t>của một cộng đồng hoặc tổ chức xã hội.</w:t>
      </w:r>
    </w:p>
    <w:p w:rsidR="00A8408D" w:rsidRPr="00281525" w:rsidRDefault="001D4006" w:rsidP="00A8408D">
      <w:pPr>
        <w:pStyle w:val="NormalWeb"/>
        <w:spacing w:before="0" w:beforeAutospacing="0" w:after="0" w:afterAutospacing="0" w:line="360" w:lineRule="atLeast"/>
        <w:ind w:left="48" w:right="48" w:firstLine="519"/>
        <w:jc w:val="both"/>
        <w:rPr>
          <w:sz w:val="26"/>
          <w:szCs w:val="26"/>
        </w:rPr>
      </w:pPr>
      <w:r w:rsidRPr="00281525">
        <w:rPr>
          <w:sz w:val="26"/>
          <w:szCs w:val="26"/>
        </w:rPr>
        <w:t>C. v</w:t>
      </w:r>
      <w:r w:rsidR="00A8408D" w:rsidRPr="00281525">
        <w:rPr>
          <w:sz w:val="26"/>
          <w:szCs w:val="26"/>
        </w:rPr>
        <w:t xml:space="preserve">iệc làm chung </w:t>
      </w:r>
      <w:r w:rsidR="00A8408D" w:rsidRPr="00281525">
        <w:rPr>
          <w:bCs/>
          <w:sz w:val="26"/>
          <w:szCs w:val="26"/>
        </w:rPr>
        <w:t>của một cộng đồng hoặc tổ chức xã hội.</w:t>
      </w:r>
    </w:p>
    <w:p w:rsidR="00A8408D" w:rsidRPr="00281525" w:rsidRDefault="001D4006" w:rsidP="00A8408D">
      <w:pPr>
        <w:pStyle w:val="NormalWeb"/>
        <w:spacing w:before="0" w:beforeAutospacing="0" w:after="0" w:afterAutospacing="0" w:line="360" w:lineRule="atLeast"/>
        <w:ind w:left="48" w:right="48" w:firstLine="519"/>
        <w:jc w:val="both"/>
        <w:rPr>
          <w:sz w:val="26"/>
          <w:szCs w:val="26"/>
        </w:rPr>
      </w:pPr>
      <w:r w:rsidRPr="00281525">
        <w:rPr>
          <w:sz w:val="26"/>
          <w:szCs w:val="26"/>
        </w:rPr>
        <w:t>D. q</w:t>
      </w:r>
      <w:r w:rsidR="00A8408D" w:rsidRPr="00281525">
        <w:rPr>
          <w:sz w:val="26"/>
          <w:szCs w:val="26"/>
        </w:rPr>
        <w:t>uy định chung</w:t>
      </w:r>
      <w:r w:rsidR="00A8408D" w:rsidRPr="00281525">
        <w:rPr>
          <w:bCs/>
          <w:sz w:val="26"/>
          <w:szCs w:val="26"/>
        </w:rPr>
        <w:t xml:space="preserve"> của một cộng đồng hoặc tổ chức xã hội.</w:t>
      </w:r>
    </w:p>
    <w:p w:rsidR="003C0216" w:rsidRPr="00281525" w:rsidRDefault="003C0216" w:rsidP="003C0216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sz w:val="26"/>
          <w:szCs w:val="26"/>
        </w:rPr>
      </w:pPr>
      <w:r w:rsidRPr="00281525">
        <w:rPr>
          <w:b/>
          <w:bCs/>
          <w:sz w:val="26"/>
          <w:szCs w:val="26"/>
        </w:rPr>
        <w:t xml:space="preserve">Câu 9: </w:t>
      </w:r>
      <w:r w:rsidRPr="00281525">
        <w:rPr>
          <w:bCs/>
          <w:sz w:val="26"/>
          <w:szCs w:val="26"/>
        </w:rPr>
        <w:t>Câu tục ngữ: “Bầu ơi thương lấy bí cùng/Tuy rằng khác giống nhưng chung một giàn” nói đến điều gì?</w:t>
      </w:r>
    </w:p>
    <w:p w:rsidR="003C0216" w:rsidRPr="00281525" w:rsidRDefault="003C0216" w:rsidP="003C0216">
      <w:pPr>
        <w:pStyle w:val="NormalWeb"/>
        <w:spacing w:before="0" w:beforeAutospacing="0" w:after="0" w:afterAutospacing="0" w:line="360" w:lineRule="atLeast"/>
        <w:ind w:left="48" w:right="48" w:firstLine="519"/>
        <w:jc w:val="both"/>
        <w:rPr>
          <w:sz w:val="26"/>
          <w:szCs w:val="26"/>
        </w:rPr>
      </w:pPr>
      <w:r w:rsidRPr="00281525">
        <w:rPr>
          <w:sz w:val="26"/>
          <w:szCs w:val="26"/>
        </w:rPr>
        <w:t>A. Tinh thần đoàn kết.                      B. Lòng yêu thương con người.</w:t>
      </w:r>
    </w:p>
    <w:p w:rsidR="003C0216" w:rsidRPr="00281525" w:rsidRDefault="003C0216" w:rsidP="003C0216">
      <w:pPr>
        <w:pStyle w:val="NormalWeb"/>
        <w:spacing w:before="0" w:beforeAutospacing="0" w:after="0" w:afterAutospacing="0" w:line="360" w:lineRule="atLeast"/>
        <w:ind w:left="48" w:right="48" w:firstLine="519"/>
        <w:jc w:val="both"/>
        <w:rPr>
          <w:sz w:val="26"/>
          <w:szCs w:val="26"/>
        </w:rPr>
      </w:pPr>
      <w:r w:rsidRPr="00281525">
        <w:rPr>
          <w:sz w:val="26"/>
          <w:szCs w:val="26"/>
        </w:rPr>
        <w:t>C. Tinh thần yêu nước.                    D. Đức tính tiết kiệm.</w:t>
      </w:r>
    </w:p>
    <w:p w:rsidR="003C0216" w:rsidRPr="00281525" w:rsidRDefault="003C0216" w:rsidP="003C0216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sz w:val="26"/>
          <w:szCs w:val="26"/>
        </w:rPr>
      </w:pPr>
      <w:r w:rsidRPr="00281525">
        <w:rPr>
          <w:b/>
          <w:bCs/>
          <w:sz w:val="26"/>
          <w:szCs w:val="26"/>
        </w:rPr>
        <w:lastRenderedPageBreak/>
        <w:t xml:space="preserve">Câu 10: </w:t>
      </w:r>
      <w:r w:rsidRPr="00281525">
        <w:rPr>
          <w:bCs/>
          <w:sz w:val="26"/>
          <w:szCs w:val="26"/>
        </w:rPr>
        <w:t>Câu tục ngữ: Ngựa chạy có bầy, chim bay có bạn nói về điều gì ?</w:t>
      </w:r>
    </w:p>
    <w:p w:rsidR="00762C4F" w:rsidRDefault="003C0216" w:rsidP="00762C4F">
      <w:pPr>
        <w:pStyle w:val="NormalWeb"/>
        <w:spacing w:before="0" w:beforeAutospacing="0" w:after="0" w:afterAutospacing="0" w:line="360" w:lineRule="atLeast"/>
        <w:ind w:left="48" w:right="48" w:firstLine="519"/>
        <w:jc w:val="both"/>
        <w:rPr>
          <w:sz w:val="26"/>
          <w:szCs w:val="26"/>
        </w:rPr>
      </w:pPr>
      <w:r w:rsidRPr="00281525">
        <w:rPr>
          <w:sz w:val="26"/>
          <w:szCs w:val="26"/>
        </w:rPr>
        <w:t>A. Lòng biết ơn.   B. Lòng trung thành.    C. Tinh thần đoàn kết.    D. Lòng khoan dung.</w:t>
      </w:r>
    </w:p>
    <w:p w:rsidR="002C4D96" w:rsidRPr="00762C4F" w:rsidRDefault="00F15DA6" w:rsidP="00762C4F">
      <w:pPr>
        <w:pStyle w:val="NormalWeb"/>
        <w:spacing w:before="120" w:beforeAutospacing="0" w:after="120" w:afterAutospacing="0" w:line="360" w:lineRule="atLeast"/>
        <w:ind w:right="45"/>
        <w:jc w:val="both"/>
        <w:rPr>
          <w:sz w:val="26"/>
          <w:szCs w:val="26"/>
        </w:rPr>
      </w:pPr>
      <w:r w:rsidRPr="00281525">
        <w:rPr>
          <w:b/>
          <w:szCs w:val="26"/>
        </w:rPr>
        <w:t>B. ĐÁP ÁN</w:t>
      </w:r>
      <w:r w:rsidR="002C4D96" w:rsidRPr="00281525">
        <w:rPr>
          <w:b/>
          <w:szCs w:val="26"/>
        </w:rPr>
        <w:t>:</w:t>
      </w:r>
      <w:r w:rsidR="00A8408D" w:rsidRPr="00281525">
        <w:rPr>
          <w:b/>
          <w:szCs w:val="26"/>
        </w:rPr>
        <w:t xml:space="preserve"> </w:t>
      </w:r>
      <w:r w:rsidR="00A8408D" w:rsidRPr="00546CBB">
        <w:rPr>
          <w:i/>
          <w:sz w:val="26"/>
          <w:szCs w:val="26"/>
        </w:rPr>
        <w:t>Mỗi câu 1,0 điểm.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999"/>
        <w:gridCol w:w="1000"/>
        <w:gridCol w:w="1000"/>
        <w:gridCol w:w="1000"/>
        <w:gridCol w:w="1000"/>
        <w:gridCol w:w="999"/>
        <w:gridCol w:w="1000"/>
        <w:gridCol w:w="999"/>
        <w:gridCol w:w="1001"/>
      </w:tblGrid>
      <w:tr w:rsidR="00281525" w:rsidRPr="00281525" w:rsidTr="0061284A">
        <w:tc>
          <w:tcPr>
            <w:tcW w:w="1013" w:type="dxa"/>
          </w:tcPr>
          <w:p w:rsidR="002C4D96" w:rsidRPr="00281525" w:rsidRDefault="002C4D96" w:rsidP="0061284A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281525">
              <w:rPr>
                <w:rFonts w:cs="Times New Roman"/>
                <w:b/>
                <w:szCs w:val="26"/>
              </w:rPr>
              <w:t>1</w:t>
            </w:r>
          </w:p>
        </w:tc>
        <w:tc>
          <w:tcPr>
            <w:tcW w:w="1013" w:type="dxa"/>
          </w:tcPr>
          <w:p w:rsidR="002C4D96" w:rsidRPr="00281525" w:rsidRDefault="002C4D96" w:rsidP="0061284A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281525">
              <w:rPr>
                <w:rFonts w:cs="Times New Roman"/>
                <w:b/>
                <w:szCs w:val="26"/>
              </w:rPr>
              <w:t>2</w:t>
            </w:r>
          </w:p>
        </w:tc>
        <w:tc>
          <w:tcPr>
            <w:tcW w:w="1014" w:type="dxa"/>
          </w:tcPr>
          <w:p w:rsidR="002C4D96" w:rsidRPr="00281525" w:rsidRDefault="002C4D96" w:rsidP="0061284A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281525">
              <w:rPr>
                <w:rFonts w:cs="Times New Roman"/>
                <w:b/>
                <w:szCs w:val="26"/>
              </w:rPr>
              <w:t>3</w:t>
            </w:r>
          </w:p>
        </w:tc>
        <w:tc>
          <w:tcPr>
            <w:tcW w:w="1014" w:type="dxa"/>
          </w:tcPr>
          <w:p w:rsidR="002C4D96" w:rsidRPr="00281525" w:rsidRDefault="002C4D96" w:rsidP="0061284A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281525">
              <w:rPr>
                <w:rFonts w:cs="Times New Roman"/>
                <w:b/>
                <w:szCs w:val="26"/>
              </w:rPr>
              <w:t>4</w:t>
            </w:r>
          </w:p>
        </w:tc>
        <w:tc>
          <w:tcPr>
            <w:tcW w:w="1014" w:type="dxa"/>
          </w:tcPr>
          <w:p w:rsidR="002C4D96" w:rsidRPr="00281525" w:rsidRDefault="002C4D96" w:rsidP="0061284A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281525">
              <w:rPr>
                <w:rFonts w:cs="Times New Roman"/>
                <w:b/>
                <w:szCs w:val="26"/>
              </w:rPr>
              <w:t>5</w:t>
            </w:r>
          </w:p>
        </w:tc>
        <w:tc>
          <w:tcPr>
            <w:tcW w:w="1014" w:type="dxa"/>
          </w:tcPr>
          <w:p w:rsidR="002C4D96" w:rsidRPr="00281525" w:rsidRDefault="002C4D96" w:rsidP="0061284A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281525">
              <w:rPr>
                <w:rFonts w:cs="Times New Roman"/>
                <w:b/>
                <w:szCs w:val="26"/>
              </w:rPr>
              <w:t>6</w:t>
            </w:r>
          </w:p>
        </w:tc>
        <w:tc>
          <w:tcPr>
            <w:tcW w:w="1014" w:type="dxa"/>
          </w:tcPr>
          <w:p w:rsidR="002C4D96" w:rsidRPr="00281525" w:rsidRDefault="002C4D96" w:rsidP="0061284A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281525">
              <w:rPr>
                <w:rFonts w:cs="Times New Roman"/>
                <w:b/>
                <w:szCs w:val="26"/>
              </w:rPr>
              <w:t>7</w:t>
            </w:r>
          </w:p>
        </w:tc>
        <w:tc>
          <w:tcPr>
            <w:tcW w:w="1014" w:type="dxa"/>
          </w:tcPr>
          <w:p w:rsidR="002C4D96" w:rsidRPr="00281525" w:rsidRDefault="002C4D96" w:rsidP="0061284A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281525">
              <w:rPr>
                <w:rFonts w:cs="Times New Roman"/>
                <w:b/>
                <w:szCs w:val="26"/>
              </w:rPr>
              <w:t>8</w:t>
            </w:r>
          </w:p>
        </w:tc>
        <w:tc>
          <w:tcPr>
            <w:tcW w:w="1014" w:type="dxa"/>
          </w:tcPr>
          <w:p w:rsidR="002C4D96" w:rsidRPr="00281525" w:rsidRDefault="002C4D96" w:rsidP="0061284A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281525">
              <w:rPr>
                <w:rFonts w:cs="Times New Roman"/>
                <w:b/>
                <w:szCs w:val="26"/>
              </w:rPr>
              <w:t>9</w:t>
            </w:r>
          </w:p>
        </w:tc>
        <w:tc>
          <w:tcPr>
            <w:tcW w:w="1014" w:type="dxa"/>
          </w:tcPr>
          <w:p w:rsidR="002C4D96" w:rsidRPr="00281525" w:rsidRDefault="002C4D96" w:rsidP="0061284A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281525">
              <w:rPr>
                <w:rFonts w:cs="Times New Roman"/>
                <w:b/>
                <w:szCs w:val="26"/>
              </w:rPr>
              <w:t>10</w:t>
            </w:r>
          </w:p>
        </w:tc>
      </w:tr>
      <w:tr w:rsidR="00281525" w:rsidRPr="00281525" w:rsidTr="0061284A">
        <w:tc>
          <w:tcPr>
            <w:tcW w:w="1013" w:type="dxa"/>
          </w:tcPr>
          <w:p w:rsidR="002C4D96" w:rsidRPr="00281525" w:rsidRDefault="001D4006" w:rsidP="0061284A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281525">
              <w:rPr>
                <w:rFonts w:cs="Times New Roman"/>
                <w:b/>
                <w:szCs w:val="26"/>
              </w:rPr>
              <w:t>A</w:t>
            </w:r>
          </w:p>
        </w:tc>
        <w:tc>
          <w:tcPr>
            <w:tcW w:w="1013" w:type="dxa"/>
          </w:tcPr>
          <w:p w:rsidR="002C4D96" w:rsidRPr="00281525" w:rsidRDefault="001D4006" w:rsidP="0061284A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281525">
              <w:rPr>
                <w:rFonts w:cs="Times New Roman"/>
                <w:b/>
                <w:szCs w:val="26"/>
              </w:rPr>
              <w:t>A</w:t>
            </w:r>
          </w:p>
        </w:tc>
        <w:tc>
          <w:tcPr>
            <w:tcW w:w="1014" w:type="dxa"/>
          </w:tcPr>
          <w:p w:rsidR="002C4D96" w:rsidRPr="00281525" w:rsidRDefault="001D4006" w:rsidP="0061284A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281525">
              <w:rPr>
                <w:rFonts w:cs="Times New Roman"/>
                <w:b/>
                <w:szCs w:val="26"/>
              </w:rPr>
              <w:t>D</w:t>
            </w:r>
          </w:p>
        </w:tc>
        <w:tc>
          <w:tcPr>
            <w:tcW w:w="1014" w:type="dxa"/>
          </w:tcPr>
          <w:p w:rsidR="002C4D96" w:rsidRPr="00281525" w:rsidRDefault="001D4006" w:rsidP="0061284A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281525">
              <w:rPr>
                <w:rFonts w:cs="Times New Roman"/>
                <w:b/>
                <w:szCs w:val="26"/>
              </w:rPr>
              <w:t>D</w:t>
            </w:r>
          </w:p>
        </w:tc>
        <w:tc>
          <w:tcPr>
            <w:tcW w:w="1014" w:type="dxa"/>
          </w:tcPr>
          <w:p w:rsidR="002C4D96" w:rsidRPr="00281525" w:rsidRDefault="001D4006" w:rsidP="0061284A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281525">
              <w:rPr>
                <w:rFonts w:cs="Times New Roman"/>
                <w:b/>
                <w:szCs w:val="26"/>
              </w:rPr>
              <w:t>C</w:t>
            </w:r>
          </w:p>
        </w:tc>
        <w:tc>
          <w:tcPr>
            <w:tcW w:w="1014" w:type="dxa"/>
          </w:tcPr>
          <w:p w:rsidR="002C4D96" w:rsidRPr="00281525" w:rsidRDefault="001D4006" w:rsidP="0061284A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281525">
              <w:rPr>
                <w:rFonts w:cs="Times New Roman"/>
                <w:b/>
                <w:szCs w:val="26"/>
              </w:rPr>
              <w:t>D</w:t>
            </w:r>
          </w:p>
        </w:tc>
        <w:tc>
          <w:tcPr>
            <w:tcW w:w="1014" w:type="dxa"/>
          </w:tcPr>
          <w:p w:rsidR="002C4D96" w:rsidRPr="00281525" w:rsidRDefault="001D4006" w:rsidP="0061284A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281525">
              <w:rPr>
                <w:rFonts w:cs="Times New Roman"/>
                <w:b/>
                <w:szCs w:val="26"/>
              </w:rPr>
              <w:t>B</w:t>
            </w:r>
          </w:p>
        </w:tc>
        <w:tc>
          <w:tcPr>
            <w:tcW w:w="1014" w:type="dxa"/>
          </w:tcPr>
          <w:p w:rsidR="002C4D96" w:rsidRPr="00281525" w:rsidRDefault="001D4006" w:rsidP="0061284A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281525">
              <w:rPr>
                <w:rFonts w:cs="Times New Roman"/>
                <w:b/>
                <w:szCs w:val="26"/>
              </w:rPr>
              <w:t>D</w:t>
            </w:r>
          </w:p>
        </w:tc>
        <w:tc>
          <w:tcPr>
            <w:tcW w:w="1014" w:type="dxa"/>
          </w:tcPr>
          <w:p w:rsidR="002C4D96" w:rsidRPr="00281525" w:rsidRDefault="001D4006" w:rsidP="0061284A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281525">
              <w:rPr>
                <w:rFonts w:cs="Times New Roman"/>
                <w:b/>
                <w:szCs w:val="26"/>
              </w:rPr>
              <w:t>B</w:t>
            </w:r>
          </w:p>
        </w:tc>
        <w:tc>
          <w:tcPr>
            <w:tcW w:w="1014" w:type="dxa"/>
          </w:tcPr>
          <w:p w:rsidR="002C4D96" w:rsidRPr="00281525" w:rsidRDefault="001D4006" w:rsidP="0061284A">
            <w:pPr>
              <w:spacing w:before="60" w:after="6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281525">
              <w:rPr>
                <w:rFonts w:cs="Times New Roman"/>
                <w:b/>
                <w:szCs w:val="26"/>
              </w:rPr>
              <w:t>C</w:t>
            </w:r>
          </w:p>
        </w:tc>
      </w:tr>
    </w:tbl>
    <w:p w:rsidR="002C4D96" w:rsidRPr="00281525" w:rsidRDefault="002C4D96" w:rsidP="002C4D96">
      <w:pPr>
        <w:spacing w:before="60" w:after="60" w:line="276" w:lineRule="auto"/>
        <w:jc w:val="both"/>
        <w:rPr>
          <w:rFonts w:cs="Times New Roman"/>
          <w:b/>
          <w:szCs w:val="26"/>
        </w:rPr>
      </w:pPr>
      <w:r w:rsidRPr="00281525">
        <w:rPr>
          <w:rFonts w:cs="Times New Roman"/>
          <w:b/>
          <w:szCs w:val="26"/>
        </w:rPr>
        <w:t xml:space="preserve">    </w:t>
      </w:r>
    </w:p>
    <w:p w:rsidR="002C4D96" w:rsidRPr="00281525" w:rsidRDefault="002C4D96" w:rsidP="002C4D96">
      <w:pPr>
        <w:spacing w:before="60" w:after="60" w:line="276" w:lineRule="auto"/>
        <w:jc w:val="both"/>
        <w:rPr>
          <w:rFonts w:cs="Times New Roman"/>
          <w:b/>
          <w:szCs w:val="26"/>
        </w:rPr>
      </w:pPr>
      <w:r w:rsidRPr="00281525">
        <w:rPr>
          <w:rFonts w:cs="Times New Roman"/>
          <w:b/>
          <w:szCs w:val="26"/>
        </w:rPr>
        <w:t xml:space="preserve">                                                                                                     GVBM</w:t>
      </w:r>
    </w:p>
    <w:p w:rsidR="002C4D96" w:rsidRPr="00281525" w:rsidRDefault="002C4D96" w:rsidP="002C4D96">
      <w:pPr>
        <w:spacing w:before="60" w:after="60" w:line="276" w:lineRule="auto"/>
        <w:jc w:val="both"/>
        <w:rPr>
          <w:rFonts w:cs="Times New Roman"/>
          <w:b/>
          <w:szCs w:val="26"/>
        </w:rPr>
      </w:pPr>
    </w:p>
    <w:p w:rsidR="002C4D96" w:rsidRPr="00281525" w:rsidRDefault="002C4D96" w:rsidP="002C4D96">
      <w:pPr>
        <w:spacing w:before="60" w:after="60" w:line="276" w:lineRule="auto"/>
        <w:jc w:val="both"/>
        <w:rPr>
          <w:rFonts w:cs="Times New Roman"/>
          <w:b/>
          <w:szCs w:val="26"/>
        </w:rPr>
      </w:pPr>
    </w:p>
    <w:p w:rsidR="002C4D96" w:rsidRPr="00281525" w:rsidRDefault="002C4D96" w:rsidP="002C4D96">
      <w:pPr>
        <w:spacing w:before="60" w:after="60" w:line="276" w:lineRule="auto"/>
        <w:jc w:val="both"/>
        <w:rPr>
          <w:rFonts w:cs="Times New Roman"/>
          <w:b/>
          <w:szCs w:val="26"/>
        </w:rPr>
      </w:pPr>
      <w:r w:rsidRPr="00281525">
        <w:rPr>
          <w:rFonts w:cs="Times New Roman"/>
          <w:b/>
          <w:szCs w:val="26"/>
        </w:rPr>
        <w:t xml:space="preserve">                                                                                             Nguyễn Minh Đức</w:t>
      </w:r>
    </w:p>
    <w:p w:rsidR="00EE17CF" w:rsidRPr="00281525" w:rsidRDefault="00EE17CF" w:rsidP="00A25BE2">
      <w:pPr>
        <w:spacing w:before="120" w:after="120" w:line="276" w:lineRule="auto"/>
        <w:jc w:val="both"/>
        <w:rPr>
          <w:rFonts w:cs="Times New Roman"/>
          <w:b/>
          <w:szCs w:val="26"/>
        </w:rPr>
      </w:pPr>
    </w:p>
    <w:sectPr w:rsidR="00EE17CF" w:rsidRPr="00281525" w:rsidSect="00D567F5">
      <w:pgSz w:w="12240" w:h="15840"/>
      <w:pgMar w:top="1135" w:right="900" w:bottom="1440" w:left="15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7415"/>
    <w:multiLevelType w:val="hybridMultilevel"/>
    <w:tmpl w:val="751C2D80"/>
    <w:lvl w:ilvl="0" w:tplc="EB84D3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C40C1F"/>
    <w:multiLevelType w:val="hybridMultilevel"/>
    <w:tmpl w:val="D0FA83D8"/>
    <w:lvl w:ilvl="0" w:tplc="937C92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4C5D7B"/>
    <w:multiLevelType w:val="hybridMultilevel"/>
    <w:tmpl w:val="6444F468"/>
    <w:lvl w:ilvl="0" w:tplc="43F0BF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233279"/>
    <w:multiLevelType w:val="hybridMultilevel"/>
    <w:tmpl w:val="F9F2455A"/>
    <w:lvl w:ilvl="0" w:tplc="393405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4257FD"/>
    <w:multiLevelType w:val="hybridMultilevel"/>
    <w:tmpl w:val="FD86AD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79792A"/>
    <w:multiLevelType w:val="hybridMultilevel"/>
    <w:tmpl w:val="F50C87DE"/>
    <w:lvl w:ilvl="0" w:tplc="6B1CA3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583BFD"/>
    <w:multiLevelType w:val="hybridMultilevel"/>
    <w:tmpl w:val="0ACA3AAA"/>
    <w:lvl w:ilvl="0" w:tplc="DF72D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996B8C"/>
    <w:multiLevelType w:val="hybridMultilevel"/>
    <w:tmpl w:val="A2B4787C"/>
    <w:lvl w:ilvl="0" w:tplc="3B8262A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816F81"/>
    <w:multiLevelType w:val="hybridMultilevel"/>
    <w:tmpl w:val="BC3A792A"/>
    <w:lvl w:ilvl="0" w:tplc="087CCD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5A9"/>
    <w:rsid w:val="00103220"/>
    <w:rsid w:val="001A4421"/>
    <w:rsid w:val="001C01EA"/>
    <w:rsid w:val="001D4006"/>
    <w:rsid w:val="001F15A9"/>
    <w:rsid w:val="00225C7E"/>
    <w:rsid w:val="00281525"/>
    <w:rsid w:val="002C104B"/>
    <w:rsid w:val="002C4D96"/>
    <w:rsid w:val="00322B85"/>
    <w:rsid w:val="00342E49"/>
    <w:rsid w:val="00383ADF"/>
    <w:rsid w:val="003C0216"/>
    <w:rsid w:val="003D1550"/>
    <w:rsid w:val="003D35C5"/>
    <w:rsid w:val="0042403B"/>
    <w:rsid w:val="00546CBB"/>
    <w:rsid w:val="00621625"/>
    <w:rsid w:val="00762C4F"/>
    <w:rsid w:val="00790A40"/>
    <w:rsid w:val="008D536B"/>
    <w:rsid w:val="009913D6"/>
    <w:rsid w:val="00A25BE2"/>
    <w:rsid w:val="00A83712"/>
    <w:rsid w:val="00A8408D"/>
    <w:rsid w:val="00AF5BDD"/>
    <w:rsid w:val="00AF7D22"/>
    <w:rsid w:val="00BC2127"/>
    <w:rsid w:val="00BD0A54"/>
    <w:rsid w:val="00BE4958"/>
    <w:rsid w:val="00D567F5"/>
    <w:rsid w:val="00DB746D"/>
    <w:rsid w:val="00DF1EAA"/>
    <w:rsid w:val="00E85D25"/>
    <w:rsid w:val="00EE17CF"/>
    <w:rsid w:val="00F15DA6"/>
    <w:rsid w:val="00F21AA3"/>
    <w:rsid w:val="00FB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15A9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403B"/>
    <w:pPr>
      <w:ind w:left="720"/>
      <w:contextualSpacing/>
    </w:pPr>
  </w:style>
  <w:style w:type="table" w:styleId="TableGrid">
    <w:name w:val="Table Grid"/>
    <w:basedOn w:val="TableNormal"/>
    <w:uiPriority w:val="59"/>
    <w:rsid w:val="002C4D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15A9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403B"/>
    <w:pPr>
      <w:ind w:left="720"/>
      <w:contextualSpacing/>
    </w:pPr>
  </w:style>
  <w:style w:type="table" w:styleId="TableGrid">
    <w:name w:val="Table Grid"/>
    <w:basedOn w:val="TableNormal"/>
    <w:uiPriority w:val="59"/>
    <w:rsid w:val="002C4D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42</cp:revision>
  <dcterms:created xsi:type="dcterms:W3CDTF">2021-10-12T14:28:00Z</dcterms:created>
  <dcterms:modified xsi:type="dcterms:W3CDTF">2021-11-12T13:26:00Z</dcterms:modified>
</cp:coreProperties>
</file>