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Title"/>
        <w:outlineLvl w:val="0"/>
        <w:rPr>
          <w:b w:val="1"/>
          <w:bCs w:val="1"/>
          <w:outline w:val="0"/>
          <w:color w:val="0000ff"/>
          <w:sz w:val="36"/>
          <w:szCs w:val="36"/>
          <w:u w:color="0000ff"/>
          <w14:textFill>
            <w14:solidFill>
              <w14:srgbClr w14:val="0000FF"/>
            </w14:solidFill>
          </w14:textFill>
        </w:rPr>
      </w:pPr>
    </w:p>
    <w:p>
      <w:pPr>
        <w:pStyle w:val="Title"/>
        <w:outlineLvl w:val="0"/>
        <w:rPr>
          <w:b w:val="1"/>
          <w:bCs w:val="1"/>
          <w:outline w:val="0"/>
          <w:color w:val="0000ff"/>
          <w:sz w:val="36"/>
          <w:szCs w:val="36"/>
          <w:u w:color="0000ff"/>
          <w14:textFill>
            <w14:solidFill>
              <w14:srgbClr w14:val="0000FF"/>
            </w14:solidFill>
          </w14:textFill>
        </w:rPr>
      </w:pPr>
    </w:p>
    <w:p>
      <w:pPr>
        <w:pStyle w:val="Title"/>
        <w:outlineLvl w:val="0"/>
        <w:rPr>
          <w:b w:val="1"/>
          <w:bCs w:val="1"/>
          <w:outline w:val="0"/>
          <w:color w:val="0000ff"/>
          <w:sz w:val="36"/>
          <w:szCs w:val="36"/>
          <w:u w:color="0000ff"/>
          <w14:textFill>
            <w14:solidFill>
              <w14:srgbClr w14:val="0000FF"/>
            </w14:solidFill>
          </w14:textFill>
        </w:rPr>
      </w:pPr>
    </w:p>
    <w:p>
      <w:pPr>
        <w:pStyle w:val="Title"/>
        <w:outlineLvl w:val="0"/>
        <w:rPr>
          <w:b w:val="1"/>
          <w:bCs w:val="1"/>
          <w:outline w:val="0"/>
          <w:color w:val="0000ff"/>
          <w:sz w:val="36"/>
          <w:szCs w:val="36"/>
          <w:u w:color="0000ff"/>
          <w14:textFill>
            <w14:solidFill>
              <w14:srgbClr w14:val="0000FF"/>
            </w14:solidFill>
          </w14:textFill>
        </w:rPr>
      </w:pPr>
    </w:p>
    <w:p>
      <w:pPr>
        <w:pStyle w:val="Title"/>
        <w:outlineLvl w:val="0"/>
        <w:rPr>
          <w:b w:val="1"/>
          <w:bCs w:val="1"/>
          <w:outline w:val="0"/>
          <w:color w:val="0000ff"/>
          <w:sz w:val="36"/>
          <w:szCs w:val="36"/>
          <w:u w:color="0000ff"/>
          <w14:textFill>
            <w14:solidFill>
              <w14:srgbClr w14:val="0000FF"/>
            </w14:solidFill>
          </w14:textFill>
        </w:rPr>
      </w:pPr>
      <w:r>
        <w:rPr>
          <w:b w:val="1"/>
          <w:bCs w:val="1"/>
          <w:outline w:val="0"/>
          <w:color w:val="0000ff"/>
          <w:sz w:val="36"/>
          <w:szCs w:val="36"/>
          <w:u w:color="0000ff"/>
          <w:rtl w:val="0"/>
          <w:lang w:val="en-US"/>
          <w14:textFill>
            <w14:solidFill>
              <w14:srgbClr w14:val="0000FF"/>
            </w14:solidFill>
          </w14:textFill>
        </w:rPr>
        <w:t>Testing Document and Specification</w:t>
      </w:r>
    </w:p>
    <w:p>
      <w:pPr>
        <w:pStyle w:val="Title"/>
        <w:outlineLvl w:val="0"/>
      </w:pPr>
      <w:r>
        <w:rPr>
          <w:rtl w:val="0"/>
          <w:lang w:val="en-US"/>
        </w:rPr>
        <w:t>Test Reports</w:t>
      </w:r>
    </w:p>
    <w:p>
      <w:pPr>
        <w:pStyle w:val="Title"/>
        <w:rPr>
          <w:sz w:val="36"/>
          <w:szCs w:val="36"/>
        </w:rPr>
      </w:pPr>
    </w:p>
    <w:p>
      <w:pPr>
        <w:pStyle w:val="Title"/>
        <w:rPr>
          <w:sz w:val="36"/>
          <w:szCs w:val="36"/>
        </w:rPr>
      </w:pPr>
    </w:p>
    <w:p>
      <w:pPr>
        <w:pStyle w:val="Title"/>
        <w:rPr>
          <w:sz w:val="36"/>
          <w:szCs w:val="36"/>
        </w:rPr>
      </w:pPr>
    </w:p>
    <w:p>
      <w:pPr>
        <w:pStyle w:val="Title"/>
        <w:rPr>
          <w:sz w:val="36"/>
          <w:szCs w:val="36"/>
        </w:rPr>
      </w:pPr>
    </w:p>
    <w:p>
      <w:pPr>
        <w:pStyle w:val="Title"/>
        <w:rPr>
          <w:sz w:val="36"/>
          <w:szCs w:val="36"/>
        </w:rPr>
      </w:pPr>
    </w:p>
    <w:p>
      <w:pPr>
        <w:pStyle w:val="Title"/>
        <w:rPr>
          <w:sz w:val="36"/>
          <w:szCs w:val="36"/>
        </w:rPr>
      </w:pPr>
    </w:p>
    <w:p>
      <w:pPr>
        <w:pStyle w:val="Title"/>
        <w:rPr>
          <w:sz w:val="36"/>
          <w:szCs w:val="36"/>
        </w:rPr>
      </w:pPr>
    </w:p>
    <w:p>
      <w:pPr>
        <w:pStyle w:val="Title"/>
        <w:rPr>
          <w:sz w:val="36"/>
          <w:szCs w:val="36"/>
        </w:rPr>
      </w:pPr>
    </w:p>
    <w:p>
      <w:pPr>
        <w:pStyle w:val="Title"/>
        <w:rPr>
          <w:sz w:val="36"/>
          <w:szCs w:val="36"/>
        </w:rPr>
      </w:pPr>
    </w:p>
    <w:p>
      <w:pPr>
        <w:pStyle w:val="Title"/>
        <w:rPr>
          <w:sz w:val="36"/>
          <w:szCs w:val="36"/>
        </w:rPr>
      </w:pPr>
    </w:p>
    <w:p>
      <w:pPr>
        <w:pStyle w:val="Title"/>
        <w:rPr>
          <w:sz w:val="36"/>
          <w:szCs w:val="36"/>
        </w:rPr>
      </w:pPr>
    </w:p>
    <w:p>
      <w:pPr>
        <w:pStyle w:val="Title"/>
        <w:outlineLvl w:val="0"/>
        <w:rPr>
          <w:sz w:val="28"/>
          <w:szCs w:val="28"/>
        </w:rPr>
      </w:pPr>
      <w:r>
        <w:rPr>
          <w:sz w:val="28"/>
          <w:szCs w:val="28"/>
          <w:rtl w:val="0"/>
          <w:lang w:val="en-US"/>
        </w:rPr>
        <w:t>Null Exception</w:t>
      </w:r>
    </w:p>
    <w:p>
      <w:pPr>
        <w:pStyle w:val="Title"/>
        <w:rPr>
          <w:sz w:val="36"/>
          <w:szCs w:val="36"/>
        </w:rPr>
      </w:pPr>
      <w:r>
        <w:rPr>
          <w:rFonts w:cs="Arial Unicode MS" w:eastAsia="Arial Unicode MS"/>
          <w:sz w:val="28"/>
          <w:szCs w:val="28"/>
          <w:rtl w:val="0"/>
          <w:lang w:val="en-US"/>
        </w:rPr>
        <w:t>CS 451</w:t>
      </w:r>
      <w:r>
        <w:rPr>
          <w:rFonts w:cs="Arial Unicode MS" w:eastAsia="Arial Unicode MS"/>
          <w:sz w:val="28"/>
          <w:szCs w:val="28"/>
          <w:rtl w:val="0"/>
          <w:lang w:val="en-US"/>
        </w:rPr>
        <w:t>R</w:t>
      </w:r>
      <w:r>
        <w:rPr>
          <w:rFonts w:cs="Arial Unicode MS" w:eastAsia="Arial Unicode MS"/>
          <w:sz w:val="28"/>
          <w:szCs w:val="28"/>
          <w:rtl w:val="0"/>
          <w:lang w:val="en-US"/>
        </w:rPr>
        <w:t xml:space="preserve">, </w:t>
      </w:r>
      <w:r>
        <w:rPr>
          <w:rFonts w:cs="Arial Unicode MS" w:eastAsia="Arial Unicode MS"/>
          <w:sz w:val="28"/>
          <w:szCs w:val="28"/>
          <w:rtl w:val="0"/>
          <w:lang w:val="en-US"/>
        </w:rPr>
        <w:t>2022</w:t>
      </w:r>
    </w:p>
    <w:p>
      <w:pPr>
        <w:pStyle w:val="Title"/>
        <w:rPr>
          <w:sz w:val="36"/>
          <w:szCs w:val="36"/>
        </w:rPr>
      </w:pPr>
    </w:p>
    <w:tbl>
      <w:tblPr>
        <w:tblW w:w="1771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52"/>
        <w:gridCol w:w="2952"/>
        <w:gridCol w:w="2952"/>
        <w:gridCol w:w="2952"/>
        <w:gridCol w:w="2952"/>
        <w:gridCol w:w="2952"/>
      </w:tblGrid>
      <w:tr>
        <w:tblPrEx>
          <w:shd w:val="clear" w:color="auto" w:fill="ced7e7"/>
        </w:tblPrEx>
        <w:trPr>
          <w:trHeight w:val="272" w:hRule="atLeast"/>
        </w:trPr>
        <w:tc>
          <w:tcPr>
            <w:tcW w:type="dxa" w:w="2952"/>
            <w:tcBorders>
              <w:top w:val="nil"/>
              <w:left w:val="nil"/>
              <w:bottom w:val="nil"/>
              <w:right w:val="nil"/>
            </w:tcBorders>
            <w:shd w:val="clear" w:color="auto" w:fill="auto"/>
            <w:tcMar>
              <w:top w:type="dxa" w:w="80"/>
              <w:left w:type="dxa" w:w="80"/>
              <w:bottom w:type="dxa" w:w="80"/>
              <w:right w:type="dxa" w:w="80"/>
            </w:tcMar>
            <w:vAlign w:val="top"/>
          </w:tcPr>
          <w:p>
            <w:pPr>
              <w:pStyle w:val="Title"/>
            </w:pPr>
            <w:r>
              <w:rPr>
                <w:sz w:val="24"/>
                <w:szCs w:val="24"/>
                <w:shd w:val="nil" w:color="auto" w:fill="auto"/>
                <w:rtl w:val="0"/>
                <w:lang w:val="en-US"/>
              </w:rPr>
              <w:t>Jamroch</w:t>
            </w:r>
            <w:r>
              <w:rPr>
                <w:sz w:val="24"/>
                <w:szCs w:val="24"/>
                <w:shd w:val="nil" w:color="auto" w:fill="auto"/>
                <w:rtl w:val="0"/>
                <w:lang w:val="en-US"/>
              </w:rPr>
              <w:t xml:space="preserve">, </w:t>
            </w:r>
            <w:r>
              <w:rPr>
                <w:sz w:val="24"/>
                <w:szCs w:val="24"/>
                <w:shd w:val="nil" w:color="auto" w:fill="auto"/>
                <w:rtl w:val="0"/>
                <w:lang w:val="en-US"/>
              </w:rPr>
              <w:t>Jette</w:t>
            </w:r>
          </w:p>
        </w:tc>
        <w:tc>
          <w:tcPr>
            <w:tcW w:type="dxa" w:w="2952"/>
            <w:tcBorders>
              <w:top w:val="nil"/>
              <w:left w:val="nil"/>
              <w:bottom w:val="nil"/>
              <w:right w:val="nil"/>
            </w:tcBorders>
            <w:shd w:val="clear" w:color="auto" w:fill="auto"/>
            <w:tcMar>
              <w:top w:type="dxa" w:w="80"/>
              <w:left w:type="dxa" w:w="80"/>
              <w:bottom w:type="dxa" w:w="80"/>
              <w:right w:type="dxa" w:w="80"/>
            </w:tcMar>
            <w:vAlign w:val="top"/>
          </w:tcPr>
          <w:p>
            <w:pPr>
              <w:pStyle w:val="Title"/>
            </w:pPr>
            <w:r>
              <w:rPr>
                <w:sz w:val="24"/>
                <w:szCs w:val="24"/>
                <w:shd w:val="nil" w:color="auto" w:fill="auto"/>
                <w:rtl w:val="0"/>
                <w:lang w:val="en-US"/>
              </w:rPr>
              <w:t>Rogers</w:t>
            </w:r>
            <w:r>
              <w:rPr>
                <w:sz w:val="24"/>
                <w:szCs w:val="24"/>
                <w:shd w:val="nil" w:color="auto" w:fill="auto"/>
                <w:rtl w:val="0"/>
                <w:lang w:val="en-US"/>
              </w:rPr>
              <w:t xml:space="preserve">, </w:t>
            </w:r>
            <w:r>
              <w:rPr>
                <w:sz w:val="24"/>
                <w:szCs w:val="24"/>
                <w:shd w:val="nil" w:color="auto" w:fill="auto"/>
                <w:rtl w:val="0"/>
                <w:lang w:val="en-US"/>
              </w:rPr>
              <w:t>Morgan</w:t>
            </w:r>
          </w:p>
        </w:tc>
        <w:tc>
          <w:tcPr>
            <w:tcW w:type="dxa" w:w="2952"/>
            <w:tcBorders>
              <w:top w:val="nil"/>
              <w:left w:val="nil"/>
              <w:bottom w:val="nil"/>
              <w:right w:val="nil"/>
            </w:tcBorders>
            <w:shd w:val="clear" w:color="auto" w:fill="auto"/>
            <w:tcMar>
              <w:top w:type="dxa" w:w="80"/>
              <w:left w:type="dxa" w:w="80"/>
              <w:bottom w:type="dxa" w:w="80"/>
              <w:right w:type="dxa" w:w="80"/>
            </w:tcMar>
            <w:vAlign w:val="top"/>
          </w:tcPr>
          <w:p>
            <w:pPr>
              <w:pStyle w:val="Title"/>
            </w:pPr>
            <w:r>
              <w:rPr>
                <w:sz w:val="24"/>
                <w:szCs w:val="24"/>
                <w:shd w:val="nil" w:color="auto" w:fill="auto"/>
                <w:rtl w:val="0"/>
                <w:lang w:val="en-US"/>
              </w:rPr>
              <w:t>Vaughn</w:t>
            </w:r>
            <w:r>
              <w:rPr>
                <w:sz w:val="24"/>
                <w:szCs w:val="24"/>
                <w:shd w:val="nil" w:color="auto" w:fill="auto"/>
                <w:rtl w:val="0"/>
                <w:lang w:val="en-US"/>
              </w:rPr>
              <w:t xml:space="preserve">, </w:t>
            </w:r>
            <w:r>
              <w:rPr>
                <w:sz w:val="24"/>
                <w:szCs w:val="24"/>
                <w:shd w:val="nil" w:color="auto" w:fill="auto"/>
                <w:rtl w:val="0"/>
                <w:lang w:val="en-US"/>
              </w:rPr>
              <w:t>Caleb</w:t>
            </w:r>
          </w:p>
        </w:tc>
        <w:tc>
          <w:tcPr>
            <w:tcW w:type="dxa" w:w="2952"/>
            <w:tcBorders>
              <w:top w:val="nil"/>
              <w:left w:val="nil"/>
              <w:bottom w:val="nil"/>
              <w:right w:val="nil"/>
            </w:tcBorders>
            <w:shd w:val="clear" w:color="auto" w:fill="auto"/>
            <w:tcMar>
              <w:top w:type="dxa" w:w="80"/>
              <w:left w:type="dxa" w:w="80"/>
              <w:bottom w:type="dxa" w:w="80"/>
              <w:right w:type="dxa" w:w="80"/>
            </w:tcMar>
            <w:vAlign w:val="top"/>
          </w:tcPr>
          <w:p/>
        </w:tc>
        <w:tc>
          <w:tcPr>
            <w:tcW w:type="dxa" w:w="2952"/>
            <w:tcBorders>
              <w:top w:val="nil"/>
              <w:left w:val="nil"/>
              <w:bottom w:val="nil"/>
              <w:right w:val="nil"/>
            </w:tcBorders>
            <w:shd w:val="clear" w:color="auto" w:fill="auto"/>
            <w:tcMar>
              <w:top w:type="dxa" w:w="80"/>
              <w:left w:type="dxa" w:w="80"/>
              <w:bottom w:type="dxa" w:w="80"/>
              <w:right w:type="dxa" w:w="80"/>
            </w:tcMar>
            <w:vAlign w:val="top"/>
          </w:tcPr>
          <w:p/>
        </w:tc>
        <w:tc>
          <w:tcPr>
            <w:tcW w:type="dxa" w:w="2952"/>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72" w:hRule="atLeast"/>
        </w:trPr>
        <w:tc>
          <w:tcPr>
            <w:tcW w:type="dxa" w:w="2952"/>
            <w:tcBorders>
              <w:top w:val="nil"/>
              <w:left w:val="nil"/>
              <w:bottom w:val="nil"/>
              <w:right w:val="nil"/>
            </w:tcBorders>
            <w:shd w:val="clear" w:color="auto" w:fill="auto"/>
            <w:tcMar>
              <w:top w:type="dxa" w:w="80"/>
              <w:left w:type="dxa" w:w="80"/>
              <w:bottom w:type="dxa" w:w="80"/>
              <w:right w:type="dxa" w:w="80"/>
            </w:tcMar>
            <w:vAlign w:val="top"/>
          </w:tcPr>
          <w:p>
            <w:pPr>
              <w:pStyle w:val="Title"/>
            </w:pPr>
            <w:r>
              <w:rPr>
                <w:sz w:val="24"/>
                <w:szCs w:val="24"/>
                <w:shd w:val="nil" w:color="auto" w:fill="auto"/>
                <w:rtl w:val="0"/>
                <w:lang w:val="en-US"/>
              </w:rPr>
              <w:t>Garity</w:t>
            </w:r>
            <w:r>
              <w:rPr>
                <w:sz w:val="24"/>
                <w:szCs w:val="24"/>
                <w:shd w:val="nil" w:color="auto" w:fill="auto"/>
                <w:rtl w:val="0"/>
                <w:lang w:val="en-US"/>
              </w:rPr>
              <w:t xml:space="preserve">, </w:t>
            </w:r>
            <w:r>
              <w:rPr>
                <w:sz w:val="24"/>
                <w:szCs w:val="24"/>
                <w:shd w:val="nil" w:color="auto" w:fill="auto"/>
                <w:rtl w:val="0"/>
                <w:lang w:val="en-US"/>
              </w:rPr>
              <w:t>Marcus</w:t>
            </w:r>
          </w:p>
        </w:tc>
        <w:tc>
          <w:tcPr>
            <w:tcW w:type="dxa" w:w="2952"/>
            <w:tcBorders>
              <w:top w:val="nil"/>
              <w:left w:val="nil"/>
              <w:bottom w:val="nil"/>
              <w:right w:val="nil"/>
            </w:tcBorders>
            <w:shd w:val="clear" w:color="auto" w:fill="auto"/>
            <w:tcMar>
              <w:top w:type="dxa" w:w="80"/>
              <w:left w:type="dxa" w:w="80"/>
              <w:bottom w:type="dxa" w:w="80"/>
              <w:right w:type="dxa" w:w="80"/>
            </w:tcMar>
            <w:vAlign w:val="top"/>
          </w:tcPr>
          <w:p>
            <w:pPr>
              <w:pStyle w:val="Title"/>
            </w:pPr>
            <w:r>
              <w:rPr>
                <w:sz w:val="24"/>
                <w:szCs w:val="24"/>
                <w:shd w:val="nil" w:color="auto" w:fill="auto"/>
                <w:rtl w:val="0"/>
                <w:lang w:val="en-US"/>
              </w:rPr>
              <w:t>Dick</w:t>
            </w:r>
            <w:r>
              <w:rPr>
                <w:sz w:val="24"/>
                <w:szCs w:val="24"/>
                <w:shd w:val="nil" w:color="auto" w:fill="auto"/>
                <w:rtl w:val="0"/>
                <w:lang w:val="en-US"/>
              </w:rPr>
              <w:t xml:space="preserve">, </w:t>
            </w:r>
            <w:r>
              <w:rPr>
                <w:sz w:val="24"/>
                <w:szCs w:val="24"/>
                <w:shd w:val="nil" w:color="auto" w:fill="auto"/>
                <w:rtl w:val="0"/>
                <w:lang w:val="en-US"/>
              </w:rPr>
              <w:t>Job</w:t>
            </w:r>
          </w:p>
        </w:tc>
        <w:tc>
          <w:tcPr>
            <w:tcW w:type="dxa" w:w="2952"/>
            <w:tcBorders>
              <w:top w:val="nil"/>
              <w:left w:val="nil"/>
              <w:bottom w:val="nil"/>
              <w:right w:val="nil"/>
            </w:tcBorders>
            <w:shd w:val="clear" w:color="auto" w:fill="auto"/>
            <w:tcMar>
              <w:top w:type="dxa" w:w="80"/>
              <w:left w:type="dxa" w:w="80"/>
              <w:bottom w:type="dxa" w:w="80"/>
              <w:right w:type="dxa" w:w="80"/>
            </w:tcMar>
            <w:vAlign w:val="top"/>
          </w:tcPr>
          <w:p/>
        </w:tc>
        <w:tc>
          <w:tcPr>
            <w:tcW w:type="dxa" w:w="2952"/>
            <w:tcBorders>
              <w:top w:val="nil"/>
              <w:left w:val="nil"/>
              <w:bottom w:val="nil"/>
              <w:right w:val="nil"/>
            </w:tcBorders>
            <w:shd w:val="clear" w:color="auto" w:fill="auto"/>
            <w:tcMar>
              <w:top w:type="dxa" w:w="80"/>
              <w:left w:type="dxa" w:w="80"/>
              <w:bottom w:type="dxa" w:w="80"/>
              <w:right w:type="dxa" w:w="80"/>
            </w:tcMar>
            <w:vAlign w:val="top"/>
          </w:tcPr>
          <w:p/>
        </w:tc>
        <w:tc>
          <w:tcPr>
            <w:tcW w:type="dxa" w:w="2952"/>
            <w:tcBorders>
              <w:top w:val="nil"/>
              <w:left w:val="nil"/>
              <w:bottom w:val="nil"/>
              <w:right w:val="nil"/>
            </w:tcBorders>
            <w:shd w:val="clear" w:color="auto" w:fill="auto"/>
            <w:tcMar>
              <w:top w:type="dxa" w:w="80"/>
              <w:left w:type="dxa" w:w="80"/>
              <w:bottom w:type="dxa" w:w="80"/>
              <w:right w:type="dxa" w:w="80"/>
            </w:tcMar>
            <w:vAlign w:val="top"/>
          </w:tcPr>
          <w:p/>
        </w:tc>
        <w:tc>
          <w:tcPr>
            <w:tcW w:type="dxa" w:w="2952"/>
            <w:tcBorders>
              <w:top w:val="nil"/>
              <w:left w:val="nil"/>
              <w:bottom w:val="nil"/>
              <w:right w:val="nil"/>
            </w:tcBorders>
            <w:shd w:val="clear" w:color="auto" w:fill="auto"/>
            <w:tcMar>
              <w:top w:type="dxa" w:w="80"/>
              <w:left w:type="dxa" w:w="80"/>
              <w:bottom w:type="dxa" w:w="80"/>
              <w:right w:type="dxa" w:w="80"/>
            </w:tcMar>
            <w:vAlign w:val="top"/>
          </w:tcPr>
          <w:p/>
        </w:tc>
      </w:tr>
    </w:tbl>
    <w:p>
      <w:pPr>
        <w:pStyle w:val="Title"/>
        <w:widowControl w:val="0"/>
        <w:rPr>
          <w:sz w:val="36"/>
          <w:szCs w:val="36"/>
        </w:rPr>
      </w:pPr>
    </w:p>
    <w:p>
      <w:pPr>
        <w:pStyle w:val="Heading 1"/>
      </w:pPr>
      <w:r>
        <w:rPr>
          <w:rFonts w:ascii="Arial Unicode MS" w:cs="Arial Unicode MS" w:hAnsi="Arial Unicode MS" w:eastAsia="Arial Unicode MS"/>
          <w:b w:val="0"/>
          <w:bCs w:val="0"/>
          <w:i w:val="0"/>
          <w:iCs w:val="0"/>
        </w:rPr>
        <w:br w:type="page"/>
      </w:r>
    </w:p>
    <w:p>
      <w:pPr>
        <w:pStyle w:val="Heading 1"/>
        <w:rPr>
          <w:b w:val="0"/>
          <w:bCs w:val="0"/>
          <w:sz w:val="24"/>
          <w:szCs w:val="24"/>
        </w:rPr>
      </w:pPr>
      <w:r>
        <w:rPr>
          <w:b w:val="0"/>
          <w:bCs w:val="0"/>
          <w:sz w:val="24"/>
          <w:szCs w:val="24"/>
          <w:rtl w:val="0"/>
          <w:lang w:val="en-US"/>
        </w:rPr>
        <w:t>/* Is this section necessary?</w:t>
      </w:r>
    </w:p>
    <w:p>
      <w:pPr>
        <w:pStyle w:val="Heading 1"/>
      </w:pPr>
      <w:r>
        <w:rPr>
          <w:rFonts w:cs="Arial Unicode MS" w:eastAsia="Arial Unicode MS"/>
          <w:rtl w:val="0"/>
          <w:lang w:val="en-US"/>
        </w:rPr>
        <w:t>Introduction</w:t>
      </w:r>
    </w:p>
    <w:p>
      <w:pPr>
        <w:pStyle w:val="Body Text"/>
      </w:pPr>
      <w:r>
        <w:rPr>
          <w:rtl w:val="0"/>
          <w:lang w:val="en-US"/>
        </w:rPr>
        <w:t>This document outlines the outcome of completed system tests.  Incidents, Defects and Changes that need to be made will be presented here formally.  Although the ideas expressed here are separate entities, they will be combined into this one document.</w:t>
      </w:r>
    </w:p>
    <w:p>
      <w:pPr>
        <w:pStyle w:val="Heading 1"/>
      </w:pPr>
      <w:r>
        <w:rPr>
          <w:rFonts w:cs="Arial Unicode MS" w:eastAsia="Arial Unicode MS"/>
          <w:rtl w:val="0"/>
          <w:lang w:val="en-US"/>
        </w:rPr>
        <w:t>Incidents</w:t>
      </w:r>
    </w:p>
    <w:p>
      <w:pPr>
        <w:pStyle w:val="Body Text"/>
      </w:pPr>
      <w:r>
        <w:rPr>
          <w:rtl w:val="0"/>
          <w:lang w:val="en-US"/>
        </w:rPr>
        <w:t>This section defines the incidents discovered while performing various tests on the system.  This section will expand as more incidents are found.  For each incident, the initial Incident ID (excluding Letter) determines the test case that it ties to. For example, Incident ID 5.4.6.4-B is an incident stemming from test case 5.4.6.4.</w:t>
      </w:r>
    </w:p>
    <w:p>
      <w:pPr>
        <w:pStyle w:val="Body Text"/>
      </w:pPr>
    </w:p>
    <w:p>
      <w:pPr>
        <w:pStyle w:val="Body Text"/>
      </w:pPr>
      <w:r>
        <w:rPr>
          <w:rtl w:val="0"/>
          <w:lang w:val="en-US"/>
        </w:rPr>
        <w:t>*/</w:t>
      </w:r>
    </w:p>
    <w:p>
      <w:pPr>
        <w:pStyle w:val="Normal.0"/>
      </w:pPr>
    </w:p>
    <w:tbl>
      <w:tblPr>
        <w:tblW w:w="885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08"/>
        <w:gridCol w:w="6048"/>
      </w:tblGrid>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Incident ID</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1.1</w:t>
            </w: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Description</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Notifications start at '5' instead of '1'.</w:t>
            </w: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Originator</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Job Dick-Tester</w:t>
            </w: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Discover Date</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April 31</w:t>
            </w:r>
            <w:r>
              <w:rPr>
                <w:shd w:val="nil" w:color="auto" w:fill="auto"/>
                <w:rtl w:val="0"/>
                <w:lang w:val="en-US"/>
              </w:rPr>
              <w:t>, 2</w:t>
            </w:r>
            <w:r>
              <w:rPr>
                <w:shd w:val="nil" w:color="auto" w:fill="auto"/>
                <w:rtl w:val="0"/>
                <w:lang w:val="en-US"/>
              </w:rPr>
              <w:t>022</w:t>
            </w: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Severity</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Low</w:t>
            </w:r>
          </w:p>
        </w:tc>
      </w:tr>
      <w:tr>
        <w:tblPrEx>
          <w:shd w:val="clear" w:color="auto" w:fill="ced7e7"/>
        </w:tblPrEx>
        <w:trPr>
          <w:trHeight w:val="180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Steps Required to Produce Incident</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hd w:val="nil" w:color="auto" w:fill="auto"/>
              </w:rPr>
            </w:pPr>
            <w:r>
              <w:rPr>
                <w:shd w:val="nil" w:color="auto" w:fill="auto"/>
                <w:rtl w:val="0"/>
                <w:lang w:val="en-US"/>
              </w:rPr>
              <w:t xml:space="preserve">1. </w:t>
            </w:r>
            <w:r>
              <w:rPr>
                <w:shd w:val="nil" w:color="auto" w:fill="auto"/>
                <w:rtl w:val="0"/>
                <w:lang w:val="en-US"/>
              </w:rPr>
              <w:t>Go to site</w:t>
            </w:r>
          </w:p>
          <w:p>
            <w:pPr>
              <w:pStyle w:val="Normal.0"/>
              <w:bidi w:val="0"/>
              <w:ind w:left="0" w:right="0" w:firstLine="0"/>
              <w:jc w:val="left"/>
              <w:rPr>
                <w:shd w:val="nil" w:color="auto" w:fill="auto"/>
                <w:rtl w:val="0"/>
              </w:rPr>
            </w:pPr>
            <w:r>
              <w:rPr>
                <w:shd w:val="nil" w:color="auto" w:fill="auto"/>
                <w:rtl w:val="0"/>
                <w:lang w:val="en-US"/>
              </w:rPr>
              <w:t xml:space="preserve">2. </w:t>
            </w:r>
            <w:r>
              <w:rPr>
                <w:shd w:val="nil" w:color="auto" w:fill="auto"/>
                <w:rtl w:val="0"/>
                <w:lang w:val="en-US"/>
              </w:rPr>
              <w:t>Login to your account or register a new user</w:t>
            </w:r>
          </w:p>
          <w:p>
            <w:pPr>
              <w:pStyle w:val="Normal.0"/>
              <w:bidi w:val="0"/>
              <w:ind w:left="0" w:right="0" w:firstLine="0"/>
              <w:jc w:val="left"/>
              <w:rPr>
                <w:shd w:val="nil" w:color="auto" w:fill="auto"/>
                <w:rtl w:val="0"/>
              </w:rPr>
            </w:pPr>
            <w:r>
              <w:rPr>
                <w:shd w:val="nil" w:color="auto" w:fill="auto"/>
                <w:rtl w:val="0"/>
                <w:lang w:val="en-US"/>
              </w:rPr>
              <w:t xml:space="preserve">3. </w:t>
            </w:r>
            <w:r>
              <w:rPr>
                <w:shd w:val="nil" w:color="auto" w:fill="auto"/>
                <w:rtl w:val="0"/>
                <w:lang w:val="en-US"/>
              </w:rPr>
              <w:t>After account validation is complete, create a new transaction to deposit or withdraw money from the account</w:t>
            </w:r>
          </w:p>
          <w:p>
            <w:pPr>
              <w:pStyle w:val="Normal.0"/>
              <w:bidi w:val="0"/>
              <w:ind w:left="0" w:right="0" w:firstLine="0"/>
              <w:jc w:val="left"/>
              <w:rPr>
                <w:rtl w:val="0"/>
              </w:rPr>
            </w:pPr>
            <w:r>
              <w:rPr>
                <w:shd w:val="nil" w:color="auto" w:fill="auto"/>
                <w:rtl w:val="0"/>
                <w:lang w:val="en-US"/>
              </w:rPr>
              <w:t>4.</w:t>
            </w:r>
            <w:r>
              <w:rPr>
                <w:shd w:val="nil" w:color="auto" w:fill="auto"/>
                <w:rtl w:val="0"/>
                <w:lang w:val="en-US"/>
              </w:rPr>
              <w:t xml:space="preserve"> Click on your Notifications page to review notifications, notice that the notification number does not start at 1</w:t>
            </w: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Responder</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-Developer</w:t>
            </w: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Current Status</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Open</w:t>
            </w: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Cause</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Resolution</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TBD</w:t>
            </w: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Addressed Date</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Creation Phase</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Implementation</w:t>
            </w: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Detection Phase</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Testing</w:t>
            </w: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 xml:space="preserve">Correction Time </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TBD</w:t>
            </w:r>
          </w:p>
        </w:tc>
      </w:tr>
    </w:tbl>
    <w:p>
      <w:pPr>
        <w:pStyle w:val="Normal.0"/>
        <w:widowControl w:val="0"/>
      </w:pPr>
    </w:p>
    <w:p>
      <w:pPr>
        <w:pStyle w:val="Normal.0"/>
      </w:pPr>
    </w:p>
    <w:p>
      <w:pPr>
        <w:pStyle w:val="Normal.0"/>
      </w:pPr>
    </w:p>
    <w:p>
      <w:pPr>
        <w:pStyle w:val="Normal.0"/>
      </w:pPr>
    </w:p>
    <w:p>
      <w:pPr>
        <w:pStyle w:val="Normal.0"/>
      </w:pPr>
    </w:p>
    <w:tbl>
      <w:tblPr>
        <w:tblW w:w="885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08"/>
        <w:gridCol w:w="6048"/>
      </w:tblGrid>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Incident ID</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2.1</w:t>
            </w:r>
          </w:p>
        </w:tc>
      </w:tr>
      <w:tr>
        <w:tblPrEx>
          <w:shd w:val="clear" w:color="auto" w:fill="ced7e7"/>
        </w:tblPrEx>
        <w:trPr>
          <w:trHeight w:val="90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Description</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Not selecting a date in the new transaction causes a sql query error, but the field automatically puts in a greyed out value for today</w:t>
            </w:r>
            <w:r>
              <w:rPr>
                <w:shd w:val="nil" w:color="auto" w:fill="auto"/>
                <w:rtl w:val="0"/>
                <w:lang w:val="en-US"/>
              </w:rPr>
              <w:t>s date</w:t>
            </w:r>
            <w:r>
              <w:rPr>
                <w:shd w:val="nil" w:color="auto" w:fill="auto"/>
                <w:rtl w:val="0"/>
                <w:lang w:val="en-US"/>
              </w:rPr>
              <w:t>.</w:t>
            </w: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Originator</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Job</w:t>
            </w:r>
            <w:r>
              <w:rPr>
                <w:shd w:val="nil" w:color="auto" w:fill="auto"/>
                <w:rtl w:val="0"/>
                <w:lang w:val="en-US"/>
              </w:rPr>
              <w:t xml:space="preserve"> </w:t>
            </w:r>
            <w:r>
              <w:rPr>
                <w:shd w:val="nil" w:color="auto" w:fill="auto"/>
                <w:rtl w:val="0"/>
                <w:lang w:val="en-US"/>
              </w:rPr>
              <w:t>Dick</w:t>
            </w:r>
            <w:r>
              <w:rPr>
                <w:shd w:val="nil" w:color="auto" w:fill="auto"/>
                <w:rtl w:val="0"/>
                <w:lang w:val="en-US"/>
              </w:rPr>
              <w:t xml:space="preserve"> -Tester</w:t>
            </w: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Discover Date</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May 1, 2022</w:t>
            </w: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Severity</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Times New Roman" w:cs="Arial Unicode MS" w:hAnsi="Times New Roman" w:eastAsia="Arial Unicode MS"/>
                <w:rtl w:val="0"/>
              </w:rPr>
              <w:t>Medium</w:t>
            </w:r>
          </w:p>
        </w:tc>
      </w:tr>
      <w:tr>
        <w:tblPrEx>
          <w:shd w:val="clear" w:color="auto" w:fill="ced7e7"/>
        </w:tblPrEx>
        <w:trPr>
          <w:trHeight w:val="120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Steps Required to Produce Incident</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hd w:val="nil" w:color="auto" w:fill="auto"/>
              </w:rPr>
            </w:pPr>
            <w:r>
              <w:rPr>
                <w:shd w:val="nil" w:color="auto" w:fill="auto"/>
                <w:rtl w:val="0"/>
                <w:lang w:val="en-US"/>
              </w:rPr>
              <w:t xml:space="preserve">1. </w:t>
            </w:r>
            <w:r>
              <w:rPr>
                <w:shd w:val="nil" w:color="auto" w:fill="auto"/>
                <w:rtl w:val="0"/>
                <w:lang w:val="en-US"/>
              </w:rPr>
              <w:t>Go to site</w:t>
            </w:r>
          </w:p>
          <w:p>
            <w:pPr>
              <w:pStyle w:val="Normal.0"/>
              <w:bidi w:val="0"/>
              <w:ind w:left="0" w:right="0" w:firstLine="0"/>
              <w:jc w:val="left"/>
              <w:rPr>
                <w:shd w:val="nil" w:color="auto" w:fill="auto"/>
                <w:rtl w:val="0"/>
              </w:rPr>
            </w:pPr>
            <w:r>
              <w:rPr>
                <w:shd w:val="nil" w:color="auto" w:fill="auto"/>
                <w:rtl w:val="0"/>
                <w:lang w:val="en-US"/>
              </w:rPr>
              <w:t xml:space="preserve">2. </w:t>
            </w:r>
            <w:r>
              <w:rPr>
                <w:shd w:val="nil" w:color="auto" w:fill="auto"/>
                <w:rtl w:val="0"/>
                <w:lang w:val="en-US"/>
              </w:rPr>
              <w:t>Login to your account</w:t>
            </w:r>
          </w:p>
          <w:p>
            <w:pPr>
              <w:pStyle w:val="Normal.0"/>
              <w:bidi w:val="0"/>
              <w:ind w:left="0" w:right="0" w:firstLine="0"/>
              <w:jc w:val="left"/>
              <w:rPr>
                <w:shd w:val="nil" w:color="auto" w:fill="auto"/>
                <w:rtl w:val="0"/>
              </w:rPr>
            </w:pPr>
            <w:r>
              <w:rPr>
                <w:shd w:val="nil" w:color="auto" w:fill="auto"/>
                <w:rtl w:val="0"/>
                <w:lang w:val="en-US"/>
              </w:rPr>
              <w:t xml:space="preserve">3. </w:t>
            </w:r>
            <w:r>
              <w:rPr>
                <w:shd w:val="nil" w:color="auto" w:fill="auto"/>
                <w:rtl w:val="0"/>
                <w:lang w:val="en-US"/>
              </w:rPr>
              <w:t>Create a new transaction</w:t>
            </w:r>
          </w:p>
          <w:p>
            <w:pPr>
              <w:pStyle w:val="Normal.0"/>
              <w:bidi w:val="0"/>
              <w:ind w:left="0" w:right="0" w:firstLine="0"/>
              <w:jc w:val="left"/>
              <w:rPr>
                <w:rtl w:val="0"/>
              </w:rPr>
            </w:pPr>
            <w:r>
              <w:rPr>
                <w:shd w:val="nil" w:color="auto" w:fill="auto"/>
                <w:rtl w:val="0"/>
                <w:lang w:val="en-US"/>
              </w:rPr>
              <w:t xml:space="preserve">4. </w:t>
            </w:r>
            <w:r>
              <w:rPr>
                <w:shd w:val="nil" w:color="auto" w:fill="auto"/>
                <w:rtl w:val="0"/>
                <w:lang w:val="en-US"/>
              </w:rPr>
              <w:t>Do not select a date in the date box</w:t>
            </w: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Responder</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-Developer</w:t>
            </w: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Current Status</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Open</w:t>
            </w: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Cause</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Resolution</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Addressed Date</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Creation Phase</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Implementation</w:t>
            </w: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Detection Phase</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Testing</w:t>
            </w: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 xml:space="preserve">Correction Time </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0"/>
        <w:widowControl w:val="0"/>
      </w:pPr>
    </w:p>
    <w:p>
      <w:pPr>
        <w:pStyle w:val="Normal.0"/>
        <w:widowControl w:val="0"/>
      </w:pPr>
    </w:p>
    <w:p>
      <w:pPr>
        <w:pStyle w:val="Normal.0"/>
        <w:widowControl w:val="0"/>
      </w:pPr>
    </w:p>
    <w:p>
      <w:pPr>
        <w:pStyle w:val="Normal.0"/>
        <w:widowControl w:val="0"/>
      </w:pPr>
    </w:p>
    <w:p>
      <w:pPr>
        <w:pStyle w:val="Normal.0"/>
        <w:widowControl w:val="0"/>
      </w:pPr>
    </w:p>
    <w:p>
      <w:pPr>
        <w:pStyle w:val="Normal.0"/>
        <w:widowControl w:val="0"/>
      </w:pPr>
    </w:p>
    <w:p>
      <w:pPr>
        <w:pStyle w:val="Normal.0"/>
        <w:widowControl w:val="0"/>
      </w:pPr>
    </w:p>
    <w:p>
      <w:pPr>
        <w:pStyle w:val="Normal.0"/>
        <w:widowControl w:val="0"/>
      </w:pPr>
    </w:p>
    <w:p>
      <w:pPr>
        <w:pStyle w:val="Normal.0"/>
        <w:widowControl w:val="0"/>
      </w:pPr>
    </w:p>
    <w:p>
      <w:pPr>
        <w:pStyle w:val="Normal.0"/>
        <w:widowControl w:val="0"/>
      </w:pPr>
    </w:p>
    <w:tbl>
      <w:tblPr>
        <w:tblW w:w="885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08"/>
        <w:gridCol w:w="6048"/>
      </w:tblGrid>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Incident ID</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3.1</w:t>
            </w:r>
          </w:p>
        </w:tc>
      </w:tr>
      <w:tr>
        <w:tblPrEx>
          <w:shd w:val="clear" w:color="auto" w:fill="ced7e7"/>
        </w:tblPrEx>
        <w:trPr>
          <w:trHeight w:val="60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Description</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Deposits are showing as a withdraw in the Notifications table/page.</w:t>
            </w: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Originator</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Job</w:t>
            </w:r>
            <w:r>
              <w:rPr>
                <w:shd w:val="nil" w:color="auto" w:fill="auto"/>
                <w:rtl w:val="0"/>
                <w:lang w:val="en-US"/>
              </w:rPr>
              <w:t xml:space="preserve"> </w:t>
            </w:r>
            <w:r>
              <w:rPr>
                <w:shd w:val="nil" w:color="auto" w:fill="auto"/>
                <w:rtl w:val="0"/>
                <w:lang w:val="en-US"/>
              </w:rPr>
              <w:t>Dick</w:t>
            </w:r>
            <w:r>
              <w:rPr>
                <w:shd w:val="nil" w:color="auto" w:fill="auto"/>
                <w:rtl w:val="0"/>
                <w:lang w:val="en-US"/>
              </w:rPr>
              <w:t xml:space="preserve"> -Tester</w:t>
            </w: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Discover Date</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May 1, 2022</w:t>
            </w: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Severity</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Times New Roman" w:cs="Arial Unicode MS" w:hAnsi="Times New Roman" w:eastAsia="Arial Unicode MS"/>
                <w:rtl w:val="0"/>
              </w:rPr>
              <w:t>Low</w:t>
            </w:r>
          </w:p>
        </w:tc>
      </w:tr>
      <w:tr>
        <w:tblPrEx>
          <w:shd w:val="clear" w:color="auto" w:fill="ced7e7"/>
        </w:tblPrEx>
        <w:trPr>
          <w:trHeight w:val="150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Steps Required to Produce Incident</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hd w:val="nil" w:color="auto" w:fill="auto"/>
              </w:rPr>
            </w:pPr>
            <w:r>
              <w:rPr>
                <w:shd w:val="nil" w:color="auto" w:fill="auto"/>
                <w:rtl w:val="0"/>
                <w:lang w:val="en-US"/>
              </w:rPr>
              <w:t xml:space="preserve">1. </w:t>
            </w:r>
            <w:r>
              <w:rPr>
                <w:shd w:val="nil" w:color="auto" w:fill="auto"/>
                <w:rtl w:val="0"/>
                <w:lang w:val="en-US"/>
              </w:rPr>
              <w:t>Go to site</w:t>
            </w:r>
          </w:p>
          <w:p>
            <w:pPr>
              <w:pStyle w:val="Normal.0"/>
              <w:bidi w:val="0"/>
              <w:ind w:left="0" w:right="0" w:firstLine="0"/>
              <w:jc w:val="left"/>
              <w:rPr>
                <w:shd w:val="nil" w:color="auto" w:fill="auto"/>
                <w:rtl w:val="0"/>
              </w:rPr>
            </w:pPr>
            <w:r>
              <w:rPr>
                <w:shd w:val="nil" w:color="auto" w:fill="auto"/>
                <w:rtl w:val="0"/>
                <w:lang w:val="en-US"/>
              </w:rPr>
              <w:t xml:space="preserve">2. </w:t>
            </w:r>
            <w:r>
              <w:rPr>
                <w:shd w:val="nil" w:color="auto" w:fill="auto"/>
                <w:rtl w:val="0"/>
                <w:lang w:val="en-US"/>
              </w:rPr>
              <w:t>Login to your account</w:t>
            </w:r>
          </w:p>
          <w:p>
            <w:pPr>
              <w:pStyle w:val="Normal.0"/>
              <w:bidi w:val="0"/>
              <w:ind w:left="0" w:right="0" w:firstLine="0"/>
              <w:jc w:val="left"/>
              <w:rPr>
                <w:shd w:val="nil" w:color="auto" w:fill="auto"/>
                <w:rtl w:val="0"/>
              </w:rPr>
            </w:pPr>
            <w:r>
              <w:rPr>
                <w:shd w:val="nil" w:color="auto" w:fill="auto"/>
                <w:rtl w:val="0"/>
                <w:lang w:val="en-US"/>
              </w:rPr>
              <w:t xml:space="preserve">3. </w:t>
            </w:r>
            <w:r>
              <w:rPr>
                <w:shd w:val="nil" w:color="auto" w:fill="auto"/>
                <w:rtl w:val="0"/>
                <w:lang w:val="en-US"/>
              </w:rPr>
              <w:t>Create a new transaction - Deposit</w:t>
            </w:r>
          </w:p>
          <w:p>
            <w:pPr>
              <w:pStyle w:val="Normal.0"/>
              <w:bidi w:val="0"/>
              <w:ind w:left="0" w:right="0" w:firstLine="0"/>
              <w:jc w:val="left"/>
              <w:rPr>
                <w:rtl w:val="0"/>
              </w:rPr>
            </w:pPr>
            <w:r>
              <w:rPr>
                <w:shd w:val="nil" w:color="auto" w:fill="auto"/>
                <w:rtl w:val="0"/>
                <w:lang w:val="en-US"/>
              </w:rPr>
              <w:t>4. Review transactions page, every transaction shows as a Withdrawal</w:t>
            </w: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Responder</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-Developer</w:t>
            </w: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Current Status</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Open</w:t>
            </w: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Cause</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Resolution</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Addressed Date</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Creation Phase</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Implementation</w:t>
            </w: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Detection Phase</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Testing</w:t>
            </w: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 xml:space="preserve">Correction Time </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0"/>
        <w:widowControl w:v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tbl>
      <w:tblPr>
        <w:tblW w:w="885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08"/>
        <w:gridCol w:w="6048"/>
      </w:tblGrid>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Incident ID</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4.1</w:t>
            </w:r>
          </w:p>
        </w:tc>
      </w:tr>
      <w:tr>
        <w:tblPrEx>
          <w:shd w:val="clear" w:color="auto" w:fill="ced7e7"/>
        </w:tblPrEx>
        <w:trPr>
          <w:trHeight w:val="60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Description</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Some selections under "Change notification settings" overlap</w:t>
            </w:r>
            <w:r>
              <w:rPr>
                <w:shd w:val="nil" w:color="auto" w:fill="auto"/>
                <w:rtl w:val="0"/>
                <w:lang w:val="en-US"/>
              </w:rPr>
              <w:t>, obstructing selection and view.</w:t>
            </w: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Originator</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Job</w:t>
            </w:r>
            <w:r>
              <w:rPr>
                <w:shd w:val="nil" w:color="auto" w:fill="auto"/>
                <w:rtl w:val="0"/>
                <w:lang w:val="en-US"/>
              </w:rPr>
              <w:t xml:space="preserve"> </w:t>
            </w:r>
            <w:r>
              <w:rPr>
                <w:shd w:val="nil" w:color="auto" w:fill="auto"/>
                <w:rtl w:val="0"/>
                <w:lang w:val="en-US"/>
              </w:rPr>
              <w:t>Dick</w:t>
            </w:r>
            <w:r>
              <w:rPr>
                <w:shd w:val="nil" w:color="auto" w:fill="auto"/>
                <w:rtl w:val="0"/>
                <w:lang w:val="en-US"/>
              </w:rPr>
              <w:t xml:space="preserve"> -Tester</w:t>
            </w: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Discover Date</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May 1, 2022</w:t>
            </w: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Severity</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Times New Roman" w:cs="Arial Unicode MS" w:hAnsi="Times New Roman" w:eastAsia="Arial Unicode MS"/>
                <w:rtl w:val="0"/>
              </w:rPr>
              <w:t>Low</w:t>
            </w:r>
          </w:p>
        </w:tc>
      </w:tr>
      <w:tr>
        <w:tblPrEx>
          <w:shd w:val="clear" w:color="auto" w:fill="ced7e7"/>
        </w:tblPrEx>
        <w:trPr>
          <w:trHeight w:val="150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Steps Required to Produce Incident</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hd w:val="nil" w:color="auto" w:fill="auto"/>
              </w:rPr>
            </w:pPr>
            <w:r>
              <w:rPr>
                <w:shd w:val="nil" w:color="auto" w:fill="auto"/>
                <w:rtl w:val="0"/>
                <w:lang w:val="en-US"/>
              </w:rPr>
              <w:t xml:space="preserve">1. </w:t>
            </w:r>
            <w:r>
              <w:rPr>
                <w:shd w:val="nil" w:color="auto" w:fill="auto"/>
                <w:rtl w:val="0"/>
                <w:lang w:val="en-US"/>
              </w:rPr>
              <w:t>Go to site</w:t>
            </w:r>
          </w:p>
          <w:p>
            <w:pPr>
              <w:pStyle w:val="Normal.0"/>
              <w:bidi w:val="0"/>
              <w:ind w:left="0" w:right="0" w:firstLine="0"/>
              <w:jc w:val="left"/>
              <w:rPr>
                <w:shd w:val="nil" w:color="auto" w:fill="auto"/>
                <w:rtl w:val="0"/>
              </w:rPr>
            </w:pPr>
            <w:r>
              <w:rPr>
                <w:shd w:val="nil" w:color="auto" w:fill="auto"/>
                <w:rtl w:val="0"/>
                <w:lang w:val="en-US"/>
              </w:rPr>
              <w:t xml:space="preserve">2. </w:t>
            </w:r>
            <w:r>
              <w:rPr>
                <w:shd w:val="nil" w:color="auto" w:fill="auto"/>
                <w:rtl w:val="0"/>
                <w:lang w:val="en-US"/>
              </w:rPr>
              <w:t>Login to your account</w:t>
            </w:r>
          </w:p>
          <w:p>
            <w:pPr>
              <w:pStyle w:val="Normal.0"/>
              <w:bidi w:val="0"/>
              <w:ind w:left="0" w:right="0" w:firstLine="0"/>
              <w:jc w:val="left"/>
              <w:rPr>
                <w:shd w:val="nil" w:color="auto" w:fill="auto"/>
                <w:rtl w:val="0"/>
              </w:rPr>
            </w:pPr>
            <w:r>
              <w:rPr>
                <w:shd w:val="nil" w:color="auto" w:fill="auto"/>
                <w:rtl w:val="0"/>
                <w:lang w:val="en-US"/>
              </w:rPr>
              <w:t xml:space="preserve">3. </w:t>
            </w:r>
            <w:r>
              <w:rPr>
                <w:shd w:val="nil" w:color="auto" w:fill="auto"/>
                <w:rtl w:val="0"/>
                <w:lang w:val="en-US"/>
              </w:rPr>
              <w:t xml:space="preserve">Navigate to your Notifications page, select </w:t>
            </w:r>
            <w:r>
              <w:rPr>
                <w:shd w:val="nil" w:color="auto" w:fill="auto"/>
                <w:rtl w:val="0"/>
                <w:lang w:val="en-US"/>
              </w:rPr>
              <w:t>“</w:t>
            </w:r>
            <w:r>
              <w:rPr>
                <w:shd w:val="nil" w:color="auto" w:fill="auto"/>
                <w:rtl w:val="0"/>
                <w:lang w:val="en-US"/>
              </w:rPr>
              <w:t>Change notification settings</w:t>
            </w:r>
            <w:r>
              <w:rPr>
                <w:shd w:val="nil" w:color="auto" w:fill="auto"/>
                <w:rtl w:val="0"/>
                <w:lang w:val="en-US"/>
              </w:rPr>
              <w:t>”</w:t>
            </w:r>
          </w:p>
          <w:p>
            <w:pPr>
              <w:pStyle w:val="Normal.0"/>
              <w:bidi w:val="0"/>
              <w:ind w:left="0" w:right="0" w:firstLine="0"/>
              <w:jc w:val="left"/>
              <w:rPr>
                <w:rtl w:val="0"/>
              </w:rPr>
            </w:pPr>
            <w:r>
              <w:rPr>
                <w:shd w:val="nil" w:color="auto" w:fill="auto"/>
                <w:rtl w:val="0"/>
                <w:lang w:val="en-US"/>
              </w:rPr>
              <w:t>4. Some of the options are overlapping on the page</w:t>
            </w: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Responder</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-Developer</w:t>
            </w: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Current Status</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Open</w:t>
            </w: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Cause</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Resolution</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Addressed Date</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Creation Phase</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Implementation</w:t>
            </w: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Detection Phase</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Testing</w:t>
            </w: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 xml:space="preserve">Correction Time </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0"/>
        <w:widowControl w:v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tbl>
      <w:tblPr>
        <w:tblW w:w="885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08"/>
        <w:gridCol w:w="6048"/>
      </w:tblGrid>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Incident ID</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5.1</w:t>
            </w:r>
          </w:p>
        </w:tc>
      </w:tr>
      <w:tr>
        <w:tblPrEx>
          <w:shd w:val="clear" w:color="auto" w:fill="ced7e7"/>
        </w:tblPrEx>
        <w:trPr>
          <w:trHeight w:val="90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Description</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Changing notification settings by checking the "Enable Withdraw Large Amounts" throws a sql error when you try and put in any amount into a new withdraw transaction.</w:t>
            </w: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Originator</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Job</w:t>
            </w:r>
            <w:r>
              <w:rPr>
                <w:shd w:val="nil" w:color="auto" w:fill="auto"/>
                <w:rtl w:val="0"/>
                <w:lang w:val="en-US"/>
              </w:rPr>
              <w:t xml:space="preserve"> </w:t>
            </w:r>
            <w:r>
              <w:rPr>
                <w:shd w:val="nil" w:color="auto" w:fill="auto"/>
                <w:rtl w:val="0"/>
                <w:lang w:val="en-US"/>
              </w:rPr>
              <w:t>Dick</w:t>
            </w:r>
            <w:r>
              <w:rPr>
                <w:shd w:val="nil" w:color="auto" w:fill="auto"/>
                <w:rtl w:val="0"/>
                <w:lang w:val="en-US"/>
              </w:rPr>
              <w:t xml:space="preserve"> -Tester</w:t>
            </w: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Discover Date</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May 1, 2022</w:t>
            </w: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Severity</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Times New Roman" w:cs="Arial Unicode MS" w:hAnsi="Times New Roman" w:eastAsia="Arial Unicode MS"/>
                <w:rtl w:val="0"/>
              </w:rPr>
              <w:t>Low</w:t>
            </w:r>
          </w:p>
        </w:tc>
      </w:tr>
      <w:tr>
        <w:tblPrEx>
          <w:shd w:val="clear" w:color="auto" w:fill="ced7e7"/>
        </w:tblPrEx>
        <w:trPr>
          <w:trHeight w:val="240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Steps Required to Produce Incident</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hd w:val="nil" w:color="auto" w:fill="auto"/>
              </w:rPr>
            </w:pPr>
            <w:r>
              <w:rPr>
                <w:shd w:val="nil" w:color="auto" w:fill="auto"/>
                <w:rtl w:val="0"/>
                <w:lang w:val="en-US"/>
              </w:rPr>
              <w:t xml:space="preserve">1. </w:t>
            </w:r>
            <w:r>
              <w:rPr>
                <w:shd w:val="nil" w:color="auto" w:fill="auto"/>
                <w:rtl w:val="0"/>
                <w:lang w:val="en-US"/>
              </w:rPr>
              <w:t>Go to site</w:t>
            </w:r>
          </w:p>
          <w:p>
            <w:pPr>
              <w:pStyle w:val="Normal.0"/>
              <w:bidi w:val="0"/>
              <w:ind w:left="0" w:right="0" w:firstLine="0"/>
              <w:jc w:val="left"/>
              <w:rPr>
                <w:shd w:val="nil" w:color="auto" w:fill="auto"/>
                <w:rtl w:val="0"/>
              </w:rPr>
            </w:pPr>
            <w:r>
              <w:rPr>
                <w:shd w:val="nil" w:color="auto" w:fill="auto"/>
                <w:rtl w:val="0"/>
                <w:lang w:val="en-US"/>
              </w:rPr>
              <w:t xml:space="preserve">2. </w:t>
            </w:r>
            <w:r>
              <w:rPr>
                <w:shd w:val="nil" w:color="auto" w:fill="auto"/>
                <w:rtl w:val="0"/>
                <w:lang w:val="en-US"/>
              </w:rPr>
              <w:t>Login to your account</w:t>
            </w:r>
          </w:p>
          <w:p>
            <w:pPr>
              <w:pStyle w:val="Normal.0"/>
              <w:bidi w:val="0"/>
              <w:ind w:left="0" w:right="0" w:firstLine="0"/>
              <w:jc w:val="left"/>
              <w:rPr>
                <w:shd w:val="nil" w:color="auto" w:fill="auto"/>
                <w:rtl w:val="0"/>
                <w:lang w:val="en-US"/>
              </w:rPr>
            </w:pPr>
            <w:r>
              <w:rPr>
                <w:shd w:val="nil" w:color="auto" w:fill="auto"/>
                <w:rtl w:val="0"/>
                <w:lang w:val="en-US"/>
              </w:rPr>
              <w:t xml:space="preserve">3. </w:t>
            </w:r>
            <w:r>
              <w:rPr>
                <w:shd w:val="nil" w:color="auto" w:fill="auto"/>
                <w:rtl w:val="0"/>
                <w:lang w:val="en-US"/>
              </w:rPr>
              <w:t xml:space="preserve">Navigate to your Notifications page, select </w:t>
            </w:r>
            <w:r>
              <w:rPr>
                <w:shd w:val="nil" w:color="auto" w:fill="auto"/>
                <w:rtl w:val="0"/>
                <w:lang w:val="en-US"/>
              </w:rPr>
              <w:t>“</w:t>
            </w:r>
            <w:r>
              <w:rPr>
                <w:shd w:val="nil" w:color="auto" w:fill="auto"/>
                <w:rtl w:val="0"/>
                <w:lang w:val="en-US"/>
              </w:rPr>
              <w:t>Change notification settings</w:t>
            </w:r>
            <w:r>
              <w:rPr>
                <w:shd w:val="nil" w:color="auto" w:fill="auto"/>
                <w:rtl w:val="0"/>
                <w:lang w:val="en-US"/>
              </w:rPr>
              <w:t xml:space="preserve">” </w:t>
            </w:r>
            <w:r>
              <w:rPr>
                <w:shd w:val="nil" w:color="auto" w:fill="auto"/>
                <w:rtl w:val="0"/>
                <w:lang w:val="en-US"/>
              </w:rPr>
              <w:t xml:space="preserve">and select </w:t>
            </w:r>
            <w:r>
              <w:rPr>
                <w:shd w:val="nil" w:color="auto" w:fill="auto"/>
                <w:rtl w:val="0"/>
                <w:lang w:val="en-US"/>
              </w:rPr>
              <w:t>“</w:t>
            </w:r>
            <w:r>
              <w:rPr>
                <w:shd w:val="nil" w:color="auto" w:fill="auto"/>
                <w:rtl w:val="0"/>
                <w:lang w:val="en-US"/>
              </w:rPr>
              <w:t>Enable largeWithdraw alerts</w:t>
            </w:r>
            <w:r>
              <w:rPr>
                <w:shd w:val="nil" w:color="auto" w:fill="auto"/>
                <w:rtl w:val="0"/>
                <w:lang w:val="en-US"/>
              </w:rPr>
              <w:t>”</w:t>
            </w:r>
          </w:p>
          <w:p>
            <w:pPr>
              <w:pStyle w:val="Normal.0"/>
              <w:bidi w:val="0"/>
              <w:ind w:left="0" w:right="0" w:firstLine="0"/>
              <w:jc w:val="left"/>
              <w:rPr>
                <w:shd w:val="nil" w:color="auto" w:fill="auto"/>
                <w:rtl w:val="0"/>
              </w:rPr>
            </w:pPr>
            <w:r>
              <w:rPr>
                <w:shd w:val="nil" w:color="auto" w:fill="auto"/>
                <w:rtl w:val="0"/>
                <w:lang w:val="en-US"/>
              </w:rPr>
              <w:t>4. Set a minimum amount for the notification to trigger</w:t>
            </w:r>
          </w:p>
          <w:p>
            <w:pPr>
              <w:pStyle w:val="Normal.0"/>
              <w:bidi w:val="0"/>
              <w:ind w:left="0" w:right="0" w:firstLine="0"/>
              <w:jc w:val="left"/>
              <w:rPr>
                <w:rtl w:val="0"/>
              </w:rPr>
            </w:pPr>
            <w:r>
              <w:rPr>
                <w:shd w:val="nil" w:color="auto" w:fill="auto"/>
                <w:rtl w:val="0"/>
                <w:lang w:val="en-US"/>
              </w:rPr>
              <w:t>5. Return to Transactions and create a new transaction to withdraw from the account of -any- amount</w:t>
            </w: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Responder</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-Developer</w:t>
            </w: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Current Status</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Open</w:t>
            </w: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Cause</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Resolution</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Addressed Date</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Creation Phase</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Implementation</w:t>
            </w: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Detection Phase</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Testing</w:t>
            </w: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 xml:space="preserve">Correction Time </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0"/>
        <w:widowControl w:v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tbl>
      <w:tblPr>
        <w:tblW w:w="885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08"/>
        <w:gridCol w:w="6048"/>
      </w:tblGrid>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Incident ID</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6.1</w:t>
            </w:r>
          </w:p>
        </w:tc>
      </w:tr>
      <w:tr>
        <w:tblPrEx>
          <w:shd w:val="clear" w:color="auto" w:fill="ced7e7"/>
        </w:tblPrEx>
        <w:trPr>
          <w:trHeight w:val="90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Description</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Moving from Notifications/Transactions (logged in) to Privacy will remove the Logout, Notifications, and Transaction tabs from the top menu, replacing it with Login</w:t>
            </w: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Originator</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Job</w:t>
            </w:r>
            <w:r>
              <w:rPr>
                <w:shd w:val="nil" w:color="auto" w:fill="auto"/>
                <w:rtl w:val="0"/>
                <w:lang w:val="en-US"/>
              </w:rPr>
              <w:t xml:space="preserve"> </w:t>
            </w:r>
            <w:r>
              <w:rPr>
                <w:shd w:val="nil" w:color="auto" w:fill="auto"/>
                <w:rtl w:val="0"/>
                <w:lang w:val="en-US"/>
              </w:rPr>
              <w:t>Dick</w:t>
            </w:r>
            <w:r>
              <w:rPr>
                <w:shd w:val="nil" w:color="auto" w:fill="auto"/>
                <w:rtl w:val="0"/>
                <w:lang w:val="en-US"/>
              </w:rPr>
              <w:t xml:space="preserve"> -Tester</w:t>
            </w: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Discover Date</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May 3, 2022</w:t>
            </w: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Severity</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Times New Roman" w:cs="Arial Unicode MS" w:hAnsi="Times New Roman" w:eastAsia="Arial Unicode MS"/>
                <w:rtl w:val="0"/>
              </w:rPr>
              <w:t>Low</w:t>
            </w:r>
          </w:p>
        </w:tc>
      </w:tr>
      <w:tr>
        <w:tblPrEx>
          <w:shd w:val="clear" w:color="auto" w:fill="ced7e7"/>
        </w:tblPrEx>
        <w:trPr>
          <w:trHeight w:val="180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Steps Required to Produce Incident</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shd w:val="nil" w:color="auto" w:fill="auto"/>
              </w:rPr>
            </w:pPr>
            <w:r>
              <w:rPr>
                <w:shd w:val="nil" w:color="auto" w:fill="auto"/>
                <w:rtl w:val="0"/>
                <w:lang w:val="en-US"/>
              </w:rPr>
              <w:t xml:space="preserve">1. </w:t>
            </w:r>
            <w:r>
              <w:rPr>
                <w:shd w:val="nil" w:color="auto" w:fill="auto"/>
                <w:rtl w:val="0"/>
                <w:lang w:val="en-US"/>
              </w:rPr>
              <w:t>Go to site</w:t>
            </w:r>
          </w:p>
          <w:p>
            <w:pPr>
              <w:pStyle w:val="Normal.0"/>
              <w:bidi w:val="0"/>
              <w:ind w:left="0" w:right="0" w:firstLine="0"/>
              <w:jc w:val="left"/>
              <w:rPr>
                <w:shd w:val="nil" w:color="auto" w:fill="auto"/>
                <w:rtl w:val="0"/>
              </w:rPr>
            </w:pPr>
            <w:r>
              <w:rPr>
                <w:shd w:val="nil" w:color="auto" w:fill="auto"/>
                <w:rtl w:val="0"/>
                <w:lang w:val="en-US"/>
              </w:rPr>
              <w:t xml:space="preserve">2. </w:t>
            </w:r>
            <w:r>
              <w:rPr>
                <w:shd w:val="nil" w:color="auto" w:fill="auto"/>
                <w:rtl w:val="0"/>
                <w:lang w:val="en-US"/>
              </w:rPr>
              <w:t>Login to your account</w:t>
            </w:r>
          </w:p>
          <w:p>
            <w:pPr>
              <w:pStyle w:val="Normal.0"/>
              <w:bidi w:val="0"/>
              <w:ind w:left="0" w:right="0" w:firstLine="0"/>
              <w:jc w:val="left"/>
              <w:rPr>
                <w:shd w:val="nil" w:color="auto" w:fill="auto"/>
                <w:rtl w:val="0"/>
                <w:lang w:val="en-US"/>
              </w:rPr>
            </w:pPr>
            <w:r>
              <w:rPr>
                <w:shd w:val="nil" w:color="auto" w:fill="auto"/>
                <w:rtl w:val="0"/>
                <w:lang w:val="en-US"/>
              </w:rPr>
              <w:t xml:space="preserve">3. </w:t>
            </w:r>
            <w:r>
              <w:rPr>
                <w:shd w:val="nil" w:color="auto" w:fill="auto"/>
                <w:rtl w:val="0"/>
                <w:lang w:val="en-US"/>
              </w:rPr>
              <w:t>Navigate to the Privacy page</w:t>
            </w:r>
          </w:p>
          <w:p>
            <w:pPr>
              <w:pStyle w:val="Normal.0"/>
              <w:bidi w:val="0"/>
              <w:ind w:left="0" w:right="0" w:firstLine="0"/>
              <w:jc w:val="left"/>
              <w:rPr>
                <w:rtl w:val="0"/>
              </w:rPr>
            </w:pPr>
            <w:r>
              <w:rPr>
                <w:shd w:val="nil" w:color="auto" w:fill="auto"/>
                <w:rtl w:val="0"/>
                <w:lang w:val="en-US"/>
              </w:rPr>
              <w:t>4. There are now missing top menu tabs, however clicking on Login takes you to your account, not requiring you to login again</w:t>
            </w: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Responder</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-Developer</w:t>
            </w: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Current Status</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Open</w:t>
            </w: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Cause</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Resolution</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Addressed Date</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Creation Phase</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Implementation</w:t>
            </w: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Detection Phase</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shd w:val="nil" w:color="auto" w:fill="auto"/>
                <w:rtl w:val="0"/>
                <w:lang w:val="en-US"/>
              </w:rPr>
              <w:t>Testing</w:t>
            </w:r>
          </w:p>
        </w:tc>
      </w:tr>
      <w:tr>
        <w:tblPrEx>
          <w:shd w:val="clear" w:color="auto" w:fill="ced7e7"/>
        </w:tblPrEx>
        <w:trPr>
          <w:trHeight w:val="350" w:hRule="atLeast"/>
        </w:trPr>
        <w:tc>
          <w:tcPr>
            <w:tcW w:type="dxa" w:w="28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Black" w:hAnsi="Arial Black"/>
                <w:shd w:val="nil" w:color="auto" w:fill="auto"/>
                <w:rtl w:val="0"/>
                <w:lang w:val="en-US"/>
              </w:rPr>
              <w:t xml:space="preserve">Correction Time </w:t>
            </w:r>
          </w:p>
        </w:tc>
        <w:tc>
          <w:tcPr>
            <w:tcW w:type="dxa" w:w="6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Normal.0"/>
        <w:widowControl w:v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r>
        <w:rPr>
          <w:rFonts w:cs="Arial Unicode MS" w:eastAsia="Arial Unicode MS"/>
          <w:rtl w:val="0"/>
        </w:rPr>
        <w:t>/* Needs review/adjustments below</w:t>
      </w:r>
    </w:p>
    <w:p>
      <w:pPr>
        <w:pStyle w:val="Heading 1"/>
      </w:pPr>
      <w:r>
        <w:rPr>
          <w:rFonts w:cs="Arial Unicode MS" w:eastAsia="Arial Unicode MS"/>
          <w:rtl w:val="0"/>
          <w:lang w:val="en-US"/>
        </w:rPr>
        <w:t>Defects</w:t>
      </w:r>
    </w:p>
    <w:p>
      <w:pPr>
        <w:pStyle w:val="Normal.0"/>
      </w:pPr>
    </w:p>
    <w:p>
      <w:pPr>
        <w:pStyle w:val="Normal.0"/>
        <w:jc w:val="both"/>
      </w:pPr>
      <w:r>
        <w:rPr>
          <w:rFonts w:ascii="Arial" w:hAnsi="Arial"/>
          <w:rtl w:val="0"/>
          <w:lang w:val="en-US"/>
        </w:rPr>
        <w:t xml:space="preserve">At this time, defects that were found were labeled as incidents.  Many of what we consider defects were self made defects that were hard to find but easy to correct. Incidents were found that had the opportunity of turning into defects in the system had they not been able to be corrected.  </w:t>
      </w:r>
    </w:p>
    <w:p>
      <w:pPr>
        <w:pStyle w:val="Normal.0"/>
      </w:pPr>
    </w:p>
    <w:p>
      <w:pPr>
        <w:pStyle w:val="Heading 1"/>
      </w:pPr>
      <w:r>
        <w:rPr>
          <w:rFonts w:cs="Arial Unicode MS" w:eastAsia="Arial Unicode MS"/>
          <w:rtl w:val="0"/>
          <w:lang w:val="en-US"/>
        </w:rPr>
        <w:t>Summary</w:t>
      </w:r>
    </w:p>
    <w:p>
      <w:pPr>
        <w:pStyle w:val="Normal.0"/>
      </w:pPr>
    </w:p>
    <w:p>
      <w:pPr>
        <w:pStyle w:val="Normal.0"/>
        <w:jc w:val="both"/>
        <w:rPr>
          <w:rFonts w:ascii="Arial" w:cs="Arial" w:hAnsi="Arial" w:eastAsia="Arial"/>
        </w:rPr>
      </w:pPr>
      <w:r>
        <w:rPr>
          <w:rFonts w:ascii="Arial" w:hAnsi="Arial"/>
          <w:rtl w:val="0"/>
          <w:lang w:val="en-US"/>
        </w:rPr>
        <w:t>The testing procedure to date has been conducted using manual system testing and concurrent unit testing.  Features tested include but are not limited to:</w:t>
      </w:r>
      <w:r>
        <w:rPr>
          <w:rFonts w:ascii="Arial" w:cs="Arial" w:hAnsi="Arial" w:eastAsia="Arial"/>
        </w:rPr>
        <w:br w:type="textWrapping"/>
      </w:r>
    </w:p>
    <w:p>
      <w:pPr>
        <w:pStyle w:val="Normal.0"/>
        <w:numPr>
          <w:ilvl w:val="0"/>
          <w:numId w:val="2"/>
        </w:numPr>
        <w:bidi w:val="0"/>
        <w:ind w:right="0"/>
        <w:jc w:val="both"/>
        <w:rPr>
          <w:rFonts w:ascii="Arial" w:hAnsi="Arial"/>
          <w:rtl w:val="0"/>
          <w:lang w:val="en-US"/>
        </w:rPr>
      </w:pPr>
      <w:r>
        <w:rPr>
          <w:rFonts w:ascii="Arial" w:hAnsi="Arial"/>
          <w:rtl w:val="0"/>
          <w:lang w:val="en-US"/>
        </w:rPr>
        <w:t>Ability for an individual to select a category and read questions/answers pertinent to that category</w:t>
      </w:r>
    </w:p>
    <w:p>
      <w:pPr>
        <w:pStyle w:val="Normal.0"/>
        <w:ind w:left="720" w:firstLine="0"/>
        <w:jc w:val="both"/>
        <w:rPr>
          <w:rFonts w:ascii="Arial" w:cs="Arial" w:hAnsi="Arial" w:eastAsia="Arial"/>
        </w:rPr>
      </w:pPr>
      <w:r>
        <w:rPr>
          <w:rFonts w:ascii="Arial" w:hAnsi="Arial"/>
          <w:rtl w:val="0"/>
          <w:lang w:val="en-US"/>
        </w:rPr>
        <w:t>Test Case: 4.1.4.1, 4.1.4.2</w:t>
      </w:r>
    </w:p>
    <w:p>
      <w:pPr>
        <w:pStyle w:val="Normal.0"/>
        <w:ind w:left="720" w:firstLine="0"/>
        <w:jc w:val="both"/>
        <w:rPr>
          <w:rFonts w:ascii="Arial" w:cs="Arial" w:hAnsi="Arial" w:eastAsia="Arial"/>
        </w:rPr>
      </w:pPr>
    </w:p>
    <w:p>
      <w:pPr>
        <w:pStyle w:val="Normal.0"/>
        <w:numPr>
          <w:ilvl w:val="0"/>
          <w:numId w:val="2"/>
        </w:numPr>
        <w:bidi w:val="0"/>
        <w:ind w:right="0"/>
        <w:jc w:val="both"/>
        <w:rPr>
          <w:rFonts w:ascii="Arial" w:hAnsi="Arial"/>
          <w:rtl w:val="0"/>
          <w:lang w:val="en-US"/>
        </w:rPr>
      </w:pPr>
      <w:r>
        <w:rPr>
          <w:rFonts w:ascii="Arial" w:hAnsi="Arial"/>
          <w:rtl w:val="0"/>
          <w:lang w:val="en-US"/>
        </w:rPr>
        <w:t>Ability for a user to login via username and password and submit a question</w:t>
      </w:r>
    </w:p>
    <w:p>
      <w:pPr>
        <w:pStyle w:val="Normal.0"/>
        <w:ind w:left="720" w:firstLine="0"/>
        <w:jc w:val="both"/>
        <w:rPr>
          <w:rFonts w:ascii="Arial" w:cs="Arial" w:hAnsi="Arial" w:eastAsia="Arial"/>
        </w:rPr>
      </w:pPr>
      <w:r>
        <w:rPr>
          <w:rFonts w:ascii="Arial" w:hAnsi="Arial"/>
          <w:rtl w:val="0"/>
          <w:lang w:val="en-US"/>
        </w:rPr>
        <w:t>Test Case: 4.1.1.1, 4.1.2.1</w:t>
      </w:r>
    </w:p>
    <w:p>
      <w:pPr>
        <w:pStyle w:val="Normal.0"/>
        <w:ind w:left="720" w:firstLine="0"/>
        <w:jc w:val="both"/>
        <w:rPr>
          <w:rFonts w:ascii="Arial" w:cs="Arial" w:hAnsi="Arial" w:eastAsia="Arial"/>
        </w:rPr>
      </w:pPr>
    </w:p>
    <w:p>
      <w:pPr>
        <w:pStyle w:val="Normal.0"/>
        <w:numPr>
          <w:ilvl w:val="0"/>
          <w:numId w:val="2"/>
        </w:numPr>
        <w:bidi w:val="0"/>
        <w:ind w:right="0"/>
        <w:jc w:val="both"/>
        <w:rPr>
          <w:rFonts w:ascii="Arial" w:hAnsi="Arial"/>
          <w:rtl w:val="0"/>
          <w:lang w:val="en-US"/>
        </w:rPr>
      </w:pPr>
      <w:r>
        <w:rPr>
          <w:rFonts w:ascii="Arial" w:hAnsi="Arial"/>
          <w:rtl w:val="0"/>
          <w:lang w:val="en-US"/>
        </w:rPr>
        <w:t>Ability for a user to login via username and password and submit a survey</w:t>
      </w:r>
    </w:p>
    <w:p>
      <w:pPr>
        <w:pStyle w:val="Normal.0"/>
        <w:jc w:val="both"/>
        <w:rPr>
          <w:rFonts w:ascii="Arial" w:cs="Arial" w:hAnsi="Arial" w:eastAsia="Arial"/>
        </w:rPr>
      </w:pPr>
      <w:r>
        <w:rPr>
          <w:rFonts w:ascii="Arial" w:hAnsi="Arial"/>
          <w:rtl w:val="0"/>
          <w:lang w:val="en-US"/>
        </w:rPr>
        <w:t xml:space="preserve">           Test Case: 4.1.3.1</w:t>
      </w:r>
    </w:p>
    <w:p>
      <w:pPr>
        <w:pStyle w:val="Normal.0"/>
        <w:jc w:val="both"/>
        <w:rPr>
          <w:rFonts w:ascii="Arial" w:cs="Arial" w:hAnsi="Arial" w:eastAsia="Arial"/>
        </w:rPr>
      </w:pPr>
    </w:p>
    <w:p>
      <w:pPr>
        <w:pStyle w:val="Normal.0"/>
        <w:numPr>
          <w:ilvl w:val="0"/>
          <w:numId w:val="2"/>
        </w:numPr>
        <w:bidi w:val="0"/>
        <w:ind w:right="0"/>
        <w:jc w:val="both"/>
        <w:rPr>
          <w:rFonts w:ascii="Arial" w:hAnsi="Arial"/>
          <w:rtl w:val="0"/>
          <w:lang w:val="en-US"/>
        </w:rPr>
      </w:pPr>
      <w:r>
        <w:rPr>
          <w:rFonts w:ascii="Arial" w:hAnsi="Arial"/>
          <w:rtl w:val="0"/>
          <w:lang w:val="en-US"/>
        </w:rPr>
        <w:t>Ability for students and providers to login via username and password to the back-end system and post answers to the front-end site via a threaded discussion board</w:t>
      </w:r>
    </w:p>
    <w:p>
      <w:pPr>
        <w:pStyle w:val="Normal.0"/>
        <w:ind w:left="720" w:firstLine="0"/>
        <w:jc w:val="both"/>
        <w:rPr>
          <w:rFonts w:ascii="Arial" w:cs="Arial" w:hAnsi="Arial" w:eastAsia="Arial"/>
        </w:rPr>
      </w:pPr>
      <w:r>
        <w:rPr>
          <w:rFonts w:ascii="Arial" w:hAnsi="Arial"/>
          <w:rtl w:val="0"/>
          <w:lang w:val="en-US"/>
        </w:rPr>
        <w:t>Test Case: 4.2.1.1, 4.2.1.2</w:t>
      </w:r>
    </w:p>
    <w:p>
      <w:pPr>
        <w:pStyle w:val="Normal.0"/>
        <w:ind w:left="720" w:firstLine="0"/>
        <w:jc w:val="both"/>
        <w:rPr>
          <w:rFonts w:ascii="Arial" w:cs="Arial" w:hAnsi="Arial" w:eastAsia="Arial"/>
        </w:rPr>
      </w:pPr>
    </w:p>
    <w:p>
      <w:pPr>
        <w:pStyle w:val="Normal.0"/>
        <w:numPr>
          <w:ilvl w:val="0"/>
          <w:numId w:val="2"/>
        </w:numPr>
        <w:bidi w:val="0"/>
        <w:ind w:right="0"/>
        <w:jc w:val="both"/>
        <w:rPr>
          <w:rFonts w:ascii="Arial" w:hAnsi="Arial"/>
          <w:rtl w:val="0"/>
          <w:lang w:val="en-US"/>
        </w:rPr>
      </w:pPr>
      <w:r>
        <w:rPr>
          <w:rFonts w:ascii="Arial" w:hAnsi="Arial"/>
          <w:rtl w:val="0"/>
          <w:lang w:val="en-US"/>
        </w:rPr>
        <w:t>Ability to search (by keyword) through questions and answers</w:t>
      </w:r>
    </w:p>
    <w:p>
      <w:pPr>
        <w:pStyle w:val="Normal.0"/>
        <w:ind w:left="720" w:firstLine="0"/>
        <w:jc w:val="both"/>
        <w:rPr>
          <w:rFonts w:ascii="Arial" w:cs="Arial" w:hAnsi="Arial" w:eastAsia="Arial"/>
        </w:rPr>
      </w:pPr>
      <w:r>
        <w:rPr>
          <w:rFonts w:ascii="Arial" w:hAnsi="Arial"/>
          <w:rtl w:val="0"/>
          <w:lang w:val="en-US"/>
        </w:rPr>
        <w:t>Test Case: 4.1.4.2</w:t>
      </w:r>
    </w:p>
    <w:p>
      <w:pPr>
        <w:pStyle w:val="Normal.0"/>
        <w:ind w:left="360" w:firstLine="0"/>
        <w:jc w:val="both"/>
        <w:rPr>
          <w:rFonts w:ascii="Arial" w:cs="Arial" w:hAnsi="Arial" w:eastAsia="Arial"/>
        </w:rPr>
      </w:pPr>
    </w:p>
    <w:p>
      <w:pPr>
        <w:pStyle w:val="Normal.0"/>
        <w:numPr>
          <w:ilvl w:val="0"/>
          <w:numId w:val="4"/>
        </w:numPr>
        <w:bidi w:val="0"/>
        <w:ind w:right="0"/>
        <w:jc w:val="both"/>
        <w:rPr>
          <w:rFonts w:ascii="Arial" w:hAnsi="Arial"/>
          <w:rtl w:val="0"/>
          <w:lang w:val="en-US"/>
        </w:rPr>
      </w:pPr>
      <w:r>
        <w:rPr>
          <w:rFonts w:ascii="Arial" w:hAnsi="Arial"/>
          <w:rtl w:val="0"/>
          <w:lang w:val="en-US"/>
        </w:rPr>
        <w:t>Ability to add/remove users of the system (back-end) as needed</w:t>
      </w:r>
    </w:p>
    <w:p>
      <w:pPr>
        <w:pStyle w:val="Normal.0"/>
        <w:ind w:left="720" w:firstLine="0"/>
        <w:jc w:val="both"/>
        <w:rPr>
          <w:rFonts w:ascii="Arial" w:cs="Arial" w:hAnsi="Arial" w:eastAsia="Arial"/>
        </w:rPr>
      </w:pPr>
      <w:r>
        <w:rPr>
          <w:rFonts w:ascii="Arial" w:hAnsi="Arial"/>
          <w:rtl w:val="0"/>
          <w:lang w:val="en-US"/>
        </w:rPr>
        <w:t>Test case: 4.3.4.1, 4.3.4.2</w:t>
      </w:r>
    </w:p>
    <w:p>
      <w:pPr>
        <w:pStyle w:val="Normal.0"/>
        <w:ind w:left="720" w:firstLine="0"/>
        <w:jc w:val="both"/>
        <w:rPr>
          <w:rFonts w:ascii="Arial" w:cs="Arial" w:hAnsi="Arial" w:eastAsia="Arial"/>
          <w:sz w:val="20"/>
          <w:szCs w:val="20"/>
        </w:rPr>
      </w:pPr>
    </w:p>
    <w:p>
      <w:pPr>
        <w:pStyle w:val="Normal.0"/>
        <w:jc w:val="both"/>
        <w:rPr>
          <w:rFonts w:ascii="Arial" w:cs="Arial" w:hAnsi="Arial" w:eastAsia="Arial"/>
        </w:rPr>
      </w:pPr>
      <w:r>
        <w:rPr>
          <w:rFonts w:ascii="Arial" w:hAnsi="Arial"/>
          <w:rtl w:val="0"/>
          <w:lang w:val="en-US"/>
        </w:rPr>
        <w:t>Further system testing will be done as newly implemented features become available.  These features include all the functionality of the Administration Page which entails adding and removing users, signaling on call/ off call status and email preferences.  To date, one incident has been found and is currently undergoing corrective measures.  This incident was determined merely cosmetic and will not occur if correct procedures of system usage are followed.</w:t>
      </w:r>
    </w:p>
    <w:p>
      <w:pPr>
        <w:pStyle w:val="Normal.0"/>
        <w:jc w:val="both"/>
        <w:rPr>
          <w:rFonts w:ascii="Arial" w:cs="Arial" w:hAnsi="Arial" w:eastAsia="Arial"/>
        </w:rPr>
      </w:pPr>
    </w:p>
    <w:p>
      <w:pPr>
        <w:pStyle w:val="Normal.0"/>
        <w:jc w:val="both"/>
      </w:pPr>
      <w:r>
        <w:rPr>
          <w:rFonts w:ascii="Arial" w:hAnsi="Arial"/>
          <w:rtl w:val="0"/>
          <w:lang w:val="en-US"/>
        </w:rPr>
        <w:t>*/</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Arial Black">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620"/>
        <w:tab w:val="clear" w:pos="8640"/>
      </w:tabs>
      <w:jc w:val="center"/>
    </w:pPr>
    <w:r>
      <w:rPr>
        <w:rFonts w:ascii="Arial" w:hAnsi="Arial"/>
        <w:sz w:val="20"/>
        <w:szCs w:val="20"/>
        <w:rtl w:val="0"/>
        <w:lang w:val="en-US"/>
      </w:rPr>
      <w:t xml:space="preserve">Page </w:t>
    </w:r>
    <w:r>
      <w:rPr>
        <w:rFonts w:ascii="Arial" w:cs="Arial" w:hAnsi="Arial" w:eastAsia="Arial"/>
        <w:sz w:val="20"/>
        <w:szCs w:val="20"/>
        <w:rtl w:val="0"/>
      </w:rPr>
      <w:fldChar w:fldCharType="begin" w:fldLock="0"/>
    </w:r>
    <w:r>
      <w:rPr>
        <w:rFonts w:ascii="Arial" w:cs="Arial" w:hAnsi="Arial" w:eastAsia="Arial"/>
        <w:sz w:val="20"/>
        <w:szCs w:val="20"/>
        <w:rtl w:val="0"/>
      </w:rPr>
      <w:instrText xml:space="preserve"> PAGE </w:instrText>
    </w:r>
    <w:r>
      <w:rPr>
        <w:rFonts w:ascii="Arial" w:cs="Arial" w:hAnsi="Arial" w:eastAsia="Arial"/>
        <w:sz w:val="20"/>
        <w:szCs w:val="20"/>
        <w:rtl w:val="0"/>
      </w:rPr>
      <w:fldChar w:fldCharType="separate" w:fldLock="0"/>
    </w:r>
    <w:r>
      <w:rPr>
        <w:rFonts w:ascii="Arial" w:cs="Arial" w:hAnsi="Arial" w:eastAsia="Arial"/>
        <w:sz w:val="20"/>
        <w:szCs w:val="20"/>
        <w:rtl w:val="0"/>
      </w:rPr>
    </w:r>
    <w:r>
      <w:rPr>
        <w:rFonts w:ascii="Arial" w:cs="Arial" w:hAnsi="Arial" w:eastAsia="Arial"/>
        <w:sz w:val="20"/>
        <w:szCs w:val="20"/>
        <w:rtl w:val="0"/>
      </w:rPr>
      <w:fldChar w:fldCharType="end" w:fldLock="0"/>
    </w:r>
    <w:r>
      <w:rPr>
        <w:rFonts w:ascii="Arial" w:hAnsi="Arial"/>
        <w:sz w:val="20"/>
        <w:szCs w:val="20"/>
        <w:rtl w:val="0"/>
        <w:lang w:val="en-US"/>
      </w:rPr>
      <w:t xml:space="preserve"> of </w:t>
    </w:r>
    <w:r>
      <w:rPr>
        <w:rFonts w:ascii="Arial" w:cs="Arial" w:hAnsi="Arial" w:eastAsia="Arial"/>
        <w:sz w:val="20"/>
        <w:szCs w:val="20"/>
        <w:rtl w:val="0"/>
      </w:rPr>
      <w:fldChar w:fldCharType="begin" w:fldLock="0"/>
    </w:r>
    <w:r>
      <w:rPr>
        <w:rFonts w:ascii="Arial" w:cs="Arial" w:hAnsi="Arial" w:eastAsia="Arial"/>
        <w:sz w:val="20"/>
        <w:szCs w:val="20"/>
        <w:rtl w:val="0"/>
      </w:rPr>
      <w:instrText xml:space="preserve"> NUMPAGES </w:instrText>
    </w:r>
    <w:r>
      <w:rPr>
        <w:rFonts w:ascii="Arial" w:cs="Arial" w:hAnsi="Arial" w:eastAsia="Arial"/>
        <w:sz w:val="20"/>
        <w:szCs w:val="20"/>
        <w:rtl w:val="0"/>
      </w:rPr>
      <w:fldChar w:fldCharType="separate" w:fldLock="0"/>
    </w:r>
    <w:r>
      <w:rPr>
        <w:rFonts w:ascii="Arial" w:cs="Arial" w:hAnsi="Arial" w:eastAsia="Arial"/>
        <w:sz w:val="20"/>
        <w:szCs w:val="20"/>
        <w:rtl w:val="0"/>
      </w:rPr>
    </w:r>
    <w:r>
      <w:rPr>
        <w:rFonts w:ascii="Arial" w:cs="Arial" w:hAnsi="Arial" w:eastAsia="Arial"/>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620"/>
        <w:tab w:val="clear" w:pos="8640"/>
      </w:tabs>
      <w:jc w:val="right"/>
      <w:rPr>
        <w:rFonts w:ascii="Arial" w:cs="Arial" w:hAnsi="Arial" w:eastAsia="Arial"/>
        <w:sz w:val="20"/>
        <w:szCs w:val="20"/>
      </w:rPr>
    </w:pPr>
    <w:r>
      <w:rPr>
        <w:rFonts w:ascii="Arial" w:hAnsi="Arial"/>
        <w:sz w:val="20"/>
        <w:szCs w:val="20"/>
        <w:rtl w:val="0"/>
        <w:lang w:val="en-US"/>
      </w:rPr>
      <w:t>Testing Document and Specification: Test Reports</w:t>
    </w:r>
  </w:p>
  <w:p>
    <w:pPr>
      <w:pStyle w:val="Header"/>
      <w:tabs>
        <w:tab w:val="right" w:pos="8620"/>
        <w:tab w:val="clear" w:pos="8640"/>
      </w:tabs>
      <w:jc w:val="right"/>
    </w:pPr>
    <w:r>
      <w:rPr>
        <w:rFonts w:ascii="Arial" w:hAnsi="Arial"/>
        <w:sz w:val="20"/>
        <w:szCs w:val="20"/>
        <w:rtl w:val="0"/>
        <w:lang w:val="en-US"/>
      </w:rPr>
      <w:t>Version 3.0</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Title">
    <w:name w:val="Title"/>
    <w:next w:val="Title"/>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lang w:val="en-US"/>
      <w14:textOutline>
        <w14:noFill/>
      </w14:textOutline>
      <w14:textFill>
        <w14:solidFill>
          <w14:srgbClr w14:val="000000"/>
        </w14:solidFill>
      </w14:textFill>
    </w:rPr>
  </w:style>
  <w:style w:type="paragraph" w:styleId="Heading 1">
    <w:name w:val="Heading 1"/>
    <w:next w:val="Normal.0"/>
    <w:pPr>
      <w:keepNext w:val="1"/>
      <w:keepLines w:val="0"/>
      <w:pageBreakBefore w:val="0"/>
      <w:widowControl w:val="1"/>
      <w:shd w:val="clear" w:color="auto" w:fill="auto"/>
      <w:suppressAutoHyphens w:val="0"/>
      <w:bidi w:val="0"/>
      <w:spacing w:before="240" w:after="60" w:line="240" w:lineRule="auto"/>
      <w:ind w:left="0" w:right="0" w:firstLine="0"/>
      <w:jc w:val="left"/>
      <w:outlineLvl w:val="0"/>
    </w:pPr>
    <w:rPr>
      <w:rFonts w:ascii="Arial" w:cs="Arial" w:hAnsi="Arial" w:eastAsia="Arial"/>
      <w:b w:val="1"/>
      <w:bCs w:val="1"/>
      <w:i w:val="0"/>
      <w:iCs w:val="0"/>
      <w:caps w:val="0"/>
      <w:smallCaps w:val="0"/>
      <w:strike w:val="0"/>
      <w:dstrike w:val="0"/>
      <w:outline w:val="0"/>
      <w:color w:val="000000"/>
      <w:spacing w:val="0"/>
      <w:kern w:val="32"/>
      <w:position w:val="0"/>
      <w:sz w:val="32"/>
      <w:szCs w:val="32"/>
      <w:u w:val="none" w:color="000000"/>
      <w:shd w:val="nil" w:color="auto" w:fill="auto"/>
      <w:vertAlign w:val="baseline"/>
      <w:lang w:val="en-US"/>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