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02CFD" w14:textId="77777777" w:rsidR="003418E7" w:rsidRPr="003418E7" w:rsidRDefault="003418E7" w:rsidP="003418E7">
      <w:pPr>
        <w:jc w:val="center"/>
        <w:rPr>
          <w:rFonts w:cs="Times New Roman"/>
          <w:b/>
          <w:sz w:val="28"/>
          <w:szCs w:val="28"/>
        </w:rPr>
      </w:pPr>
      <w:bookmarkStart w:id="0" w:name="_Hlk56374340"/>
      <w:bookmarkEnd w:id="0"/>
      <w:r w:rsidRPr="003418E7">
        <w:rPr>
          <w:rFonts w:cs="Times New Roman"/>
          <w:b/>
          <w:sz w:val="28"/>
          <w:szCs w:val="28"/>
        </w:rPr>
        <w:t>ПРАВИТЕЛЬСТВО РОССИЙСКОЙ ФЕДЕРАЦИИ</w:t>
      </w:r>
    </w:p>
    <w:p w14:paraId="77CACF1B" w14:textId="77777777" w:rsidR="003418E7" w:rsidRPr="003418E7" w:rsidRDefault="003418E7" w:rsidP="003418E7">
      <w:pPr>
        <w:jc w:val="center"/>
        <w:rPr>
          <w:rFonts w:cs="Times New Roman"/>
          <w:b/>
          <w:sz w:val="28"/>
          <w:szCs w:val="28"/>
        </w:rPr>
      </w:pPr>
      <w:r w:rsidRPr="003418E7">
        <w:rPr>
          <w:rFonts w:cs="Times New Roman"/>
          <w:b/>
          <w:sz w:val="28"/>
          <w:szCs w:val="28"/>
        </w:rPr>
        <w:t>НАЦИОНАЛЬНЫЙ ИССЛЕДОВАТЕЛЬСКИЙ УНИВЕРСИТЕТ</w:t>
      </w:r>
    </w:p>
    <w:p w14:paraId="3A783FE9" w14:textId="77777777" w:rsidR="003418E7" w:rsidRPr="003418E7" w:rsidRDefault="003418E7" w:rsidP="003418E7">
      <w:pPr>
        <w:jc w:val="center"/>
        <w:rPr>
          <w:rFonts w:cs="Times New Roman"/>
          <w:b/>
          <w:sz w:val="28"/>
          <w:szCs w:val="28"/>
        </w:rPr>
      </w:pPr>
      <w:r w:rsidRPr="003418E7">
        <w:rPr>
          <w:rFonts w:cs="Times New Roman"/>
          <w:b/>
          <w:sz w:val="28"/>
          <w:szCs w:val="28"/>
        </w:rPr>
        <w:t>«ВЫСШАЯ ШКОЛА ЭКОНОМИКИ»</w:t>
      </w:r>
    </w:p>
    <w:p w14:paraId="3238A649" w14:textId="77777777" w:rsidR="003418E7" w:rsidRPr="003418E7" w:rsidRDefault="003418E7" w:rsidP="003418E7">
      <w:pPr>
        <w:jc w:val="center"/>
        <w:rPr>
          <w:rFonts w:cs="Times New Roman"/>
          <w:sz w:val="28"/>
          <w:szCs w:val="28"/>
        </w:rPr>
      </w:pPr>
      <w:r w:rsidRPr="003418E7">
        <w:rPr>
          <w:rFonts w:cs="Times New Roman"/>
          <w:sz w:val="28"/>
          <w:szCs w:val="28"/>
        </w:rPr>
        <w:t>Факультет компьютерных наук</w:t>
      </w:r>
    </w:p>
    <w:p w14:paraId="425013CA" w14:textId="77777777" w:rsidR="003418E7" w:rsidRPr="003418E7" w:rsidRDefault="003418E7" w:rsidP="003418E7">
      <w:pPr>
        <w:jc w:val="center"/>
        <w:rPr>
          <w:rFonts w:cs="Times New Roman"/>
          <w:sz w:val="28"/>
          <w:szCs w:val="28"/>
        </w:rPr>
      </w:pPr>
      <w:r w:rsidRPr="003418E7">
        <w:rPr>
          <w:rFonts w:cs="Times New Roman"/>
          <w:sz w:val="28"/>
          <w:szCs w:val="28"/>
        </w:rPr>
        <w:t>Департамент программной инженерии</w:t>
      </w:r>
    </w:p>
    <w:p w14:paraId="17CA311E" w14:textId="2A4AE442" w:rsidR="00C93C8D" w:rsidRPr="003418E7" w:rsidRDefault="00C93C8D">
      <w:pPr>
        <w:rPr>
          <w:sz w:val="28"/>
          <w:szCs w:val="28"/>
        </w:rPr>
      </w:pPr>
    </w:p>
    <w:p w14:paraId="16237C2A" w14:textId="6A5F15F8" w:rsidR="003418E7" w:rsidRPr="003418E7" w:rsidRDefault="003418E7">
      <w:pPr>
        <w:rPr>
          <w:sz w:val="28"/>
          <w:szCs w:val="28"/>
        </w:rPr>
      </w:pPr>
    </w:p>
    <w:p w14:paraId="5CDACC92" w14:textId="50E6D215" w:rsidR="003418E7" w:rsidRPr="003418E7" w:rsidRDefault="003418E7">
      <w:pPr>
        <w:rPr>
          <w:sz w:val="28"/>
          <w:szCs w:val="28"/>
        </w:rPr>
      </w:pPr>
    </w:p>
    <w:p w14:paraId="42164FB0" w14:textId="6CFBE787" w:rsidR="003418E7" w:rsidRPr="003418E7" w:rsidRDefault="003418E7">
      <w:pPr>
        <w:rPr>
          <w:sz w:val="28"/>
          <w:szCs w:val="28"/>
        </w:rPr>
      </w:pPr>
    </w:p>
    <w:p w14:paraId="16EE2905" w14:textId="49A86BC6" w:rsidR="003418E7" w:rsidRPr="003418E7" w:rsidRDefault="003418E7">
      <w:pPr>
        <w:rPr>
          <w:b/>
          <w:bCs/>
          <w:sz w:val="28"/>
          <w:szCs w:val="28"/>
        </w:rPr>
      </w:pPr>
    </w:p>
    <w:p w14:paraId="79B71132" w14:textId="752A8EF7" w:rsidR="003418E7" w:rsidRPr="003418E7" w:rsidRDefault="003418E7" w:rsidP="003418E7">
      <w:pPr>
        <w:jc w:val="center"/>
        <w:rPr>
          <w:b/>
          <w:bCs/>
          <w:sz w:val="28"/>
          <w:szCs w:val="28"/>
        </w:rPr>
      </w:pPr>
      <w:r w:rsidRPr="003418E7">
        <w:rPr>
          <w:b/>
          <w:bCs/>
          <w:sz w:val="28"/>
          <w:szCs w:val="28"/>
        </w:rPr>
        <w:t xml:space="preserve">КОНСОЛЬНОЕ ПРИЛОЖЕНИЕ, </w:t>
      </w:r>
      <w:r w:rsidR="004F508D">
        <w:rPr>
          <w:b/>
          <w:bCs/>
          <w:sz w:val="28"/>
          <w:szCs w:val="28"/>
        </w:rPr>
        <w:t>НАХОДЯЩЕЕ ТРОЙКИ КОМПЛАНАРНЫХ ВЕКТОРОВ</w:t>
      </w:r>
      <w:r w:rsidR="00B80641" w:rsidRPr="00B80641">
        <w:rPr>
          <w:b/>
          <w:bCs/>
          <w:sz w:val="28"/>
          <w:szCs w:val="28"/>
        </w:rPr>
        <w:t xml:space="preserve"> </w:t>
      </w:r>
      <w:r w:rsidR="00B80641">
        <w:rPr>
          <w:b/>
          <w:bCs/>
          <w:sz w:val="28"/>
          <w:szCs w:val="28"/>
        </w:rPr>
        <w:t>СРЕДИ ЗАДАННЫХ</w:t>
      </w:r>
      <w:r w:rsidR="004F508D">
        <w:rPr>
          <w:b/>
          <w:bCs/>
          <w:sz w:val="28"/>
          <w:szCs w:val="28"/>
        </w:rPr>
        <w:t xml:space="preserve"> С ИСПОЛЬЗОВАНИЕМ ПАРАЛЛЕЛЬНЫХ ВЫЧИСЛЕНИЙ</w:t>
      </w:r>
    </w:p>
    <w:p w14:paraId="366CE4BD" w14:textId="06D46A8B" w:rsidR="003418E7" w:rsidRPr="003418E7" w:rsidRDefault="003418E7" w:rsidP="003418E7">
      <w:pPr>
        <w:jc w:val="center"/>
        <w:rPr>
          <w:sz w:val="28"/>
          <w:szCs w:val="28"/>
        </w:rPr>
      </w:pPr>
      <w:r w:rsidRPr="003418E7">
        <w:rPr>
          <w:sz w:val="28"/>
          <w:szCs w:val="28"/>
        </w:rPr>
        <w:t>Пояснительная записка</w:t>
      </w:r>
    </w:p>
    <w:p w14:paraId="1E07FCDD" w14:textId="337C5DC3" w:rsidR="003418E7" w:rsidRPr="003418E7" w:rsidRDefault="003418E7" w:rsidP="003418E7">
      <w:pPr>
        <w:jc w:val="center"/>
        <w:rPr>
          <w:sz w:val="36"/>
          <w:szCs w:val="36"/>
        </w:rPr>
      </w:pPr>
    </w:p>
    <w:p w14:paraId="4525D383" w14:textId="7F1BF1FA" w:rsidR="003418E7" w:rsidRPr="003418E7" w:rsidRDefault="003418E7" w:rsidP="003418E7">
      <w:pPr>
        <w:jc w:val="center"/>
        <w:rPr>
          <w:sz w:val="36"/>
          <w:szCs w:val="36"/>
        </w:rPr>
      </w:pPr>
    </w:p>
    <w:p w14:paraId="6E1EFDF3" w14:textId="224952F3" w:rsidR="003418E7" w:rsidRPr="003418E7" w:rsidRDefault="003418E7" w:rsidP="003418E7">
      <w:pPr>
        <w:jc w:val="center"/>
        <w:rPr>
          <w:sz w:val="36"/>
          <w:szCs w:val="36"/>
        </w:rPr>
      </w:pPr>
    </w:p>
    <w:p w14:paraId="71FFE727" w14:textId="0153A9D3" w:rsidR="003418E7" w:rsidRPr="003418E7" w:rsidRDefault="003418E7" w:rsidP="003418E7">
      <w:pPr>
        <w:jc w:val="center"/>
        <w:rPr>
          <w:sz w:val="36"/>
          <w:szCs w:val="36"/>
        </w:rPr>
      </w:pPr>
    </w:p>
    <w:p w14:paraId="01A6B170" w14:textId="72F1C87D" w:rsidR="003418E7" w:rsidRPr="003418E7" w:rsidRDefault="003418E7" w:rsidP="003418E7">
      <w:pPr>
        <w:jc w:val="center"/>
        <w:rPr>
          <w:sz w:val="36"/>
          <w:szCs w:val="36"/>
        </w:rPr>
      </w:pPr>
    </w:p>
    <w:p w14:paraId="40A54E98" w14:textId="20C4ED05" w:rsidR="003418E7" w:rsidRPr="003418E7" w:rsidRDefault="003418E7" w:rsidP="003418E7">
      <w:pPr>
        <w:jc w:val="center"/>
        <w:rPr>
          <w:sz w:val="36"/>
          <w:szCs w:val="36"/>
        </w:rPr>
      </w:pPr>
    </w:p>
    <w:p w14:paraId="3DC59D74" w14:textId="61362D4D" w:rsidR="003418E7" w:rsidRPr="003418E7" w:rsidRDefault="003418E7" w:rsidP="003418E7">
      <w:pPr>
        <w:jc w:val="center"/>
        <w:rPr>
          <w:sz w:val="36"/>
          <w:szCs w:val="36"/>
        </w:rPr>
      </w:pPr>
    </w:p>
    <w:p w14:paraId="7674CBB8" w14:textId="79B84F7F" w:rsidR="003418E7" w:rsidRPr="003418E7" w:rsidRDefault="003418E7" w:rsidP="003418E7">
      <w:pPr>
        <w:jc w:val="center"/>
        <w:rPr>
          <w:sz w:val="36"/>
          <w:szCs w:val="36"/>
        </w:rPr>
      </w:pPr>
    </w:p>
    <w:p w14:paraId="2ECEAC81" w14:textId="77777777" w:rsidR="003418E7" w:rsidRPr="003418E7" w:rsidRDefault="003418E7" w:rsidP="003418E7">
      <w:pPr>
        <w:jc w:val="center"/>
        <w:rPr>
          <w:sz w:val="28"/>
          <w:szCs w:val="28"/>
        </w:rPr>
      </w:pPr>
    </w:p>
    <w:p w14:paraId="77759443" w14:textId="04C3CF2A" w:rsidR="003418E7" w:rsidRPr="003418E7" w:rsidRDefault="003418E7" w:rsidP="003418E7">
      <w:pPr>
        <w:jc w:val="right"/>
        <w:rPr>
          <w:sz w:val="28"/>
          <w:szCs w:val="28"/>
        </w:rPr>
      </w:pPr>
      <w:r w:rsidRPr="003418E7">
        <w:rPr>
          <w:b/>
          <w:bCs/>
          <w:sz w:val="28"/>
          <w:szCs w:val="28"/>
        </w:rPr>
        <w:t>Исполнитель</w:t>
      </w:r>
      <w:r w:rsidRPr="003418E7">
        <w:rPr>
          <w:sz w:val="28"/>
          <w:szCs w:val="28"/>
        </w:rPr>
        <w:t xml:space="preserve">: </w:t>
      </w:r>
    </w:p>
    <w:p w14:paraId="74C5BC42" w14:textId="1894FF7F" w:rsidR="003418E7" w:rsidRPr="003418E7" w:rsidRDefault="003418E7" w:rsidP="003418E7">
      <w:pPr>
        <w:jc w:val="right"/>
        <w:rPr>
          <w:sz w:val="28"/>
          <w:szCs w:val="28"/>
        </w:rPr>
      </w:pPr>
      <w:r w:rsidRPr="003418E7">
        <w:rPr>
          <w:sz w:val="28"/>
          <w:szCs w:val="28"/>
        </w:rPr>
        <w:t>Студентка группы БПИ19</w:t>
      </w:r>
      <w:r w:rsidR="00B065C0">
        <w:rPr>
          <w:sz w:val="28"/>
          <w:szCs w:val="28"/>
        </w:rPr>
        <w:t>5</w:t>
      </w:r>
      <w:r w:rsidRPr="003418E7">
        <w:rPr>
          <w:sz w:val="28"/>
          <w:szCs w:val="28"/>
        </w:rPr>
        <w:t xml:space="preserve"> </w:t>
      </w:r>
    </w:p>
    <w:p w14:paraId="60D41BCC" w14:textId="49793CF6" w:rsidR="003418E7" w:rsidRPr="003418E7" w:rsidRDefault="003418E7" w:rsidP="003418E7">
      <w:pPr>
        <w:jc w:val="right"/>
        <w:rPr>
          <w:sz w:val="28"/>
          <w:szCs w:val="28"/>
        </w:rPr>
      </w:pPr>
      <w:r w:rsidRPr="003418E7">
        <w:rPr>
          <w:sz w:val="28"/>
          <w:szCs w:val="28"/>
        </w:rPr>
        <w:t>_________________/</w:t>
      </w:r>
      <w:r w:rsidR="00B065C0">
        <w:rPr>
          <w:sz w:val="28"/>
          <w:szCs w:val="28"/>
        </w:rPr>
        <w:t>Зубарева Н.Д.</w:t>
      </w:r>
      <w:r w:rsidRPr="003418E7">
        <w:rPr>
          <w:sz w:val="28"/>
          <w:szCs w:val="28"/>
        </w:rPr>
        <w:t>/</w:t>
      </w:r>
    </w:p>
    <w:p w14:paraId="6C946868" w14:textId="39EE2A8C" w:rsidR="003418E7" w:rsidRPr="003418E7" w:rsidRDefault="003418E7" w:rsidP="003418E7">
      <w:pPr>
        <w:jc w:val="right"/>
        <w:rPr>
          <w:sz w:val="28"/>
          <w:szCs w:val="28"/>
        </w:rPr>
      </w:pPr>
      <w:r w:rsidRPr="003418E7">
        <w:rPr>
          <w:sz w:val="28"/>
          <w:szCs w:val="28"/>
        </w:rPr>
        <w:t>«</w:t>
      </w:r>
      <w:r w:rsidR="004F508D">
        <w:rPr>
          <w:sz w:val="28"/>
          <w:szCs w:val="28"/>
        </w:rPr>
        <w:t>15</w:t>
      </w:r>
      <w:r w:rsidRPr="003418E7">
        <w:rPr>
          <w:sz w:val="28"/>
          <w:szCs w:val="28"/>
        </w:rPr>
        <w:t xml:space="preserve">» </w:t>
      </w:r>
      <w:r w:rsidR="004F508D">
        <w:rPr>
          <w:sz w:val="28"/>
          <w:szCs w:val="28"/>
        </w:rPr>
        <w:t>нояб</w:t>
      </w:r>
      <w:r w:rsidRPr="003418E7">
        <w:rPr>
          <w:sz w:val="28"/>
          <w:szCs w:val="28"/>
        </w:rPr>
        <w:t>ря 2020 г.</w:t>
      </w:r>
    </w:p>
    <w:p w14:paraId="64EAD8B3" w14:textId="20883E0B" w:rsidR="003418E7" w:rsidRPr="003418E7" w:rsidRDefault="003418E7" w:rsidP="003418E7">
      <w:pPr>
        <w:jc w:val="right"/>
        <w:rPr>
          <w:sz w:val="36"/>
          <w:szCs w:val="36"/>
        </w:rPr>
      </w:pPr>
    </w:p>
    <w:p w14:paraId="25C0FEDE" w14:textId="77FE6070" w:rsidR="003418E7" w:rsidRPr="003418E7" w:rsidRDefault="003418E7" w:rsidP="003418E7">
      <w:pPr>
        <w:jc w:val="right"/>
        <w:rPr>
          <w:sz w:val="36"/>
          <w:szCs w:val="36"/>
        </w:rPr>
      </w:pPr>
    </w:p>
    <w:p w14:paraId="43520CC7" w14:textId="3DC111F3" w:rsidR="003418E7" w:rsidRPr="003418E7" w:rsidRDefault="003418E7" w:rsidP="003418E7">
      <w:pPr>
        <w:rPr>
          <w:sz w:val="36"/>
          <w:szCs w:val="36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id w:val="-18168459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F2496EA" w14:textId="3BDBEF3D" w:rsidR="003418E7" w:rsidRPr="00DE39A1" w:rsidRDefault="003418E7" w:rsidP="003418E7">
          <w:pPr>
            <w:pStyle w:val="a7"/>
            <w:rPr>
              <w:rFonts w:ascii="Times New Roman" w:hAnsi="Times New Roman" w:cs="Times New Roman"/>
              <w:b/>
              <w:bCs/>
              <w:color w:val="auto"/>
            </w:rPr>
          </w:pPr>
          <w:r w:rsidRPr="00DE39A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DDB31F0" w14:textId="2A3B7662" w:rsidR="00B80641" w:rsidRDefault="003418E7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3418E7">
            <w:rPr>
              <w:sz w:val="36"/>
              <w:szCs w:val="36"/>
            </w:rPr>
            <w:fldChar w:fldCharType="begin"/>
          </w:r>
          <w:r w:rsidRPr="003418E7">
            <w:rPr>
              <w:sz w:val="36"/>
              <w:szCs w:val="36"/>
            </w:rPr>
            <w:instrText xml:space="preserve"> TOC \o "1-3" \h \z \u </w:instrText>
          </w:r>
          <w:r w:rsidRPr="003418E7">
            <w:rPr>
              <w:sz w:val="36"/>
              <w:szCs w:val="36"/>
            </w:rPr>
            <w:fldChar w:fldCharType="separate"/>
          </w:r>
          <w:hyperlink w:anchor="_Toc56374657" w:history="1">
            <w:r w:rsidR="00B80641" w:rsidRPr="00550164">
              <w:rPr>
                <w:rStyle w:val="a8"/>
                <w:noProof/>
              </w:rPr>
              <w:t>1.</w:t>
            </w:r>
            <w:r w:rsidR="00B80641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B80641" w:rsidRPr="00550164">
              <w:rPr>
                <w:rStyle w:val="a8"/>
                <w:noProof/>
              </w:rPr>
              <w:t>Текст задания</w:t>
            </w:r>
            <w:r w:rsidR="00B80641">
              <w:rPr>
                <w:noProof/>
                <w:webHidden/>
              </w:rPr>
              <w:tab/>
            </w:r>
            <w:r w:rsidR="00B80641">
              <w:rPr>
                <w:noProof/>
                <w:webHidden/>
              </w:rPr>
              <w:fldChar w:fldCharType="begin"/>
            </w:r>
            <w:r w:rsidR="00B80641">
              <w:rPr>
                <w:noProof/>
                <w:webHidden/>
              </w:rPr>
              <w:instrText xml:space="preserve"> PAGEREF _Toc56374657 \h </w:instrText>
            </w:r>
            <w:r w:rsidR="00B80641">
              <w:rPr>
                <w:noProof/>
                <w:webHidden/>
              </w:rPr>
            </w:r>
            <w:r w:rsidR="00B80641">
              <w:rPr>
                <w:noProof/>
                <w:webHidden/>
              </w:rPr>
              <w:fldChar w:fldCharType="separate"/>
            </w:r>
            <w:r w:rsidR="00B80641">
              <w:rPr>
                <w:noProof/>
                <w:webHidden/>
              </w:rPr>
              <w:t>2</w:t>
            </w:r>
            <w:r w:rsidR="00B80641">
              <w:rPr>
                <w:noProof/>
                <w:webHidden/>
              </w:rPr>
              <w:fldChar w:fldCharType="end"/>
            </w:r>
          </w:hyperlink>
        </w:p>
        <w:p w14:paraId="3D17BE79" w14:textId="585F857C" w:rsidR="00B80641" w:rsidRDefault="00B8064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374658" w:history="1">
            <w:r w:rsidRPr="00550164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50164">
              <w:rPr>
                <w:rStyle w:val="a8"/>
                <w:noProof/>
              </w:rPr>
              <w:t>Применяемые расчетные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EC37" w14:textId="257E8D15" w:rsidR="00B80641" w:rsidRDefault="00B80641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374659" w:history="1">
            <w:r w:rsidRPr="00550164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50164">
              <w:rPr>
                <w:rStyle w:val="a8"/>
                <w:noProof/>
              </w:rPr>
              <w:t>Теория решения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E607" w14:textId="7FA0100A" w:rsidR="00B80641" w:rsidRDefault="00B80641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374660" w:history="1">
            <w:r w:rsidRPr="00550164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50164">
              <w:rPr>
                <w:rStyle w:val="a8"/>
                <w:noProof/>
              </w:rPr>
              <w:t>Организация многопоточности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7189" w14:textId="3236AD49" w:rsidR="00B80641" w:rsidRDefault="00B80641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374661" w:history="1">
            <w:r w:rsidRPr="00550164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50164">
              <w:rPr>
                <w:rStyle w:val="a8"/>
                <w:noProof/>
              </w:rPr>
              <w:t>Ввод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6A31" w14:textId="1162A481" w:rsidR="00B80641" w:rsidRDefault="00B80641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374662" w:history="1">
            <w:r w:rsidRPr="00550164">
              <w:rPr>
                <w:rStyle w:val="a8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50164">
              <w:rPr>
                <w:rStyle w:val="a8"/>
                <w:noProof/>
              </w:rPr>
              <w:t>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8FF9" w14:textId="7E18AA2E" w:rsidR="00B80641" w:rsidRDefault="00B8064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374663" w:history="1">
            <w:r w:rsidRPr="00550164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50164">
              <w:rPr>
                <w:rStyle w:val="a8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29CF" w14:textId="028397D8" w:rsidR="00B80641" w:rsidRDefault="00B80641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374666" w:history="1">
            <w:r w:rsidRPr="00550164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50164">
              <w:rPr>
                <w:rStyle w:val="a8"/>
                <w:noProof/>
              </w:rPr>
              <w:t>Корректные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7C8AF" w14:textId="0BCE7415" w:rsidR="00B80641" w:rsidRDefault="00B80641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374667" w:history="1">
            <w:r w:rsidRPr="00550164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50164">
              <w:rPr>
                <w:rStyle w:val="a8"/>
                <w:noProof/>
              </w:rPr>
              <w:t>Некорректные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BD49" w14:textId="242BB9CF" w:rsidR="00B80641" w:rsidRDefault="00B8064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374668" w:history="1">
            <w:r w:rsidRPr="00550164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50164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7FF3" w14:textId="2B298C39" w:rsidR="00B80641" w:rsidRDefault="00B80641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6374669" w:history="1">
            <w:r w:rsidRPr="00550164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50164">
              <w:rPr>
                <w:rStyle w:val="a8"/>
                <w:noProof/>
              </w:rPr>
              <w:t>Приложение</w:t>
            </w:r>
            <w:r w:rsidRPr="00550164">
              <w:rPr>
                <w:rStyle w:val="a8"/>
                <w:noProof/>
                <w:lang w:val="en-US"/>
              </w:rPr>
              <w:t xml:space="preserve"> </w:t>
            </w:r>
            <w:r w:rsidRPr="00550164">
              <w:rPr>
                <w:rStyle w:val="a8"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6AF2" w14:textId="79554C5D" w:rsidR="003418E7" w:rsidRPr="003418E7" w:rsidRDefault="003418E7">
          <w:pPr>
            <w:rPr>
              <w:sz w:val="36"/>
              <w:szCs w:val="36"/>
            </w:rPr>
          </w:pPr>
          <w:r w:rsidRPr="003418E7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32DA6115" w14:textId="369ED4A4" w:rsidR="003418E7" w:rsidRPr="003418E7" w:rsidRDefault="003418E7" w:rsidP="003418E7">
      <w:pPr>
        <w:jc w:val="right"/>
        <w:rPr>
          <w:sz w:val="36"/>
          <w:szCs w:val="36"/>
        </w:rPr>
      </w:pPr>
    </w:p>
    <w:p w14:paraId="06505792" w14:textId="533C3429" w:rsidR="003418E7" w:rsidRPr="003418E7" w:rsidRDefault="003418E7" w:rsidP="003418E7">
      <w:pPr>
        <w:jc w:val="right"/>
        <w:rPr>
          <w:sz w:val="36"/>
          <w:szCs w:val="36"/>
        </w:rPr>
      </w:pPr>
    </w:p>
    <w:p w14:paraId="47A9E49B" w14:textId="3F4514C0" w:rsidR="003418E7" w:rsidRDefault="003418E7" w:rsidP="008E4389">
      <w:pPr>
        <w:pStyle w:val="1"/>
        <w:numPr>
          <w:ilvl w:val="0"/>
          <w:numId w:val="1"/>
        </w:numPr>
        <w:jc w:val="left"/>
      </w:pPr>
      <w:bookmarkStart w:id="1" w:name="_Toc56374657"/>
      <w:r w:rsidRPr="003418E7">
        <w:lastRenderedPageBreak/>
        <w:t>Текст зада</w:t>
      </w:r>
      <w:r>
        <w:t>ния</w:t>
      </w:r>
      <w:bookmarkEnd w:id="1"/>
    </w:p>
    <w:p w14:paraId="760B659A" w14:textId="57FC5644" w:rsidR="003418E7" w:rsidRDefault="00015B02" w:rsidP="003418E7">
      <w:r>
        <w:t xml:space="preserve">Вариант 10: </w:t>
      </w:r>
      <w:r w:rsidR="009831D6">
        <w:t>Найти все возможные тройки компланарных векторов. Входные данные: множество не равных между собой векторов (x, y, z), где x, y, z – числа. Оптимальное количество потоков выбрать самостоятельно.</w:t>
      </w:r>
    </w:p>
    <w:p w14:paraId="46108FE5" w14:textId="24E37D7F" w:rsidR="003418E7" w:rsidRPr="003418E7" w:rsidRDefault="003418E7" w:rsidP="008E4389">
      <w:pPr>
        <w:pStyle w:val="1"/>
        <w:numPr>
          <w:ilvl w:val="0"/>
          <w:numId w:val="8"/>
        </w:numPr>
        <w:jc w:val="left"/>
      </w:pPr>
      <w:bookmarkStart w:id="2" w:name="_Toc56374658"/>
      <w:r>
        <w:lastRenderedPageBreak/>
        <w:t>Применяемые расчетные методы</w:t>
      </w:r>
      <w:bookmarkEnd w:id="2"/>
    </w:p>
    <w:p w14:paraId="689C960C" w14:textId="64A22AC2" w:rsidR="00DE39A1" w:rsidRDefault="00DE39A1" w:rsidP="00DD59D3">
      <w:pPr>
        <w:pStyle w:val="2"/>
      </w:pPr>
      <w:bookmarkStart w:id="3" w:name="_Toc56374659"/>
      <w:r w:rsidRPr="00DE39A1">
        <w:t xml:space="preserve">Теория </w:t>
      </w:r>
      <w:r w:rsidRPr="00E62F55">
        <w:t>решения</w:t>
      </w:r>
      <w:r w:rsidRPr="00DE39A1">
        <w:t xml:space="preserve"> задания</w:t>
      </w:r>
      <w:bookmarkEnd w:id="3"/>
    </w:p>
    <w:p w14:paraId="2D53A68D" w14:textId="7182DBE7" w:rsidR="00A85734" w:rsidRPr="00DD59D3" w:rsidRDefault="00B065C0" w:rsidP="00DD59D3">
      <w:pPr>
        <w:pStyle w:val="a9"/>
        <w:rPr>
          <w:rFonts w:eastAsiaTheme="minorEastAsia"/>
        </w:rPr>
      </w:pPr>
      <w:r>
        <w:t xml:space="preserve">По условию требуется </w:t>
      </w:r>
      <w:r w:rsidR="001506B2">
        <w:t>находить компланарные тройки векторов среди данных</w:t>
      </w:r>
      <w:r w:rsidR="00A85734">
        <w:t xml:space="preserve">. Согласно </w:t>
      </w:r>
      <w:r w:rsidR="00A85734" w:rsidRPr="00E62F55">
        <w:t>[</w:t>
      </w:r>
      <w:r w:rsidR="00873009">
        <w:t>2</w:t>
      </w:r>
      <w:r w:rsidR="00A85734" w:rsidRPr="00E62F55">
        <w:t>]</w:t>
      </w:r>
      <w:r w:rsidR="00873009">
        <w:t>,</w:t>
      </w:r>
      <w:r w:rsidR="00873009" w:rsidRPr="00E62F55">
        <w:t xml:space="preserve"> </w:t>
      </w:r>
      <w:r w:rsidR="001506B2">
        <w:t>для этого можно использовать значение смешанного произведения векторов</w:t>
      </w:r>
      <w:r w:rsidR="00C3360A">
        <w:t>, а именно, оно должно быть равно нулю. Также использована формула вычисления смешанного произведения по координатам трех данных векторов</w:t>
      </w:r>
      <w:r w:rsidR="00DD59D3">
        <w:t xml:space="preserve"> </w:t>
      </w:r>
      <w:r w:rsidR="00DD59D3" w:rsidRPr="00DD59D3">
        <w:t>[3]</w:t>
      </w:r>
      <w:r w:rsidR="00873009">
        <w:t>:</w:t>
      </w:r>
      <m:oMath>
        <m:r>
          <w:rPr>
            <w:rFonts w:ascii="Cambria Math" w:hAnsi="Cambria Math"/>
          </w:rPr>
          <m:t xml:space="preserve"> </m:t>
        </m:r>
      </m:oMath>
    </w:p>
    <w:p w14:paraId="540394D4" w14:textId="76058595" w:rsidR="00DD59D3" w:rsidRDefault="003A4037" w:rsidP="00DD59D3">
      <w:pPr>
        <w:pStyle w:val="a9"/>
        <w:rPr>
          <w:noProof/>
        </w:rPr>
      </w:pPr>
      <w:r>
        <w:rPr>
          <w:noProof/>
        </w:rPr>
        <w:drawing>
          <wp:inline distT="0" distB="0" distL="0" distR="0" wp14:anchorId="0E663E45" wp14:editId="77B88CE6">
            <wp:extent cx="2449001" cy="1195583"/>
            <wp:effectExtent l="0" t="0" r="8890" b="5080"/>
            <wp:docPr id="5" name="Рисунок 5" descr="4.2. Смешанное произведение векторов, заданных своими координа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2. Смешанное произведение векторов, заданных своими координатам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391" cy="120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734">
        <w:rPr>
          <w:noProof/>
        </w:rPr>
        <w:t xml:space="preserve"> </w:t>
      </w:r>
    </w:p>
    <w:p w14:paraId="4CE295BF" w14:textId="77777777" w:rsidR="00DD59D3" w:rsidRPr="00DD59D3" w:rsidRDefault="00DD59D3" w:rsidP="00DD59D3">
      <w:pPr>
        <w:pStyle w:val="a9"/>
        <w:rPr>
          <w:noProof/>
        </w:rPr>
      </w:pPr>
    </w:p>
    <w:p w14:paraId="0A5085C5" w14:textId="6C929E56" w:rsidR="00BA4399" w:rsidRDefault="00DD59D3" w:rsidP="00DD59D3">
      <w:pPr>
        <w:pStyle w:val="2"/>
      </w:pPr>
      <w:bookmarkStart w:id="4" w:name="_Toc56374660"/>
      <w:r>
        <w:t>Организация многопоточности</w:t>
      </w:r>
      <w:bookmarkEnd w:id="4"/>
    </w:p>
    <w:p w14:paraId="4FD148D8" w14:textId="162BBF9E" w:rsidR="00DD59D3" w:rsidRPr="008C7C9F" w:rsidRDefault="00DD59D3" w:rsidP="00DD59D3">
      <w:pPr>
        <w:pStyle w:val="a9"/>
        <w:rPr>
          <w:rFonts w:eastAsiaTheme="minorEastAsia"/>
        </w:rPr>
      </w:pPr>
      <w:r w:rsidRPr="00DD59D3">
        <w:rPr>
          <w:rFonts w:eastAsiaTheme="minorEastAsia"/>
        </w:rPr>
        <w:t>Программа реализует модель итеративного параллелизма [4]: для каждого вектора создается поток, который далее перебирает все вторые и третьи элементы тройки из векторов с индексами после предыдущего в тройке и проверяет для полученной тройки равенство смешанного произведения нулю. Потоки, таким образом, фиксированы по индексам векторов и не вступают в конфликт, благодаря чему можно избежать использование блокировок и семафоров.</w:t>
      </w:r>
      <w:r w:rsidR="008C7C9F">
        <w:rPr>
          <w:rFonts w:eastAsiaTheme="minorEastAsia"/>
        </w:rPr>
        <w:t xml:space="preserve"> Программа написана на языке Си и использует </w:t>
      </w:r>
      <w:r w:rsidR="008C7C9F" w:rsidRPr="008C7C9F">
        <w:rPr>
          <w:rFonts w:eastAsiaTheme="minorEastAsia"/>
        </w:rPr>
        <w:t xml:space="preserve">POSIX </w:t>
      </w:r>
      <w:proofErr w:type="spellStart"/>
      <w:r w:rsidR="008C7C9F" w:rsidRPr="008C7C9F">
        <w:rPr>
          <w:rFonts w:eastAsiaTheme="minorEastAsia"/>
        </w:rPr>
        <w:t>Threads</w:t>
      </w:r>
      <w:proofErr w:type="spellEnd"/>
      <w:r w:rsidR="008C7C9F" w:rsidRPr="008C7C9F">
        <w:rPr>
          <w:rFonts w:eastAsiaTheme="minorEastAsia"/>
        </w:rPr>
        <w:t>.</w:t>
      </w:r>
    </w:p>
    <w:p w14:paraId="02E71461" w14:textId="77777777" w:rsidR="00DD59D3" w:rsidRPr="008C7C9F" w:rsidRDefault="00DD59D3" w:rsidP="00DD59D3">
      <w:pPr>
        <w:pStyle w:val="a9"/>
        <w:rPr>
          <w:lang w:val="en-US"/>
        </w:rPr>
      </w:pPr>
    </w:p>
    <w:p w14:paraId="54D7A92A" w14:textId="357FC3BD" w:rsidR="00DD59D3" w:rsidRPr="00DD59D3" w:rsidRDefault="00DD59D3" w:rsidP="00DD59D3">
      <w:pPr>
        <w:pStyle w:val="2"/>
      </w:pPr>
      <w:bookmarkStart w:id="5" w:name="_Toc56374661"/>
      <w:r w:rsidRPr="00BA4399">
        <w:t>Ввод входных данных</w:t>
      </w:r>
      <w:bookmarkEnd w:id="5"/>
    </w:p>
    <w:p w14:paraId="613BABEB" w14:textId="3103CD8A" w:rsidR="002E541D" w:rsidRPr="00A8657A" w:rsidRDefault="003A4037" w:rsidP="00DD59D3">
      <w:pPr>
        <w:pStyle w:val="a9"/>
      </w:pPr>
      <w:r>
        <w:t xml:space="preserve">Ввод данных осуществлен через командную строку и чтение из файла. В командной строке задается путь к файлу, из которого нужно считать данные. Далее в файле должно быть указано число </w:t>
      </w:r>
      <w:r w:rsidR="00A8657A">
        <w:t xml:space="preserve">векторов. Было принято решение ограничить количество </w:t>
      </w:r>
      <w:r w:rsidR="004544B5" w:rsidRPr="004544B5">
        <w:t xml:space="preserve">3 </w:t>
      </w:r>
      <w:r w:rsidR="004544B5">
        <w:t xml:space="preserve">векторами снизу (1 и 2 вектора всегда компланарны) и </w:t>
      </w:r>
      <w:r w:rsidR="00A8657A">
        <w:t>50 векторами</w:t>
      </w:r>
      <w:r w:rsidR="004544B5">
        <w:t xml:space="preserve"> сверху</w:t>
      </w:r>
      <w:r w:rsidR="00A8657A">
        <w:t xml:space="preserve"> (при большем количестве работа программы в среднем занимает больше 10 секунд). </w:t>
      </w:r>
      <w:r w:rsidR="008809F9">
        <w:t xml:space="preserve">При нехватке векторов программа завершается, при избытке – считывание не осуществляется после 50 векторов. </w:t>
      </w:r>
      <w:r w:rsidR="00A8657A">
        <w:t xml:space="preserve">Далее в файле должны быть записаны векторы в указанном выше количестве. Считывание всех чисел осуществляется с помощью функции </w:t>
      </w:r>
      <w:proofErr w:type="spellStart"/>
      <w:r w:rsidR="00A8657A" w:rsidRPr="00DD59D3">
        <w:rPr>
          <w:lang w:val="en-US"/>
        </w:rPr>
        <w:t>fscanf</w:t>
      </w:r>
      <w:proofErr w:type="spellEnd"/>
      <w:r w:rsidR="00A8657A" w:rsidRPr="00A8657A">
        <w:t xml:space="preserve"> </w:t>
      </w:r>
      <w:r w:rsidR="00A8657A">
        <w:t xml:space="preserve">в формате </w:t>
      </w:r>
      <w:r w:rsidR="00A8657A" w:rsidRPr="00A8657A">
        <w:t>%</w:t>
      </w:r>
      <w:proofErr w:type="spellStart"/>
      <w:r w:rsidR="00A8657A" w:rsidRPr="00DD59D3">
        <w:rPr>
          <w:lang w:val="en-US"/>
        </w:rPr>
        <w:t>ld</w:t>
      </w:r>
      <w:proofErr w:type="spellEnd"/>
      <w:r w:rsidR="00A8657A" w:rsidRPr="00A8657A">
        <w:t xml:space="preserve"> </w:t>
      </w:r>
      <w:r w:rsidR="00A8657A">
        <w:t xml:space="preserve">для числа векторов и </w:t>
      </w:r>
      <w:r w:rsidR="00A8657A" w:rsidRPr="00A8657A">
        <w:t>%</w:t>
      </w:r>
      <w:proofErr w:type="spellStart"/>
      <w:r w:rsidR="00A8657A" w:rsidRPr="00DD59D3">
        <w:rPr>
          <w:lang w:val="en-US"/>
        </w:rPr>
        <w:t>lf</w:t>
      </w:r>
      <w:proofErr w:type="spellEnd"/>
      <w:r w:rsidR="00A8657A" w:rsidRPr="00A8657A">
        <w:t xml:space="preserve"> </w:t>
      </w:r>
      <w:r w:rsidR="00A8657A">
        <w:t>для элементов векторов.</w:t>
      </w:r>
    </w:p>
    <w:p w14:paraId="1ADA8C64" w14:textId="242A28D7" w:rsidR="00BA4399" w:rsidRPr="00BA4399" w:rsidRDefault="00BA4399" w:rsidP="00DD59D3">
      <w:pPr>
        <w:pStyle w:val="2"/>
      </w:pPr>
      <w:bookmarkStart w:id="6" w:name="_Toc56374662"/>
      <w:r>
        <w:t>Вывод данных</w:t>
      </w:r>
      <w:bookmarkEnd w:id="6"/>
    </w:p>
    <w:p w14:paraId="638C6788" w14:textId="0E45AE4C" w:rsidR="00BA4399" w:rsidRPr="00D350FC" w:rsidRDefault="00927EE4" w:rsidP="00DD59D3">
      <w:pPr>
        <w:pStyle w:val="a9"/>
      </w:pPr>
      <w:r>
        <w:t>Тройки компланарных векторов выводятся в консоль с помощью функции</w:t>
      </w:r>
      <w:r w:rsidR="00873009">
        <w:t xml:space="preserve"> </w:t>
      </w:r>
      <w:proofErr w:type="spellStart"/>
      <w:r w:rsidR="00D350FC" w:rsidRPr="00DD59D3">
        <w:rPr>
          <w:lang w:val="en-US"/>
        </w:rPr>
        <w:t>printf</w:t>
      </w:r>
      <w:proofErr w:type="spellEnd"/>
      <w:r w:rsidR="00D350FC" w:rsidRPr="00D350FC">
        <w:t xml:space="preserve"> </w:t>
      </w:r>
      <w:r w:rsidR="00D350FC">
        <w:t xml:space="preserve">с форматированием </w:t>
      </w:r>
      <w:r w:rsidR="00D350FC" w:rsidRPr="00D350FC">
        <w:t xml:space="preserve"> %</w:t>
      </w:r>
      <w:r w:rsidR="00E43033" w:rsidRPr="00DD59D3">
        <w:rPr>
          <w:lang w:val="en-US"/>
        </w:rPr>
        <w:t>g</w:t>
      </w:r>
      <w:r>
        <w:t>.</w:t>
      </w:r>
    </w:p>
    <w:p w14:paraId="1D8AC96D" w14:textId="5DB0412B" w:rsidR="00927247" w:rsidRDefault="00927247" w:rsidP="00CD2688">
      <w:pPr>
        <w:pStyle w:val="1"/>
        <w:numPr>
          <w:ilvl w:val="0"/>
          <w:numId w:val="11"/>
        </w:numPr>
        <w:jc w:val="left"/>
      </w:pPr>
      <w:bookmarkStart w:id="7" w:name="_Toc56374663"/>
      <w:r>
        <w:lastRenderedPageBreak/>
        <w:t xml:space="preserve">Тестирование </w:t>
      </w:r>
      <w:r w:rsidRPr="00CD2688">
        <w:t>программы</w:t>
      </w:r>
      <w:bookmarkEnd w:id="7"/>
    </w:p>
    <w:p w14:paraId="20BA3E5B" w14:textId="3D947F59" w:rsidR="00927247" w:rsidRDefault="006D5974" w:rsidP="000F1665">
      <w:r w:rsidRPr="00BE0E26">
        <w:drawing>
          <wp:anchor distT="0" distB="0" distL="114300" distR="114300" simplePos="0" relativeHeight="251664384" behindDoc="0" locked="0" layoutInCell="1" allowOverlap="1" wp14:anchorId="43016731" wp14:editId="7966834B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6816090" cy="951865"/>
            <wp:effectExtent l="0" t="0" r="381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8" t="10200" b="53787"/>
                    <a:stretch/>
                  </pic:blipFill>
                  <pic:spPr bwMode="auto">
                    <a:xfrm>
                      <a:off x="0" y="0"/>
                      <a:ext cx="6816090" cy="95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F55">
        <w:t xml:space="preserve">Программа </w:t>
      </w:r>
      <w:r w:rsidR="00AC235B">
        <w:t>компилируется и запускается следующим образом из командной строки</w:t>
      </w:r>
      <w:r w:rsidR="00E62F55">
        <w:t xml:space="preserve"> (рисунок 1).</w:t>
      </w:r>
    </w:p>
    <w:p w14:paraId="5F5E46A7" w14:textId="5461A814" w:rsidR="00927247" w:rsidRPr="00927247" w:rsidRDefault="00927247" w:rsidP="00927247">
      <w:pPr>
        <w:pStyle w:val="ab"/>
        <w:jc w:val="center"/>
        <w:rPr>
          <w:color w:val="auto"/>
          <w:sz w:val="22"/>
          <w:szCs w:val="22"/>
        </w:rPr>
      </w:pPr>
      <w:r w:rsidRPr="00927247">
        <w:rPr>
          <w:color w:val="auto"/>
          <w:sz w:val="22"/>
          <w:szCs w:val="22"/>
        </w:rPr>
        <w:t xml:space="preserve">Рисунок </w:t>
      </w:r>
      <w:r w:rsidRPr="00927247">
        <w:rPr>
          <w:color w:val="auto"/>
          <w:sz w:val="22"/>
          <w:szCs w:val="22"/>
        </w:rPr>
        <w:fldChar w:fldCharType="begin"/>
      </w:r>
      <w:r w:rsidRPr="00927247">
        <w:rPr>
          <w:color w:val="auto"/>
          <w:sz w:val="22"/>
          <w:szCs w:val="22"/>
        </w:rPr>
        <w:instrText xml:space="preserve"> SEQ Рисунок \* ARABIC </w:instrText>
      </w:r>
      <w:r w:rsidRPr="00927247">
        <w:rPr>
          <w:color w:val="auto"/>
          <w:sz w:val="22"/>
          <w:szCs w:val="22"/>
        </w:rPr>
        <w:fldChar w:fldCharType="separate"/>
      </w:r>
      <w:r w:rsidR="00E62F55">
        <w:rPr>
          <w:noProof/>
          <w:color w:val="auto"/>
          <w:sz w:val="22"/>
          <w:szCs w:val="22"/>
        </w:rPr>
        <w:t>1</w:t>
      </w:r>
      <w:r w:rsidRPr="00927247">
        <w:rPr>
          <w:color w:val="auto"/>
          <w:sz w:val="22"/>
          <w:szCs w:val="22"/>
        </w:rPr>
        <w:fldChar w:fldCharType="end"/>
      </w:r>
      <w:r w:rsidRPr="00927247">
        <w:rPr>
          <w:color w:val="auto"/>
          <w:sz w:val="22"/>
          <w:szCs w:val="22"/>
        </w:rPr>
        <w:t xml:space="preserve"> </w:t>
      </w:r>
      <w:r w:rsidR="006D5974">
        <w:rPr>
          <w:color w:val="auto"/>
          <w:sz w:val="22"/>
          <w:szCs w:val="22"/>
        </w:rPr>
        <w:t>Команды компиляции и запуска</w:t>
      </w:r>
      <w:r w:rsidR="00E62F55">
        <w:rPr>
          <w:color w:val="auto"/>
          <w:sz w:val="22"/>
          <w:szCs w:val="22"/>
        </w:rPr>
        <w:t xml:space="preserve"> программы</w:t>
      </w:r>
    </w:p>
    <w:p w14:paraId="3D496623" w14:textId="78655659" w:rsidR="00CD2688" w:rsidRPr="00CD2688" w:rsidRDefault="00CD2688" w:rsidP="00CD2688">
      <w:pPr>
        <w:pStyle w:val="a9"/>
        <w:keepNext/>
        <w:keepLines/>
        <w:numPr>
          <w:ilvl w:val="0"/>
          <w:numId w:val="8"/>
        </w:numPr>
        <w:spacing w:before="40" w:after="0"/>
        <w:contextualSpacing w:val="0"/>
        <w:outlineLvl w:val="1"/>
        <w:rPr>
          <w:rFonts w:eastAsiaTheme="majorEastAsia" w:cs="Times New Roman"/>
          <w:b/>
          <w:bCs/>
          <w:vanish/>
          <w:sz w:val="28"/>
          <w:szCs w:val="28"/>
        </w:rPr>
      </w:pPr>
      <w:bookmarkStart w:id="8" w:name="_Toc55165751"/>
      <w:bookmarkStart w:id="9" w:name="_Toc56370678"/>
      <w:bookmarkStart w:id="10" w:name="_Toc56370691"/>
      <w:bookmarkStart w:id="11" w:name="_Toc56374664"/>
      <w:bookmarkEnd w:id="8"/>
      <w:bookmarkEnd w:id="9"/>
      <w:bookmarkEnd w:id="10"/>
      <w:bookmarkEnd w:id="11"/>
    </w:p>
    <w:p w14:paraId="12BC025A" w14:textId="77777777" w:rsidR="00DD59D3" w:rsidRPr="00DD59D3" w:rsidRDefault="00DD59D3" w:rsidP="00DD59D3">
      <w:pPr>
        <w:pStyle w:val="a9"/>
        <w:keepNext/>
        <w:keepLines/>
        <w:numPr>
          <w:ilvl w:val="0"/>
          <w:numId w:val="14"/>
        </w:numPr>
        <w:spacing w:before="40" w:after="0"/>
        <w:contextualSpacing w:val="0"/>
        <w:outlineLvl w:val="1"/>
        <w:rPr>
          <w:rFonts w:eastAsiaTheme="majorEastAsia" w:cs="Times New Roman"/>
          <w:b/>
          <w:bCs/>
          <w:vanish/>
          <w:sz w:val="28"/>
          <w:szCs w:val="28"/>
        </w:rPr>
      </w:pPr>
      <w:bookmarkStart w:id="12" w:name="_Toc56370679"/>
      <w:bookmarkStart w:id="13" w:name="_Toc56370692"/>
      <w:bookmarkStart w:id="14" w:name="_Toc56374665"/>
      <w:bookmarkEnd w:id="12"/>
      <w:bookmarkEnd w:id="13"/>
      <w:bookmarkEnd w:id="14"/>
    </w:p>
    <w:p w14:paraId="2714FCA0" w14:textId="15A5BFCE" w:rsidR="00927247" w:rsidRDefault="00927247" w:rsidP="00DD59D3">
      <w:pPr>
        <w:pStyle w:val="2"/>
      </w:pPr>
      <w:bookmarkStart w:id="15" w:name="_Toc56374666"/>
      <w:r w:rsidRPr="00CD2688">
        <w:t>Корректные</w:t>
      </w:r>
      <w:r>
        <w:t xml:space="preserve"> значения</w:t>
      </w:r>
      <w:bookmarkEnd w:id="15"/>
    </w:p>
    <w:p w14:paraId="21B2AEA4" w14:textId="5841A8AB" w:rsidR="000F1665" w:rsidRDefault="00BE0E26" w:rsidP="00E62F55">
      <w:r>
        <w:rPr>
          <w:noProof/>
        </w:rPr>
        <w:drawing>
          <wp:anchor distT="0" distB="0" distL="114300" distR="114300" simplePos="0" relativeHeight="251665408" behindDoc="0" locked="0" layoutInCell="1" allowOverlap="1" wp14:anchorId="1845E3A8" wp14:editId="6E242378">
            <wp:simplePos x="0" y="0"/>
            <wp:positionH relativeFrom="margin">
              <wp:align>center</wp:align>
            </wp:positionH>
            <wp:positionV relativeFrom="paragraph">
              <wp:posOffset>635635</wp:posOffset>
            </wp:positionV>
            <wp:extent cx="5530215" cy="3768725"/>
            <wp:effectExtent l="0" t="0" r="0" b="317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9" t="25088" r="26256" b="-792"/>
                    <a:stretch/>
                  </pic:blipFill>
                  <pic:spPr bwMode="auto">
                    <a:xfrm>
                      <a:off x="0" y="0"/>
                      <a:ext cx="5530215" cy="376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F55">
        <w:t xml:space="preserve">Программа осуществляет </w:t>
      </w:r>
      <w:r>
        <w:t xml:space="preserve">перебор троек векторов для нахождения компланарных. При </w:t>
      </w:r>
      <w:proofErr w:type="spellStart"/>
      <w:r>
        <w:t>некомпланарности</w:t>
      </w:r>
      <w:proofErr w:type="spellEnd"/>
      <w:r>
        <w:t xml:space="preserve"> тройки выводится сообщение без указания номера тройки, при </w:t>
      </w:r>
      <w:proofErr w:type="spellStart"/>
      <w:r>
        <w:t>компланарности</w:t>
      </w:r>
      <w:proofErr w:type="spellEnd"/>
      <w:r>
        <w:t xml:space="preserve"> – векторы, входящие в нее </w:t>
      </w:r>
      <w:r w:rsidR="00E62F55">
        <w:t>(рисунок 2, рисунок 3</w:t>
      </w:r>
      <w:r>
        <w:t>).</w:t>
      </w:r>
      <w:r w:rsidR="00927247">
        <w:t xml:space="preserve"> </w:t>
      </w:r>
    </w:p>
    <w:p w14:paraId="1770BCD1" w14:textId="06207554" w:rsidR="00BE0E26" w:rsidRDefault="006D5974" w:rsidP="006D5974">
      <w:pPr>
        <w:jc w:val="center"/>
        <w:rPr>
          <w:i/>
          <w:iCs/>
          <w:sz w:val="22"/>
          <w:szCs w:val="22"/>
        </w:rPr>
      </w:pPr>
      <w:r w:rsidRPr="00BE0E26">
        <w:rPr>
          <w:i/>
          <w:iCs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269B8DC3" wp14:editId="245F4CA1">
            <wp:simplePos x="0" y="0"/>
            <wp:positionH relativeFrom="margin">
              <wp:align>left</wp:align>
            </wp:positionH>
            <wp:positionV relativeFrom="paragraph">
              <wp:posOffset>3993515</wp:posOffset>
            </wp:positionV>
            <wp:extent cx="6695440" cy="231203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665" w:rsidRPr="000F1665">
        <w:rPr>
          <w:i/>
          <w:iCs/>
          <w:sz w:val="22"/>
          <w:szCs w:val="22"/>
        </w:rPr>
        <w:t xml:space="preserve">Рисунок </w:t>
      </w:r>
      <w:r w:rsidR="000F1665" w:rsidRPr="000F1665">
        <w:rPr>
          <w:i/>
          <w:iCs/>
          <w:sz w:val="22"/>
          <w:szCs w:val="22"/>
        </w:rPr>
        <w:fldChar w:fldCharType="begin"/>
      </w:r>
      <w:r w:rsidR="000F1665" w:rsidRPr="000F1665">
        <w:rPr>
          <w:i/>
          <w:iCs/>
          <w:sz w:val="22"/>
          <w:szCs w:val="22"/>
        </w:rPr>
        <w:instrText xml:space="preserve"> SEQ Рисунок \* ARABIC </w:instrText>
      </w:r>
      <w:r w:rsidR="000F1665" w:rsidRPr="000F1665">
        <w:rPr>
          <w:i/>
          <w:iCs/>
          <w:sz w:val="22"/>
          <w:szCs w:val="22"/>
        </w:rPr>
        <w:fldChar w:fldCharType="separate"/>
      </w:r>
      <w:r w:rsidR="000F1665" w:rsidRPr="000F1665">
        <w:rPr>
          <w:i/>
          <w:iCs/>
          <w:sz w:val="22"/>
          <w:szCs w:val="22"/>
        </w:rPr>
        <w:t>2</w:t>
      </w:r>
      <w:r w:rsidR="000F1665" w:rsidRPr="000F1665">
        <w:rPr>
          <w:i/>
          <w:iCs/>
          <w:sz w:val="22"/>
          <w:szCs w:val="22"/>
        </w:rPr>
        <w:fldChar w:fldCharType="end"/>
      </w:r>
      <w:r w:rsidR="000F1665" w:rsidRPr="000F1665">
        <w:rPr>
          <w:i/>
          <w:iCs/>
          <w:sz w:val="22"/>
          <w:szCs w:val="22"/>
        </w:rPr>
        <w:t xml:space="preserve"> Работа программы при </w:t>
      </w:r>
      <w:r>
        <w:rPr>
          <w:i/>
          <w:iCs/>
          <w:sz w:val="22"/>
          <w:szCs w:val="22"/>
        </w:rPr>
        <w:t>корректных данных</w:t>
      </w:r>
    </w:p>
    <w:p w14:paraId="29441DFA" w14:textId="5113F811" w:rsidR="000F1665" w:rsidRPr="000F1665" w:rsidRDefault="000F1665" w:rsidP="000F1665">
      <w:pPr>
        <w:jc w:val="center"/>
        <w:rPr>
          <w:i/>
          <w:iCs/>
          <w:sz w:val="22"/>
          <w:szCs w:val="22"/>
        </w:rPr>
      </w:pPr>
      <w:r w:rsidRPr="000F1665">
        <w:rPr>
          <w:i/>
          <w:iCs/>
          <w:sz w:val="22"/>
          <w:szCs w:val="22"/>
        </w:rPr>
        <w:t xml:space="preserve">Рисунок </w:t>
      </w:r>
      <w:r w:rsidRPr="000F1665">
        <w:rPr>
          <w:i/>
          <w:iCs/>
          <w:sz w:val="22"/>
          <w:szCs w:val="22"/>
        </w:rPr>
        <w:fldChar w:fldCharType="begin"/>
      </w:r>
      <w:r w:rsidRPr="000F1665">
        <w:rPr>
          <w:i/>
          <w:iCs/>
          <w:sz w:val="22"/>
          <w:szCs w:val="22"/>
        </w:rPr>
        <w:instrText xml:space="preserve"> SEQ Рисунок \* ARABIC </w:instrText>
      </w:r>
      <w:r w:rsidRPr="000F1665">
        <w:rPr>
          <w:i/>
          <w:iCs/>
          <w:sz w:val="22"/>
          <w:szCs w:val="22"/>
        </w:rPr>
        <w:fldChar w:fldCharType="separate"/>
      </w:r>
      <w:r>
        <w:rPr>
          <w:i/>
          <w:iCs/>
          <w:noProof/>
          <w:sz w:val="22"/>
          <w:szCs w:val="22"/>
        </w:rPr>
        <w:t>3</w:t>
      </w:r>
      <w:r w:rsidRPr="000F1665">
        <w:rPr>
          <w:i/>
          <w:iCs/>
          <w:sz w:val="22"/>
          <w:szCs w:val="22"/>
        </w:rPr>
        <w:fldChar w:fldCharType="end"/>
      </w:r>
      <w:r w:rsidRPr="000F1665">
        <w:rPr>
          <w:i/>
          <w:iCs/>
          <w:sz w:val="22"/>
          <w:szCs w:val="22"/>
        </w:rPr>
        <w:t xml:space="preserve"> Работа программы при</w:t>
      </w:r>
      <w:r w:rsidR="006D5974">
        <w:rPr>
          <w:i/>
          <w:iCs/>
          <w:sz w:val="22"/>
          <w:szCs w:val="22"/>
        </w:rPr>
        <w:t xml:space="preserve"> корректных данных</w:t>
      </w:r>
    </w:p>
    <w:p w14:paraId="0FE4137D" w14:textId="57BD0AAA" w:rsidR="00927247" w:rsidRPr="00927247" w:rsidRDefault="00927247" w:rsidP="00927247">
      <w:pPr>
        <w:keepNext/>
        <w:jc w:val="center"/>
        <w:rPr>
          <w:sz w:val="28"/>
          <w:szCs w:val="28"/>
        </w:rPr>
      </w:pPr>
    </w:p>
    <w:p w14:paraId="6CF78E5B" w14:textId="5319474C" w:rsidR="00EE07FF" w:rsidRDefault="00EE07FF" w:rsidP="00EE07FF">
      <w:pPr>
        <w:pStyle w:val="2"/>
      </w:pPr>
      <w:bookmarkStart w:id="16" w:name="_Toc56374667"/>
      <w:r>
        <w:t>Некорректные значения</w:t>
      </w:r>
      <w:bookmarkEnd w:id="16"/>
    </w:p>
    <w:p w14:paraId="26E11A97" w14:textId="752091DB" w:rsidR="00311FCB" w:rsidRDefault="006D5974" w:rsidP="00E62F55">
      <w:r w:rsidRPr="00311FCB">
        <w:drawing>
          <wp:anchor distT="0" distB="0" distL="114300" distR="114300" simplePos="0" relativeHeight="251667456" behindDoc="0" locked="0" layoutInCell="1" allowOverlap="1" wp14:anchorId="5646F720" wp14:editId="44F41069">
            <wp:simplePos x="0" y="0"/>
            <wp:positionH relativeFrom="margin">
              <wp:align>left</wp:align>
            </wp:positionH>
            <wp:positionV relativeFrom="paragraph">
              <wp:posOffset>801370</wp:posOffset>
            </wp:positionV>
            <wp:extent cx="5721350" cy="131953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F55">
        <w:t>Программа также обрабатывает случа</w:t>
      </w:r>
      <w:r w:rsidR="009A668F">
        <w:t>и</w:t>
      </w:r>
      <w:r w:rsidR="00E62F55">
        <w:t xml:space="preserve"> ввода некорректных данных, например </w:t>
      </w:r>
      <w:r w:rsidR="00311FCB">
        <w:t xml:space="preserve">когда число векторов меньше указанного в файле числа (в этом случае считывается максимально возможное число векторов) (рисунок 4). </w:t>
      </w:r>
    </w:p>
    <w:p w14:paraId="70365CE4" w14:textId="79B3C8DD" w:rsidR="00311FCB" w:rsidRPr="006D5974" w:rsidRDefault="00311FCB" w:rsidP="006D5974">
      <w:pPr>
        <w:pStyle w:val="ab"/>
        <w:jc w:val="center"/>
        <w:rPr>
          <w:color w:val="auto"/>
          <w:sz w:val="22"/>
          <w:szCs w:val="22"/>
        </w:rPr>
      </w:pPr>
      <w:r w:rsidRPr="009A668F">
        <w:rPr>
          <w:color w:val="auto"/>
          <w:sz w:val="22"/>
          <w:szCs w:val="22"/>
        </w:rPr>
        <w:t xml:space="preserve">Рисунок </w:t>
      </w:r>
      <w:r w:rsidRPr="009A668F">
        <w:rPr>
          <w:color w:val="auto"/>
          <w:sz w:val="22"/>
          <w:szCs w:val="22"/>
        </w:rPr>
        <w:fldChar w:fldCharType="begin"/>
      </w:r>
      <w:r w:rsidRPr="009A668F">
        <w:rPr>
          <w:color w:val="auto"/>
          <w:sz w:val="22"/>
          <w:szCs w:val="22"/>
        </w:rPr>
        <w:instrText xml:space="preserve"> SEQ Рисунок \* ARABIC </w:instrText>
      </w:r>
      <w:r w:rsidRPr="009A668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4</w:t>
      </w:r>
      <w:r w:rsidRPr="009A668F">
        <w:rPr>
          <w:color w:val="auto"/>
          <w:sz w:val="22"/>
          <w:szCs w:val="22"/>
        </w:rPr>
        <w:fldChar w:fldCharType="end"/>
      </w:r>
      <w:r w:rsidRPr="009A668F">
        <w:rPr>
          <w:color w:val="auto"/>
          <w:sz w:val="22"/>
          <w:szCs w:val="22"/>
        </w:rPr>
        <w:t xml:space="preserve"> Работа программы при </w:t>
      </w:r>
      <w:r w:rsidR="006D5974">
        <w:rPr>
          <w:color w:val="auto"/>
          <w:sz w:val="22"/>
          <w:szCs w:val="22"/>
        </w:rPr>
        <w:t>количестве векторов меньше указанного</w:t>
      </w:r>
    </w:p>
    <w:p w14:paraId="75661518" w14:textId="5F8A9A5C" w:rsidR="00311FCB" w:rsidRDefault="00311FCB" w:rsidP="00E62F55">
      <w:r>
        <w:t>Если указанное число не считывается верно, выводится сообщение об ошибке, и работа программы завершается (рисунок 5).</w:t>
      </w:r>
    </w:p>
    <w:p w14:paraId="5BFEE1B9" w14:textId="42605E83" w:rsidR="00311FCB" w:rsidRDefault="00311FCB" w:rsidP="00E62F55">
      <w:r w:rsidRPr="00311FCB">
        <w:drawing>
          <wp:inline distT="0" distB="0" distL="0" distR="0" wp14:anchorId="0616AAF3" wp14:editId="324C335E">
            <wp:extent cx="6480175" cy="1336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624F" w14:textId="05A0EBB1" w:rsidR="00311FCB" w:rsidRPr="00EE07FF" w:rsidRDefault="00311FCB" w:rsidP="00311FCB">
      <w:pPr>
        <w:pStyle w:val="ab"/>
        <w:jc w:val="center"/>
        <w:rPr>
          <w:color w:val="auto"/>
          <w:sz w:val="20"/>
          <w:szCs w:val="20"/>
        </w:rPr>
      </w:pPr>
      <w:r w:rsidRPr="009A668F">
        <w:rPr>
          <w:color w:val="auto"/>
          <w:sz w:val="22"/>
          <w:szCs w:val="22"/>
        </w:rPr>
        <w:t xml:space="preserve">Рисунок </w:t>
      </w:r>
      <w:r w:rsidRPr="009A668F">
        <w:rPr>
          <w:color w:val="auto"/>
          <w:sz w:val="22"/>
          <w:szCs w:val="22"/>
        </w:rPr>
        <w:fldChar w:fldCharType="begin"/>
      </w:r>
      <w:r w:rsidRPr="009A668F">
        <w:rPr>
          <w:color w:val="auto"/>
          <w:sz w:val="22"/>
          <w:szCs w:val="22"/>
        </w:rPr>
        <w:instrText xml:space="preserve"> SEQ Рисунок \* ARABIC </w:instrText>
      </w:r>
      <w:r w:rsidRPr="009A668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5</w:t>
      </w:r>
      <w:r w:rsidRPr="009A668F">
        <w:rPr>
          <w:color w:val="auto"/>
          <w:sz w:val="22"/>
          <w:szCs w:val="22"/>
        </w:rPr>
        <w:fldChar w:fldCharType="end"/>
      </w:r>
      <w:r w:rsidRPr="009A668F">
        <w:rPr>
          <w:color w:val="auto"/>
          <w:sz w:val="22"/>
          <w:szCs w:val="22"/>
        </w:rPr>
        <w:t xml:space="preserve"> Работа программы при </w:t>
      </w:r>
      <w:r w:rsidR="006D5974">
        <w:rPr>
          <w:color w:val="auto"/>
          <w:sz w:val="22"/>
          <w:szCs w:val="22"/>
        </w:rPr>
        <w:t>некорректном количестве векторов</w:t>
      </w:r>
    </w:p>
    <w:p w14:paraId="486D80BB" w14:textId="68016F3E" w:rsidR="00EE07FF" w:rsidRDefault="00311FCB" w:rsidP="00E62F55">
      <w:r>
        <w:t>Если какой-то из элементов векторов задан не числом, работа осуществляется со считанными до этого векторами (рисунок 6)</w:t>
      </w:r>
      <w:r w:rsidR="009A668F">
        <w:t>.</w:t>
      </w:r>
    </w:p>
    <w:p w14:paraId="050652ED" w14:textId="5E785447" w:rsidR="00EE07FF" w:rsidRPr="00311FCB" w:rsidRDefault="00311FCB" w:rsidP="00311FCB">
      <w:pPr>
        <w:keepNext/>
        <w:jc w:val="center"/>
        <w:rPr>
          <w:i/>
          <w:iCs/>
          <w:sz w:val="22"/>
          <w:szCs w:val="22"/>
        </w:rPr>
      </w:pPr>
      <w:r w:rsidRPr="00311FCB">
        <w:rPr>
          <w:i/>
          <w:iCs/>
          <w:sz w:val="22"/>
          <w:szCs w:val="22"/>
        </w:rPr>
        <w:drawing>
          <wp:inline distT="0" distB="0" distL="0" distR="0" wp14:anchorId="68F00BDF" wp14:editId="6521FB3A">
            <wp:extent cx="6480175" cy="1323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3461" w14:textId="521880F6" w:rsidR="00EE07FF" w:rsidRPr="009A668F" w:rsidRDefault="00EE07FF" w:rsidP="00EE07FF">
      <w:pPr>
        <w:pStyle w:val="ab"/>
        <w:jc w:val="center"/>
        <w:rPr>
          <w:color w:val="auto"/>
          <w:sz w:val="22"/>
          <w:szCs w:val="22"/>
        </w:rPr>
      </w:pPr>
      <w:r w:rsidRPr="009A668F">
        <w:rPr>
          <w:color w:val="auto"/>
          <w:sz w:val="22"/>
          <w:szCs w:val="22"/>
        </w:rPr>
        <w:t xml:space="preserve">Рисунок </w:t>
      </w:r>
      <w:r w:rsidRPr="009A668F">
        <w:rPr>
          <w:color w:val="auto"/>
          <w:sz w:val="22"/>
          <w:szCs w:val="22"/>
        </w:rPr>
        <w:fldChar w:fldCharType="begin"/>
      </w:r>
      <w:r w:rsidRPr="009A668F">
        <w:rPr>
          <w:color w:val="auto"/>
          <w:sz w:val="22"/>
          <w:szCs w:val="22"/>
        </w:rPr>
        <w:instrText xml:space="preserve"> SEQ Рисунок \* ARABIC </w:instrText>
      </w:r>
      <w:r w:rsidRPr="009A668F">
        <w:rPr>
          <w:color w:val="auto"/>
          <w:sz w:val="22"/>
          <w:szCs w:val="22"/>
        </w:rPr>
        <w:fldChar w:fldCharType="separate"/>
      </w:r>
      <w:r w:rsidR="009A668F">
        <w:rPr>
          <w:noProof/>
          <w:color w:val="auto"/>
          <w:sz w:val="22"/>
          <w:szCs w:val="22"/>
        </w:rPr>
        <w:t>6</w:t>
      </w:r>
      <w:r w:rsidRPr="009A668F">
        <w:rPr>
          <w:color w:val="auto"/>
          <w:sz w:val="22"/>
          <w:szCs w:val="22"/>
        </w:rPr>
        <w:fldChar w:fldCharType="end"/>
      </w:r>
      <w:r w:rsidRPr="009A668F">
        <w:rPr>
          <w:color w:val="auto"/>
          <w:sz w:val="22"/>
          <w:szCs w:val="22"/>
        </w:rPr>
        <w:t xml:space="preserve"> </w:t>
      </w:r>
      <w:r w:rsidR="006D5974" w:rsidRPr="009A668F">
        <w:rPr>
          <w:color w:val="auto"/>
          <w:sz w:val="22"/>
          <w:szCs w:val="22"/>
        </w:rPr>
        <w:t xml:space="preserve">Работа программы при </w:t>
      </w:r>
      <w:r w:rsidR="006D5974">
        <w:rPr>
          <w:color w:val="auto"/>
          <w:sz w:val="22"/>
          <w:szCs w:val="22"/>
        </w:rPr>
        <w:t xml:space="preserve">некорректном </w:t>
      </w:r>
      <w:r w:rsidR="006D5974">
        <w:rPr>
          <w:color w:val="auto"/>
          <w:sz w:val="22"/>
          <w:szCs w:val="22"/>
        </w:rPr>
        <w:t>элементе</w:t>
      </w:r>
      <w:r w:rsidR="006D5974">
        <w:rPr>
          <w:color w:val="auto"/>
          <w:sz w:val="22"/>
          <w:szCs w:val="22"/>
        </w:rPr>
        <w:t xml:space="preserve"> вектор</w:t>
      </w:r>
      <w:r w:rsidR="006D5974">
        <w:rPr>
          <w:color w:val="auto"/>
          <w:sz w:val="22"/>
          <w:szCs w:val="22"/>
        </w:rPr>
        <w:t>а</w:t>
      </w:r>
    </w:p>
    <w:p w14:paraId="79575C3D" w14:textId="6D0818DC" w:rsidR="00EE07FF" w:rsidRDefault="00311FCB" w:rsidP="003418E7">
      <w:r>
        <w:t>В случае, когда векторов меньше трех, выводится сообщение о нехватке векторов и работа программы завершается (рисунок 7).</w:t>
      </w:r>
    </w:p>
    <w:p w14:paraId="6AAE96F3" w14:textId="22A5FD59" w:rsidR="00311FCB" w:rsidRDefault="00311FCB" w:rsidP="003418E7">
      <w:pPr>
        <w:rPr>
          <w:b/>
          <w:bCs/>
        </w:rPr>
      </w:pPr>
      <w:r w:rsidRPr="00311FCB">
        <w:rPr>
          <w:b/>
          <w:bCs/>
        </w:rPr>
        <w:drawing>
          <wp:inline distT="0" distB="0" distL="0" distR="0" wp14:anchorId="7B8A373B" wp14:editId="570F7D64">
            <wp:extent cx="6480175" cy="821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0AA2" w14:textId="6A01FF6D" w:rsidR="00311FCB" w:rsidRDefault="00311FCB" w:rsidP="00311FCB">
      <w:pPr>
        <w:pStyle w:val="ab"/>
        <w:jc w:val="center"/>
        <w:rPr>
          <w:color w:val="auto"/>
          <w:sz w:val="22"/>
          <w:szCs w:val="22"/>
        </w:rPr>
      </w:pPr>
      <w:r w:rsidRPr="009A668F">
        <w:rPr>
          <w:color w:val="auto"/>
          <w:sz w:val="22"/>
          <w:szCs w:val="22"/>
        </w:rPr>
        <w:t xml:space="preserve">Рисунок </w:t>
      </w:r>
      <w:r w:rsidRPr="009A668F">
        <w:rPr>
          <w:color w:val="auto"/>
          <w:sz w:val="22"/>
          <w:szCs w:val="22"/>
        </w:rPr>
        <w:fldChar w:fldCharType="begin"/>
      </w:r>
      <w:r w:rsidRPr="009A668F">
        <w:rPr>
          <w:color w:val="auto"/>
          <w:sz w:val="22"/>
          <w:szCs w:val="22"/>
        </w:rPr>
        <w:instrText xml:space="preserve"> SEQ Рисунок \* ARABIC </w:instrText>
      </w:r>
      <w:r w:rsidRPr="009A668F">
        <w:rPr>
          <w:color w:val="auto"/>
          <w:sz w:val="22"/>
          <w:szCs w:val="22"/>
        </w:rPr>
        <w:fldChar w:fldCharType="separate"/>
      </w:r>
      <w:r w:rsidR="006D5974">
        <w:rPr>
          <w:noProof/>
          <w:color w:val="auto"/>
          <w:sz w:val="22"/>
          <w:szCs w:val="22"/>
        </w:rPr>
        <w:t>7</w:t>
      </w:r>
      <w:r w:rsidRPr="009A668F">
        <w:rPr>
          <w:color w:val="auto"/>
          <w:sz w:val="22"/>
          <w:szCs w:val="22"/>
        </w:rPr>
        <w:fldChar w:fldCharType="end"/>
      </w:r>
      <w:r w:rsidRPr="009A668F">
        <w:rPr>
          <w:color w:val="auto"/>
          <w:sz w:val="22"/>
          <w:szCs w:val="22"/>
        </w:rPr>
        <w:t xml:space="preserve"> Сообщение об ошибке</w:t>
      </w:r>
      <w:r w:rsidR="006D5974">
        <w:rPr>
          <w:color w:val="auto"/>
          <w:sz w:val="22"/>
          <w:szCs w:val="22"/>
        </w:rPr>
        <w:t xml:space="preserve"> и завершение работы </w:t>
      </w:r>
      <w:r w:rsidRPr="009A668F">
        <w:rPr>
          <w:color w:val="auto"/>
          <w:sz w:val="22"/>
          <w:szCs w:val="22"/>
        </w:rPr>
        <w:t xml:space="preserve">при </w:t>
      </w:r>
      <w:r w:rsidR="006D5974">
        <w:rPr>
          <w:color w:val="auto"/>
          <w:sz w:val="22"/>
          <w:szCs w:val="22"/>
        </w:rPr>
        <w:t>недостаточном количестве векторов</w:t>
      </w:r>
    </w:p>
    <w:p w14:paraId="1EC07A51" w14:textId="77777777" w:rsidR="00B80641" w:rsidRDefault="00B80641" w:rsidP="00311FCB"/>
    <w:p w14:paraId="21CC2124" w14:textId="73F52605" w:rsidR="00311FCB" w:rsidRDefault="00311FCB" w:rsidP="00311FCB">
      <w:r>
        <w:lastRenderedPageBreak/>
        <w:t>Если векторов задано слишком много (больше 50), выводится сообщение об избытке и работа осуществляется с 50 векторами (рисунок 8).</w:t>
      </w:r>
    </w:p>
    <w:p w14:paraId="62DE6B7A" w14:textId="62ADEE96" w:rsidR="006D5974" w:rsidRDefault="006D5974" w:rsidP="00311FCB">
      <w:r w:rsidRPr="006D5974">
        <w:drawing>
          <wp:inline distT="0" distB="0" distL="0" distR="0" wp14:anchorId="50BDB4FD" wp14:editId="08BA2D9E">
            <wp:extent cx="6480175" cy="20196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8767"/>
                    <a:stretch/>
                  </pic:blipFill>
                  <pic:spPr bwMode="auto">
                    <a:xfrm>
                      <a:off x="0" y="0"/>
                      <a:ext cx="6480175" cy="201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6E741" w14:textId="0842514E" w:rsidR="006D5974" w:rsidRPr="00311FCB" w:rsidRDefault="006D5974" w:rsidP="006D5974">
      <w:pPr>
        <w:pStyle w:val="ab"/>
        <w:jc w:val="center"/>
      </w:pPr>
      <w:r w:rsidRPr="009A668F">
        <w:rPr>
          <w:color w:val="auto"/>
          <w:sz w:val="22"/>
          <w:szCs w:val="22"/>
        </w:rPr>
        <w:t xml:space="preserve">Рисунок </w:t>
      </w:r>
      <w:r w:rsidRPr="009A668F">
        <w:rPr>
          <w:color w:val="auto"/>
          <w:sz w:val="22"/>
          <w:szCs w:val="22"/>
        </w:rPr>
        <w:fldChar w:fldCharType="begin"/>
      </w:r>
      <w:r w:rsidRPr="009A668F">
        <w:rPr>
          <w:color w:val="auto"/>
          <w:sz w:val="22"/>
          <w:szCs w:val="22"/>
        </w:rPr>
        <w:instrText xml:space="preserve"> SEQ Рисунок \* ARABIC </w:instrText>
      </w:r>
      <w:r w:rsidRPr="009A668F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8</w:t>
      </w:r>
      <w:r w:rsidRPr="009A668F">
        <w:rPr>
          <w:color w:val="auto"/>
          <w:sz w:val="22"/>
          <w:szCs w:val="22"/>
        </w:rPr>
        <w:fldChar w:fldCharType="end"/>
      </w:r>
      <w:r w:rsidRPr="009A668F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Работа программы при числе векторов больше 50</w:t>
      </w:r>
    </w:p>
    <w:p w14:paraId="5354A9E0" w14:textId="50258F0D" w:rsidR="003418E7" w:rsidRDefault="0084324A" w:rsidP="00CD2688">
      <w:pPr>
        <w:pStyle w:val="1"/>
        <w:numPr>
          <w:ilvl w:val="0"/>
          <w:numId w:val="11"/>
        </w:numPr>
        <w:jc w:val="left"/>
      </w:pPr>
      <w:bookmarkStart w:id="17" w:name="_Литература"/>
      <w:bookmarkStart w:id="18" w:name="_Toc56374668"/>
      <w:bookmarkEnd w:id="17"/>
      <w:r>
        <w:lastRenderedPageBreak/>
        <w:t>Список л</w:t>
      </w:r>
      <w:r w:rsidR="003418E7">
        <w:t>итератур</w:t>
      </w:r>
      <w:r>
        <w:t>ы</w:t>
      </w:r>
      <w:bookmarkEnd w:id="18"/>
    </w:p>
    <w:p w14:paraId="7018E034" w14:textId="103D980E" w:rsidR="00A85734" w:rsidRDefault="00A85734" w:rsidP="00873009">
      <w:r>
        <w:t xml:space="preserve">[1] Инструкция по составлению пояснительной записки [Электронный ресурс]. //URL: http://softcraft.ru/edu/ </w:t>
      </w:r>
      <w:proofErr w:type="spellStart"/>
      <w:r>
        <w:t>comparch</w:t>
      </w:r>
      <w:proofErr w:type="spellEnd"/>
      <w:r>
        <w:t>/</w:t>
      </w:r>
      <w:proofErr w:type="spellStart"/>
      <w:r>
        <w:t>tasks</w:t>
      </w:r>
      <w:proofErr w:type="spellEnd"/>
      <w:r>
        <w:t xml:space="preserve">/mp01/ (Дата обращения: </w:t>
      </w:r>
      <w:r w:rsidR="00934276" w:rsidRPr="00934276">
        <w:t>3</w:t>
      </w:r>
      <w:r>
        <w:t>0.10.2020, режим доступа: свободный)</w:t>
      </w:r>
    </w:p>
    <w:p w14:paraId="0677829D" w14:textId="6B0C8133" w:rsidR="00A85734" w:rsidRDefault="00A85734" w:rsidP="00873009">
      <w:r w:rsidRPr="00A85734">
        <w:t>[2</w:t>
      </w:r>
      <w:r>
        <w:t>] Статья «</w:t>
      </w:r>
      <w:proofErr w:type="spellStart"/>
      <w:r w:rsidR="00C3360A" w:rsidRPr="00C3360A">
        <w:t>Coplanarity</w:t>
      </w:r>
      <w:proofErr w:type="spellEnd"/>
      <w:r>
        <w:t xml:space="preserve">» Wikipedia.org //URL: </w:t>
      </w:r>
      <w:r w:rsidR="00C3360A" w:rsidRPr="00C3360A">
        <w:t xml:space="preserve">https://en.wikipedia.org/wiki/Coplanarity </w:t>
      </w:r>
      <w:r>
        <w:t xml:space="preserve">(Дата обращения: </w:t>
      </w:r>
      <w:r w:rsidR="00C3360A">
        <w:t>15</w:t>
      </w:r>
      <w:r>
        <w:t>.1</w:t>
      </w:r>
      <w:r w:rsidR="00C3360A">
        <w:t>1</w:t>
      </w:r>
      <w:r>
        <w:t>.2020, режим доступа: свободный)</w:t>
      </w:r>
    </w:p>
    <w:p w14:paraId="7B08C6E9" w14:textId="453C0F81" w:rsidR="0084324A" w:rsidRDefault="00873009" w:rsidP="00873009">
      <w:r w:rsidRPr="00873009">
        <w:t xml:space="preserve">[3] </w:t>
      </w:r>
      <w:r w:rsidR="00C3360A">
        <w:t>Статья «</w:t>
      </w:r>
      <w:proofErr w:type="spellStart"/>
      <w:r w:rsidR="00C3360A" w:rsidRPr="00C3360A">
        <w:t>Triple</w:t>
      </w:r>
      <w:proofErr w:type="spellEnd"/>
      <w:r w:rsidR="00C3360A">
        <w:t xml:space="preserve"> </w:t>
      </w:r>
      <w:proofErr w:type="spellStart"/>
      <w:r w:rsidR="00C3360A" w:rsidRPr="00C3360A">
        <w:t>product</w:t>
      </w:r>
      <w:proofErr w:type="spellEnd"/>
      <w:r w:rsidR="00C3360A">
        <w:t xml:space="preserve">» Wikipedia.org </w:t>
      </w:r>
      <w:r w:rsidRPr="00873009">
        <w:t>//</w:t>
      </w:r>
      <w:r w:rsidRPr="00873009">
        <w:rPr>
          <w:lang w:val="en-US"/>
        </w:rPr>
        <w:t>URL</w:t>
      </w:r>
      <w:r w:rsidRPr="00873009">
        <w:t>:</w:t>
      </w:r>
      <w:r w:rsidR="00C3360A">
        <w:t xml:space="preserve"> </w:t>
      </w:r>
      <w:r w:rsidR="00C3360A" w:rsidRPr="00C3360A">
        <w:t>https://en.wikipedia.org/wiki/Triple_product#Scalar_triple_product</w:t>
      </w:r>
      <w:r w:rsidR="00C3360A">
        <w:t xml:space="preserve"> </w:t>
      </w:r>
      <w:r w:rsidRPr="009507F3">
        <w:t xml:space="preserve"> </w:t>
      </w:r>
      <w:r>
        <w:t xml:space="preserve">(Дата обращения: </w:t>
      </w:r>
      <w:r w:rsidR="00C3360A">
        <w:t>15</w:t>
      </w:r>
      <w:r>
        <w:t>.1</w:t>
      </w:r>
      <w:r w:rsidR="00C3360A">
        <w:t>1</w:t>
      </w:r>
      <w:r>
        <w:t>.2020, режим доступа: свободный)</w:t>
      </w:r>
    </w:p>
    <w:p w14:paraId="2C2BAAC5" w14:textId="1A1E4BB7" w:rsidR="00927EE4" w:rsidRPr="00927EE4" w:rsidRDefault="00927EE4" w:rsidP="00873009">
      <w:r w:rsidRPr="00927EE4">
        <w:t xml:space="preserve">[4] </w:t>
      </w:r>
      <w:r w:rsidRPr="00DD59D3">
        <w:t>Практические приемы построения многопоточных приложений [Электронный ресурс].</w:t>
      </w:r>
      <w:r w:rsidRPr="00DD59D3">
        <w:br/>
        <w:t xml:space="preserve">//URL: </w:t>
      </w:r>
      <w:hyperlink r:id="rId16" w:tgtFrame="_blank" w:history="1">
        <w:r w:rsidRPr="00DD59D3">
          <w:t>http://softcraft.ru/edu/comparch/tasks/t03/</w:t>
        </w:r>
      </w:hyperlink>
      <w:r w:rsidRPr="00DD59D3">
        <w:t xml:space="preserve"> (Дата обращения: 15.11.2020, режим доступа: свободный)</w:t>
      </w:r>
    </w:p>
    <w:p w14:paraId="79AEA5B5" w14:textId="5B869956" w:rsidR="0084324A" w:rsidRDefault="0084324A" w:rsidP="00CD2688">
      <w:pPr>
        <w:pStyle w:val="1"/>
        <w:numPr>
          <w:ilvl w:val="0"/>
          <w:numId w:val="11"/>
        </w:numPr>
        <w:jc w:val="left"/>
      </w:pPr>
      <w:bookmarkStart w:id="19" w:name="_Toc56374669"/>
      <w:r>
        <w:lastRenderedPageBreak/>
        <w:t>Приложение</w:t>
      </w:r>
      <w:r>
        <w:rPr>
          <w:lang w:val="en-US"/>
        </w:rPr>
        <w:t xml:space="preserve"> </w:t>
      </w:r>
      <w:r>
        <w:t>кода</w:t>
      </w:r>
      <w:bookmarkEnd w:id="19"/>
    </w:p>
    <w:p w14:paraId="725837A6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D5BC328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5AA615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4A23139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D471705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B4B0750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864627F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pthread.h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E23AB8E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94584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3C6CDE7A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Структура для вектора, состоящая из трех координат.</w:t>
      </w:r>
    </w:p>
    <w:p w14:paraId="379FBC2C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C7C9F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602B343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A3CB8F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16C50BF6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89C22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A8DEE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2963CB8A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Глобальные переменные для массива считанных векторов и их количества.</w:t>
      </w:r>
    </w:p>
    <w:p w14:paraId="74842C12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C7C9F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D9B9E8F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* vectors;</w:t>
      </w:r>
    </w:p>
    <w:p w14:paraId="261E9CB5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E8D8A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8D367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52130264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Метод для чтения из файла, в котором должно быть записано </w:t>
      </w:r>
    </w:p>
    <w:p w14:paraId="3E4F865A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число векторов, а далее векторы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покоординатно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14:paraId="0BE2043D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В случае неверного формата происходит обработка ошибок.</w:t>
      </w:r>
    </w:p>
    <w:p w14:paraId="78C94DF5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C7C9F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DC099E0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DC198A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CCA3F0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(!file) {</w:t>
      </w:r>
    </w:p>
    <w:p w14:paraId="03BA221B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B1936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14:paraId="22C2F753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96E24D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471D3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 != 1) {</w:t>
      </w:r>
    </w:p>
    <w:p w14:paraId="153F7AEE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"wrong number in the file\n"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BB6AE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7C1038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7E871A78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0F5D8A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43900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Проверка на то, что количество векторов не меньше 3.</w:t>
      </w:r>
    </w:p>
    <w:p w14:paraId="538B5B83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Если меньше, то искать компланарные тройки бесполезно.</w:t>
      </w:r>
    </w:p>
    <w:p w14:paraId="2442985E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7C9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Завершаем</w:t>
      </w:r>
      <w:r w:rsidRPr="008C7C9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программу</w:t>
      </w:r>
      <w:r w:rsidRPr="008C7C9F">
        <w:rPr>
          <w:rFonts w:ascii="Consolas" w:hAnsi="Consolas" w:cs="Consolas"/>
          <w:color w:val="006400"/>
          <w:sz w:val="19"/>
          <w:szCs w:val="19"/>
          <w:lang w:val="en-US"/>
        </w:rPr>
        <w:t>.</w:t>
      </w:r>
    </w:p>
    <w:p w14:paraId="29DC1794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</w:t>
      </w:r>
    </w:p>
    <w:p w14:paraId="7B8162E7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BC2577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 xml:space="preserve">"it's not interesting to check for </w:t>
      </w:r>
      <w:proofErr w:type="spellStart"/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complanarity</w:t>
      </w:r>
      <w:proofErr w:type="spellEnd"/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 xml:space="preserve"> less than 3 vectors\n"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F60F4A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B5412D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3925D80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19BE9B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2289D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Проверка на то, что количество векторов не превышает 50.</w:t>
      </w:r>
    </w:p>
    <w:p w14:paraId="34CCBC85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Если превышает, мы все же не будем считать больше 50 векторов.</w:t>
      </w:r>
    </w:p>
    <w:p w14:paraId="2D68F79C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&gt;50)</w:t>
      </w:r>
    </w:p>
    <w:p w14:paraId="2EEFE57A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434FF0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"that's just too much... believe me, 50 will do just fine\n"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5E8320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75D953C4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6F6AAF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C8561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Выделяем память для векторов в глобальной переменной и считываем.</w:t>
      </w:r>
    </w:p>
    <w:p w14:paraId="4675B0DB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vectors = (</w:t>
      </w:r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C0E9A80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749EB47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3E745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, &amp;vectors[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].x) != 1) {</w:t>
      </w:r>
    </w:p>
    <w:p w14:paraId="515C3229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D1E8B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"something in the file is wrong\n"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899790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8135B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5B4BB2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, &amp;vectors[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].y) != 1) {</w:t>
      </w:r>
    </w:p>
    <w:p w14:paraId="3273D580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26C0A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"something in the file is wrong\n"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877B9F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E613F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05899A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, &amp;vectors[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].z) != 1) {</w:t>
      </w:r>
    </w:p>
    <w:p w14:paraId="017C9903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6C72E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"something in the file is wrong\n"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14074E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90747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48F903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85AB7D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0AFDF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7A47D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AE2085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26CFE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41BBFFD3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Метод для печати считанных векторов в консоль. </w:t>
      </w:r>
    </w:p>
    <w:p w14:paraId="64521A4A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C7C9F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CC78484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printVectors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338A8D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"your vectors:\n"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731D1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EFCAA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CFC227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581515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"{%g, %g, %g}\n"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].y, </w:t>
      </w:r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vectors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].z);</w:t>
      </w:r>
    </w:p>
    <w:p w14:paraId="272D81F9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E001E7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5C999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39B6B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6E317B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D452E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6203B52C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Метод для проверки, является ли тройка векторов компланарной через </w:t>
      </w:r>
    </w:p>
    <w:p w14:paraId="434A536B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равенство смешанного произведения нулю.</w:t>
      </w:r>
    </w:p>
    <w:p w14:paraId="156F0212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5EAF29FB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coplanar(</w:t>
      </w:r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EA59EE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(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 -</w:t>
      </w:r>
    </w:p>
    <w:p w14:paraId="3988A779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8DA6A6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0;</w:t>
      </w:r>
    </w:p>
    <w:p w14:paraId="373EFD81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90177B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18673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46EFCF88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Функция, выполняемая потоком. Каждый поток прикреплен к</w:t>
      </w:r>
    </w:p>
    <w:p w14:paraId="78F96181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первому вектору в тройке и внутри него происходит подбор</w:t>
      </w:r>
    </w:p>
    <w:p w14:paraId="121E8E8C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второго и третьего векторов, проверка их на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компланарность</w:t>
      </w:r>
      <w:proofErr w:type="spellEnd"/>
    </w:p>
    <w:p w14:paraId="394F4DED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и</w:t>
      </w:r>
      <w:r w:rsidRPr="008C7C9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вывод</w:t>
      </w:r>
      <w:r w:rsidRPr="008C7C9F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результата</w:t>
      </w:r>
      <w:r w:rsidRPr="008C7C9F">
        <w:rPr>
          <w:rFonts w:ascii="Consolas" w:hAnsi="Consolas" w:cs="Consolas"/>
          <w:color w:val="006400"/>
          <w:sz w:val="19"/>
          <w:szCs w:val="19"/>
          <w:lang w:val="en-US"/>
        </w:rPr>
        <w:t>.</w:t>
      </w:r>
    </w:p>
    <w:p w14:paraId="326D585D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C7C9F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7E3A467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threadFunction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26DB3B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56223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2D4A6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4A86A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7C5DC89D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 + 1; k &lt;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; ++k) {</w:t>
      </w:r>
    </w:p>
    <w:p w14:paraId="34E634A2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(coplanar(vectors[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], vectors[j], vectors[k])) {</w:t>
      </w:r>
    </w:p>
    <w:p w14:paraId="7E7DFF98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"coplanar are {%g, %g, %g}, {%g, %g, %g}, {%g, %g, %g}\n"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2C354C4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vectors[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].x, vectors[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].y, vectors[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].z,</w:t>
      </w:r>
    </w:p>
    <w:p w14:paraId="5A97C86E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vectors[j].x, vectors[j].y, vectors[j].z,</w:t>
      </w:r>
    </w:p>
    <w:p w14:paraId="0BF10D04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vectors[k].x, vectors[k].y, vectors[k].z);</w:t>
      </w:r>
    </w:p>
    <w:p w14:paraId="398CF8E4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3523A2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"not coplanar\n"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41A4F1C4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DBC60A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4965AB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E2AA9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7718E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C3E77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501AB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5E2DDDED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Метод для организации потоковой работы. Выделяется и затем</w:t>
      </w:r>
    </w:p>
    <w:p w14:paraId="20A7C104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освобождается память под потоки, по одному на каждый вектор.</w:t>
      </w:r>
    </w:p>
    <w:p w14:paraId="5EA469DA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Далее массив заполняется потоками, у которых есть описанная</w:t>
      </w:r>
    </w:p>
    <w:p w14:paraId="647DC143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выше функция. Запускается работа потоков.</w:t>
      </w:r>
    </w:p>
    <w:p w14:paraId="476C04DA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C7C9F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602ED0C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threadWork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94CB4A3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pthread_t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* threads = malloc(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pthread_t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EBA8B6F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5840056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pthread_t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thread;</w:t>
      </w:r>
    </w:p>
    <w:p w14:paraId="240DA302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pthread_create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(&amp;thread, </w:t>
      </w:r>
      <w:r w:rsidRPr="008C7C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threadFunction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334D4F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threads[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] = thread;</w:t>
      </w:r>
    </w:p>
    <w:p w14:paraId="5D299169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BC4E73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A5B6F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C9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numberOfVectors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327A01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pthread_join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(threads[</w:t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8C7C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F598D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B19E3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D04FD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5417D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DE419C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7D869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14860CB6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Точка входа, если аргументы входной строки верны,</w:t>
      </w:r>
    </w:p>
    <w:p w14:paraId="75A2706A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отсюда вызываются методы чтения, вывода</w:t>
      </w:r>
    </w:p>
    <w:p w14:paraId="73BF8B97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считанных векторов, проверки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компланарности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14:paraId="165B0E14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C7C9F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E37D03C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3C65C2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8CD1E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 {</w:t>
      </w:r>
    </w:p>
    <w:p w14:paraId="4881EBAA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 xml:space="preserve">"wrong number of </w:t>
      </w:r>
      <w:proofErr w:type="spellStart"/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args</w:t>
      </w:r>
      <w:proofErr w:type="spellEnd"/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AA4A9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3CBC14F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C3CC57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2FADF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7C9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input = </w:t>
      </w:r>
      <w:proofErr w:type="spellStart"/>
      <w:r w:rsidRPr="008C7C9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3FDF31FA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D0C0C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7C9F">
        <w:rPr>
          <w:rFonts w:ascii="Consolas" w:hAnsi="Consolas" w:cs="Consolas"/>
          <w:color w:val="A31515"/>
          <w:sz w:val="19"/>
          <w:szCs w:val="19"/>
          <w:lang w:val="en-US"/>
        </w:rPr>
        <w:t>"reading...\n"</w:t>
      </w: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E142C75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  <w:t>read(input);</w:t>
      </w:r>
    </w:p>
    <w:p w14:paraId="16FA6756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B1833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printVectors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(vectors);</w:t>
      </w:r>
    </w:p>
    <w:p w14:paraId="04BC1AB9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9D58B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threadWork</w:t>
      </w:r>
      <w:proofErr w:type="spellEnd"/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620105" w14:textId="77777777" w:rsidR="008C7C9F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E209D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C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6145A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7C17F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Освобождение памяти, выделенной для векторов.</w:t>
      </w:r>
    </w:p>
    <w:p w14:paraId="3A970844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4FE88" w14:textId="77777777" w:rsid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348ECD" w14:textId="59457B79" w:rsidR="0084324A" w:rsidRPr="008C7C9F" w:rsidRDefault="008C7C9F" w:rsidP="008C7C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lang w:val="en-US"/>
        </w:rPr>
      </w:pPr>
      <w:r w:rsidRPr="008C7C9F">
        <w:rPr>
          <w:rFonts w:ascii="Consolas" w:hAnsi="Consolas" w:cs="Consolas"/>
          <w:color w:val="000000"/>
          <w:sz w:val="19"/>
          <w:szCs w:val="19"/>
        </w:rPr>
        <w:t>}</w:t>
      </w:r>
    </w:p>
    <w:sectPr w:rsidR="0084324A" w:rsidRPr="008C7C9F" w:rsidSect="00723827">
      <w:footerReference w:type="default" r:id="rId17"/>
      <w:footerReference w:type="first" r:id="rId18"/>
      <w:pgSz w:w="11906" w:h="16838"/>
      <w:pgMar w:top="709" w:right="850" w:bottom="1134" w:left="85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54C73" w14:textId="77777777" w:rsidR="00982E1F" w:rsidRDefault="00982E1F" w:rsidP="003418E7">
      <w:pPr>
        <w:spacing w:after="0" w:line="240" w:lineRule="auto"/>
      </w:pPr>
      <w:r>
        <w:separator/>
      </w:r>
    </w:p>
  </w:endnote>
  <w:endnote w:type="continuationSeparator" w:id="0">
    <w:p w14:paraId="40F79723" w14:textId="77777777" w:rsidR="00982E1F" w:rsidRDefault="00982E1F" w:rsidP="0034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4709133"/>
      <w:docPartObj>
        <w:docPartGallery w:val="Page Numbers (Bottom of Page)"/>
        <w:docPartUnique/>
      </w:docPartObj>
    </w:sdtPr>
    <w:sdtContent>
      <w:p w14:paraId="4C515696" w14:textId="5845D29A" w:rsidR="00DD59D3" w:rsidRDefault="00DD59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079B12" w14:textId="77777777" w:rsidR="00DD59D3" w:rsidRDefault="00DD59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4263E" w14:textId="58D8032F" w:rsidR="00DD59D3" w:rsidRDefault="00DD59D3" w:rsidP="00723827">
    <w:pPr>
      <w:pStyle w:val="a5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F5C48" w14:textId="77777777" w:rsidR="00982E1F" w:rsidRDefault="00982E1F" w:rsidP="003418E7">
      <w:pPr>
        <w:spacing w:after="0" w:line="240" w:lineRule="auto"/>
      </w:pPr>
      <w:r>
        <w:separator/>
      </w:r>
    </w:p>
  </w:footnote>
  <w:footnote w:type="continuationSeparator" w:id="0">
    <w:p w14:paraId="799BB444" w14:textId="77777777" w:rsidR="00982E1F" w:rsidRDefault="00982E1F" w:rsidP="0034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021E6"/>
    <w:multiLevelType w:val="multilevel"/>
    <w:tmpl w:val="FDF41A1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275595"/>
    <w:multiLevelType w:val="hybridMultilevel"/>
    <w:tmpl w:val="F90CD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57AF1"/>
    <w:multiLevelType w:val="hybridMultilevel"/>
    <w:tmpl w:val="6876F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1EE7"/>
    <w:multiLevelType w:val="multilevel"/>
    <w:tmpl w:val="532E5C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0BB3AD2"/>
    <w:multiLevelType w:val="multilevel"/>
    <w:tmpl w:val="56823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2463D8"/>
    <w:multiLevelType w:val="multilevel"/>
    <w:tmpl w:val="56823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4D438DD"/>
    <w:multiLevelType w:val="hybridMultilevel"/>
    <w:tmpl w:val="6F0CB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A0B1A"/>
    <w:multiLevelType w:val="hybridMultilevel"/>
    <w:tmpl w:val="2C9CB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611FE"/>
    <w:multiLevelType w:val="hybridMultilevel"/>
    <w:tmpl w:val="88129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A3362"/>
    <w:multiLevelType w:val="multilevel"/>
    <w:tmpl w:val="E9A01EC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7A2A12"/>
    <w:multiLevelType w:val="multilevel"/>
    <w:tmpl w:val="E9A01EC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E171E21"/>
    <w:multiLevelType w:val="multilevel"/>
    <w:tmpl w:val="733AE3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9"/>
  </w:num>
  <w:num w:numId="12">
    <w:abstractNumId w:val="7"/>
  </w:num>
  <w:num w:numId="1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E7"/>
    <w:rsid w:val="00015B02"/>
    <w:rsid w:val="00097D4B"/>
    <w:rsid w:val="000F1665"/>
    <w:rsid w:val="001506B2"/>
    <w:rsid w:val="001C3661"/>
    <w:rsid w:val="002E541D"/>
    <w:rsid w:val="00311FCB"/>
    <w:rsid w:val="003353F6"/>
    <w:rsid w:val="003418E7"/>
    <w:rsid w:val="003A4037"/>
    <w:rsid w:val="004544B5"/>
    <w:rsid w:val="004F508D"/>
    <w:rsid w:val="006D5974"/>
    <w:rsid w:val="006E1503"/>
    <w:rsid w:val="00723827"/>
    <w:rsid w:val="0075008F"/>
    <w:rsid w:val="007A270F"/>
    <w:rsid w:val="0084324A"/>
    <w:rsid w:val="00873009"/>
    <w:rsid w:val="008809F9"/>
    <w:rsid w:val="008C7C9F"/>
    <w:rsid w:val="008E4389"/>
    <w:rsid w:val="00927247"/>
    <w:rsid w:val="00927EE4"/>
    <w:rsid w:val="00934276"/>
    <w:rsid w:val="009507F3"/>
    <w:rsid w:val="00982E1F"/>
    <w:rsid w:val="009831D6"/>
    <w:rsid w:val="009A668F"/>
    <w:rsid w:val="00A85734"/>
    <w:rsid w:val="00A8657A"/>
    <w:rsid w:val="00AC235B"/>
    <w:rsid w:val="00B065C0"/>
    <w:rsid w:val="00B80641"/>
    <w:rsid w:val="00BA4399"/>
    <w:rsid w:val="00BE0E26"/>
    <w:rsid w:val="00C3360A"/>
    <w:rsid w:val="00C93C8D"/>
    <w:rsid w:val="00CA5589"/>
    <w:rsid w:val="00CD2688"/>
    <w:rsid w:val="00D350FC"/>
    <w:rsid w:val="00DD59D3"/>
    <w:rsid w:val="00DE39A1"/>
    <w:rsid w:val="00E120E5"/>
    <w:rsid w:val="00E43033"/>
    <w:rsid w:val="00E62F55"/>
    <w:rsid w:val="00E97CF9"/>
    <w:rsid w:val="00EE07FF"/>
    <w:rsid w:val="00F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1E13"/>
  <w15:chartTrackingRefBased/>
  <w15:docId w15:val="{27AAC535-04FD-4A5E-9B5B-FB867C17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8E7"/>
    <w:pPr>
      <w:spacing w:after="100" w:line="264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18E7"/>
    <w:pPr>
      <w:keepNext/>
      <w:keepLines/>
      <w:pageBreakBefore/>
      <w:spacing w:after="200" w:line="360" w:lineRule="auto"/>
      <w:jc w:val="center"/>
      <w:outlineLvl w:val="0"/>
    </w:pPr>
    <w:rPr>
      <w:rFonts w:eastAsiaTheme="majorEastAsia" w:cs="Times New Roman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E39A1"/>
    <w:pPr>
      <w:keepNext/>
      <w:keepLines/>
      <w:numPr>
        <w:ilvl w:val="1"/>
        <w:numId w:val="14"/>
      </w:numPr>
      <w:spacing w:before="40" w:after="0"/>
      <w:outlineLvl w:val="1"/>
    </w:pPr>
    <w:rPr>
      <w:rFonts w:eastAsiaTheme="majorEastAs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8E7"/>
    <w:rPr>
      <w:rFonts w:ascii="Times New Roman" w:eastAsiaTheme="majorEastAsia" w:hAnsi="Times New Roman" w:cs="Times New Roman"/>
      <w:b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34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18E7"/>
    <w:rPr>
      <w:rFonts w:ascii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4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18E7"/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418E7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18E7"/>
  </w:style>
  <w:style w:type="character" w:styleId="a8">
    <w:name w:val="Hyperlink"/>
    <w:basedOn w:val="a0"/>
    <w:uiPriority w:val="99"/>
    <w:unhideWhenUsed/>
    <w:rsid w:val="003418E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3418E7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3418E7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7238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E39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E39A1"/>
    <w:pPr>
      <w:ind w:left="240"/>
    </w:pPr>
  </w:style>
  <w:style w:type="character" w:styleId="ac">
    <w:name w:val="Placeholder Text"/>
    <w:basedOn w:val="a0"/>
    <w:uiPriority w:val="99"/>
    <w:semiHidden/>
    <w:rsid w:val="00B06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vk.com/away.php?utf=1&amp;to=http%3A%2F%2Fsoftcraft.ru%2Fedu%2Fcomparch%2Ftasks%2Ft03%2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11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Терехова София Мария Всеволодовна</dc:creator>
  <cp:keywords/>
  <dc:description/>
  <cp:lastModifiedBy>Наталия Зубарева</cp:lastModifiedBy>
  <cp:revision>18</cp:revision>
  <dcterms:created xsi:type="dcterms:W3CDTF">2020-10-26T20:05:00Z</dcterms:created>
  <dcterms:modified xsi:type="dcterms:W3CDTF">2020-11-15T20:23:00Z</dcterms:modified>
</cp:coreProperties>
</file>