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AC" w:rsidRPr="000273AC" w:rsidRDefault="000273AC" w:rsidP="000273AC">
      <w:pPr>
        <w:rPr>
          <w:rFonts w:hint="eastAsia"/>
        </w:rPr>
      </w:pPr>
      <w:r>
        <w:rPr>
          <w:rFonts w:hint="eastAsia"/>
        </w:rPr>
        <w:t>要</w:t>
      </w:r>
      <w:r>
        <w:t>出的曲线</w:t>
      </w:r>
    </w:p>
    <w:p w:rsidR="000273AC" w:rsidRDefault="000273AC" w:rsidP="000273AC"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正则化</w:t>
      </w:r>
      <w:r>
        <w:t>方法</w:t>
      </w:r>
    </w:p>
    <w:p w:rsidR="000273AC" w:rsidRPr="000273AC" w:rsidRDefault="000273AC" w:rsidP="00027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3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19811" cy="3132455"/>
            <wp:effectExtent l="0" t="0" r="5080" b="0"/>
            <wp:docPr id="2" name="图片 2" descr="C:\Users\wyj\Documents\Tencent Files\403096145\Image\C2C\OGCIMK$1S{DT%)5[RW5Z$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j\Documents\Tencent Files\403096145\Image\C2C\OGCIMK$1S{DT%)5[RW5Z$9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32" cy="31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3AC" w:rsidRDefault="000273AC" w:rsidP="000273AC">
      <w:pPr>
        <w:rPr>
          <w:rFonts w:hint="eastAsia"/>
        </w:rPr>
      </w:pPr>
      <w:r>
        <w:rPr>
          <w:rFonts w:hint="eastAsia"/>
        </w:rPr>
        <w:t>其他</w:t>
      </w:r>
      <w:r>
        <w:t>参数固定，只</w:t>
      </w:r>
      <w:r>
        <w:rPr>
          <w:rFonts w:hint="eastAsia"/>
        </w:rPr>
        <w:t>变动</w:t>
      </w:r>
      <w:r>
        <w:t>需要质</w:t>
      </w:r>
      <w:r>
        <w:rPr>
          <w:rFonts w:hint="eastAsia"/>
        </w:rPr>
        <w:t>控</w:t>
      </w:r>
      <w:r>
        <w:t>的参数，</w:t>
      </w:r>
    </w:p>
    <w:p w:rsidR="000273AC" w:rsidRDefault="000273AC" w:rsidP="000273AC">
      <w:pPr>
        <w:tabs>
          <w:tab w:val="left" w:pos="2054"/>
        </w:tabs>
      </w:pPr>
      <w:r>
        <w:tab/>
      </w:r>
      <w:r>
        <w:rPr>
          <w:rFonts w:hint="eastAsia"/>
        </w:rPr>
        <w:t>如下</w:t>
      </w:r>
      <w:r>
        <w:t>图：</w:t>
      </w:r>
    </w:p>
    <w:p w:rsidR="003119B7" w:rsidRDefault="000273AC" w:rsidP="000273AC">
      <w:pPr>
        <w:tabs>
          <w:tab w:val="left" w:pos="2054"/>
        </w:tabs>
      </w:pPr>
      <w:r>
        <w:rPr>
          <w:noProof/>
        </w:rPr>
        <w:drawing>
          <wp:inline distT="0" distB="0" distL="0" distR="0" wp14:anchorId="520FA26C" wp14:editId="0ED20499">
            <wp:extent cx="4645421" cy="216275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831" cy="21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2B8CC" wp14:editId="65AD286B">
            <wp:extent cx="1940118" cy="1900826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034" cy="19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AC" w:rsidRDefault="000273AC" w:rsidP="000273AC">
      <w:pPr>
        <w:tabs>
          <w:tab w:val="left" w:pos="2054"/>
        </w:tabs>
      </w:pPr>
      <w:r>
        <w:t xml:space="preserve">A </w:t>
      </w:r>
      <w:r>
        <w:rPr>
          <w:rFonts w:hint="eastAsia"/>
        </w:rPr>
        <w:t>井</w:t>
      </w:r>
      <w:r>
        <w:t>相关性曲线（</w:t>
      </w:r>
      <w:r w:rsidR="00660E5D">
        <w:rPr>
          <w:rFonts w:hint="eastAsia"/>
        </w:rPr>
        <w:t>反演</w:t>
      </w:r>
      <w:r w:rsidR="00660E5D">
        <w:t>后结果的</w:t>
      </w:r>
      <w:r w:rsidR="00660E5D">
        <w:rPr>
          <w:rFonts w:hint="eastAsia"/>
        </w:rPr>
        <w:t>合成</w:t>
      </w:r>
      <w:r w:rsidR="00660E5D">
        <w:t>记</w:t>
      </w:r>
      <w:bookmarkStart w:id="0" w:name="_GoBack"/>
      <w:bookmarkEnd w:id="0"/>
      <w:r w:rsidR="00660E5D">
        <w:t>录和井</w:t>
      </w:r>
      <w:r w:rsidR="00660E5D">
        <w:rPr>
          <w:rFonts w:hint="eastAsia"/>
        </w:rPr>
        <w:t>旁地震</w:t>
      </w:r>
      <w:r w:rsidR="00660E5D">
        <w:t>数据的</w:t>
      </w:r>
      <w:r w:rsidR="00660E5D">
        <w:rPr>
          <w:rFonts w:hint="eastAsia"/>
        </w:rPr>
        <w:t>相关</w:t>
      </w:r>
      <w:r w:rsidR="00660E5D">
        <w:t>系数</w:t>
      </w:r>
      <w:r>
        <w:t>，纵坐标是相关系数）</w:t>
      </w:r>
    </w:p>
    <w:p w:rsidR="000273AC" w:rsidRDefault="000273AC" w:rsidP="000273AC">
      <w:pPr>
        <w:tabs>
          <w:tab w:val="left" w:pos="2054"/>
        </w:tabs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地震</w:t>
      </w:r>
      <w:r>
        <w:t>数据的曲线（</w:t>
      </w:r>
      <w:r>
        <w:rPr>
          <w:rFonts w:hint="eastAsia"/>
        </w:rPr>
        <w:t>反演</w:t>
      </w:r>
      <w:r>
        <w:t>后结果的</w:t>
      </w:r>
      <w:r>
        <w:rPr>
          <w:rFonts w:hint="eastAsia"/>
        </w:rPr>
        <w:t>合成</w:t>
      </w:r>
      <w:r>
        <w:t>记录和井</w:t>
      </w:r>
      <w:r>
        <w:rPr>
          <w:rFonts w:hint="eastAsia"/>
        </w:rPr>
        <w:t>旁地震</w:t>
      </w:r>
      <w:r>
        <w:t>数据的</w:t>
      </w:r>
      <w:r>
        <w:rPr>
          <w:rFonts w:hint="eastAsia"/>
        </w:rPr>
        <w:t>均方</w:t>
      </w:r>
      <w:r>
        <w:t>误差）</w:t>
      </w:r>
    </w:p>
    <w:p w:rsidR="000273AC" w:rsidRDefault="000273AC" w:rsidP="000273AC">
      <w:pPr>
        <w:tabs>
          <w:tab w:val="left" w:pos="2054"/>
        </w:tabs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反射</w:t>
      </w:r>
      <w:r>
        <w:t>系数曲线</w:t>
      </w:r>
      <w:r>
        <w:rPr>
          <w:rFonts w:hint="eastAsia"/>
        </w:rPr>
        <w:t>（反演</w:t>
      </w:r>
      <w:r>
        <w:t>后</w:t>
      </w:r>
      <w:r>
        <w:rPr>
          <w:rFonts w:hint="eastAsia"/>
        </w:rPr>
        <w:t>的阻抗</w:t>
      </w:r>
      <w:r>
        <w:t>计算</w:t>
      </w:r>
      <w:r>
        <w:rPr>
          <w:rFonts w:hint="eastAsia"/>
        </w:rPr>
        <w:t>的</w:t>
      </w:r>
      <w:r>
        <w:t>反射系数</w:t>
      </w:r>
      <w:r>
        <w:rPr>
          <w:rFonts w:hint="eastAsia"/>
        </w:rPr>
        <w:t>和</w:t>
      </w:r>
      <w:r>
        <w:t>井上计算的反射系数均方误差</w:t>
      </w:r>
      <w:r>
        <w:rPr>
          <w:rFonts w:hint="eastAsia"/>
        </w:rPr>
        <w:t>）</w:t>
      </w:r>
    </w:p>
    <w:p w:rsidR="000273AC" w:rsidRDefault="000273AC" w:rsidP="000273AC">
      <w:pPr>
        <w:tabs>
          <w:tab w:val="left" w:pos="2054"/>
        </w:tabs>
      </w:pPr>
    </w:p>
    <w:p w:rsidR="000273AC" w:rsidRDefault="000273AC" w:rsidP="000273AC">
      <w:pPr>
        <w:tabs>
          <w:tab w:val="left" w:pos="2054"/>
        </w:tabs>
        <w:rPr>
          <w:rFonts w:hint="eastAsia"/>
        </w:rPr>
      </w:pPr>
      <w:r>
        <w:rPr>
          <w:rFonts w:hint="eastAsia"/>
        </w:rPr>
        <w:t>注：</w:t>
      </w:r>
      <w:r>
        <w:t>对于lamda，需要额外增加一个L曲线的</w:t>
      </w:r>
      <w:r>
        <w:rPr>
          <w:rFonts w:hint="eastAsia"/>
        </w:rPr>
        <w:t>显示</w:t>
      </w:r>
      <w:r>
        <w:t>（</w:t>
      </w:r>
      <w:r>
        <w:rPr>
          <w:rFonts w:hint="eastAsia"/>
        </w:rPr>
        <w:t>横坐标</w:t>
      </w:r>
      <w:r>
        <w:t>是选择</w:t>
      </w:r>
      <w:r>
        <w:rPr>
          <w:rFonts w:hint="eastAsia"/>
        </w:rPr>
        <w:t>不同</w:t>
      </w:r>
      <w:r>
        <w:t>lamda计算的</w:t>
      </w:r>
      <w:proofErr w:type="gramStart"/>
      <w:r>
        <w:rPr>
          <w:rFonts w:hint="eastAsia"/>
        </w:rPr>
        <w:t>正则化</w:t>
      </w:r>
      <w:r>
        <w:t>项</w:t>
      </w:r>
      <w:r>
        <w:rPr>
          <w:rFonts w:hint="eastAsia"/>
        </w:rPr>
        <w:t>的</w:t>
      </w:r>
      <w:proofErr w:type="gramEnd"/>
      <w:r>
        <w:t>值，纵坐标是对应的残差项的</w:t>
      </w:r>
      <w:r>
        <w:rPr>
          <w:rFonts w:hint="eastAsia"/>
        </w:rPr>
        <w:t>均方</w:t>
      </w:r>
      <w:r>
        <w:t>误差）</w:t>
      </w:r>
    </w:p>
    <w:p w:rsidR="000273AC" w:rsidRDefault="000273AC" w:rsidP="000273AC">
      <w:pPr>
        <w:tabs>
          <w:tab w:val="left" w:pos="2054"/>
        </w:tabs>
      </w:pPr>
    </w:p>
    <w:p w:rsidR="00F342A2" w:rsidRDefault="00F342A2" w:rsidP="000273AC">
      <w:pPr>
        <w:tabs>
          <w:tab w:val="left" w:pos="2054"/>
        </w:tabs>
      </w:pPr>
    </w:p>
    <w:p w:rsidR="00F342A2" w:rsidRDefault="00F342A2" w:rsidP="000273AC">
      <w:pPr>
        <w:tabs>
          <w:tab w:val="left" w:pos="2054"/>
        </w:tabs>
        <w:rPr>
          <w:rFonts w:hint="eastAsia"/>
        </w:rPr>
      </w:pPr>
      <w:r>
        <w:rPr>
          <w:rFonts w:hint="eastAsia"/>
        </w:rPr>
        <w:t>真实</w:t>
      </w:r>
      <w:r>
        <w:t>数据单</w:t>
      </w:r>
      <w:r>
        <w:rPr>
          <w:rFonts w:hint="eastAsia"/>
        </w:rPr>
        <w:t>口</w:t>
      </w:r>
      <w:r>
        <w:t>井的</w:t>
      </w:r>
      <w:r>
        <w:rPr>
          <w:rFonts w:hint="eastAsia"/>
        </w:rPr>
        <w:t>结果</w:t>
      </w:r>
      <w:r>
        <w:t>显示</w:t>
      </w:r>
    </w:p>
    <w:p w:rsidR="00F342A2" w:rsidRPr="000273AC" w:rsidRDefault="00F342A2" w:rsidP="000273AC">
      <w:pPr>
        <w:tabs>
          <w:tab w:val="left" w:pos="2054"/>
        </w:tabs>
        <w:rPr>
          <w:rFonts w:hint="eastAsia"/>
        </w:rPr>
      </w:pPr>
      <w:r>
        <w:rPr>
          <w:noProof/>
        </w:rPr>
        <w:drawing>
          <wp:inline distT="0" distB="0" distL="0" distR="0" wp14:anchorId="61C9617F" wp14:editId="6D37D803">
            <wp:extent cx="5274310" cy="35179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2A2" w:rsidRPr="00027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C6"/>
    <w:rsid w:val="000273AC"/>
    <w:rsid w:val="002558C6"/>
    <w:rsid w:val="003119B7"/>
    <w:rsid w:val="00414D29"/>
    <w:rsid w:val="00660E5D"/>
    <w:rsid w:val="00F3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112A"/>
  <w15:chartTrackingRefBased/>
  <w15:docId w15:val="{5007812B-0002-4C81-BC68-BF986B48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</Words>
  <Characters>206</Characters>
  <Application>Microsoft Office Word</Application>
  <DocSecurity>0</DocSecurity>
  <Lines>1</Lines>
  <Paragraphs>1</Paragraphs>
  <ScaleCrop>false</ScaleCrop>
  <Company>uestc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yaojun</dc:creator>
  <cp:keywords/>
  <dc:description/>
  <cp:lastModifiedBy>wang yaojun</cp:lastModifiedBy>
  <cp:revision>2</cp:revision>
  <dcterms:created xsi:type="dcterms:W3CDTF">2018-10-15T08:19:00Z</dcterms:created>
  <dcterms:modified xsi:type="dcterms:W3CDTF">2018-10-15T08:44:00Z</dcterms:modified>
</cp:coreProperties>
</file>