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80D3C" w14:textId="77777777" w:rsidR="009A39EB" w:rsidRPr="00F51686" w:rsidRDefault="009A39EB" w:rsidP="009A39EB">
      <w:pPr>
        <w:jc w:val="center"/>
        <w:rPr>
          <w:rFonts w:ascii="標楷體" w:eastAsia="標楷體" w:hAnsi="標楷體"/>
          <w:sz w:val="32"/>
          <w:szCs w:val="32"/>
        </w:rPr>
      </w:pPr>
      <w:r w:rsidRPr="00F51686">
        <w:rPr>
          <w:rFonts w:ascii="標楷體" w:eastAsia="標楷體" w:hAnsi="標楷體"/>
          <w:sz w:val="32"/>
          <w:szCs w:val="32"/>
        </w:rPr>
        <w:t xml:space="preserve">商業分析：SAS / R </w:t>
      </w:r>
      <w:r w:rsidRPr="00F51686">
        <w:rPr>
          <w:rFonts w:ascii="標楷體" w:eastAsia="標楷體" w:hAnsi="標楷體" w:hint="eastAsia"/>
          <w:sz w:val="32"/>
          <w:szCs w:val="32"/>
        </w:rPr>
        <w:t>H</w:t>
      </w:r>
      <w:r w:rsidRPr="00F51686">
        <w:rPr>
          <w:rFonts w:ascii="標楷體" w:eastAsia="標楷體" w:hAnsi="標楷體"/>
          <w:sz w:val="32"/>
          <w:szCs w:val="32"/>
        </w:rPr>
        <w:t>W</w:t>
      </w:r>
      <w:r w:rsidR="002A2B0B">
        <w:rPr>
          <w:rFonts w:ascii="標楷體" w:eastAsia="標楷體" w:hAnsi="標楷體"/>
          <w:sz w:val="32"/>
          <w:szCs w:val="32"/>
        </w:rPr>
        <w:t>4</w:t>
      </w:r>
    </w:p>
    <w:p w14:paraId="5700846C" w14:textId="77777777" w:rsidR="002A2B0B" w:rsidRDefault="009A39EB" w:rsidP="002A2B0B">
      <w:pPr>
        <w:jc w:val="center"/>
        <w:rPr>
          <w:rFonts w:ascii="標楷體" w:eastAsia="標楷體" w:hAnsi="標楷體"/>
        </w:rPr>
      </w:pPr>
      <w:r w:rsidRPr="00F51686">
        <w:rPr>
          <w:rFonts w:ascii="標楷體" w:eastAsia="標楷體" w:hAnsi="標楷體" w:hint="eastAsia"/>
        </w:rPr>
        <w:t>1</w:t>
      </w:r>
      <w:r w:rsidRPr="00F51686">
        <w:rPr>
          <w:rFonts w:ascii="標楷體" w:eastAsia="標楷體" w:hAnsi="標楷體"/>
        </w:rPr>
        <w:t xml:space="preserve">08208004 </w:t>
      </w:r>
      <w:r w:rsidRPr="00F51686">
        <w:rPr>
          <w:rFonts w:ascii="標楷體" w:eastAsia="標楷體" w:hAnsi="標楷體" w:hint="eastAsia"/>
        </w:rPr>
        <w:t>經濟三 白植允</w:t>
      </w:r>
    </w:p>
    <w:p w14:paraId="49E503F7" w14:textId="77777777" w:rsidR="002A2B0B" w:rsidRDefault="002A2B0B" w:rsidP="002A2B0B">
      <w:pPr>
        <w:jc w:val="center"/>
        <w:rPr>
          <w:rFonts w:ascii="標楷體" w:eastAsia="標楷體" w:hAnsi="標楷體" w:cs="Helvetica"/>
          <w:b/>
          <w:bCs/>
          <w:color w:val="333333"/>
          <w:szCs w:val="24"/>
        </w:rPr>
      </w:pPr>
    </w:p>
    <w:p w14:paraId="71D607AC" w14:textId="77777777" w:rsidR="002A2B0B" w:rsidRDefault="002A2B0B" w:rsidP="002A2B0B">
      <w:pPr>
        <w:rPr>
          <w:rFonts w:ascii="標楷體" w:eastAsia="標楷體" w:hAnsi="標楷體" w:cs="Helvetica"/>
          <w:color w:val="333333"/>
          <w:szCs w:val="24"/>
        </w:rPr>
      </w:pPr>
      <w:r w:rsidRPr="002A2B0B">
        <w:rPr>
          <w:rFonts w:ascii="標楷體" w:eastAsia="標楷體" w:hAnsi="標楷體" w:cs="Helvetica"/>
          <w:b/>
          <w:bCs/>
          <w:color w:val="333333"/>
          <w:szCs w:val="24"/>
        </w:rPr>
        <w:t>分析財務報表，了解公司企業特性，以降維的方式，找出有意義的指標，衡量績優公司。</w:t>
      </w:r>
      <w:r w:rsidRPr="002A2B0B">
        <w:rPr>
          <w:rFonts w:ascii="標楷體" w:eastAsia="標楷體" w:hAnsi="標楷體" w:cs="Helvetica"/>
          <w:color w:val="333333"/>
          <w:szCs w:val="24"/>
        </w:rPr>
        <w:t>資料financialdata.csv 有163間公司的財務指標。</w:t>
      </w:r>
    </w:p>
    <w:p w14:paraId="3AF155BC" w14:textId="77777777" w:rsidR="002A2B0B" w:rsidRPr="002A2B0B" w:rsidRDefault="002A2B0B" w:rsidP="002A2B0B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</w:rPr>
      </w:pPr>
      <w:r w:rsidRPr="002A2B0B">
        <w:rPr>
          <w:rFonts w:ascii="標楷體" w:eastAsia="標楷體" w:hAnsi="標楷體" w:cs="Helvetica"/>
          <w:color w:val="333333"/>
          <w:szCs w:val="24"/>
        </w:rPr>
        <w:t>以PCA或SPCA分析，找出每個主成份能解釋多少變異？大概需要多少個PC來解釋這筆資料？</w:t>
      </w:r>
    </w:p>
    <w:p w14:paraId="5772D7B3" w14:textId="77777777" w:rsidR="002A2B0B" w:rsidRDefault="00D95E2D" w:rsidP="002A2B0B">
      <w:pPr>
        <w:pStyle w:val="a3"/>
        <w:ind w:leftChars="0"/>
        <w:rPr>
          <w:rFonts w:ascii="標楷體" w:eastAsia="標楷體" w:hAnsi="標楷體"/>
        </w:rPr>
      </w:pPr>
      <w:r>
        <w:rPr>
          <w:noProof/>
        </w:rPr>
        <w:t xml:space="preserve"> </w:t>
      </w:r>
      <w:r w:rsidR="003836A3">
        <w:rPr>
          <w:noProof/>
        </w:rPr>
        <w:drawing>
          <wp:inline distT="0" distB="0" distL="0" distR="0" wp14:anchorId="7B317D03" wp14:editId="3495D76C">
            <wp:extent cx="3316473" cy="203892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4957" cy="20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6BC9D607" w14:textId="77777777" w:rsidR="002A2B0B" w:rsidRDefault="002A2B0B" w:rsidP="002A2B0B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=</w:t>
      </w:r>
      <w:r>
        <w:rPr>
          <w:rFonts w:ascii="標楷體" w:eastAsia="標楷體" w:hAnsi="標楷體"/>
        </w:rPr>
        <w:t>&gt;</w:t>
      </w:r>
      <w:r w:rsidR="00D95E2D">
        <w:rPr>
          <w:rFonts w:ascii="標楷體" w:eastAsia="標楷體" w:hAnsi="標楷體" w:hint="eastAsia"/>
        </w:rPr>
        <w:t>將</w:t>
      </w:r>
      <w:r>
        <w:rPr>
          <w:rFonts w:ascii="標楷體" w:eastAsia="標楷體" w:hAnsi="標楷體" w:hint="eastAsia"/>
        </w:rPr>
        <w:t>需要的library</w:t>
      </w:r>
      <w:r w:rsidR="00D95E2D">
        <w:rPr>
          <w:rFonts w:ascii="標楷體" w:eastAsia="標楷體" w:hAnsi="標楷體" w:hint="eastAsia"/>
        </w:rPr>
        <w:t>列出</w:t>
      </w:r>
      <w:r>
        <w:rPr>
          <w:rFonts w:ascii="標楷體" w:eastAsia="標楷體" w:hAnsi="標楷體" w:hint="eastAsia"/>
        </w:rPr>
        <w:t>以及將資料整理</w:t>
      </w:r>
    </w:p>
    <w:p w14:paraId="3924A8E1" w14:textId="77777777" w:rsidR="002A2B0B" w:rsidRDefault="002A2B0B" w:rsidP="002A2B0B">
      <w:pPr>
        <w:pStyle w:val="a3"/>
        <w:ind w:leftChars="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73762379" wp14:editId="163BBF9D">
            <wp:extent cx="3391961" cy="468964"/>
            <wp:effectExtent l="0" t="0" r="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6310" cy="48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F8D97" w14:textId="77777777" w:rsidR="002A2B0B" w:rsidRDefault="002A2B0B" w:rsidP="002A2B0B">
      <w:pPr>
        <w:pStyle w:val="a3"/>
        <w:ind w:leftChars="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0D3297D2" wp14:editId="68F70617">
            <wp:extent cx="5274310" cy="357505"/>
            <wp:effectExtent l="0" t="0" r="254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7A922" w14:textId="77777777" w:rsidR="002A2B0B" w:rsidRDefault="002A2B0B" w:rsidP="002A2B0B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=&gt;每個pc能解釋的變異如上圖「P</w:t>
      </w:r>
      <w:r>
        <w:rPr>
          <w:rFonts w:ascii="標楷體" w:eastAsia="標楷體" w:hAnsi="標楷體"/>
        </w:rPr>
        <w:t>roportion of Variance</w:t>
      </w:r>
      <w:r>
        <w:rPr>
          <w:rFonts w:ascii="標楷體" w:eastAsia="標楷體" w:hAnsi="標楷體" w:hint="eastAsia"/>
        </w:rPr>
        <w:t>」所示</w:t>
      </w:r>
    </w:p>
    <w:p w14:paraId="5D403792" w14:textId="77777777" w:rsidR="002A2B0B" w:rsidRDefault="002A2B0B" w:rsidP="002A2B0B">
      <w:pPr>
        <w:pStyle w:val="a3"/>
        <w:ind w:leftChars="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67B18009" wp14:editId="1F89D7C0">
            <wp:extent cx="5274310" cy="27178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0BB0D" w14:textId="77777777" w:rsidR="002A2B0B" w:rsidRDefault="002A2B0B" w:rsidP="002A2B0B">
      <w:pPr>
        <w:pStyle w:val="a3"/>
        <w:ind w:leftChars="0"/>
        <w:jc w:val="center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0626AB9B" wp14:editId="14921E65">
            <wp:extent cx="2465796" cy="2504092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0869" cy="250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A17D" w14:textId="77777777" w:rsidR="002A2B0B" w:rsidRPr="002A2B0B" w:rsidRDefault="002A2B0B" w:rsidP="002A2B0B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=&gt;大約需6個才能解釋8</w:t>
      </w:r>
      <w:r>
        <w:rPr>
          <w:rFonts w:ascii="標楷體" w:eastAsia="標楷體" w:hAnsi="標楷體"/>
        </w:rPr>
        <w:t>0%</w:t>
      </w:r>
      <w:r>
        <w:rPr>
          <w:rFonts w:ascii="標楷體" w:eastAsia="標楷體" w:hAnsi="標楷體" w:hint="eastAsia"/>
        </w:rPr>
        <w:t>的變異</w:t>
      </w:r>
    </w:p>
    <w:p w14:paraId="262401FE" w14:textId="77777777" w:rsidR="00D52307" w:rsidRPr="00D95E2D" w:rsidRDefault="00D95E2D" w:rsidP="00D95E2D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44A4CE4D" wp14:editId="018B3000">
            <wp:simplePos x="0" y="0"/>
            <wp:positionH relativeFrom="column">
              <wp:posOffset>-54696</wp:posOffset>
            </wp:positionH>
            <wp:positionV relativeFrom="paragraph">
              <wp:posOffset>1138793</wp:posOffset>
            </wp:positionV>
            <wp:extent cx="2911475" cy="443230"/>
            <wp:effectExtent l="0" t="0" r="3175" b="0"/>
            <wp:wrapTight wrapText="bothSides">
              <wp:wrapPolygon edited="0">
                <wp:start x="0" y="0"/>
                <wp:lineTo x="0" y="20424"/>
                <wp:lineTo x="21482" y="20424"/>
                <wp:lineTo x="21482" y="0"/>
                <wp:lineTo x="0" y="0"/>
              </wp:wrapPolygon>
            </wp:wrapTight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475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1A70">
        <w:rPr>
          <w:noProof/>
        </w:rPr>
        <w:drawing>
          <wp:anchor distT="0" distB="0" distL="114300" distR="114300" simplePos="0" relativeHeight="251663360" behindDoc="1" locked="0" layoutInCell="1" allowOverlap="1" wp14:anchorId="53BD232D" wp14:editId="19FB5183">
            <wp:simplePos x="0" y="0"/>
            <wp:positionH relativeFrom="column">
              <wp:posOffset>2772410</wp:posOffset>
            </wp:positionH>
            <wp:positionV relativeFrom="paragraph">
              <wp:posOffset>3752850</wp:posOffset>
            </wp:positionV>
            <wp:extent cx="2506980" cy="2614295"/>
            <wp:effectExtent l="0" t="0" r="7620" b="0"/>
            <wp:wrapTight wrapText="bothSides">
              <wp:wrapPolygon edited="0">
                <wp:start x="0" y="0"/>
                <wp:lineTo x="0" y="21406"/>
                <wp:lineTo x="21502" y="21406"/>
                <wp:lineTo x="21502" y="0"/>
                <wp:lineTo x="0" y="0"/>
              </wp:wrapPolygon>
            </wp:wrapTight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377"/>
                    <a:stretch/>
                  </pic:blipFill>
                  <pic:spPr bwMode="auto">
                    <a:xfrm>
                      <a:off x="0" y="0"/>
                      <a:ext cx="2506980" cy="2614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2307">
        <w:rPr>
          <w:noProof/>
        </w:rPr>
        <w:drawing>
          <wp:anchor distT="0" distB="0" distL="114300" distR="114300" simplePos="0" relativeHeight="251658240" behindDoc="1" locked="0" layoutInCell="1" allowOverlap="1" wp14:anchorId="5972DD90" wp14:editId="26AAC863">
            <wp:simplePos x="0" y="0"/>
            <wp:positionH relativeFrom="column">
              <wp:posOffset>2879238</wp:posOffset>
            </wp:positionH>
            <wp:positionV relativeFrom="paragraph">
              <wp:posOffset>230002</wp:posOffset>
            </wp:positionV>
            <wp:extent cx="2400935" cy="3526155"/>
            <wp:effectExtent l="0" t="0" r="0" b="0"/>
            <wp:wrapTight wrapText="bothSides">
              <wp:wrapPolygon edited="0">
                <wp:start x="0" y="0"/>
                <wp:lineTo x="0" y="21472"/>
                <wp:lineTo x="21423" y="21472"/>
                <wp:lineTo x="21423" y="0"/>
                <wp:lineTo x="0" y="0"/>
              </wp:wrapPolygon>
            </wp:wrapTight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935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2307">
        <w:rPr>
          <w:noProof/>
        </w:rPr>
        <w:drawing>
          <wp:anchor distT="0" distB="0" distL="114300" distR="114300" simplePos="0" relativeHeight="251662336" behindDoc="1" locked="0" layoutInCell="1" allowOverlap="1" wp14:anchorId="00D64719" wp14:editId="37724859">
            <wp:simplePos x="0" y="0"/>
            <wp:positionH relativeFrom="column">
              <wp:posOffset>-32385</wp:posOffset>
            </wp:positionH>
            <wp:positionV relativeFrom="paragraph">
              <wp:posOffset>1744345</wp:posOffset>
            </wp:positionV>
            <wp:extent cx="2414270" cy="3526155"/>
            <wp:effectExtent l="0" t="0" r="5080" b="0"/>
            <wp:wrapTight wrapText="bothSides">
              <wp:wrapPolygon edited="0">
                <wp:start x="0" y="0"/>
                <wp:lineTo x="0" y="21472"/>
                <wp:lineTo x="21475" y="21472"/>
                <wp:lineTo x="21475" y="0"/>
                <wp:lineTo x="0" y="0"/>
              </wp:wrapPolygon>
            </wp:wrapTight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27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2307">
        <w:rPr>
          <w:noProof/>
        </w:rPr>
        <w:drawing>
          <wp:anchor distT="0" distB="0" distL="114300" distR="114300" simplePos="0" relativeHeight="251660288" behindDoc="0" locked="0" layoutInCell="1" allowOverlap="1" wp14:anchorId="364E5600" wp14:editId="764610DE">
            <wp:simplePos x="0" y="0"/>
            <wp:positionH relativeFrom="column">
              <wp:posOffset>-32256</wp:posOffset>
            </wp:positionH>
            <wp:positionV relativeFrom="paragraph">
              <wp:posOffset>263661</wp:posOffset>
            </wp:positionV>
            <wp:extent cx="2805430" cy="722630"/>
            <wp:effectExtent l="0" t="0" r="0" b="1270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43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2B0B" w:rsidRPr="00D95E2D">
        <w:rPr>
          <w:rFonts w:ascii="標楷體" w:eastAsia="標楷體" w:hAnsi="標楷體" w:cs="Helvetica"/>
          <w:color w:val="333333"/>
        </w:rPr>
        <w:t>找出前三個主成份分別重點變數為何並解釋。</w:t>
      </w:r>
    </w:p>
    <w:p w14:paraId="4E6D2EFC" w14:textId="77777777" w:rsidR="00D52307" w:rsidRPr="00D52307" w:rsidRDefault="00280812" w:rsidP="004E7DE9">
      <w:pPr>
        <w:pStyle w:val="a3"/>
        <w:numPr>
          <w:ilvl w:val="0"/>
          <w:numId w:val="8"/>
        </w:numPr>
        <w:ind w:leftChars="0"/>
        <w:rPr>
          <w:rFonts w:ascii="標楷體" w:eastAsia="標楷體" w:hAnsi="標楷體"/>
          <w:szCs w:val="24"/>
        </w:rPr>
      </w:pPr>
      <w:r w:rsidRPr="00D52307">
        <w:rPr>
          <w:rFonts w:ascii="標楷體" w:eastAsia="標楷體" w:hAnsi="標楷體"/>
          <w:szCs w:val="24"/>
        </w:rPr>
        <w:t>PC1</w:t>
      </w:r>
      <w:r w:rsidRPr="00D52307">
        <w:rPr>
          <w:rFonts w:ascii="標楷體" w:eastAsia="標楷體" w:hAnsi="標楷體" w:hint="eastAsia"/>
          <w:szCs w:val="24"/>
        </w:rPr>
        <w:t>的重點變數是</w:t>
      </w:r>
      <w:r w:rsidR="004E7DE9">
        <w:rPr>
          <w:rFonts w:ascii="標楷體" w:eastAsia="標楷體" w:hAnsi="標楷體" w:hint="eastAsia"/>
          <w:szCs w:val="24"/>
        </w:rPr>
        <w:t>「</w:t>
      </w:r>
      <w:r w:rsidR="00D52307" w:rsidRPr="00D52307">
        <w:rPr>
          <w:rFonts w:ascii="標楷體" w:eastAsia="標楷體" w:hAnsi="標楷體" w:cs="Helvetica"/>
          <w:color w:val="333333"/>
          <w:szCs w:val="24"/>
          <w:shd w:val="clear" w:color="auto" w:fill="FFFFFF"/>
        </w:rPr>
        <w:t>營業費用率</w:t>
      </w:r>
      <w:r w:rsidRPr="00D52307">
        <w:rPr>
          <w:rFonts w:ascii="標楷體" w:eastAsia="標楷體" w:hAnsi="標楷體"/>
          <w:szCs w:val="24"/>
        </w:rPr>
        <w:t>,</w:t>
      </w:r>
      <w:r w:rsidR="00D52307" w:rsidRPr="00D52307">
        <w:rPr>
          <w:rFonts w:ascii="標楷體" w:eastAsia="標楷體" w:hAnsi="標楷體" w:cs="Helvetica"/>
          <w:color w:val="333333"/>
          <w:szCs w:val="24"/>
          <w:shd w:val="clear" w:color="auto" w:fill="FFFFFF"/>
        </w:rPr>
        <w:t xml:space="preserve"> 營業利益率</w:t>
      </w:r>
      <w:r w:rsidRPr="00D52307">
        <w:rPr>
          <w:rFonts w:ascii="標楷體" w:eastAsia="標楷體" w:hAnsi="標楷體"/>
          <w:szCs w:val="24"/>
        </w:rPr>
        <w:t>,</w:t>
      </w:r>
      <w:r w:rsidR="00D52307" w:rsidRPr="00D52307">
        <w:rPr>
          <w:rFonts w:ascii="標楷體" w:eastAsia="標楷體" w:hAnsi="標楷體" w:cs="Helvetica"/>
          <w:color w:val="333333"/>
          <w:szCs w:val="24"/>
          <w:shd w:val="clear" w:color="auto" w:fill="FFFFFF"/>
        </w:rPr>
        <w:t xml:space="preserve"> 股東權益報酬率</w:t>
      </w:r>
      <w:r w:rsidRPr="00D52307">
        <w:rPr>
          <w:rFonts w:ascii="標楷體" w:eastAsia="標楷體" w:hAnsi="標楷體"/>
          <w:szCs w:val="24"/>
        </w:rPr>
        <w:t>,</w:t>
      </w:r>
      <w:r w:rsidR="00D52307" w:rsidRPr="00D52307">
        <w:rPr>
          <w:rFonts w:ascii="標楷體" w:eastAsia="標楷體" w:hAnsi="標楷體" w:cs="Helvetica"/>
          <w:color w:val="333333"/>
          <w:szCs w:val="24"/>
          <w:shd w:val="clear" w:color="auto" w:fill="FFFFFF"/>
        </w:rPr>
        <w:t xml:space="preserve"> 資產報酬率</w:t>
      </w:r>
      <w:r w:rsidR="004E7DE9">
        <w:rPr>
          <w:rFonts w:ascii="標楷體" w:eastAsia="標楷體" w:hAnsi="標楷體" w:cs="Helvetica" w:hint="eastAsia"/>
          <w:color w:val="333333"/>
          <w:szCs w:val="24"/>
          <w:shd w:val="clear" w:color="auto" w:fill="FFFFFF"/>
        </w:rPr>
        <w:t>」</w:t>
      </w:r>
      <w:r w:rsidR="004E7DE9">
        <w:rPr>
          <w:rFonts w:ascii="標楷體" w:eastAsia="標楷體" w:hAnsi="標楷體" w:hint="eastAsia"/>
          <w:szCs w:val="24"/>
        </w:rPr>
        <w:t>，可用來關注這家公司對股東權益的影響，用上述指標能看出一家公司獲利的能力。</w:t>
      </w:r>
    </w:p>
    <w:p w14:paraId="4DB05ED9" w14:textId="77777777" w:rsidR="00D52307" w:rsidRPr="00D52307" w:rsidRDefault="00280812" w:rsidP="004E7DE9">
      <w:pPr>
        <w:pStyle w:val="a3"/>
        <w:numPr>
          <w:ilvl w:val="0"/>
          <w:numId w:val="8"/>
        </w:numPr>
        <w:ind w:leftChars="0"/>
        <w:rPr>
          <w:rFonts w:ascii="標楷體" w:eastAsia="標楷體" w:hAnsi="標楷體"/>
          <w:szCs w:val="24"/>
        </w:rPr>
      </w:pPr>
      <w:r w:rsidRPr="00D52307">
        <w:rPr>
          <w:rFonts w:ascii="標楷體" w:eastAsia="標楷體" w:hAnsi="標楷體"/>
          <w:szCs w:val="24"/>
        </w:rPr>
        <w:t>PC2</w:t>
      </w:r>
      <w:r w:rsidRPr="00D52307">
        <w:rPr>
          <w:rFonts w:ascii="標楷體" w:eastAsia="標楷體" w:hAnsi="標楷體" w:hint="eastAsia"/>
          <w:szCs w:val="24"/>
        </w:rPr>
        <w:t>的重點變數是</w:t>
      </w:r>
      <w:r w:rsidR="004E7DE9">
        <w:rPr>
          <w:rFonts w:ascii="標楷體" w:eastAsia="標楷體" w:hAnsi="標楷體" w:hint="eastAsia"/>
          <w:szCs w:val="24"/>
        </w:rPr>
        <w:t>「</w:t>
      </w:r>
      <w:r w:rsidR="00D52307" w:rsidRPr="00D52307">
        <w:rPr>
          <w:rFonts w:ascii="標楷體" w:eastAsia="標楷體" w:hAnsi="標楷體" w:cs="Helvetica"/>
          <w:color w:val="333333"/>
          <w:szCs w:val="24"/>
          <w:shd w:val="clear" w:color="auto" w:fill="FFFFFF"/>
        </w:rPr>
        <w:t>營業毛利率</w:t>
      </w:r>
      <w:r w:rsidRPr="00D52307">
        <w:rPr>
          <w:rFonts w:ascii="標楷體" w:eastAsia="標楷體" w:hAnsi="標楷體"/>
          <w:szCs w:val="24"/>
        </w:rPr>
        <w:t>,</w:t>
      </w:r>
      <w:r w:rsidR="00D52307" w:rsidRPr="00D52307">
        <w:rPr>
          <w:rFonts w:ascii="標楷體" w:eastAsia="標楷體" w:hAnsi="標楷體" w:cs="Helvetica"/>
          <w:color w:val="333333"/>
          <w:szCs w:val="24"/>
          <w:shd w:val="clear" w:color="auto" w:fill="FFFFFF"/>
        </w:rPr>
        <w:t xml:space="preserve"> 速動比</w:t>
      </w:r>
      <w:r w:rsidR="00333FC8">
        <w:rPr>
          <w:rFonts w:ascii="標楷體" w:eastAsia="標楷體" w:hAnsi="標楷體" w:cs="Helvetica" w:hint="eastAsia"/>
          <w:color w:val="333333"/>
          <w:szCs w:val="24"/>
          <w:shd w:val="clear" w:color="auto" w:fill="FFFFFF"/>
        </w:rPr>
        <w:t>率</w:t>
      </w:r>
      <w:r w:rsidRPr="00D52307">
        <w:rPr>
          <w:rFonts w:ascii="標楷體" w:eastAsia="標楷體" w:hAnsi="標楷體"/>
          <w:szCs w:val="24"/>
        </w:rPr>
        <w:t>,</w:t>
      </w:r>
      <w:r w:rsidR="00A61A70" w:rsidRPr="00A61A7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A61A70" w:rsidRPr="00A61A70">
        <w:rPr>
          <w:rFonts w:ascii="標楷體" w:eastAsia="標楷體" w:hAnsi="標楷體" w:cs="Helvetica"/>
          <w:color w:val="333333"/>
          <w:szCs w:val="24"/>
          <w:shd w:val="clear" w:color="auto" w:fill="FFFFFF"/>
        </w:rPr>
        <w:t>流動比例</w:t>
      </w:r>
      <w:r w:rsidR="00A61A70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，</w:t>
      </w:r>
      <w:r w:rsidR="00D52307" w:rsidRPr="00D52307">
        <w:rPr>
          <w:rFonts w:ascii="標楷體" w:eastAsia="標楷體" w:hAnsi="標楷體" w:cs="Helvetica"/>
          <w:color w:val="333333"/>
          <w:szCs w:val="24"/>
          <w:shd w:val="clear" w:color="auto" w:fill="FFFFFF"/>
        </w:rPr>
        <w:t>負債比</w:t>
      </w:r>
      <w:r w:rsidR="00333FC8">
        <w:rPr>
          <w:rFonts w:ascii="標楷體" w:eastAsia="標楷體" w:hAnsi="標楷體" w:cs="Helvetica" w:hint="eastAsia"/>
          <w:color w:val="333333"/>
          <w:szCs w:val="24"/>
          <w:shd w:val="clear" w:color="auto" w:fill="FFFFFF"/>
        </w:rPr>
        <w:t>率</w:t>
      </w:r>
      <w:r w:rsidRPr="00D52307">
        <w:rPr>
          <w:rFonts w:ascii="標楷體" w:eastAsia="標楷體" w:hAnsi="標楷體"/>
          <w:szCs w:val="24"/>
        </w:rPr>
        <w:t>,</w:t>
      </w:r>
      <w:r w:rsidR="00D52307" w:rsidRPr="00D52307">
        <w:rPr>
          <w:rFonts w:ascii="標楷體" w:eastAsia="標楷體" w:hAnsi="標楷體" w:cs="Helvetica"/>
          <w:color w:val="333333"/>
          <w:szCs w:val="24"/>
          <w:shd w:val="clear" w:color="auto" w:fill="FFFFFF"/>
        </w:rPr>
        <w:t>淨值週轉率</w:t>
      </w:r>
      <w:r w:rsidR="004E7DE9">
        <w:rPr>
          <w:rFonts w:ascii="標楷體" w:eastAsia="標楷體" w:hAnsi="標楷體" w:cs="Helvetica" w:hint="eastAsia"/>
          <w:color w:val="333333"/>
          <w:szCs w:val="24"/>
          <w:shd w:val="clear" w:color="auto" w:fill="FFFFFF"/>
        </w:rPr>
        <w:t>」</w:t>
      </w:r>
      <w:r w:rsidR="004E7DE9">
        <w:rPr>
          <w:rFonts w:ascii="標楷體" w:eastAsia="標楷體" w:hAnsi="標楷體" w:hint="eastAsia"/>
          <w:szCs w:val="24"/>
        </w:rPr>
        <w:t>，可用來觀察一家公司的償債能力，以他的毛利率與其他債務負擔的比率來看這家公司的風險高低。</w:t>
      </w:r>
    </w:p>
    <w:p w14:paraId="02339ADB" w14:textId="77777777" w:rsidR="00D52307" w:rsidRDefault="00280812" w:rsidP="004E7DE9">
      <w:pPr>
        <w:pStyle w:val="a3"/>
        <w:numPr>
          <w:ilvl w:val="0"/>
          <w:numId w:val="8"/>
        </w:numPr>
        <w:ind w:leftChars="0"/>
        <w:rPr>
          <w:rFonts w:ascii="標楷體" w:eastAsia="標楷體" w:hAnsi="標楷體"/>
          <w:szCs w:val="24"/>
        </w:rPr>
      </w:pPr>
      <w:r w:rsidRPr="00D52307">
        <w:rPr>
          <w:rFonts w:ascii="標楷體" w:eastAsia="標楷體" w:hAnsi="標楷體"/>
          <w:szCs w:val="24"/>
        </w:rPr>
        <w:t>PC3</w:t>
      </w:r>
      <w:r w:rsidRPr="00D52307">
        <w:rPr>
          <w:rFonts w:ascii="標楷體" w:eastAsia="標楷體" w:hAnsi="標楷體" w:hint="eastAsia"/>
          <w:szCs w:val="24"/>
        </w:rPr>
        <w:t>的重點變數是</w:t>
      </w:r>
      <w:r w:rsidR="004E7DE9">
        <w:rPr>
          <w:rFonts w:ascii="標楷體" w:eastAsia="標楷體" w:hAnsi="標楷體" w:hint="eastAsia"/>
          <w:szCs w:val="24"/>
        </w:rPr>
        <w:t>「</w:t>
      </w:r>
      <w:r w:rsidR="00D52307" w:rsidRPr="00D52307">
        <w:rPr>
          <w:rFonts w:ascii="標楷體" w:eastAsia="標楷體" w:hAnsi="標楷體" w:cs="Helvetica"/>
          <w:color w:val="333333"/>
          <w:szCs w:val="24"/>
          <w:shd w:val="clear" w:color="auto" w:fill="FFFFFF"/>
        </w:rPr>
        <w:t>營收成長率</w:t>
      </w:r>
      <w:r w:rsidR="00333FC8">
        <w:rPr>
          <w:rFonts w:ascii="標楷體" w:eastAsia="標楷體" w:hAnsi="標楷體" w:cs="Helvetica" w:hint="eastAsia"/>
          <w:color w:val="333333"/>
          <w:szCs w:val="24"/>
          <w:shd w:val="clear" w:color="auto" w:fill="FFFFFF"/>
        </w:rPr>
        <w:t>，</w:t>
      </w:r>
      <w:r w:rsidR="00D52307" w:rsidRPr="00D52307">
        <w:rPr>
          <w:rFonts w:ascii="標楷體" w:eastAsia="標楷體" w:hAnsi="標楷體" w:cs="Helvetica"/>
          <w:color w:val="333333"/>
          <w:szCs w:val="24"/>
          <w:shd w:val="clear" w:color="auto" w:fill="FFFFFF"/>
        </w:rPr>
        <w:t>資產週轉率</w:t>
      </w:r>
      <w:r w:rsidR="004E7DE9">
        <w:rPr>
          <w:rFonts w:ascii="標楷體" w:eastAsia="標楷體" w:hAnsi="標楷體" w:cs="Helvetica" w:hint="eastAsia"/>
          <w:color w:val="333333"/>
          <w:szCs w:val="24"/>
          <w:shd w:val="clear" w:color="auto" w:fill="FFFFFF"/>
        </w:rPr>
        <w:t>」</w:t>
      </w:r>
      <w:r w:rsidR="004E7DE9">
        <w:rPr>
          <w:rFonts w:ascii="標楷體" w:eastAsia="標楷體" w:hAnsi="標楷體" w:hint="eastAsia"/>
          <w:szCs w:val="24"/>
        </w:rPr>
        <w:t>，這些變數可用來</w:t>
      </w:r>
      <w:r w:rsidR="00333FC8">
        <w:rPr>
          <w:rFonts w:ascii="標楷體" w:eastAsia="標楷體" w:hAnsi="標楷體" w:hint="eastAsia"/>
          <w:szCs w:val="24"/>
        </w:rPr>
        <w:t>觀測一家公司的資產</w:t>
      </w:r>
      <w:r w:rsidR="004E7DE9">
        <w:rPr>
          <w:rFonts w:ascii="標楷體" w:eastAsia="標楷體" w:hAnsi="標楷體" w:hint="eastAsia"/>
          <w:szCs w:val="24"/>
        </w:rPr>
        <w:t>管理</w:t>
      </w:r>
      <w:r w:rsidR="00A61A70">
        <w:rPr>
          <w:rFonts w:ascii="標楷體" w:eastAsia="標楷體" w:hAnsi="標楷體" w:hint="eastAsia"/>
          <w:szCs w:val="24"/>
        </w:rPr>
        <w:t>以及營收狀況</w:t>
      </w:r>
      <w:r w:rsidR="00333FC8">
        <w:rPr>
          <w:rFonts w:ascii="標楷體" w:eastAsia="標楷體" w:hAnsi="標楷體" w:hint="eastAsia"/>
          <w:szCs w:val="24"/>
        </w:rPr>
        <w:t>，看出這家公司運用資產的</w:t>
      </w:r>
      <w:r w:rsidR="004E7DE9">
        <w:rPr>
          <w:rFonts w:ascii="標楷體" w:eastAsia="標楷體" w:hAnsi="標楷體" w:hint="eastAsia"/>
          <w:szCs w:val="24"/>
        </w:rPr>
        <w:t>效率</w:t>
      </w:r>
      <w:r w:rsidR="00333FC8">
        <w:rPr>
          <w:rFonts w:ascii="標楷體" w:eastAsia="標楷體" w:hAnsi="標楷體" w:hint="eastAsia"/>
          <w:szCs w:val="24"/>
        </w:rPr>
        <w:t>。</w:t>
      </w:r>
    </w:p>
    <w:p w14:paraId="10C865E1" w14:textId="77777777" w:rsidR="00333FC8" w:rsidRDefault="00333FC8" w:rsidP="004E7DE9">
      <w:pPr>
        <w:pStyle w:val="a3"/>
        <w:numPr>
          <w:ilvl w:val="0"/>
          <w:numId w:val="8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PC1</w:t>
      </w:r>
      <w:r>
        <w:rPr>
          <w:rFonts w:ascii="標楷體" w:eastAsia="標楷體" w:hAnsi="標楷體" w:hint="eastAsia"/>
          <w:szCs w:val="24"/>
        </w:rPr>
        <w:t>數字越大，代表公司獲利能力越好，越值得投資。P</w:t>
      </w:r>
      <w:r>
        <w:rPr>
          <w:rFonts w:ascii="標楷體" w:eastAsia="標楷體" w:hAnsi="標楷體"/>
          <w:szCs w:val="24"/>
        </w:rPr>
        <w:t>C2</w:t>
      </w:r>
      <w:r>
        <w:rPr>
          <w:rFonts w:ascii="標楷體" w:eastAsia="標楷體" w:hAnsi="標楷體" w:hint="eastAsia"/>
          <w:szCs w:val="24"/>
        </w:rPr>
        <w:t>數字越大，</w:t>
      </w:r>
      <w:r w:rsidRPr="00D52307">
        <w:rPr>
          <w:rFonts w:ascii="標楷體" w:eastAsia="標楷體" w:hAnsi="標楷體" w:hint="eastAsia"/>
          <w:szCs w:val="24"/>
        </w:rPr>
        <w:t xml:space="preserve"> </w:t>
      </w:r>
      <w:r>
        <w:rPr>
          <w:rFonts w:ascii="標楷體" w:eastAsia="標楷體" w:hAnsi="標楷體" w:hint="eastAsia"/>
          <w:szCs w:val="24"/>
        </w:rPr>
        <w:t>代表公司倒債風險越高，需要注意。</w:t>
      </w:r>
      <w:r>
        <w:rPr>
          <w:rFonts w:ascii="標楷體" w:eastAsia="標楷體" w:hAnsi="標楷體"/>
          <w:szCs w:val="24"/>
        </w:rPr>
        <w:t>PC3</w:t>
      </w:r>
      <w:r>
        <w:rPr>
          <w:rFonts w:ascii="標楷體" w:eastAsia="標楷體" w:hAnsi="標楷體" w:hint="eastAsia"/>
          <w:szCs w:val="24"/>
        </w:rPr>
        <w:t>數字越</w:t>
      </w:r>
      <w:r w:rsidR="00A61A70">
        <w:rPr>
          <w:rFonts w:ascii="標楷體" w:eastAsia="標楷體" w:hAnsi="標楷體" w:hint="eastAsia"/>
          <w:szCs w:val="24"/>
        </w:rPr>
        <w:t>小</w:t>
      </w:r>
      <w:r>
        <w:rPr>
          <w:rFonts w:ascii="標楷體" w:eastAsia="標楷體" w:hAnsi="標楷體" w:hint="eastAsia"/>
          <w:szCs w:val="24"/>
        </w:rPr>
        <w:t>，</w:t>
      </w:r>
      <w:r w:rsidR="00A61A70">
        <w:rPr>
          <w:rFonts w:ascii="標楷體" w:eastAsia="標楷體" w:hAnsi="標楷體" w:hint="eastAsia"/>
          <w:szCs w:val="24"/>
        </w:rPr>
        <w:t>資產投資創造的營收效率越好，越值得投資。</w:t>
      </w:r>
    </w:p>
    <w:p w14:paraId="72F9238E" w14:textId="77777777" w:rsidR="00D95E2D" w:rsidRPr="00D52307" w:rsidRDefault="00D95E2D" w:rsidP="00D95E2D">
      <w:pPr>
        <w:pStyle w:val="a3"/>
        <w:ind w:leftChars="0" w:left="960"/>
        <w:rPr>
          <w:rFonts w:ascii="標楷體" w:eastAsia="標楷體" w:hAnsi="標楷體"/>
          <w:szCs w:val="24"/>
        </w:rPr>
      </w:pPr>
    </w:p>
    <w:p w14:paraId="5AD605FB" w14:textId="77777777" w:rsidR="002B55EE" w:rsidRPr="002B55EE" w:rsidRDefault="002A2B0B" w:rsidP="000D0FF5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</w:rPr>
      </w:pPr>
      <w:r w:rsidRPr="002A2B0B">
        <w:rPr>
          <w:rFonts w:ascii="標楷體" w:eastAsia="標楷體" w:hAnsi="標楷體" w:cs="Helvetica"/>
          <w:color w:val="333333"/>
        </w:rPr>
        <w:lastRenderedPageBreak/>
        <w:t>找出適合投資的公司。</w:t>
      </w:r>
    </w:p>
    <w:p w14:paraId="5FB050B6" w14:textId="77777777" w:rsidR="000D0FF5" w:rsidRDefault="002B55EE" w:rsidP="000D0FF5">
      <w:r>
        <w:rPr>
          <w:noProof/>
        </w:rPr>
        <w:drawing>
          <wp:inline distT="0" distB="0" distL="0" distR="0" wp14:anchorId="790210CD" wp14:editId="5F4B87ED">
            <wp:extent cx="2798485" cy="238836"/>
            <wp:effectExtent l="0" t="0" r="1905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10388"/>
                    <a:stretch/>
                  </pic:blipFill>
                  <pic:spPr bwMode="auto">
                    <a:xfrm>
                      <a:off x="0" y="0"/>
                      <a:ext cx="2800350" cy="238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1550DA" w14:textId="77777777" w:rsidR="002B55EE" w:rsidRDefault="000B047A" w:rsidP="000D0FF5">
      <w:r>
        <w:rPr>
          <w:noProof/>
        </w:rPr>
        <w:drawing>
          <wp:inline distT="0" distB="0" distL="0" distR="0" wp14:anchorId="6FAA67E3" wp14:editId="776052AB">
            <wp:extent cx="5274310" cy="112522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82E6" w14:textId="77777777" w:rsidR="003836A3" w:rsidRDefault="000B047A" w:rsidP="000D0FF5">
      <w:r>
        <w:rPr>
          <w:rFonts w:hint="eastAsia"/>
        </w:rPr>
        <w:t>=&gt;</w:t>
      </w:r>
      <w:r>
        <w:t>3219</w:t>
      </w:r>
      <w:r>
        <w:rPr>
          <w:rFonts w:hint="eastAsia"/>
        </w:rPr>
        <w:t>的獲利能力最高且資產運用效率很好，而</w:t>
      </w:r>
      <w:r>
        <w:rPr>
          <w:rFonts w:hint="eastAsia"/>
        </w:rPr>
        <w:t>5250</w:t>
      </w:r>
      <w:r>
        <w:rPr>
          <w:rFonts w:hint="eastAsia"/>
        </w:rPr>
        <w:t>雖然目前營收指數不是前六名，但未來目前資金利用效率也不錯，且倒債風險很低，是值得持續關注的公司，</w:t>
      </w:r>
      <w:r>
        <w:rPr>
          <w:rFonts w:hint="eastAsia"/>
        </w:rPr>
        <w:t>4</w:t>
      </w:r>
      <w:r>
        <w:t>967</w:t>
      </w:r>
      <w:r>
        <w:rPr>
          <w:rFonts w:hint="eastAsia"/>
        </w:rPr>
        <w:t>的營運狀況也良好，雖然獲利能力可能低於</w:t>
      </w:r>
      <w:r>
        <w:rPr>
          <w:rFonts w:hint="eastAsia"/>
        </w:rPr>
        <w:t>3</w:t>
      </w:r>
      <w:r>
        <w:t>219</w:t>
      </w:r>
      <w:r>
        <w:rPr>
          <w:rFonts w:hint="eastAsia"/>
        </w:rPr>
        <w:t>，但是是屬於風險較低的公司，其他榜上的公司可以依各項指標做投資選擇。</w:t>
      </w:r>
    </w:p>
    <w:p w14:paraId="1069AB3E" w14:textId="77777777" w:rsidR="003836A3" w:rsidRDefault="003836A3" w:rsidP="000D0FF5">
      <w:r>
        <w:rPr>
          <w:rFonts w:hint="eastAsia"/>
          <w:noProof/>
        </w:rPr>
        <w:drawing>
          <wp:inline distT="0" distB="0" distL="0" distR="0" wp14:anchorId="455056D8" wp14:editId="36206586">
            <wp:extent cx="5274310" cy="5637530"/>
            <wp:effectExtent l="0" t="0" r="2540" b="127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ewplo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B1C66" w14:textId="428AB6DC" w:rsidR="003836A3" w:rsidRDefault="007B7C31" w:rsidP="000D0FF5">
      <w:pPr>
        <w:rPr>
          <w:noProof/>
        </w:rPr>
      </w:pPr>
      <w:r>
        <w:rPr>
          <w:rFonts w:hint="eastAsia"/>
        </w:rPr>
        <w:t>=&gt;</w:t>
      </w:r>
      <w:r>
        <w:rPr>
          <w:rFonts w:hint="eastAsia"/>
        </w:rPr>
        <w:t>可以到這裡看</w:t>
      </w:r>
      <w:r>
        <w:rPr>
          <w:rFonts w:hint="eastAsia"/>
        </w:rPr>
        <w:t>3</w:t>
      </w:r>
      <w:r>
        <w:t>D</w:t>
      </w:r>
      <w:r>
        <w:rPr>
          <w:rFonts w:hint="eastAsia"/>
        </w:rPr>
        <w:t>圖</w:t>
      </w:r>
      <w:r>
        <w:rPr>
          <w:rFonts w:hint="eastAsia"/>
        </w:rPr>
        <w:t>:</w:t>
      </w:r>
      <w:bookmarkStart w:id="0" w:name="_GoBack"/>
      <w:bookmarkEnd w:id="0"/>
      <w:r>
        <w:rPr>
          <w:noProof/>
        </w:rPr>
        <w:fldChar w:fldCharType="begin"/>
      </w:r>
      <w:r>
        <w:rPr>
          <w:noProof/>
        </w:rPr>
        <w:instrText xml:space="preserve"> HYPERLINK "</w:instrText>
      </w:r>
      <w:r w:rsidRPr="007B7C31">
        <w:rPr>
          <w:noProof/>
        </w:rPr>
        <w:instrText>https://rpubs.com/Dragalia2001/897858</w:instrText>
      </w:r>
      <w:r>
        <w:rPr>
          <w:noProof/>
        </w:rPr>
        <w:instrText xml:space="preserve">" </w:instrText>
      </w:r>
      <w:r>
        <w:rPr>
          <w:noProof/>
        </w:rPr>
        <w:fldChar w:fldCharType="separate"/>
      </w:r>
      <w:r w:rsidRPr="005710B9">
        <w:rPr>
          <w:rStyle w:val="a8"/>
          <w:noProof/>
        </w:rPr>
        <w:t>https://rpubs.com/Dragalia2001/897858</w:t>
      </w:r>
      <w:r>
        <w:rPr>
          <w:noProof/>
        </w:rPr>
        <w:fldChar w:fldCharType="end"/>
      </w:r>
    </w:p>
    <w:p w14:paraId="30DD5BB5" w14:textId="77777777" w:rsidR="003836A3" w:rsidRPr="003836A3" w:rsidRDefault="003836A3" w:rsidP="000D0FF5">
      <w:pPr>
        <w:rPr>
          <w:rFonts w:ascii="標楷體" w:eastAsia="標楷體" w:hAnsi="標楷體"/>
          <w:noProof/>
          <w:sz w:val="28"/>
          <w:szCs w:val="28"/>
        </w:rPr>
      </w:pPr>
      <w:r w:rsidRPr="003836A3">
        <w:rPr>
          <w:rFonts w:ascii="標楷體" w:eastAsia="標楷體" w:hAnsi="標楷體" w:hint="eastAsia"/>
          <w:noProof/>
          <w:sz w:val="28"/>
          <w:szCs w:val="28"/>
        </w:rPr>
        <w:lastRenderedPageBreak/>
        <w:t>附錄:程式碼</w:t>
      </w:r>
    </w:p>
    <w:p w14:paraId="371402C0" w14:textId="77777777" w:rsidR="003836A3" w:rsidRPr="003836A3" w:rsidRDefault="003836A3" w:rsidP="003836A3">
      <w:pPr>
        <w:rPr>
          <w:rFonts w:ascii="Courier New" w:hAnsi="Courier New" w:cs="Courier New"/>
          <w:sz w:val="20"/>
          <w:szCs w:val="20"/>
        </w:rPr>
      </w:pPr>
      <w:r w:rsidRPr="003836A3">
        <w:rPr>
          <w:rFonts w:ascii="Courier New" w:hAnsi="Courier New" w:cs="Courier New"/>
          <w:sz w:val="20"/>
          <w:szCs w:val="20"/>
        </w:rPr>
        <w:t>library(reshape2)</w:t>
      </w:r>
    </w:p>
    <w:p w14:paraId="15BA4AFB" w14:textId="77777777" w:rsidR="003836A3" w:rsidRPr="003836A3" w:rsidRDefault="003836A3" w:rsidP="003836A3">
      <w:pPr>
        <w:rPr>
          <w:rFonts w:ascii="Courier New" w:hAnsi="Courier New" w:cs="Courier New"/>
          <w:sz w:val="20"/>
          <w:szCs w:val="20"/>
        </w:rPr>
      </w:pPr>
      <w:r w:rsidRPr="003836A3">
        <w:rPr>
          <w:rFonts w:ascii="Courier New" w:hAnsi="Courier New" w:cs="Courier New"/>
          <w:sz w:val="20"/>
          <w:szCs w:val="20"/>
        </w:rPr>
        <w:t>library(ggplot2)</w:t>
      </w:r>
    </w:p>
    <w:p w14:paraId="26DB40BF" w14:textId="77777777" w:rsidR="003836A3" w:rsidRPr="003836A3" w:rsidRDefault="003836A3" w:rsidP="003836A3">
      <w:pPr>
        <w:rPr>
          <w:rFonts w:ascii="Courier New" w:hAnsi="Courier New" w:cs="Courier New"/>
          <w:sz w:val="20"/>
          <w:szCs w:val="20"/>
        </w:rPr>
      </w:pPr>
      <w:r w:rsidRPr="003836A3">
        <w:rPr>
          <w:rFonts w:ascii="Courier New" w:hAnsi="Courier New" w:cs="Courier New"/>
          <w:sz w:val="20"/>
          <w:szCs w:val="20"/>
        </w:rPr>
        <w:t>library(stats)</w:t>
      </w:r>
    </w:p>
    <w:p w14:paraId="444FB6C1" w14:textId="77777777" w:rsidR="003836A3" w:rsidRPr="003836A3" w:rsidRDefault="003836A3" w:rsidP="003836A3">
      <w:pPr>
        <w:rPr>
          <w:rFonts w:ascii="Courier New" w:hAnsi="Courier New" w:cs="Courier New"/>
          <w:sz w:val="20"/>
          <w:szCs w:val="20"/>
        </w:rPr>
      </w:pPr>
      <w:r w:rsidRPr="003836A3">
        <w:rPr>
          <w:rFonts w:ascii="Courier New" w:hAnsi="Courier New" w:cs="Courier New"/>
          <w:sz w:val="20"/>
          <w:szCs w:val="20"/>
        </w:rPr>
        <w:t>library(nsprcomp)</w:t>
      </w:r>
    </w:p>
    <w:p w14:paraId="4122DC03" w14:textId="77777777" w:rsidR="003836A3" w:rsidRPr="003836A3" w:rsidRDefault="003836A3" w:rsidP="003836A3">
      <w:pPr>
        <w:rPr>
          <w:rFonts w:ascii="Courier New" w:hAnsi="Courier New" w:cs="Courier New"/>
          <w:sz w:val="20"/>
          <w:szCs w:val="20"/>
        </w:rPr>
      </w:pPr>
      <w:r w:rsidRPr="003836A3">
        <w:rPr>
          <w:rFonts w:ascii="Courier New" w:hAnsi="Courier New" w:cs="Courier New"/>
          <w:sz w:val="20"/>
          <w:szCs w:val="20"/>
        </w:rPr>
        <w:t>library(base)</w:t>
      </w:r>
    </w:p>
    <w:p w14:paraId="715F2705" w14:textId="77777777" w:rsidR="003836A3" w:rsidRPr="003836A3" w:rsidRDefault="003836A3" w:rsidP="003836A3">
      <w:pPr>
        <w:rPr>
          <w:rFonts w:ascii="Courier New" w:hAnsi="Courier New" w:cs="Courier New"/>
          <w:sz w:val="20"/>
          <w:szCs w:val="20"/>
        </w:rPr>
      </w:pPr>
      <w:r w:rsidRPr="003836A3">
        <w:rPr>
          <w:rFonts w:ascii="Courier New" w:hAnsi="Courier New" w:cs="Courier New"/>
          <w:sz w:val="20"/>
          <w:szCs w:val="20"/>
        </w:rPr>
        <w:t>library(ggfortify)</w:t>
      </w:r>
    </w:p>
    <w:p w14:paraId="6A68D30A" w14:textId="77777777" w:rsidR="003836A3" w:rsidRPr="003836A3" w:rsidRDefault="003836A3" w:rsidP="003836A3">
      <w:pPr>
        <w:rPr>
          <w:rFonts w:ascii="Courier New" w:hAnsi="Courier New" w:cs="Courier New"/>
          <w:sz w:val="20"/>
          <w:szCs w:val="20"/>
        </w:rPr>
      </w:pPr>
      <w:r w:rsidRPr="003836A3">
        <w:rPr>
          <w:rFonts w:ascii="Courier New" w:hAnsi="Courier New" w:cs="Courier New"/>
          <w:sz w:val="20"/>
          <w:szCs w:val="20"/>
        </w:rPr>
        <w:t>library(tidyverse)</w:t>
      </w:r>
    </w:p>
    <w:p w14:paraId="527519F2" w14:textId="77777777" w:rsidR="003836A3" w:rsidRPr="003836A3" w:rsidRDefault="003836A3" w:rsidP="003836A3">
      <w:pPr>
        <w:rPr>
          <w:rFonts w:ascii="Courier New" w:hAnsi="Courier New" w:cs="Courier New"/>
          <w:sz w:val="20"/>
          <w:szCs w:val="20"/>
        </w:rPr>
      </w:pPr>
      <w:r w:rsidRPr="003836A3">
        <w:rPr>
          <w:rFonts w:ascii="Courier New" w:hAnsi="Courier New" w:cs="Courier New"/>
          <w:sz w:val="20"/>
          <w:szCs w:val="20"/>
        </w:rPr>
        <w:t>data = read.csv("financialdata.csv",sep=",")</w:t>
      </w:r>
    </w:p>
    <w:p w14:paraId="717147A8" w14:textId="77777777" w:rsidR="003836A3" w:rsidRPr="003836A3" w:rsidRDefault="003836A3" w:rsidP="003836A3">
      <w:pPr>
        <w:rPr>
          <w:rFonts w:ascii="Courier New" w:hAnsi="Courier New" w:cs="Courier New"/>
          <w:sz w:val="20"/>
          <w:szCs w:val="20"/>
        </w:rPr>
      </w:pPr>
      <w:r w:rsidRPr="003836A3">
        <w:rPr>
          <w:rFonts w:ascii="Courier New" w:hAnsi="Courier New" w:cs="Courier New"/>
          <w:sz w:val="20"/>
          <w:szCs w:val="20"/>
        </w:rPr>
        <w:t>for(i in c(12,15,16)){</w:t>
      </w:r>
    </w:p>
    <w:p w14:paraId="21D6E3B5" w14:textId="77777777" w:rsidR="003836A3" w:rsidRPr="003836A3" w:rsidRDefault="003836A3" w:rsidP="003836A3">
      <w:pPr>
        <w:rPr>
          <w:rFonts w:ascii="Courier New" w:hAnsi="Courier New" w:cs="Courier New"/>
          <w:sz w:val="20"/>
          <w:szCs w:val="20"/>
        </w:rPr>
      </w:pPr>
      <w:r w:rsidRPr="003836A3">
        <w:rPr>
          <w:rFonts w:ascii="Courier New" w:hAnsi="Courier New" w:cs="Courier New"/>
          <w:sz w:val="20"/>
          <w:szCs w:val="20"/>
        </w:rPr>
        <w:t xml:space="preserve">  for(j in 1:nrow(data)){</w:t>
      </w:r>
    </w:p>
    <w:p w14:paraId="4BEA4AFB" w14:textId="77777777" w:rsidR="003836A3" w:rsidRPr="003836A3" w:rsidRDefault="003836A3" w:rsidP="003836A3">
      <w:pPr>
        <w:rPr>
          <w:rFonts w:ascii="Courier New" w:hAnsi="Courier New" w:cs="Courier New"/>
          <w:sz w:val="20"/>
          <w:szCs w:val="20"/>
        </w:rPr>
      </w:pPr>
      <w:r w:rsidRPr="003836A3">
        <w:rPr>
          <w:rFonts w:ascii="Courier New" w:hAnsi="Courier New" w:cs="Courier New"/>
          <w:sz w:val="20"/>
          <w:szCs w:val="20"/>
        </w:rPr>
        <w:t xml:space="preserve">    data[j,i] = gsub('[,]','',data[j,i])</w:t>
      </w:r>
    </w:p>
    <w:p w14:paraId="764B49CF" w14:textId="77777777" w:rsidR="003836A3" w:rsidRPr="003836A3" w:rsidRDefault="003836A3" w:rsidP="003836A3">
      <w:pPr>
        <w:rPr>
          <w:rFonts w:ascii="Courier New" w:hAnsi="Courier New" w:cs="Courier New"/>
          <w:sz w:val="20"/>
          <w:szCs w:val="20"/>
        </w:rPr>
      </w:pPr>
      <w:r w:rsidRPr="003836A3">
        <w:rPr>
          <w:rFonts w:ascii="Courier New" w:hAnsi="Courier New" w:cs="Courier New"/>
          <w:sz w:val="20"/>
          <w:szCs w:val="20"/>
        </w:rPr>
        <w:t xml:space="preserve">  }</w:t>
      </w:r>
    </w:p>
    <w:p w14:paraId="415B871B" w14:textId="77777777" w:rsidR="003836A3" w:rsidRPr="003836A3" w:rsidRDefault="003836A3" w:rsidP="003836A3">
      <w:pPr>
        <w:rPr>
          <w:rFonts w:ascii="Courier New" w:hAnsi="Courier New" w:cs="Courier New"/>
          <w:sz w:val="20"/>
          <w:szCs w:val="20"/>
        </w:rPr>
      </w:pPr>
      <w:r w:rsidRPr="003836A3">
        <w:rPr>
          <w:rFonts w:ascii="Courier New" w:hAnsi="Courier New" w:cs="Courier New"/>
          <w:sz w:val="20"/>
          <w:szCs w:val="20"/>
        </w:rPr>
        <w:t xml:space="preserve">  data[,i] = as.numeric(data[,i])</w:t>
      </w:r>
    </w:p>
    <w:p w14:paraId="6F5AE8DA" w14:textId="77777777" w:rsidR="003836A3" w:rsidRPr="003836A3" w:rsidRDefault="003836A3" w:rsidP="003836A3">
      <w:pPr>
        <w:rPr>
          <w:rFonts w:ascii="Courier New" w:hAnsi="Courier New" w:cs="Courier New"/>
          <w:sz w:val="20"/>
          <w:szCs w:val="20"/>
        </w:rPr>
      </w:pPr>
      <w:r w:rsidRPr="003836A3">
        <w:rPr>
          <w:rFonts w:ascii="Courier New" w:hAnsi="Courier New" w:cs="Courier New"/>
          <w:sz w:val="20"/>
          <w:szCs w:val="20"/>
        </w:rPr>
        <w:t>}</w:t>
      </w:r>
    </w:p>
    <w:p w14:paraId="0DA3EF6E" w14:textId="77777777" w:rsidR="003836A3" w:rsidRPr="003836A3" w:rsidRDefault="003836A3" w:rsidP="003836A3">
      <w:pPr>
        <w:rPr>
          <w:rFonts w:ascii="Courier New" w:hAnsi="Courier New" w:cs="Courier New"/>
          <w:sz w:val="20"/>
          <w:szCs w:val="20"/>
        </w:rPr>
      </w:pPr>
    </w:p>
    <w:p w14:paraId="652508BB" w14:textId="77777777" w:rsidR="003836A3" w:rsidRPr="003836A3" w:rsidRDefault="003836A3" w:rsidP="003836A3">
      <w:pPr>
        <w:rPr>
          <w:rFonts w:ascii="Courier New" w:hAnsi="Courier New" w:cs="Courier New"/>
          <w:sz w:val="20"/>
          <w:szCs w:val="20"/>
        </w:rPr>
      </w:pPr>
      <w:r w:rsidRPr="003836A3">
        <w:rPr>
          <w:rFonts w:ascii="Courier New" w:hAnsi="Courier New" w:cs="Courier New"/>
          <w:sz w:val="20"/>
          <w:szCs w:val="20"/>
        </w:rPr>
        <w:t>pca &lt;- prcomp(data[,-1],center = T,scale = T)</w:t>
      </w:r>
    </w:p>
    <w:p w14:paraId="58CCC97F" w14:textId="77777777" w:rsidR="003836A3" w:rsidRPr="003836A3" w:rsidRDefault="003836A3" w:rsidP="003836A3">
      <w:pPr>
        <w:rPr>
          <w:rFonts w:ascii="Courier New" w:hAnsi="Courier New" w:cs="Courier New"/>
          <w:sz w:val="20"/>
          <w:szCs w:val="20"/>
        </w:rPr>
      </w:pPr>
      <w:r w:rsidRPr="003836A3">
        <w:rPr>
          <w:rFonts w:ascii="Courier New" w:hAnsi="Courier New" w:cs="Courier New"/>
          <w:sz w:val="20"/>
          <w:szCs w:val="20"/>
        </w:rPr>
        <w:t>screeplot(pca)</w:t>
      </w:r>
    </w:p>
    <w:p w14:paraId="435AE5A1" w14:textId="77777777" w:rsidR="003836A3" w:rsidRPr="003836A3" w:rsidRDefault="003836A3" w:rsidP="003836A3">
      <w:pPr>
        <w:rPr>
          <w:rFonts w:ascii="Courier New" w:hAnsi="Courier New" w:cs="Courier New"/>
          <w:sz w:val="20"/>
          <w:szCs w:val="20"/>
        </w:rPr>
      </w:pPr>
      <w:r w:rsidRPr="003836A3">
        <w:rPr>
          <w:rFonts w:ascii="Courier New" w:hAnsi="Courier New" w:cs="Courier New"/>
          <w:sz w:val="20"/>
          <w:szCs w:val="20"/>
        </w:rPr>
        <w:t>summary(pca)</w:t>
      </w:r>
    </w:p>
    <w:p w14:paraId="112818D3" w14:textId="77777777" w:rsidR="003836A3" w:rsidRPr="003836A3" w:rsidRDefault="003836A3" w:rsidP="003836A3">
      <w:pPr>
        <w:rPr>
          <w:rFonts w:ascii="Courier New" w:hAnsi="Courier New" w:cs="Courier New"/>
          <w:sz w:val="20"/>
          <w:szCs w:val="20"/>
        </w:rPr>
      </w:pPr>
    </w:p>
    <w:p w14:paraId="4A4D0721" w14:textId="77777777" w:rsidR="003836A3" w:rsidRPr="003836A3" w:rsidRDefault="003836A3" w:rsidP="003836A3">
      <w:pPr>
        <w:rPr>
          <w:rFonts w:ascii="Courier New" w:hAnsi="Courier New" w:cs="Courier New"/>
          <w:sz w:val="20"/>
          <w:szCs w:val="20"/>
        </w:rPr>
      </w:pPr>
      <w:r w:rsidRPr="003836A3">
        <w:rPr>
          <w:rFonts w:ascii="Courier New" w:hAnsi="Courier New" w:cs="Courier New"/>
          <w:sz w:val="20"/>
          <w:szCs w:val="20"/>
        </w:rPr>
        <w:t>pve =(pca$sdev)^2/sum(pca$sdev^2)</w:t>
      </w:r>
    </w:p>
    <w:p w14:paraId="08176AD6" w14:textId="77777777" w:rsidR="003836A3" w:rsidRPr="003836A3" w:rsidRDefault="003836A3" w:rsidP="003836A3">
      <w:pPr>
        <w:rPr>
          <w:rFonts w:ascii="Courier New" w:hAnsi="Courier New" w:cs="Courier New"/>
          <w:sz w:val="20"/>
          <w:szCs w:val="20"/>
        </w:rPr>
      </w:pPr>
      <w:r w:rsidRPr="003836A3">
        <w:rPr>
          <w:rFonts w:ascii="Courier New" w:hAnsi="Courier New" w:cs="Courier New"/>
          <w:sz w:val="20"/>
          <w:szCs w:val="20"/>
        </w:rPr>
        <w:t>plot(cumsum(pve),xlab="Principle Component", ylab="Cumulative Propotion of Variance Explained",ylim=c(0,1),type = 'b')</w:t>
      </w:r>
    </w:p>
    <w:p w14:paraId="056A5229" w14:textId="77777777" w:rsidR="003836A3" w:rsidRPr="003836A3" w:rsidRDefault="003836A3" w:rsidP="003836A3">
      <w:pPr>
        <w:rPr>
          <w:rFonts w:ascii="Courier New" w:hAnsi="Courier New" w:cs="Courier New"/>
          <w:sz w:val="20"/>
          <w:szCs w:val="20"/>
        </w:rPr>
      </w:pPr>
      <w:r w:rsidRPr="003836A3">
        <w:rPr>
          <w:rFonts w:ascii="Courier New" w:hAnsi="Courier New" w:cs="Courier New"/>
          <w:sz w:val="20"/>
          <w:szCs w:val="20"/>
        </w:rPr>
        <w:t>abline(h=0.8,col = "blue")</w:t>
      </w:r>
    </w:p>
    <w:p w14:paraId="5ADEAE22" w14:textId="77777777" w:rsidR="003836A3" w:rsidRPr="003836A3" w:rsidRDefault="003836A3" w:rsidP="003836A3">
      <w:pPr>
        <w:rPr>
          <w:rFonts w:ascii="Courier New" w:hAnsi="Courier New" w:cs="Courier New"/>
          <w:sz w:val="20"/>
          <w:szCs w:val="20"/>
        </w:rPr>
      </w:pPr>
    </w:p>
    <w:p w14:paraId="2BCB33E2" w14:textId="77777777" w:rsidR="003836A3" w:rsidRPr="003836A3" w:rsidRDefault="003836A3" w:rsidP="003836A3">
      <w:pPr>
        <w:rPr>
          <w:rFonts w:ascii="Courier New" w:hAnsi="Courier New" w:cs="Courier New"/>
          <w:sz w:val="20"/>
          <w:szCs w:val="20"/>
        </w:rPr>
      </w:pPr>
      <w:r w:rsidRPr="003836A3">
        <w:rPr>
          <w:rFonts w:ascii="Courier New" w:hAnsi="Courier New" w:cs="Courier New"/>
          <w:sz w:val="20"/>
          <w:szCs w:val="20"/>
        </w:rPr>
        <w:t>ggplot(melt(pca$rotation[,1:3]),aes(Var2,Var1))+</w:t>
      </w:r>
    </w:p>
    <w:p w14:paraId="2D921D4D" w14:textId="77777777" w:rsidR="003836A3" w:rsidRPr="003836A3" w:rsidRDefault="003836A3" w:rsidP="003836A3">
      <w:pPr>
        <w:rPr>
          <w:rFonts w:ascii="Courier New" w:hAnsi="Courier New" w:cs="Courier New"/>
          <w:sz w:val="20"/>
          <w:szCs w:val="20"/>
        </w:rPr>
      </w:pPr>
      <w:r w:rsidRPr="003836A3">
        <w:rPr>
          <w:rFonts w:ascii="Courier New" w:hAnsi="Courier New" w:cs="Courier New"/>
          <w:sz w:val="20"/>
          <w:szCs w:val="20"/>
        </w:rPr>
        <w:t xml:space="preserve">  geom_tile(aes(fill = value),colour = "white")+</w:t>
      </w:r>
    </w:p>
    <w:p w14:paraId="597ACF4A" w14:textId="77777777" w:rsidR="003836A3" w:rsidRPr="003836A3" w:rsidRDefault="003836A3" w:rsidP="003836A3">
      <w:pPr>
        <w:rPr>
          <w:rFonts w:ascii="Courier New" w:hAnsi="Courier New" w:cs="Courier New"/>
          <w:sz w:val="20"/>
          <w:szCs w:val="20"/>
        </w:rPr>
      </w:pPr>
      <w:r w:rsidRPr="003836A3">
        <w:rPr>
          <w:rFonts w:ascii="Courier New" w:hAnsi="Courier New" w:cs="Courier New"/>
          <w:sz w:val="20"/>
          <w:szCs w:val="20"/>
        </w:rPr>
        <w:t xml:space="preserve">  scale_fill_gradient2(low = "darkblue",high = "khaki",</w:t>
      </w:r>
    </w:p>
    <w:p w14:paraId="576F2C30" w14:textId="77777777" w:rsidR="003836A3" w:rsidRPr="003836A3" w:rsidRDefault="003836A3" w:rsidP="003836A3">
      <w:pPr>
        <w:rPr>
          <w:rFonts w:ascii="Courier New" w:hAnsi="Courier New" w:cs="Courier New"/>
          <w:sz w:val="20"/>
          <w:szCs w:val="20"/>
        </w:rPr>
      </w:pPr>
      <w:r w:rsidRPr="003836A3">
        <w:rPr>
          <w:rFonts w:ascii="Courier New" w:hAnsi="Courier New" w:cs="Courier New"/>
          <w:sz w:val="20"/>
          <w:szCs w:val="20"/>
        </w:rPr>
        <w:t xml:space="preserve">                       mid = "white",midpoint = 0)+</w:t>
      </w:r>
    </w:p>
    <w:p w14:paraId="5EFF1343" w14:textId="77777777" w:rsidR="003836A3" w:rsidRPr="003836A3" w:rsidRDefault="003836A3" w:rsidP="003836A3">
      <w:pPr>
        <w:rPr>
          <w:rFonts w:ascii="Courier New" w:hAnsi="Courier New" w:cs="Courier New"/>
          <w:sz w:val="20"/>
          <w:szCs w:val="20"/>
        </w:rPr>
      </w:pPr>
      <w:r w:rsidRPr="003836A3">
        <w:rPr>
          <w:rFonts w:ascii="Courier New" w:hAnsi="Courier New" w:cs="Courier New"/>
          <w:sz w:val="20"/>
          <w:szCs w:val="20"/>
        </w:rPr>
        <w:t xml:space="preserve">  guides(fill=guide_legend(title = "Correlation"))+</w:t>
      </w:r>
    </w:p>
    <w:p w14:paraId="7A92EBC5" w14:textId="77777777" w:rsidR="003836A3" w:rsidRPr="003836A3" w:rsidRDefault="003836A3" w:rsidP="003836A3">
      <w:pPr>
        <w:rPr>
          <w:rFonts w:ascii="Courier New" w:hAnsi="Courier New" w:cs="Courier New"/>
          <w:sz w:val="20"/>
          <w:szCs w:val="20"/>
        </w:rPr>
      </w:pPr>
      <w:r w:rsidRPr="003836A3">
        <w:rPr>
          <w:rFonts w:ascii="Courier New" w:hAnsi="Courier New" w:cs="Courier New"/>
          <w:sz w:val="20"/>
          <w:szCs w:val="20"/>
        </w:rPr>
        <w:t xml:space="preserve">  theme_bw()+</w:t>
      </w:r>
    </w:p>
    <w:p w14:paraId="716BDD20" w14:textId="77777777" w:rsidR="003836A3" w:rsidRPr="003836A3" w:rsidRDefault="003836A3" w:rsidP="003836A3">
      <w:pPr>
        <w:rPr>
          <w:rFonts w:ascii="Courier New" w:hAnsi="Courier New" w:cs="Courier New"/>
          <w:sz w:val="20"/>
          <w:szCs w:val="20"/>
        </w:rPr>
      </w:pPr>
      <w:r w:rsidRPr="003836A3">
        <w:rPr>
          <w:rFonts w:ascii="Courier New" w:hAnsi="Courier New" w:cs="Courier New"/>
          <w:sz w:val="20"/>
          <w:szCs w:val="20"/>
        </w:rPr>
        <w:t xml:space="preserve">  theme(axis.text = element_text(angle=45,hjust = 1,vjust = 1),</w:t>
      </w:r>
    </w:p>
    <w:p w14:paraId="520EF881" w14:textId="77777777" w:rsidR="003836A3" w:rsidRPr="003836A3" w:rsidRDefault="003836A3" w:rsidP="003836A3">
      <w:pPr>
        <w:rPr>
          <w:rFonts w:ascii="Courier New" w:hAnsi="Courier New" w:cs="Courier New"/>
          <w:sz w:val="20"/>
          <w:szCs w:val="20"/>
        </w:rPr>
      </w:pPr>
      <w:r w:rsidRPr="003836A3">
        <w:rPr>
          <w:rFonts w:ascii="Courier New" w:hAnsi="Courier New" w:cs="Courier New"/>
          <w:sz w:val="20"/>
          <w:szCs w:val="20"/>
        </w:rPr>
        <w:t xml:space="preserve">        axis.title = element_blank())</w:t>
      </w:r>
    </w:p>
    <w:p w14:paraId="23604BA6" w14:textId="77777777" w:rsidR="003836A3" w:rsidRPr="003836A3" w:rsidRDefault="003836A3" w:rsidP="003836A3">
      <w:pPr>
        <w:rPr>
          <w:rFonts w:ascii="Courier New" w:hAnsi="Courier New" w:cs="Courier New"/>
          <w:sz w:val="20"/>
          <w:szCs w:val="20"/>
        </w:rPr>
      </w:pPr>
    </w:p>
    <w:p w14:paraId="4042F087" w14:textId="77777777" w:rsidR="003836A3" w:rsidRPr="003836A3" w:rsidRDefault="003836A3" w:rsidP="003836A3">
      <w:pPr>
        <w:rPr>
          <w:rFonts w:ascii="Courier New" w:hAnsi="Courier New" w:cs="Courier New"/>
          <w:sz w:val="20"/>
          <w:szCs w:val="20"/>
        </w:rPr>
      </w:pPr>
    </w:p>
    <w:p w14:paraId="631240FC" w14:textId="77777777" w:rsidR="003836A3" w:rsidRPr="003836A3" w:rsidRDefault="003836A3" w:rsidP="003836A3">
      <w:pPr>
        <w:rPr>
          <w:rFonts w:ascii="Courier New" w:hAnsi="Courier New" w:cs="Courier New"/>
          <w:sz w:val="20"/>
          <w:szCs w:val="20"/>
        </w:rPr>
      </w:pPr>
      <w:r w:rsidRPr="003836A3">
        <w:rPr>
          <w:rFonts w:ascii="Courier New" w:hAnsi="Courier New" w:cs="Courier New"/>
          <w:sz w:val="20"/>
          <w:szCs w:val="20"/>
        </w:rPr>
        <w:t>autoplot(prcomp(data,center = T,scale = T),x=1,y=2,</w:t>
      </w:r>
    </w:p>
    <w:p w14:paraId="4E53EA7F" w14:textId="77777777" w:rsidR="003836A3" w:rsidRPr="003836A3" w:rsidRDefault="003836A3" w:rsidP="003836A3">
      <w:pPr>
        <w:rPr>
          <w:rFonts w:ascii="Courier New" w:hAnsi="Courier New" w:cs="Courier New"/>
          <w:sz w:val="20"/>
          <w:szCs w:val="20"/>
        </w:rPr>
      </w:pPr>
      <w:r w:rsidRPr="003836A3">
        <w:rPr>
          <w:rFonts w:ascii="Courier New" w:hAnsi="Courier New" w:cs="Courier New"/>
          <w:sz w:val="20"/>
          <w:szCs w:val="20"/>
        </w:rPr>
        <w:t xml:space="preserve">         loadings = T,loadings.colour = "red",</w:t>
      </w:r>
    </w:p>
    <w:p w14:paraId="0457FA02" w14:textId="77777777" w:rsidR="003836A3" w:rsidRPr="003836A3" w:rsidRDefault="003836A3" w:rsidP="003836A3">
      <w:pPr>
        <w:rPr>
          <w:rFonts w:ascii="Courier New" w:hAnsi="Courier New" w:cs="Courier New"/>
          <w:sz w:val="20"/>
          <w:szCs w:val="20"/>
        </w:rPr>
      </w:pPr>
      <w:r w:rsidRPr="003836A3">
        <w:rPr>
          <w:rFonts w:ascii="Courier New" w:hAnsi="Courier New" w:cs="Courier New"/>
          <w:sz w:val="20"/>
          <w:szCs w:val="20"/>
        </w:rPr>
        <w:lastRenderedPageBreak/>
        <w:t xml:space="preserve">         loadings.label = T)</w:t>
      </w:r>
    </w:p>
    <w:p w14:paraId="3E1ED979" w14:textId="77777777" w:rsidR="003836A3" w:rsidRPr="003836A3" w:rsidRDefault="003836A3" w:rsidP="003836A3">
      <w:pPr>
        <w:rPr>
          <w:rFonts w:ascii="Courier New" w:hAnsi="Courier New" w:cs="Courier New"/>
          <w:sz w:val="20"/>
          <w:szCs w:val="20"/>
        </w:rPr>
      </w:pPr>
      <w:r w:rsidRPr="003836A3">
        <w:rPr>
          <w:rFonts w:ascii="Courier New" w:hAnsi="Courier New" w:cs="Courier New"/>
          <w:sz w:val="20"/>
          <w:szCs w:val="20"/>
        </w:rPr>
        <w:t>biplot(pca,scale = T,choices = 2:3)</w:t>
      </w:r>
    </w:p>
    <w:p w14:paraId="4089BA05" w14:textId="77777777" w:rsidR="003836A3" w:rsidRPr="003836A3" w:rsidRDefault="003836A3" w:rsidP="003836A3">
      <w:pPr>
        <w:rPr>
          <w:rFonts w:ascii="Courier New" w:hAnsi="Courier New" w:cs="Courier New"/>
          <w:sz w:val="20"/>
          <w:szCs w:val="20"/>
        </w:rPr>
      </w:pPr>
    </w:p>
    <w:p w14:paraId="7EB21B18" w14:textId="77777777" w:rsidR="003836A3" w:rsidRPr="003836A3" w:rsidRDefault="003836A3" w:rsidP="003836A3">
      <w:pPr>
        <w:rPr>
          <w:rFonts w:ascii="Courier New" w:hAnsi="Courier New" w:cs="Courier New"/>
          <w:sz w:val="20"/>
          <w:szCs w:val="20"/>
        </w:rPr>
      </w:pPr>
      <w:r w:rsidRPr="003836A3">
        <w:rPr>
          <w:rFonts w:ascii="Courier New" w:hAnsi="Courier New" w:cs="Courier New"/>
          <w:sz w:val="20"/>
          <w:szCs w:val="20"/>
        </w:rPr>
        <w:t>data2 &lt;- cbind(data,pca$x)</w:t>
      </w:r>
    </w:p>
    <w:p w14:paraId="11C65A4A" w14:textId="77777777" w:rsidR="003836A3" w:rsidRPr="003836A3" w:rsidRDefault="003836A3" w:rsidP="003836A3">
      <w:pPr>
        <w:rPr>
          <w:rFonts w:ascii="Courier New" w:hAnsi="Courier New" w:cs="Courier New"/>
          <w:sz w:val="20"/>
          <w:szCs w:val="20"/>
        </w:rPr>
      </w:pPr>
      <w:r w:rsidRPr="003836A3">
        <w:rPr>
          <w:rFonts w:ascii="Courier New" w:hAnsi="Courier New" w:cs="Courier New"/>
          <w:sz w:val="20"/>
          <w:szCs w:val="20"/>
        </w:rPr>
        <w:t>head(data2[order(data2$PC1,decreasing = T),]$comp_id)</w:t>
      </w:r>
    </w:p>
    <w:p w14:paraId="01827206" w14:textId="77777777" w:rsidR="003836A3" w:rsidRPr="003836A3" w:rsidRDefault="003836A3" w:rsidP="003836A3">
      <w:pPr>
        <w:rPr>
          <w:rFonts w:ascii="Courier New" w:hAnsi="Courier New" w:cs="Courier New"/>
          <w:sz w:val="20"/>
          <w:szCs w:val="20"/>
        </w:rPr>
      </w:pPr>
      <w:r w:rsidRPr="003836A3">
        <w:rPr>
          <w:rFonts w:ascii="Courier New" w:hAnsi="Courier New" w:cs="Courier New"/>
          <w:sz w:val="20"/>
          <w:szCs w:val="20"/>
        </w:rPr>
        <w:t>head(data2[order(data2$PC2,decreasing = T),]$comp_id)</w:t>
      </w:r>
    </w:p>
    <w:p w14:paraId="045CF8F2" w14:textId="77777777" w:rsidR="003836A3" w:rsidRPr="003836A3" w:rsidRDefault="003836A3" w:rsidP="003836A3">
      <w:pPr>
        <w:rPr>
          <w:rFonts w:ascii="Courier New" w:hAnsi="Courier New" w:cs="Courier New"/>
          <w:sz w:val="20"/>
          <w:szCs w:val="20"/>
        </w:rPr>
      </w:pPr>
      <w:r w:rsidRPr="003836A3">
        <w:rPr>
          <w:rFonts w:ascii="Courier New" w:hAnsi="Courier New" w:cs="Courier New"/>
          <w:sz w:val="20"/>
          <w:szCs w:val="20"/>
        </w:rPr>
        <w:t>head(data2[order(data2$PC3,decreasing = F),]$comp_id)</w:t>
      </w:r>
    </w:p>
    <w:p w14:paraId="7DC70832" w14:textId="77777777" w:rsidR="003836A3" w:rsidRPr="003836A3" w:rsidRDefault="003836A3" w:rsidP="003836A3">
      <w:pPr>
        <w:rPr>
          <w:rFonts w:ascii="Courier New" w:hAnsi="Courier New" w:cs="Courier New"/>
          <w:sz w:val="20"/>
          <w:szCs w:val="20"/>
        </w:rPr>
      </w:pPr>
    </w:p>
    <w:p w14:paraId="579258E9" w14:textId="77777777" w:rsidR="003836A3" w:rsidRPr="003836A3" w:rsidRDefault="003836A3" w:rsidP="003836A3">
      <w:pPr>
        <w:rPr>
          <w:rFonts w:ascii="Courier New" w:hAnsi="Courier New" w:cs="Courier New"/>
          <w:sz w:val="20"/>
          <w:szCs w:val="20"/>
        </w:rPr>
      </w:pPr>
    </w:p>
    <w:p w14:paraId="2469CF11" w14:textId="77777777" w:rsidR="003836A3" w:rsidRPr="003836A3" w:rsidRDefault="003836A3" w:rsidP="003836A3">
      <w:pPr>
        <w:rPr>
          <w:rFonts w:ascii="Courier New" w:hAnsi="Courier New" w:cs="Courier New"/>
          <w:sz w:val="20"/>
          <w:szCs w:val="20"/>
        </w:rPr>
      </w:pPr>
      <w:r w:rsidRPr="003836A3">
        <w:rPr>
          <w:rFonts w:ascii="Courier New" w:hAnsi="Courier New" w:cs="Courier New"/>
          <w:sz w:val="20"/>
          <w:szCs w:val="20"/>
        </w:rPr>
        <w:t>k &lt;- kmeans(data2[,18:20],centers = 8)</w:t>
      </w:r>
    </w:p>
    <w:p w14:paraId="0A3992A6" w14:textId="77777777" w:rsidR="003836A3" w:rsidRPr="003836A3" w:rsidRDefault="003836A3" w:rsidP="003836A3">
      <w:pPr>
        <w:rPr>
          <w:rFonts w:ascii="Courier New" w:hAnsi="Courier New" w:cs="Courier New"/>
          <w:sz w:val="20"/>
          <w:szCs w:val="20"/>
        </w:rPr>
      </w:pPr>
      <w:r w:rsidRPr="003836A3">
        <w:rPr>
          <w:rFonts w:ascii="Courier New" w:hAnsi="Courier New" w:cs="Courier New"/>
          <w:sz w:val="20"/>
          <w:szCs w:val="20"/>
        </w:rPr>
        <w:t>group &lt;- as.factor(k$cluster)</w:t>
      </w:r>
    </w:p>
    <w:p w14:paraId="5DBBAB1E" w14:textId="77777777" w:rsidR="003836A3" w:rsidRPr="003836A3" w:rsidRDefault="003836A3" w:rsidP="003836A3">
      <w:pPr>
        <w:rPr>
          <w:rFonts w:ascii="Courier New" w:hAnsi="Courier New" w:cs="Courier New"/>
          <w:sz w:val="20"/>
          <w:szCs w:val="20"/>
        </w:rPr>
      </w:pPr>
      <w:r w:rsidRPr="003836A3">
        <w:rPr>
          <w:rFonts w:ascii="Courier New" w:hAnsi="Courier New" w:cs="Courier New"/>
          <w:sz w:val="20"/>
          <w:szCs w:val="20"/>
        </w:rPr>
        <w:t>data3 &lt;- cbind(data2[,c(1,18:20)],group)</w:t>
      </w:r>
    </w:p>
    <w:p w14:paraId="03A07C50" w14:textId="77777777" w:rsidR="003836A3" w:rsidRPr="003836A3" w:rsidRDefault="003836A3" w:rsidP="003836A3">
      <w:pPr>
        <w:rPr>
          <w:rFonts w:ascii="Courier New" w:hAnsi="Courier New" w:cs="Courier New"/>
          <w:sz w:val="20"/>
          <w:szCs w:val="20"/>
        </w:rPr>
      </w:pPr>
      <w:r w:rsidRPr="003836A3">
        <w:rPr>
          <w:rFonts w:ascii="Courier New" w:hAnsi="Courier New" w:cs="Courier New"/>
          <w:sz w:val="20"/>
          <w:szCs w:val="20"/>
        </w:rPr>
        <w:t>library(plotly)</w:t>
      </w:r>
    </w:p>
    <w:p w14:paraId="3ECDB772" w14:textId="77777777" w:rsidR="003836A3" w:rsidRPr="003836A3" w:rsidRDefault="003836A3" w:rsidP="003836A3">
      <w:pPr>
        <w:rPr>
          <w:rFonts w:ascii="Courier New" w:hAnsi="Courier New" w:cs="Courier New"/>
          <w:sz w:val="20"/>
          <w:szCs w:val="20"/>
        </w:rPr>
      </w:pPr>
      <w:r w:rsidRPr="003836A3">
        <w:rPr>
          <w:rFonts w:ascii="Courier New" w:hAnsi="Courier New" w:cs="Courier New"/>
          <w:sz w:val="20"/>
          <w:szCs w:val="20"/>
        </w:rPr>
        <w:t>plot_ly(data3, x = ~PC1, y = ~PC2, z = ~PC3,color = group, size=20,text = ~paste("Comp_id:",comp_id)) %&gt;%</w:t>
      </w:r>
    </w:p>
    <w:p w14:paraId="75035499" w14:textId="77777777" w:rsidR="003836A3" w:rsidRPr="003836A3" w:rsidRDefault="003836A3" w:rsidP="003836A3">
      <w:pPr>
        <w:rPr>
          <w:rFonts w:ascii="Courier New" w:hAnsi="Courier New" w:cs="Courier New"/>
          <w:sz w:val="20"/>
          <w:szCs w:val="20"/>
        </w:rPr>
      </w:pPr>
      <w:r w:rsidRPr="003836A3">
        <w:rPr>
          <w:rFonts w:ascii="Courier New" w:hAnsi="Courier New" w:cs="Courier New"/>
          <w:sz w:val="20"/>
          <w:szCs w:val="20"/>
        </w:rPr>
        <w:t xml:space="preserve">  add_markers() %&gt;%</w:t>
      </w:r>
    </w:p>
    <w:p w14:paraId="1BD156AA" w14:textId="77777777" w:rsidR="003836A3" w:rsidRPr="003836A3" w:rsidRDefault="003836A3" w:rsidP="003836A3">
      <w:pPr>
        <w:rPr>
          <w:rFonts w:ascii="Courier New" w:hAnsi="Courier New" w:cs="Courier New"/>
          <w:sz w:val="20"/>
          <w:szCs w:val="20"/>
        </w:rPr>
      </w:pPr>
      <w:r w:rsidRPr="003836A3">
        <w:rPr>
          <w:rFonts w:ascii="Courier New" w:hAnsi="Courier New" w:cs="Courier New"/>
          <w:sz w:val="20"/>
          <w:szCs w:val="20"/>
        </w:rPr>
        <w:t xml:space="preserve">  layout(scene = list(xaxis = list(title = 'PC1'),</w:t>
      </w:r>
    </w:p>
    <w:p w14:paraId="48F66C95" w14:textId="77777777" w:rsidR="003836A3" w:rsidRPr="003836A3" w:rsidRDefault="003836A3" w:rsidP="003836A3">
      <w:pPr>
        <w:rPr>
          <w:rFonts w:ascii="Courier New" w:hAnsi="Courier New" w:cs="Courier New"/>
          <w:sz w:val="20"/>
          <w:szCs w:val="20"/>
        </w:rPr>
      </w:pPr>
      <w:r w:rsidRPr="003836A3">
        <w:rPr>
          <w:rFonts w:ascii="Courier New" w:hAnsi="Courier New" w:cs="Courier New"/>
          <w:sz w:val="20"/>
          <w:szCs w:val="20"/>
        </w:rPr>
        <w:t xml:space="preserve">                      yaxis = list(title = 'PC2'),</w:t>
      </w:r>
    </w:p>
    <w:p w14:paraId="30B06C24" w14:textId="77777777" w:rsidR="000B047A" w:rsidRPr="003836A3" w:rsidRDefault="003836A3" w:rsidP="003836A3">
      <w:pPr>
        <w:rPr>
          <w:rFonts w:ascii="Courier New" w:hAnsi="Courier New" w:cs="Courier New"/>
          <w:sz w:val="20"/>
          <w:szCs w:val="20"/>
        </w:rPr>
      </w:pPr>
      <w:r w:rsidRPr="003836A3">
        <w:rPr>
          <w:rFonts w:ascii="Courier New" w:hAnsi="Courier New" w:cs="Courier New"/>
          <w:sz w:val="20"/>
          <w:szCs w:val="20"/>
        </w:rPr>
        <w:t xml:space="preserve">                      zaxis = list(title = 'PC3')))</w:t>
      </w:r>
    </w:p>
    <w:sectPr w:rsidR="000B047A" w:rsidRPr="003836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521DFE" w14:textId="77777777" w:rsidR="002F1090" w:rsidRDefault="002F1090" w:rsidP="00413D87">
      <w:r>
        <w:separator/>
      </w:r>
    </w:p>
  </w:endnote>
  <w:endnote w:type="continuationSeparator" w:id="0">
    <w:p w14:paraId="4C2D432B" w14:textId="77777777" w:rsidR="002F1090" w:rsidRDefault="002F1090" w:rsidP="00413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2FC71B" w14:textId="77777777" w:rsidR="002F1090" w:rsidRDefault="002F1090" w:rsidP="00413D87">
      <w:r>
        <w:separator/>
      </w:r>
    </w:p>
  </w:footnote>
  <w:footnote w:type="continuationSeparator" w:id="0">
    <w:p w14:paraId="73571FCB" w14:textId="77777777" w:rsidR="002F1090" w:rsidRDefault="002F1090" w:rsidP="00413D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16CA9"/>
    <w:multiLevelType w:val="multilevel"/>
    <w:tmpl w:val="C4ACB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7E4E14"/>
    <w:multiLevelType w:val="hybridMultilevel"/>
    <w:tmpl w:val="1EBC5EEE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27923E52"/>
    <w:multiLevelType w:val="hybridMultilevel"/>
    <w:tmpl w:val="8FD6A2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177628B"/>
    <w:multiLevelType w:val="hybridMultilevel"/>
    <w:tmpl w:val="7076E1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4C530F0"/>
    <w:multiLevelType w:val="hybridMultilevel"/>
    <w:tmpl w:val="485C6FD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18342D0"/>
    <w:multiLevelType w:val="hybridMultilevel"/>
    <w:tmpl w:val="09D8F6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582B2380"/>
    <w:multiLevelType w:val="multilevel"/>
    <w:tmpl w:val="1F626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D9335F"/>
    <w:multiLevelType w:val="hybridMultilevel"/>
    <w:tmpl w:val="EC8088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455"/>
    <w:rsid w:val="000B047A"/>
    <w:rsid w:val="000D0FF5"/>
    <w:rsid w:val="0010709F"/>
    <w:rsid w:val="00156A0B"/>
    <w:rsid w:val="00181056"/>
    <w:rsid w:val="001A5A95"/>
    <w:rsid w:val="001C7761"/>
    <w:rsid w:val="00280812"/>
    <w:rsid w:val="002A2B0B"/>
    <w:rsid w:val="002B55EE"/>
    <w:rsid w:val="002F1090"/>
    <w:rsid w:val="0030507D"/>
    <w:rsid w:val="00332C24"/>
    <w:rsid w:val="00333FC8"/>
    <w:rsid w:val="003836A3"/>
    <w:rsid w:val="0038396C"/>
    <w:rsid w:val="003B5169"/>
    <w:rsid w:val="003C2029"/>
    <w:rsid w:val="0040136F"/>
    <w:rsid w:val="00413D87"/>
    <w:rsid w:val="004E5CFF"/>
    <w:rsid w:val="004E7DE9"/>
    <w:rsid w:val="00593418"/>
    <w:rsid w:val="005D0315"/>
    <w:rsid w:val="00631455"/>
    <w:rsid w:val="007638A3"/>
    <w:rsid w:val="007B7C31"/>
    <w:rsid w:val="00887327"/>
    <w:rsid w:val="008D1642"/>
    <w:rsid w:val="00986D0A"/>
    <w:rsid w:val="009A39EB"/>
    <w:rsid w:val="009B0F84"/>
    <w:rsid w:val="009D3998"/>
    <w:rsid w:val="00A61A70"/>
    <w:rsid w:val="00A8410F"/>
    <w:rsid w:val="00B55EF0"/>
    <w:rsid w:val="00BD14D1"/>
    <w:rsid w:val="00C21505"/>
    <w:rsid w:val="00CD3213"/>
    <w:rsid w:val="00D52307"/>
    <w:rsid w:val="00D87063"/>
    <w:rsid w:val="00D95E2D"/>
    <w:rsid w:val="00EE175C"/>
    <w:rsid w:val="00F51686"/>
    <w:rsid w:val="00F76323"/>
    <w:rsid w:val="00FB4D08"/>
    <w:rsid w:val="00FB643C"/>
    <w:rsid w:val="00FF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3ED889"/>
  <w15:chartTrackingRefBased/>
  <w15:docId w15:val="{495E910C-9669-450B-A278-AF16B618D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39EB"/>
    <w:pPr>
      <w:widowControl w:val="0"/>
    </w:pPr>
  </w:style>
  <w:style w:type="paragraph" w:styleId="2">
    <w:name w:val="heading 2"/>
    <w:basedOn w:val="a"/>
    <w:link w:val="20"/>
    <w:uiPriority w:val="9"/>
    <w:qFormat/>
    <w:rsid w:val="00FB4D08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2B0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FB4D08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FB4D0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F5168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13D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13D8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13D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13D87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semiHidden/>
    <w:rsid w:val="002A2B0B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8">
    <w:name w:val="Hyperlink"/>
    <w:basedOn w:val="a0"/>
    <w:uiPriority w:val="99"/>
    <w:unhideWhenUsed/>
    <w:rsid w:val="003836A3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836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2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</dc:creator>
  <cp:keywords/>
  <dc:description/>
  <cp:lastModifiedBy>NB</cp:lastModifiedBy>
  <cp:revision>6</cp:revision>
  <cp:lastPrinted>2022-05-03T08:48:00Z</cp:lastPrinted>
  <dcterms:created xsi:type="dcterms:W3CDTF">2022-05-02T15:33:00Z</dcterms:created>
  <dcterms:modified xsi:type="dcterms:W3CDTF">2022-05-03T08:50:00Z</dcterms:modified>
</cp:coreProperties>
</file>