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7F" w:rsidRDefault="001A1235" w:rsidP="00497B7F">
      <w:pPr>
        <w:pStyle w:val="a4"/>
        <w:jc w:val="right"/>
      </w:pPr>
      <w:fldSimple w:instr=" SUBJECT  \* MERGEFORMAT ">
        <w:r w:rsidR="00E74CDE">
          <w:rPr>
            <w:rFonts w:ascii="Arial" w:hAnsi="Arial" w:hint="eastAsia"/>
          </w:rPr>
          <w:t>&lt;</w:t>
        </w:r>
        <w:r w:rsidR="00E74CDE">
          <w:rPr>
            <w:rFonts w:ascii="Arial" w:hAnsi="Arial" w:hint="eastAsia"/>
          </w:rPr>
          <w:t>快借宝</w:t>
        </w:r>
        <w:r w:rsidR="00E74CDE">
          <w:rPr>
            <w:rFonts w:ascii="Arial" w:hAnsi="Arial" w:hint="eastAsia"/>
          </w:rPr>
          <w:t>&gt;</w:t>
        </w:r>
      </w:fldSimple>
    </w:p>
    <w:p w:rsidR="00497B7F" w:rsidRDefault="001A1235" w:rsidP="00497B7F">
      <w:pPr>
        <w:pStyle w:val="a4"/>
        <w:jc w:val="right"/>
      </w:pPr>
      <w:fldSimple w:instr=" TITLE  \* MERGEFORMAT ">
        <w:r w:rsidR="00E74CDE">
          <w:rPr>
            <w:rFonts w:ascii="Arial" w:hAnsi="Arial" w:hint="eastAsia"/>
          </w:rPr>
          <w:t>软件需求规约</w:t>
        </w:r>
      </w:fldSimple>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DB5A56">
      <w:pPr>
        <w:pStyle w:val="InfoBlue"/>
      </w:pPr>
    </w:p>
    <w:p w:rsidR="00497B7F" w:rsidRPr="001A0208" w:rsidRDefault="00497B7F" w:rsidP="00497B7F">
      <w:pPr>
        <w:sectPr w:rsidR="00497B7F" w:rsidRPr="001A0208">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766380">
              <w:rPr>
                <w:rFonts w:hint="eastAsia"/>
              </w:rPr>
              <w:t>2</w:t>
            </w:r>
            <w:r>
              <w:rPr>
                <w:rFonts w:ascii="Times New Roman"/>
              </w:rPr>
              <w:t>/</w:t>
            </w:r>
            <w:r w:rsidR="00766380">
              <w:rPr>
                <w:rFonts w:hint="eastAsia"/>
              </w:rPr>
              <w:t>6</w:t>
            </w:r>
            <w:r>
              <w:rPr>
                <w:rFonts w:ascii="Times New Roman"/>
              </w:rPr>
              <w:t>/</w:t>
            </w:r>
            <w:r w:rsidR="00766380">
              <w:rPr>
                <w:rFonts w:hint="eastAsia"/>
              </w:rPr>
              <w:t>2018</w:t>
            </w:r>
            <w:r>
              <w:rPr>
                <w:rFonts w:ascii="Times New Roman"/>
              </w:rPr>
              <w:t>&gt;</w:t>
            </w:r>
          </w:p>
        </w:tc>
        <w:tc>
          <w:tcPr>
            <w:tcW w:w="1152" w:type="dxa"/>
          </w:tcPr>
          <w:p w:rsidR="00497B7F" w:rsidRDefault="00766380"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766380">
              <w:rPr>
                <w:rFonts w:hint="eastAsia"/>
              </w:rPr>
              <w:t>软件立项规约</w:t>
            </w:r>
            <w:r>
              <w:rPr>
                <w:rFonts w:ascii="Times New Roman"/>
              </w:rPr>
              <w:t>&gt;</w:t>
            </w:r>
          </w:p>
        </w:tc>
        <w:tc>
          <w:tcPr>
            <w:tcW w:w="2304" w:type="dxa"/>
          </w:tcPr>
          <w:p w:rsidR="00497B7F" w:rsidRDefault="00497B7F" w:rsidP="00272C8F">
            <w:pPr>
              <w:pStyle w:val="Tabletext"/>
            </w:pPr>
            <w:r>
              <w:rPr>
                <w:rFonts w:ascii="Times New Roman"/>
              </w:rPr>
              <w:t>&lt;</w:t>
            </w:r>
            <w:r w:rsidR="00766380">
              <w:rPr>
                <w:rFonts w:hint="eastAsia"/>
              </w:rPr>
              <w:t>罗一淏</w:t>
            </w:r>
            <w:r>
              <w:rPr>
                <w:rFonts w:ascii="Times New Roman"/>
              </w:rPr>
              <w:t>&gt;</w:t>
            </w:r>
          </w:p>
        </w:tc>
      </w:tr>
      <w:tr w:rsidR="00497B7F" w:rsidTr="00272C8F">
        <w:tc>
          <w:tcPr>
            <w:tcW w:w="2304" w:type="dxa"/>
          </w:tcPr>
          <w:p w:rsidR="00497B7F" w:rsidRPr="00633AAF" w:rsidRDefault="00633AAF" w:rsidP="00272C8F">
            <w:pPr>
              <w:pStyle w:val="Tabletext"/>
              <w:rPr>
                <w:rFonts w:ascii="Times New Roman"/>
              </w:rPr>
            </w:pPr>
            <w:r>
              <w:rPr>
                <w:rFonts w:ascii="Times New Roman" w:hint="eastAsia"/>
              </w:rPr>
              <w:t>&lt;13/6/2018&gt;</w:t>
            </w:r>
          </w:p>
        </w:tc>
        <w:tc>
          <w:tcPr>
            <w:tcW w:w="1152" w:type="dxa"/>
          </w:tcPr>
          <w:p w:rsidR="00497B7F" w:rsidRDefault="00633AAF" w:rsidP="00272C8F">
            <w:pPr>
              <w:pStyle w:val="Tabletext"/>
            </w:pPr>
            <w:r>
              <w:rPr>
                <w:rFonts w:hint="eastAsia"/>
              </w:rPr>
              <w:t>&lt;2.0&gt;</w:t>
            </w:r>
          </w:p>
        </w:tc>
        <w:tc>
          <w:tcPr>
            <w:tcW w:w="3744" w:type="dxa"/>
          </w:tcPr>
          <w:p w:rsidR="00497B7F" w:rsidRDefault="00633AAF" w:rsidP="00272C8F">
            <w:pPr>
              <w:pStyle w:val="Tabletext"/>
            </w:pPr>
            <w:r>
              <w:rPr>
                <w:rFonts w:hint="eastAsia"/>
              </w:rPr>
              <w:t>&lt;软件立项规约&gt;</w:t>
            </w:r>
          </w:p>
        </w:tc>
        <w:tc>
          <w:tcPr>
            <w:tcW w:w="2304" w:type="dxa"/>
          </w:tcPr>
          <w:p w:rsidR="00497B7F" w:rsidRDefault="00633AAF" w:rsidP="00272C8F">
            <w:pPr>
              <w:pStyle w:val="Tabletext"/>
            </w:pPr>
            <w:r>
              <w:rPr>
                <w:rFonts w:hint="eastAsia"/>
              </w:rPr>
              <w:t>&lt;罗一淏&gt;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0C2227" w:rsidRDefault="00497B7F" w:rsidP="00497B7F">
      <w:pPr>
        <w:pStyle w:val="a4"/>
      </w:pPr>
      <w:r>
        <w:br w:type="page"/>
      </w:r>
      <w:r>
        <w:rPr>
          <w:rFonts w:hint="eastAsia"/>
        </w:rPr>
        <w:lastRenderedPageBreak/>
        <w:t>目录</w:t>
      </w:r>
    </w:p>
    <w:sdt>
      <w:sdtPr>
        <w:rPr>
          <w:lang w:val="zh-CN"/>
        </w:rPr>
        <w:id w:val="617421736"/>
        <w:docPartObj>
          <w:docPartGallery w:val="Table of Contents"/>
          <w:docPartUnique/>
        </w:docPartObj>
      </w:sdtPr>
      <w:sdtEndPr>
        <w:rPr>
          <w:rFonts w:ascii="宋体" w:eastAsia="宋体" w:hAnsi="Times New Roman" w:cs="Times New Roman"/>
          <w:b w:val="0"/>
          <w:bCs w:val="0"/>
          <w:color w:val="auto"/>
          <w:sz w:val="20"/>
          <w:szCs w:val="20"/>
          <w:lang w:val="en-US"/>
        </w:rPr>
      </w:sdtEndPr>
      <w:sdtContent>
        <w:p w:rsidR="000C2227" w:rsidRDefault="000C2227">
          <w:pPr>
            <w:pStyle w:val="TOC"/>
          </w:pPr>
        </w:p>
        <w:p w:rsidR="000C2227" w:rsidRDefault="000C2227">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6780194" w:history="1">
            <w:r w:rsidRPr="00C73D66">
              <w:rPr>
                <w:rStyle w:val="ae"/>
                <w:noProof/>
              </w:rPr>
              <w:t>1.</w:t>
            </w:r>
            <w:r>
              <w:rPr>
                <w:rFonts w:asciiTheme="minorHAnsi" w:eastAsiaTheme="minorEastAsia" w:hAnsiTheme="minorHAnsi" w:cstheme="minorBidi"/>
                <w:noProof/>
                <w:kern w:val="2"/>
                <w:sz w:val="21"/>
                <w:szCs w:val="22"/>
              </w:rPr>
              <w:tab/>
            </w:r>
            <w:r w:rsidRPr="00C73D66">
              <w:rPr>
                <w:rStyle w:val="ae"/>
                <w:rFonts w:hint="eastAsia"/>
                <w:noProof/>
              </w:rPr>
              <w:t>简介</w:t>
            </w:r>
            <w:r>
              <w:rPr>
                <w:noProof/>
                <w:webHidden/>
              </w:rPr>
              <w:tab/>
            </w:r>
            <w:r>
              <w:rPr>
                <w:noProof/>
                <w:webHidden/>
              </w:rPr>
              <w:fldChar w:fldCharType="begin"/>
            </w:r>
            <w:r>
              <w:rPr>
                <w:noProof/>
                <w:webHidden/>
              </w:rPr>
              <w:instrText xml:space="preserve"> PAGEREF _Toc516780194 \h </w:instrText>
            </w:r>
            <w:r>
              <w:rPr>
                <w:noProof/>
                <w:webHidden/>
              </w:rPr>
            </w:r>
            <w:r>
              <w:rPr>
                <w:noProof/>
                <w:webHidden/>
              </w:rPr>
              <w:fldChar w:fldCharType="separate"/>
            </w:r>
            <w:r>
              <w:rPr>
                <w:noProof/>
                <w:webHidden/>
              </w:rPr>
              <w:t>5</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195" w:history="1">
            <w:r w:rsidRPr="00C73D66">
              <w:rPr>
                <w:rStyle w:val="ae"/>
                <w:noProof/>
              </w:rPr>
              <w:t>1.1</w:t>
            </w:r>
            <w:r>
              <w:rPr>
                <w:rFonts w:asciiTheme="minorHAnsi" w:eastAsiaTheme="minorEastAsia" w:hAnsiTheme="minorHAnsi" w:cstheme="minorBidi"/>
                <w:noProof/>
                <w:kern w:val="2"/>
                <w:sz w:val="21"/>
                <w:szCs w:val="22"/>
              </w:rPr>
              <w:tab/>
            </w:r>
            <w:r w:rsidRPr="00C73D66">
              <w:rPr>
                <w:rStyle w:val="ae"/>
                <w:rFonts w:hint="eastAsia"/>
                <w:noProof/>
              </w:rPr>
              <w:t>目的</w:t>
            </w:r>
            <w:r>
              <w:rPr>
                <w:noProof/>
                <w:webHidden/>
              </w:rPr>
              <w:tab/>
            </w:r>
            <w:r>
              <w:rPr>
                <w:noProof/>
                <w:webHidden/>
              </w:rPr>
              <w:fldChar w:fldCharType="begin"/>
            </w:r>
            <w:r>
              <w:rPr>
                <w:noProof/>
                <w:webHidden/>
              </w:rPr>
              <w:instrText xml:space="preserve"> PAGEREF _Toc516780195 \h </w:instrText>
            </w:r>
            <w:r>
              <w:rPr>
                <w:noProof/>
                <w:webHidden/>
              </w:rPr>
            </w:r>
            <w:r>
              <w:rPr>
                <w:noProof/>
                <w:webHidden/>
              </w:rPr>
              <w:fldChar w:fldCharType="separate"/>
            </w:r>
            <w:r>
              <w:rPr>
                <w:noProof/>
                <w:webHidden/>
              </w:rPr>
              <w:t>5</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196" w:history="1">
            <w:r w:rsidRPr="00C73D66">
              <w:rPr>
                <w:rStyle w:val="ae"/>
                <w:noProof/>
              </w:rPr>
              <w:t>1.2</w:t>
            </w:r>
            <w:r>
              <w:rPr>
                <w:rFonts w:asciiTheme="minorHAnsi" w:eastAsiaTheme="minorEastAsia" w:hAnsiTheme="minorHAnsi" w:cstheme="minorBidi"/>
                <w:noProof/>
                <w:kern w:val="2"/>
                <w:sz w:val="21"/>
                <w:szCs w:val="22"/>
              </w:rPr>
              <w:tab/>
            </w:r>
            <w:r w:rsidRPr="00C73D66">
              <w:rPr>
                <w:rStyle w:val="ae"/>
                <w:rFonts w:hint="eastAsia"/>
                <w:noProof/>
              </w:rPr>
              <w:t>定义、首字母缩写词和缩略语</w:t>
            </w:r>
            <w:r>
              <w:rPr>
                <w:noProof/>
                <w:webHidden/>
              </w:rPr>
              <w:tab/>
            </w:r>
            <w:r>
              <w:rPr>
                <w:noProof/>
                <w:webHidden/>
              </w:rPr>
              <w:fldChar w:fldCharType="begin"/>
            </w:r>
            <w:r>
              <w:rPr>
                <w:noProof/>
                <w:webHidden/>
              </w:rPr>
              <w:instrText xml:space="preserve"> PAGEREF _Toc516780196 \h </w:instrText>
            </w:r>
            <w:r>
              <w:rPr>
                <w:noProof/>
                <w:webHidden/>
              </w:rPr>
            </w:r>
            <w:r>
              <w:rPr>
                <w:noProof/>
                <w:webHidden/>
              </w:rPr>
              <w:fldChar w:fldCharType="separate"/>
            </w:r>
            <w:r>
              <w:rPr>
                <w:noProof/>
                <w:webHidden/>
              </w:rPr>
              <w:t>5</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197" w:history="1">
            <w:r w:rsidRPr="00C73D66">
              <w:rPr>
                <w:rStyle w:val="ae"/>
                <w:noProof/>
              </w:rPr>
              <w:t>1.3</w:t>
            </w:r>
            <w:r>
              <w:rPr>
                <w:rFonts w:asciiTheme="minorHAnsi" w:eastAsiaTheme="minorEastAsia" w:hAnsiTheme="minorHAnsi" w:cstheme="minorBidi"/>
                <w:noProof/>
                <w:kern w:val="2"/>
                <w:sz w:val="21"/>
                <w:szCs w:val="22"/>
              </w:rPr>
              <w:tab/>
            </w:r>
            <w:r w:rsidRPr="00C73D66">
              <w:rPr>
                <w:rStyle w:val="ae"/>
                <w:rFonts w:hint="eastAsia"/>
                <w:noProof/>
              </w:rPr>
              <w:t>参考资料</w:t>
            </w:r>
            <w:r>
              <w:rPr>
                <w:noProof/>
                <w:webHidden/>
              </w:rPr>
              <w:tab/>
            </w:r>
            <w:r>
              <w:rPr>
                <w:noProof/>
                <w:webHidden/>
              </w:rPr>
              <w:fldChar w:fldCharType="begin"/>
            </w:r>
            <w:r>
              <w:rPr>
                <w:noProof/>
                <w:webHidden/>
              </w:rPr>
              <w:instrText xml:space="preserve"> PAGEREF _Toc516780197 \h </w:instrText>
            </w:r>
            <w:r>
              <w:rPr>
                <w:noProof/>
                <w:webHidden/>
              </w:rPr>
            </w:r>
            <w:r>
              <w:rPr>
                <w:noProof/>
                <w:webHidden/>
              </w:rPr>
              <w:fldChar w:fldCharType="separate"/>
            </w:r>
            <w:r>
              <w:rPr>
                <w:noProof/>
                <w:webHidden/>
              </w:rPr>
              <w:t>5</w:t>
            </w:r>
            <w:r>
              <w:rPr>
                <w:noProof/>
                <w:webHidden/>
              </w:rPr>
              <w:fldChar w:fldCharType="end"/>
            </w:r>
          </w:hyperlink>
        </w:p>
        <w:p w:rsidR="000C2227" w:rsidRDefault="000C2227">
          <w:pPr>
            <w:pStyle w:val="10"/>
            <w:tabs>
              <w:tab w:val="left" w:pos="432"/>
            </w:tabs>
            <w:rPr>
              <w:rFonts w:asciiTheme="minorHAnsi" w:eastAsiaTheme="minorEastAsia" w:hAnsiTheme="minorHAnsi" w:cstheme="minorBidi"/>
              <w:noProof/>
              <w:kern w:val="2"/>
              <w:sz w:val="21"/>
              <w:szCs w:val="22"/>
            </w:rPr>
          </w:pPr>
          <w:hyperlink w:anchor="_Toc516780198" w:history="1">
            <w:r w:rsidRPr="00C73D66">
              <w:rPr>
                <w:rStyle w:val="ae"/>
                <w:noProof/>
              </w:rPr>
              <w:t>2.</w:t>
            </w:r>
            <w:r>
              <w:rPr>
                <w:rFonts w:asciiTheme="minorHAnsi" w:eastAsiaTheme="minorEastAsia" w:hAnsiTheme="minorHAnsi" w:cstheme="minorBidi"/>
                <w:noProof/>
                <w:kern w:val="2"/>
                <w:sz w:val="21"/>
                <w:szCs w:val="22"/>
              </w:rPr>
              <w:tab/>
            </w:r>
            <w:r w:rsidRPr="00C73D66">
              <w:rPr>
                <w:rStyle w:val="ae"/>
                <w:rFonts w:hint="eastAsia"/>
                <w:noProof/>
              </w:rPr>
              <w:t>整体说明</w:t>
            </w:r>
            <w:r>
              <w:rPr>
                <w:noProof/>
                <w:webHidden/>
              </w:rPr>
              <w:tab/>
            </w:r>
            <w:r>
              <w:rPr>
                <w:noProof/>
                <w:webHidden/>
              </w:rPr>
              <w:fldChar w:fldCharType="begin"/>
            </w:r>
            <w:r>
              <w:rPr>
                <w:noProof/>
                <w:webHidden/>
              </w:rPr>
              <w:instrText xml:space="preserve"> PAGEREF _Toc516780198 \h </w:instrText>
            </w:r>
            <w:r>
              <w:rPr>
                <w:noProof/>
                <w:webHidden/>
              </w:rPr>
            </w:r>
            <w:r>
              <w:rPr>
                <w:noProof/>
                <w:webHidden/>
              </w:rPr>
              <w:fldChar w:fldCharType="separate"/>
            </w:r>
            <w:r>
              <w:rPr>
                <w:noProof/>
                <w:webHidden/>
              </w:rPr>
              <w:t>5</w:t>
            </w:r>
            <w:r>
              <w:rPr>
                <w:noProof/>
                <w:webHidden/>
              </w:rPr>
              <w:fldChar w:fldCharType="end"/>
            </w:r>
          </w:hyperlink>
        </w:p>
        <w:p w:rsidR="000C2227" w:rsidRDefault="000C2227">
          <w:pPr>
            <w:pStyle w:val="10"/>
            <w:tabs>
              <w:tab w:val="left" w:pos="432"/>
            </w:tabs>
            <w:rPr>
              <w:rFonts w:asciiTheme="minorHAnsi" w:eastAsiaTheme="minorEastAsia" w:hAnsiTheme="minorHAnsi" w:cstheme="minorBidi"/>
              <w:noProof/>
              <w:kern w:val="2"/>
              <w:sz w:val="21"/>
              <w:szCs w:val="22"/>
            </w:rPr>
          </w:pPr>
          <w:hyperlink w:anchor="_Toc516780199" w:history="1">
            <w:r w:rsidRPr="00C73D66">
              <w:rPr>
                <w:rStyle w:val="ae"/>
                <w:noProof/>
              </w:rPr>
              <w:t>3.</w:t>
            </w:r>
            <w:r>
              <w:rPr>
                <w:rFonts w:asciiTheme="minorHAnsi" w:eastAsiaTheme="minorEastAsia" w:hAnsiTheme="minorHAnsi" w:cstheme="minorBidi"/>
                <w:noProof/>
                <w:kern w:val="2"/>
                <w:sz w:val="21"/>
                <w:szCs w:val="22"/>
              </w:rPr>
              <w:tab/>
            </w:r>
            <w:r w:rsidRPr="00C73D66">
              <w:rPr>
                <w:rStyle w:val="ae"/>
                <w:rFonts w:hint="eastAsia"/>
                <w:noProof/>
              </w:rPr>
              <w:t>具体需求</w:t>
            </w:r>
            <w:r>
              <w:rPr>
                <w:noProof/>
                <w:webHidden/>
              </w:rPr>
              <w:tab/>
            </w:r>
            <w:r>
              <w:rPr>
                <w:noProof/>
                <w:webHidden/>
              </w:rPr>
              <w:fldChar w:fldCharType="begin"/>
            </w:r>
            <w:r>
              <w:rPr>
                <w:noProof/>
                <w:webHidden/>
              </w:rPr>
              <w:instrText xml:space="preserve"> PAGEREF _Toc516780199 \h </w:instrText>
            </w:r>
            <w:r>
              <w:rPr>
                <w:noProof/>
                <w:webHidden/>
              </w:rPr>
            </w:r>
            <w:r>
              <w:rPr>
                <w:noProof/>
                <w:webHidden/>
              </w:rPr>
              <w:fldChar w:fldCharType="separate"/>
            </w:r>
            <w:r>
              <w:rPr>
                <w:noProof/>
                <w:webHidden/>
              </w:rPr>
              <w:t>6</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00" w:history="1">
            <w:r w:rsidRPr="00C73D66">
              <w:rPr>
                <w:rStyle w:val="ae"/>
                <w:noProof/>
              </w:rPr>
              <w:t>3.1</w:t>
            </w:r>
            <w:r>
              <w:rPr>
                <w:rFonts w:asciiTheme="minorHAnsi" w:eastAsiaTheme="minorEastAsia" w:hAnsiTheme="minorHAnsi" w:cstheme="minorBidi"/>
                <w:noProof/>
                <w:kern w:val="2"/>
                <w:sz w:val="21"/>
                <w:szCs w:val="22"/>
              </w:rPr>
              <w:tab/>
            </w:r>
            <w:r w:rsidRPr="00C73D66">
              <w:rPr>
                <w:rStyle w:val="ae"/>
                <w:rFonts w:hint="eastAsia"/>
                <w:noProof/>
              </w:rPr>
              <w:t>功能</w:t>
            </w:r>
            <w:r>
              <w:rPr>
                <w:noProof/>
                <w:webHidden/>
              </w:rPr>
              <w:tab/>
            </w:r>
            <w:r>
              <w:rPr>
                <w:noProof/>
                <w:webHidden/>
              </w:rPr>
              <w:fldChar w:fldCharType="begin"/>
            </w:r>
            <w:r>
              <w:rPr>
                <w:noProof/>
                <w:webHidden/>
              </w:rPr>
              <w:instrText xml:space="preserve"> PAGEREF _Toc516780200 \h </w:instrText>
            </w:r>
            <w:r>
              <w:rPr>
                <w:noProof/>
                <w:webHidden/>
              </w:rPr>
            </w:r>
            <w:r>
              <w:rPr>
                <w:noProof/>
                <w:webHidden/>
              </w:rPr>
              <w:fldChar w:fldCharType="separate"/>
            </w:r>
            <w:r>
              <w:rPr>
                <w:noProof/>
                <w:webHidden/>
              </w:rPr>
              <w:t>6</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1" w:history="1">
            <w:r w:rsidRPr="00C73D66">
              <w:rPr>
                <w:rStyle w:val="ae"/>
                <w:noProof/>
              </w:rPr>
              <w:t>3.1.1</w:t>
            </w:r>
            <w:r>
              <w:rPr>
                <w:rFonts w:asciiTheme="minorHAnsi" w:eastAsiaTheme="minorEastAsia" w:hAnsiTheme="minorHAnsi" w:cstheme="minorBidi"/>
                <w:noProof/>
                <w:kern w:val="2"/>
                <w:sz w:val="21"/>
                <w:szCs w:val="22"/>
              </w:rPr>
              <w:tab/>
            </w:r>
            <w:r w:rsidRPr="00C73D66">
              <w:rPr>
                <w:rStyle w:val="ae"/>
                <w:noProof/>
              </w:rPr>
              <w:t xml:space="preserve">&lt;Use case </w:t>
            </w:r>
            <w:r w:rsidRPr="00C73D66">
              <w:rPr>
                <w:rStyle w:val="ae"/>
                <w:rFonts w:hint="eastAsia"/>
                <w:noProof/>
              </w:rPr>
              <w:t>图</w:t>
            </w:r>
            <w:r w:rsidRPr="00C73D66">
              <w:rPr>
                <w:rStyle w:val="ae"/>
                <w:noProof/>
              </w:rPr>
              <w:t>&gt;</w:t>
            </w:r>
            <w:r>
              <w:rPr>
                <w:noProof/>
                <w:webHidden/>
              </w:rPr>
              <w:tab/>
            </w:r>
            <w:r>
              <w:rPr>
                <w:noProof/>
                <w:webHidden/>
              </w:rPr>
              <w:fldChar w:fldCharType="begin"/>
            </w:r>
            <w:r>
              <w:rPr>
                <w:noProof/>
                <w:webHidden/>
              </w:rPr>
              <w:instrText xml:space="preserve"> PAGEREF _Toc516780201 \h </w:instrText>
            </w:r>
            <w:r>
              <w:rPr>
                <w:noProof/>
                <w:webHidden/>
              </w:rPr>
            </w:r>
            <w:r>
              <w:rPr>
                <w:noProof/>
                <w:webHidden/>
              </w:rPr>
              <w:fldChar w:fldCharType="separate"/>
            </w:r>
            <w:r>
              <w:rPr>
                <w:noProof/>
                <w:webHidden/>
              </w:rPr>
              <w:t>7</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2" w:history="1">
            <w:r w:rsidRPr="00C73D66">
              <w:rPr>
                <w:rStyle w:val="ae"/>
                <w:noProof/>
              </w:rPr>
              <w:t>3.1.2</w:t>
            </w:r>
            <w:r>
              <w:rPr>
                <w:rFonts w:asciiTheme="minorHAnsi" w:eastAsiaTheme="minorEastAsia" w:hAnsiTheme="minorHAnsi" w:cstheme="minorBidi"/>
                <w:noProof/>
                <w:kern w:val="2"/>
                <w:sz w:val="21"/>
                <w:szCs w:val="22"/>
              </w:rPr>
              <w:tab/>
            </w:r>
            <w:r w:rsidRPr="00C73D66">
              <w:rPr>
                <w:rStyle w:val="ae"/>
                <w:rFonts w:hint="eastAsia"/>
                <w:noProof/>
              </w:rPr>
              <w:t>登陆</w:t>
            </w:r>
            <w:r w:rsidRPr="00C73D66">
              <w:rPr>
                <w:rStyle w:val="ae"/>
                <w:noProof/>
              </w:rPr>
              <w:t>/</w:t>
            </w:r>
            <w:r w:rsidRPr="00C73D66">
              <w:rPr>
                <w:rStyle w:val="ae"/>
                <w:rFonts w:hint="eastAsia"/>
                <w:noProof/>
              </w:rPr>
              <w:t>注册</w:t>
            </w:r>
            <w:r w:rsidRPr="00C73D66">
              <w:rPr>
                <w:rStyle w:val="ae"/>
                <w:noProof/>
              </w:rPr>
              <w:t xml:space="preserve"> </w:t>
            </w:r>
            <w:r w:rsidRPr="00C73D66">
              <w:rPr>
                <w:rStyle w:val="ae"/>
                <w:rFonts w:hint="eastAsia"/>
                <w:noProof/>
              </w:rPr>
              <w:t>规约</w:t>
            </w:r>
            <w:r>
              <w:rPr>
                <w:noProof/>
                <w:webHidden/>
              </w:rPr>
              <w:tab/>
            </w:r>
            <w:r>
              <w:rPr>
                <w:noProof/>
                <w:webHidden/>
              </w:rPr>
              <w:fldChar w:fldCharType="begin"/>
            </w:r>
            <w:r>
              <w:rPr>
                <w:noProof/>
                <w:webHidden/>
              </w:rPr>
              <w:instrText xml:space="preserve"> PAGEREF _Toc516780202 \h </w:instrText>
            </w:r>
            <w:r>
              <w:rPr>
                <w:noProof/>
                <w:webHidden/>
              </w:rPr>
            </w:r>
            <w:r>
              <w:rPr>
                <w:noProof/>
                <w:webHidden/>
              </w:rPr>
              <w:fldChar w:fldCharType="separate"/>
            </w:r>
            <w:r>
              <w:rPr>
                <w:noProof/>
                <w:webHidden/>
              </w:rPr>
              <w:t>7</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3" w:history="1">
            <w:r w:rsidRPr="00C73D66">
              <w:rPr>
                <w:rStyle w:val="ae"/>
                <w:noProof/>
              </w:rPr>
              <w:t>3.1.3</w:t>
            </w:r>
            <w:r>
              <w:rPr>
                <w:rFonts w:asciiTheme="minorHAnsi" w:eastAsiaTheme="minorEastAsia" w:hAnsiTheme="minorHAnsi" w:cstheme="minorBidi"/>
                <w:noProof/>
                <w:kern w:val="2"/>
                <w:sz w:val="21"/>
                <w:szCs w:val="22"/>
              </w:rPr>
              <w:tab/>
            </w:r>
            <w:r w:rsidRPr="00C73D66">
              <w:rPr>
                <w:rStyle w:val="ae"/>
                <w:rFonts w:hint="eastAsia"/>
                <w:noProof/>
              </w:rPr>
              <w:t>管理所有理财产品</w:t>
            </w:r>
            <w:r w:rsidRPr="00C73D66">
              <w:rPr>
                <w:rStyle w:val="ae"/>
                <w:noProof/>
              </w:rPr>
              <w:t xml:space="preserve"> </w:t>
            </w:r>
            <w:r w:rsidRPr="00C73D66">
              <w:rPr>
                <w:rStyle w:val="ae"/>
                <w:rFonts w:hint="eastAsia"/>
                <w:noProof/>
              </w:rPr>
              <w:t>规约</w:t>
            </w:r>
            <w:r>
              <w:rPr>
                <w:noProof/>
                <w:webHidden/>
              </w:rPr>
              <w:tab/>
            </w:r>
            <w:r>
              <w:rPr>
                <w:noProof/>
                <w:webHidden/>
              </w:rPr>
              <w:fldChar w:fldCharType="begin"/>
            </w:r>
            <w:r>
              <w:rPr>
                <w:noProof/>
                <w:webHidden/>
              </w:rPr>
              <w:instrText xml:space="preserve"> PAGEREF _Toc516780203 \h </w:instrText>
            </w:r>
            <w:r>
              <w:rPr>
                <w:noProof/>
                <w:webHidden/>
              </w:rPr>
            </w:r>
            <w:r>
              <w:rPr>
                <w:noProof/>
                <w:webHidden/>
              </w:rPr>
              <w:fldChar w:fldCharType="separate"/>
            </w:r>
            <w:r>
              <w:rPr>
                <w:noProof/>
                <w:webHidden/>
              </w:rPr>
              <w:t>8</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4" w:history="1">
            <w:r w:rsidRPr="00C73D66">
              <w:rPr>
                <w:rStyle w:val="ae"/>
                <w:noProof/>
              </w:rPr>
              <w:t>3.1.4</w:t>
            </w:r>
            <w:r>
              <w:rPr>
                <w:rFonts w:asciiTheme="minorHAnsi" w:eastAsiaTheme="minorEastAsia" w:hAnsiTheme="minorHAnsi" w:cstheme="minorBidi"/>
                <w:noProof/>
                <w:kern w:val="2"/>
                <w:sz w:val="21"/>
                <w:szCs w:val="22"/>
              </w:rPr>
              <w:tab/>
            </w:r>
            <w:r w:rsidRPr="00C73D66">
              <w:rPr>
                <w:rStyle w:val="ae"/>
                <w:rFonts w:hint="eastAsia"/>
                <w:noProof/>
              </w:rPr>
              <w:t>设置用户权限规约</w:t>
            </w:r>
            <w:r>
              <w:rPr>
                <w:noProof/>
                <w:webHidden/>
              </w:rPr>
              <w:tab/>
            </w:r>
            <w:r>
              <w:rPr>
                <w:noProof/>
                <w:webHidden/>
              </w:rPr>
              <w:fldChar w:fldCharType="begin"/>
            </w:r>
            <w:r>
              <w:rPr>
                <w:noProof/>
                <w:webHidden/>
              </w:rPr>
              <w:instrText xml:space="preserve"> PAGEREF _Toc516780204 \h </w:instrText>
            </w:r>
            <w:r>
              <w:rPr>
                <w:noProof/>
                <w:webHidden/>
              </w:rPr>
            </w:r>
            <w:r>
              <w:rPr>
                <w:noProof/>
                <w:webHidden/>
              </w:rPr>
              <w:fldChar w:fldCharType="separate"/>
            </w:r>
            <w:r>
              <w:rPr>
                <w:noProof/>
                <w:webHidden/>
              </w:rPr>
              <w:t>8</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5" w:history="1">
            <w:r w:rsidRPr="00C73D66">
              <w:rPr>
                <w:rStyle w:val="ae"/>
                <w:noProof/>
              </w:rPr>
              <w:t>3.1.5</w:t>
            </w:r>
            <w:r>
              <w:rPr>
                <w:rFonts w:asciiTheme="minorHAnsi" w:eastAsiaTheme="minorEastAsia" w:hAnsiTheme="minorHAnsi" w:cstheme="minorBidi"/>
                <w:noProof/>
                <w:kern w:val="2"/>
                <w:sz w:val="21"/>
                <w:szCs w:val="22"/>
              </w:rPr>
              <w:tab/>
            </w:r>
            <w:r w:rsidRPr="00C73D66">
              <w:rPr>
                <w:rStyle w:val="ae"/>
                <w:rFonts w:hint="eastAsia"/>
                <w:noProof/>
              </w:rPr>
              <w:t>个人信用管理规约</w:t>
            </w:r>
            <w:r>
              <w:rPr>
                <w:noProof/>
                <w:webHidden/>
              </w:rPr>
              <w:tab/>
            </w:r>
            <w:r>
              <w:rPr>
                <w:noProof/>
                <w:webHidden/>
              </w:rPr>
              <w:fldChar w:fldCharType="begin"/>
            </w:r>
            <w:r>
              <w:rPr>
                <w:noProof/>
                <w:webHidden/>
              </w:rPr>
              <w:instrText xml:space="preserve"> PAGEREF _Toc516780205 \h </w:instrText>
            </w:r>
            <w:r>
              <w:rPr>
                <w:noProof/>
                <w:webHidden/>
              </w:rPr>
            </w:r>
            <w:r>
              <w:rPr>
                <w:noProof/>
                <w:webHidden/>
              </w:rPr>
              <w:fldChar w:fldCharType="separate"/>
            </w:r>
            <w:r>
              <w:rPr>
                <w:noProof/>
                <w:webHidden/>
              </w:rPr>
              <w:t>9</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6" w:history="1">
            <w:r w:rsidRPr="00C73D66">
              <w:rPr>
                <w:rStyle w:val="ae"/>
                <w:noProof/>
              </w:rPr>
              <w:t>3.1.6</w:t>
            </w:r>
            <w:r>
              <w:rPr>
                <w:rFonts w:asciiTheme="minorHAnsi" w:eastAsiaTheme="minorEastAsia" w:hAnsiTheme="minorHAnsi" w:cstheme="minorBidi"/>
                <w:noProof/>
                <w:kern w:val="2"/>
                <w:sz w:val="21"/>
                <w:szCs w:val="22"/>
              </w:rPr>
              <w:tab/>
            </w:r>
            <w:r w:rsidRPr="00C73D66">
              <w:rPr>
                <w:rStyle w:val="ae"/>
                <w:rFonts w:hint="eastAsia"/>
                <w:noProof/>
              </w:rPr>
              <w:t>管理个人信息规约</w:t>
            </w:r>
            <w:r>
              <w:rPr>
                <w:noProof/>
                <w:webHidden/>
              </w:rPr>
              <w:tab/>
            </w:r>
            <w:r>
              <w:rPr>
                <w:noProof/>
                <w:webHidden/>
              </w:rPr>
              <w:fldChar w:fldCharType="begin"/>
            </w:r>
            <w:r>
              <w:rPr>
                <w:noProof/>
                <w:webHidden/>
              </w:rPr>
              <w:instrText xml:space="preserve"> PAGEREF _Toc516780206 \h </w:instrText>
            </w:r>
            <w:r>
              <w:rPr>
                <w:noProof/>
                <w:webHidden/>
              </w:rPr>
            </w:r>
            <w:r>
              <w:rPr>
                <w:noProof/>
                <w:webHidden/>
              </w:rPr>
              <w:fldChar w:fldCharType="separate"/>
            </w:r>
            <w:r>
              <w:rPr>
                <w:noProof/>
                <w:webHidden/>
              </w:rPr>
              <w:t>9</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7" w:history="1">
            <w:r w:rsidRPr="00C73D66">
              <w:rPr>
                <w:rStyle w:val="ae"/>
                <w:noProof/>
              </w:rPr>
              <w:t>3.1.7</w:t>
            </w:r>
            <w:r>
              <w:rPr>
                <w:rFonts w:asciiTheme="minorHAnsi" w:eastAsiaTheme="minorEastAsia" w:hAnsiTheme="minorHAnsi" w:cstheme="minorBidi"/>
                <w:noProof/>
                <w:kern w:val="2"/>
                <w:sz w:val="21"/>
                <w:szCs w:val="22"/>
              </w:rPr>
              <w:tab/>
            </w:r>
            <w:r w:rsidRPr="00C73D66">
              <w:rPr>
                <w:rStyle w:val="ae"/>
                <w:rFonts w:hint="eastAsia"/>
                <w:noProof/>
              </w:rPr>
              <w:t>个人理财产品管理规约</w:t>
            </w:r>
            <w:r>
              <w:rPr>
                <w:noProof/>
                <w:webHidden/>
              </w:rPr>
              <w:tab/>
            </w:r>
            <w:r>
              <w:rPr>
                <w:noProof/>
                <w:webHidden/>
              </w:rPr>
              <w:fldChar w:fldCharType="begin"/>
            </w:r>
            <w:r>
              <w:rPr>
                <w:noProof/>
                <w:webHidden/>
              </w:rPr>
              <w:instrText xml:space="preserve"> PAGEREF _Toc516780207 \h </w:instrText>
            </w:r>
            <w:r>
              <w:rPr>
                <w:noProof/>
                <w:webHidden/>
              </w:rPr>
            </w:r>
            <w:r>
              <w:rPr>
                <w:noProof/>
                <w:webHidden/>
              </w:rPr>
              <w:fldChar w:fldCharType="separate"/>
            </w:r>
            <w:r>
              <w:rPr>
                <w:noProof/>
                <w:webHidden/>
              </w:rPr>
              <w:t>9</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8" w:history="1">
            <w:r w:rsidRPr="00C73D66">
              <w:rPr>
                <w:rStyle w:val="ae"/>
                <w:noProof/>
              </w:rPr>
              <w:t>3.1.8</w:t>
            </w:r>
            <w:r>
              <w:rPr>
                <w:rFonts w:asciiTheme="minorHAnsi" w:eastAsiaTheme="minorEastAsia" w:hAnsiTheme="minorHAnsi" w:cstheme="minorBidi"/>
                <w:noProof/>
                <w:kern w:val="2"/>
                <w:sz w:val="21"/>
                <w:szCs w:val="22"/>
              </w:rPr>
              <w:tab/>
            </w:r>
            <w:r w:rsidRPr="00C73D66">
              <w:rPr>
                <w:rStyle w:val="ae"/>
                <w:rFonts w:hint="eastAsia"/>
                <w:noProof/>
              </w:rPr>
              <w:t>个人借款管理规约</w:t>
            </w:r>
            <w:r>
              <w:rPr>
                <w:noProof/>
                <w:webHidden/>
              </w:rPr>
              <w:tab/>
            </w:r>
            <w:r>
              <w:rPr>
                <w:noProof/>
                <w:webHidden/>
              </w:rPr>
              <w:fldChar w:fldCharType="begin"/>
            </w:r>
            <w:r>
              <w:rPr>
                <w:noProof/>
                <w:webHidden/>
              </w:rPr>
              <w:instrText xml:space="preserve"> PAGEREF _Toc516780208 \h </w:instrText>
            </w:r>
            <w:r>
              <w:rPr>
                <w:noProof/>
                <w:webHidden/>
              </w:rPr>
            </w:r>
            <w:r>
              <w:rPr>
                <w:noProof/>
                <w:webHidden/>
              </w:rPr>
              <w:fldChar w:fldCharType="separate"/>
            </w:r>
            <w:r>
              <w:rPr>
                <w:noProof/>
                <w:webHidden/>
              </w:rPr>
              <w:t>10</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09" w:history="1">
            <w:r w:rsidRPr="00C73D66">
              <w:rPr>
                <w:rStyle w:val="ae"/>
                <w:noProof/>
              </w:rPr>
              <w:t>3.1.9</w:t>
            </w:r>
            <w:r>
              <w:rPr>
                <w:rFonts w:asciiTheme="minorHAnsi" w:eastAsiaTheme="minorEastAsia" w:hAnsiTheme="minorHAnsi" w:cstheme="minorBidi"/>
                <w:noProof/>
                <w:kern w:val="2"/>
                <w:sz w:val="21"/>
                <w:szCs w:val="22"/>
              </w:rPr>
              <w:tab/>
            </w:r>
            <w:r w:rsidRPr="00C73D66">
              <w:rPr>
                <w:rStyle w:val="ae"/>
                <w:rFonts w:hint="eastAsia"/>
                <w:noProof/>
              </w:rPr>
              <w:t>个人债权管理规约</w:t>
            </w:r>
            <w:r>
              <w:rPr>
                <w:noProof/>
                <w:webHidden/>
              </w:rPr>
              <w:tab/>
            </w:r>
            <w:r>
              <w:rPr>
                <w:noProof/>
                <w:webHidden/>
              </w:rPr>
              <w:fldChar w:fldCharType="begin"/>
            </w:r>
            <w:r>
              <w:rPr>
                <w:noProof/>
                <w:webHidden/>
              </w:rPr>
              <w:instrText xml:space="preserve"> PAGEREF _Toc516780209 \h </w:instrText>
            </w:r>
            <w:r>
              <w:rPr>
                <w:noProof/>
                <w:webHidden/>
              </w:rPr>
            </w:r>
            <w:r>
              <w:rPr>
                <w:noProof/>
                <w:webHidden/>
              </w:rPr>
              <w:fldChar w:fldCharType="separate"/>
            </w:r>
            <w:r>
              <w:rPr>
                <w:noProof/>
                <w:webHidden/>
              </w:rPr>
              <w:t>10</w:t>
            </w:r>
            <w:r>
              <w:rPr>
                <w:noProof/>
                <w:webHidden/>
              </w:rPr>
              <w:fldChar w:fldCharType="end"/>
            </w:r>
          </w:hyperlink>
        </w:p>
        <w:p w:rsidR="000C2227" w:rsidRDefault="000C2227">
          <w:pPr>
            <w:pStyle w:val="30"/>
            <w:tabs>
              <w:tab w:val="left" w:pos="1724"/>
            </w:tabs>
            <w:rPr>
              <w:rFonts w:asciiTheme="minorHAnsi" w:eastAsiaTheme="minorEastAsia" w:hAnsiTheme="minorHAnsi" w:cstheme="minorBidi"/>
              <w:noProof/>
              <w:kern w:val="2"/>
              <w:sz w:val="21"/>
              <w:szCs w:val="22"/>
            </w:rPr>
          </w:pPr>
          <w:hyperlink w:anchor="_Toc516780210" w:history="1">
            <w:r w:rsidRPr="00C73D66">
              <w:rPr>
                <w:rStyle w:val="ae"/>
                <w:noProof/>
              </w:rPr>
              <w:t>3.1.10</w:t>
            </w:r>
            <w:r>
              <w:rPr>
                <w:rFonts w:asciiTheme="minorHAnsi" w:eastAsiaTheme="minorEastAsia" w:hAnsiTheme="minorHAnsi" w:cstheme="minorBidi"/>
                <w:noProof/>
                <w:kern w:val="2"/>
                <w:sz w:val="21"/>
                <w:szCs w:val="22"/>
              </w:rPr>
              <w:tab/>
            </w:r>
            <w:r w:rsidRPr="00C73D66">
              <w:rPr>
                <w:rStyle w:val="ae"/>
                <w:rFonts w:hint="eastAsia"/>
                <w:noProof/>
              </w:rPr>
              <w:t>个人安全管理</w:t>
            </w:r>
            <w:r>
              <w:rPr>
                <w:noProof/>
                <w:webHidden/>
              </w:rPr>
              <w:tab/>
            </w:r>
            <w:r>
              <w:rPr>
                <w:noProof/>
                <w:webHidden/>
              </w:rPr>
              <w:fldChar w:fldCharType="begin"/>
            </w:r>
            <w:r>
              <w:rPr>
                <w:noProof/>
                <w:webHidden/>
              </w:rPr>
              <w:instrText xml:space="preserve"> PAGEREF _Toc516780210 \h </w:instrText>
            </w:r>
            <w:r>
              <w:rPr>
                <w:noProof/>
                <w:webHidden/>
              </w:rPr>
            </w:r>
            <w:r>
              <w:rPr>
                <w:noProof/>
                <w:webHidden/>
              </w:rPr>
              <w:fldChar w:fldCharType="separate"/>
            </w:r>
            <w:r>
              <w:rPr>
                <w:noProof/>
                <w:webHidden/>
              </w:rPr>
              <w:t>10</w:t>
            </w:r>
            <w:r>
              <w:rPr>
                <w:noProof/>
                <w:webHidden/>
              </w:rPr>
              <w:fldChar w:fldCharType="end"/>
            </w:r>
          </w:hyperlink>
        </w:p>
        <w:p w:rsidR="000C2227" w:rsidRDefault="000C2227">
          <w:pPr>
            <w:pStyle w:val="30"/>
            <w:tabs>
              <w:tab w:val="left" w:pos="1724"/>
            </w:tabs>
            <w:rPr>
              <w:rFonts w:asciiTheme="minorHAnsi" w:eastAsiaTheme="minorEastAsia" w:hAnsiTheme="minorHAnsi" w:cstheme="minorBidi"/>
              <w:noProof/>
              <w:kern w:val="2"/>
              <w:sz w:val="21"/>
              <w:szCs w:val="22"/>
            </w:rPr>
          </w:pPr>
          <w:hyperlink w:anchor="_Toc516780211" w:history="1">
            <w:r w:rsidRPr="00C73D66">
              <w:rPr>
                <w:rStyle w:val="ae"/>
                <w:noProof/>
              </w:rPr>
              <w:t>3.1.11</w:t>
            </w:r>
            <w:r>
              <w:rPr>
                <w:rFonts w:asciiTheme="minorHAnsi" w:eastAsiaTheme="minorEastAsia" w:hAnsiTheme="minorHAnsi" w:cstheme="minorBidi"/>
                <w:noProof/>
                <w:kern w:val="2"/>
                <w:sz w:val="21"/>
                <w:szCs w:val="22"/>
              </w:rPr>
              <w:tab/>
            </w:r>
            <w:r w:rsidRPr="00C73D66">
              <w:rPr>
                <w:rStyle w:val="ae"/>
                <w:rFonts w:hint="eastAsia"/>
                <w:noProof/>
              </w:rPr>
              <w:t>银行卡管理规约</w:t>
            </w:r>
            <w:r>
              <w:rPr>
                <w:noProof/>
                <w:webHidden/>
              </w:rPr>
              <w:tab/>
            </w:r>
            <w:r>
              <w:rPr>
                <w:noProof/>
                <w:webHidden/>
              </w:rPr>
              <w:fldChar w:fldCharType="begin"/>
            </w:r>
            <w:r>
              <w:rPr>
                <w:noProof/>
                <w:webHidden/>
              </w:rPr>
              <w:instrText xml:space="preserve"> PAGEREF _Toc516780211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30"/>
            <w:tabs>
              <w:tab w:val="left" w:pos="1724"/>
            </w:tabs>
            <w:rPr>
              <w:rFonts w:asciiTheme="minorHAnsi" w:eastAsiaTheme="minorEastAsia" w:hAnsiTheme="minorHAnsi" w:cstheme="minorBidi"/>
              <w:noProof/>
              <w:kern w:val="2"/>
              <w:sz w:val="21"/>
              <w:szCs w:val="22"/>
            </w:rPr>
          </w:pPr>
          <w:hyperlink w:anchor="_Toc516780212" w:history="1">
            <w:r w:rsidRPr="00C73D66">
              <w:rPr>
                <w:rStyle w:val="ae"/>
                <w:noProof/>
              </w:rPr>
              <w:t>3.1.12</w:t>
            </w:r>
            <w:r>
              <w:rPr>
                <w:rFonts w:asciiTheme="minorHAnsi" w:eastAsiaTheme="minorEastAsia" w:hAnsiTheme="minorHAnsi" w:cstheme="minorBidi"/>
                <w:noProof/>
                <w:kern w:val="2"/>
                <w:sz w:val="21"/>
                <w:szCs w:val="22"/>
              </w:rPr>
              <w:tab/>
            </w:r>
            <w:r w:rsidRPr="00C73D66">
              <w:rPr>
                <w:rStyle w:val="ae"/>
                <w:rFonts w:hint="eastAsia"/>
                <w:noProof/>
              </w:rPr>
              <w:t>咨询规约</w:t>
            </w:r>
            <w:r>
              <w:rPr>
                <w:noProof/>
                <w:webHidden/>
              </w:rPr>
              <w:tab/>
            </w:r>
            <w:r>
              <w:rPr>
                <w:noProof/>
                <w:webHidden/>
              </w:rPr>
              <w:fldChar w:fldCharType="begin"/>
            </w:r>
            <w:r>
              <w:rPr>
                <w:noProof/>
                <w:webHidden/>
              </w:rPr>
              <w:instrText xml:space="preserve"> PAGEREF _Toc516780212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13" w:history="1">
            <w:r w:rsidRPr="00C73D66">
              <w:rPr>
                <w:rStyle w:val="ae"/>
                <w:noProof/>
              </w:rPr>
              <w:t>3.2</w:t>
            </w:r>
            <w:r>
              <w:rPr>
                <w:rFonts w:asciiTheme="minorHAnsi" w:eastAsiaTheme="minorEastAsia" w:hAnsiTheme="minorHAnsi" w:cstheme="minorBidi"/>
                <w:noProof/>
                <w:kern w:val="2"/>
                <w:sz w:val="21"/>
                <w:szCs w:val="22"/>
              </w:rPr>
              <w:tab/>
            </w:r>
            <w:r w:rsidRPr="00C73D66">
              <w:rPr>
                <w:rStyle w:val="ae"/>
                <w:rFonts w:hint="eastAsia"/>
                <w:noProof/>
              </w:rPr>
              <w:t>易用性</w:t>
            </w:r>
            <w:r>
              <w:rPr>
                <w:noProof/>
                <w:webHidden/>
              </w:rPr>
              <w:tab/>
            </w:r>
            <w:r>
              <w:rPr>
                <w:noProof/>
                <w:webHidden/>
              </w:rPr>
              <w:fldChar w:fldCharType="begin"/>
            </w:r>
            <w:r>
              <w:rPr>
                <w:noProof/>
                <w:webHidden/>
              </w:rPr>
              <w:instrText xml:space="preserve"> PAGEREF _Toc516780213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14" w:history="1">
            <w:r w:rsidRPr="00C73D66">
              <w:rPr>
                <w:rStyle w:val="ae"/>
                <w:noProof/>
              </w:rPr>
              <w:t>3.2.1</w:t>
            </w:r>
            <w:r>
              <w:rPr>
                <w:rFonts w:asciiTheme="minorHAnsi" w:eastAsiaTheme="minorEastAsia" w:hAnsiTheme="minorHAnsi" w:cstheme="minorBidi"/>
                <w:noProof/>
                <w:kern w:val="2"/>
                <w:sz w:val="21"/>
                <w:szCs w:val="22"/>
              </w:rPr>
              <w:tab/>
            </w:r>
            <w:r w:rsidRPr="00C73D66">
              <w:rPr>
                <w:rStyle w:val="ae"/>
                <w:rFonts w:hint="eastAsia"/>
                <w:noProof/>
              </w:rPr>
              <w:t>图形标准</w:t>
            </w:r>
            <w:r>
              <w:rPr>
                <w:noProof/>
                <w:webHidden/>
              </w:rPr>
              <w:tab/>
            </w:r>
            <w:r>
              <w:rPr>
                <w:noProof/>
                <w:webHidden/>
              </w:rPr>
              <w:fldChar w:fldCharType="begin"/>
            </w:r>
            <w:r>
              <w:rPr>
                <w:noProof/>
                <w:webHidden/>
              </w:rPr>
              <w:instrText xml:space="preserve"> PAGEREF _Toc516780214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15" w:history="1">
            <w:r w:rsidRPr="00C73D66">
              <w:rPr>
                <w:rStyle w:val="ae"/>
                <w:noProof/>
              </w:rPr>
              <w:t>3.2.2</w:t>
            </w:r>
            <w:r>
              <w:rPr>
                <w:rFonts w:asciiTheme="minorHAnsi" w:eastAsiaTheme="minorEastAsia" w:hAnsiTheme="minorHAnsi" w:cstheme="minorBidi"/>
                <w:noProof/>
                <w:kern w:val="2"/>
                <w:sz w:val="21"/>
                <w:szCs w:val="22"/>
              </w:rPr>
              <w:tab/>
            </w:r>
            <w:r w:rsidRPr="00C73D66">
              <w:rPr>
                <w:rStyle w:val="ae"/>
                <w:rFonts w:hint="eastAsia"/>
                <w:noProof/>
              </w:rPr>
              <w:t>子系统的可用性</w:t>
            </w:r>
            <w:r>
              <w:rPr>
                <w:noProof/>
                <w:webHidden/>
              </w:rPr>
              <w:tab/>
            </w:r>
            <w:r>
              <w:rPr>
                <w:noProof/>
                <w:webHidden/>
              </w:rPr>
              <w:fldChar w:fldCharType="begin"/>
            </w:r>
            <w:r>
              <w:rPr>
                <w:noProof/>
                <w:webHidden/>
              </w:rPr>
              <w:instrText xml:space="preserve"> PAGEREF _Toc516780215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16" w:history="1">
            <w:r w:rsidRPr="00C73D66">
              <w:rPr>
                <w:rStyle w:val="ae"/>
                <w:noProof/>
              </w:rPr>
              <w:t>3.2.3</w:t>
            </w:r>
            <w:r>
              <w:rPr>
                <w:rFonts w:asciiTheme="minorHAnsi" w:eastAsiaTheme="minorEastAsia" w:hAnsiTheme="minorHAnsi" w:cstheme="minorBidi"/>
                <w:noProof/>
                <w:kern w:val="2"/>
                <w:sz w:val="21"/>
                <w:szCs w:val="22"/>
              </w:rPr>
              <w:tab/>
            </w:r>
            <w:r w:rsidRPr="00C73D66">
              <w:rPr>
                <w:rStyle w:val="ae"/>
                <w:rFonts w:hint="eastAsia"/>
                <w:noProof/>
              </w:rPr>
              <w:t>系统可维护性</w:t>
            </w:r>
            <w:r>
              <w:rPr>
                <w:noProof/>
                <w:webHidden/>
              </w:rPr>
              <w:tab/>
            </w:r>
            <w:r>
              <w:rPr>
                <w:noProof/>
                <w:webHidden/>
              </w:rPr>
              <w:fldChar w:fldCharType="begin"/>
            </w:r>
            <w:r>
              <w:rPr>
                <w:noProof/>
                <w:webHidden/>
              </w:rPr>
              <w:instrText xml:space="preserve"> PAGEREF _Toc516780216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17" w:history="1">
            <w:r w:rsidRPr="00C73D66">
              <w:rPr>
                <w:rStyle w:val="ae"/>
                <w:noProof/>
              </w:rPr>
              <w:t>3.2.4</w:t>
            </w:r>
            <w:r>
              <w:rPr>
                <w:rFonts w:asciiTheme="minorHAnsi" w:eastAsiaTheme="minorEastAsia" w:hAnsiTheme="minorHAnsi" w:cstheme="minorBidi"/>
                <w:noProof/>
                <w:kern w:val="2"/>
                <w:sz w:val="21"/>
                <w:szCs w:val="22"/>
              </w:rPr>
              <w:tab/>
            </w:r>
            <w:r w:rsidRPr="00C73D66">
              <w:rPr>
                <w:rStyle w:val="ae"/>
                <w:rFonts w:hint="eastAsia"/>
                <w:noProof/>
              </w:rPr>
              <w:t>用户培训时间</w:t>
            </w:r>
            <w:r>
              <w:rPr>
                <w:noProof/>
                <w:webHidden/>
              </w:rPr>
              <w:tab/>
            </w:r>
            <w:r>
              <w:rPr>
                <w:noProof/>
                <w:webHidden/>
              </w:rPr>
              <w:fldChar w:fldCharType="begin"/>
            </w:r>
            <w:r>
              <w:rPr>
                <w:noProof/>
                <w:webHidden/>
              </w:rPr>
              <w:instrText xml:space="preserve"> PAGEREF _Toc516780217 \h </w:instrText>
            </w:r>
            <w:r>
              <w:rPr>
                <w:noProof/>
                <w:webHidden/>
              </w:rPr>
            </w:r>
            <w:r>
              <w:rPr>
                <w:noProof/>
                <w:webHidden/>
              </w:rPr>
              <w:fldChar w:fldCharType="separate"/>
            </w:r>
            <w:r>
              <w:rPr>
                <w:noProof/>
                <w:webHidden/>
              </w:rPr>
              <w:t>11</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18" w:history="1">
            <w:r w:rsidRPr="00C73D66">
              <w:rPr>
                <w:rStyle w:val="ae"/>
                <w:noProof/>
              </w:rPr>
              <w:t>3.3</w:t>
            </w:r>
            <w:r>
              <w:rPr>
                <w:rFonts w:asciiTheme="minorHAnsi" w:eastAsiaTheme="minorEastAsia" w:hAnsiTheme="minorHAnsi" w:cstheme="minorBidi"/>
                <w:noProof/>
                <w:kern w:val="2"/>
                <w:sz w:val="21"/>
                <w:szCs w:val="22"/>
              </w:rPr>
              <w:tab/>
            </w:r>
            <w:r w:rsidRPr="00C73D66">
              <w:rPr>
                <w:rStyle w:val="ae"/>
                <w:rFonts w:hint="eastAsia"/>
                <w:noProof/>
              </w:rPr>
              <w:t>可靠性</w:t>
            </w:r>
            <w:r>
              <w:rPr>
                <w:noProof/>
                <w:webHidden/>
              </w:rPr>
              <w:tab/>
            </w:r>
            <w:r>
              <w:rPr>
                <w:noProof/>
                <w:webHidden/>
              </w:rPr>
              <w:fldChar w:fldCharType="begin"/>
            </w:r>
            <w:r>
              <w:rPr>
                <w:noProof/>
                <w:webHidden/>
              </w:rPr>
              <w:instrText xml:space="preserve"> PAGEREF _Toc516780218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19" w:history="1">
            <w:r w:rsidRPr="00C73D66">
              <w:rPr>
                <w:rStyle w:val="ae"/>
                <w:noProof/>
              </w:rPr>
              <w:t>3.3.1</w:t>
            </w:r>
            <w:r>
              <w:rPr>
                <w:rFonts w:asciiTheme="minorHAnsi" w:eastAsiaTheme="minorEastAsia" w:hAnsiTheme="minorHAnsi" w:cstheme="minorBidi"/>
                <w:noProof/>
                <w:kern w:val="2"/>
                <w:sz w:val="21"/>
                <w:szCs w:val="22"/>
              </w:rPr>
              <w:tab/>
            </w:r>
            <w:r w:rsidRPr="00C73D66">
              <w:rPr>
                <w:rStyle w:val="ae"/>
                <w:rFonts w:hint="eastAsia"/>
                <w:noProof/>
              </w:rPr>
              <w:t>系统可用性</w:t>
            </w:r>
            <w:r>
              <w:rPr>
                <w:noProof/>
                <w:webHidden/>
              </w:rPr>
              <w:tab/>
            </w:r>
            <w:r>
              <w:rPr>
                <w:noProof/>
                <w:webHidden/>
              </w:rPr>
              <w:fldChar w:fldCharType="begin"/>
            </w:r>
            <w:r>
              <w:rPr>
                <w:noProof/>
                <w:webHidden/>
              </w:rPr>
              <w:instrText xml:space="preserve"> PAGEREF _Toc516780219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0" w:history="1">
            <w:r w:rsidRPr="00C73D66">
              <w:rPr>
                <w:rStyle w:val="ae"/>
                <w:noProof/>
              </w:rPr>
              <w:t>3.3.2</w:t>
            </w:r>
            <w:r>
              <w:rPr>
                <w:rFonts w:asciiTheme="minorHAnsi" w:eastAsiaTheme="minorEastAsia" w:hAnsiTheme="minorHAnsi" w:cstheme="minorBidi"/>
                <w:noProof/>
                <w:kern w:val="2"/>
                <w:sz w:val="21"/>
                <w:szCs w:val="22"/>
              </w:rPr>
              <w:tab/>
            </w:r>
            <w:r w:rsidRPr="00C73D66">
              <w:rPr>
                <w:rStyle w:val="ae"/>
                <w:rFonts w:hint="eastAsia"/>
                <w:noProof/>
              </w:rPr>
              <w:t>平均故障间隔时间</w:t>
            </w:r>
            <w:r>
              <w:rPr>
                <w:noProof/>
                <w:webHidden/>
              </w:rPr>
              <w:tab/>
            </w:r>
            <w:r>
              <w:rPr>
                <w:noProof/>
                <w:webHidden/>
              </w:rPr>
              <w:fldChar w:fldCharType="begin"/>
            </w:r>
            <w:r>
              <w:rPr>
                <w:noProof/>
                <w:webHidden/>
              </w:rPr>
              <w:instrText xml:space="preserve"> PAGEREF _Toc516780220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1" w:history="1">
            <w:r w:rsidRPr="00C73D66">
              <w:rPr>
                <w:rStyle w:val="ae"/>
                <w:noProof/>
              </w:rPr>
              <w:t>3.3.3</w:t>
            </w:r>
            <w:r>
              <w:rPr>
                <w:rFonts w:asciiTheme="minorHAnsi" w:eastAsiaTheme="minorEastAsia" w:hAnsiTheme="minorHAnsi" w:cstheme="minorBidi"/>
                <w:noProof/>
                <w:kern w:val="2"/>
                <w:sz w:val="21"/>
                <w:szCs w:val="22"/>
              </w:rPr>
              <w:tab/>
            </w:r>
            <w:r w:rsidRPr="00C73D66">
              <w:rPr>
                <w:rStyle w:val="ae"/>
                <w:rFonts w:hint="eastAsia"/>
                <w:noProof/>
              </w:rPr>
              <w:t>精确度</w:t>
            </w:r>
            <w:r>
              <w:rPr>
                <w:noProof/>
                <w:webHidden/>
              </w:rPr>
              <w:tab/>
            </w:r>
            <w:r>
              <w:rPr>
                <w:noProof/>
                <w:webHidden/>
              </w:rPr>
              <w:fldChar w:fldCharType="begin"/>
            </w:r>
            <w:r>
              <w:rPr>
                <w:noProof/>
                <w:webHidden/>
              </w:rPr>
              <w:instrText xml:space="preserve"> PAGEREF _Toc516780221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2" w:history="1">
            <w:r w:rsidRPr="00C73D66">
              <w:rPr>
                <w:rStyle w:val="ae"/>
                <w:noProof/>
              </w:rPr>
              <w:t>3.3.4</w:t>
            </w:r>
            <w:r>
              <w:rPr>
                <w:rFonts w:asciiTheme="minorHAnsi" w:eastAsiaTheme="minorEastAsia" w:hAnsiTheme="minorHAnsi" w:cstheme="minorBidi"/>
                <w:noProof/>
                <w:kern w:val="2"/>
                <w:sz w:val="21"/>
                <w:szCs w:val="22"/>
              </w:rPr>
              <w:tab/>
            </w:r>
            <w:r w:rsidRPr="00C73D66">
              <w:rPr>
                <w:rStyle w:val="ae"/>
                <w:rFonts w:hint="eastAsia"/>
                <w:noProof/>
              </w:rPr>
              <w:t>平均修复时间</w:t>
            </w:r>
            <w:r>
              <w:rPr>
                <w:noProof/>
                <w:webHidden/>
              </w:rPr>
              <w:tab/>
            </w:r>
            <w:r>
              <w:rPr>
                <w:noProof/>
                <w:webHidden/>
              </w:rPr>
              <w:fldChar w:fldCharType="begin"/>
            </w:r>
            <w:r>
              <w:rPr>
                <w:noProof/>
                <w:webHidden/>
              </w:rPr>
              <w:instrText xml:space="preserve"> PAGEREF _Toc516780222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3" w:history="1">
            <w:r w:rsidRPr="00C73D66">
              <w:rPr>
                <w:rStyle w:val="ae"/>
                <w:noProof/>
              </w:rPr>
              <w:t>3.3.5</w:t>
            </w:r>
            <w:r>
              <w:rPr>
                <w:rFonts w:asciiTheme="minorHAnsi" w:eastAsiaTheme="minorEastAsia" w:hAnsiTheme="minorHAnsi" w:cstheme="minorBidi"/>
                <w:noProof/>
                <w:kern w:val="2"/>
                <w:sz w:val="21"/>
                <w:szCs w:val="22"/>
              </w:rPr>
              <w:tab/>
            </w:r>
            <w:r w:rsidRPr="00C73D66">
              <w:rPr>
                <w:rStyle w:val="ae"/>
                <w:rFonts w:hint="eastAsia"/>
                <w:noProof/>
              </w:rPr>
              <w:t>最高错误率</w:t>
            </w:r>
            <w:r>
              <w:rPr>
                <w:noProof/>
                <w:webHidden/>
              </w:rPr>
              <w:tab/>
            </w:r>
            <w:r>
              <w:rPr>
                <w:noProof/>
                <w:webHidden/>
              </w:rPr>
              <w:fldChar w:fldCharType="begin"/>
            </w:r>
            <w:r>
              <w:rPr>
                <w:noProof/>
                <w:webHidden/>
              </w:rPr>
              <w:instrText xml:space="preserve"> PAGEREF _Toc516780223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4" w:history="1">
            <w:r w:rsidRPr="00C73D66">
              <w:rPr>
                <w:rStyle w:val="ae"/>
                <w:noProof/>
              </w:rPr>
              <w:t>3.3.6</w:t>
            </w:r>
            <w:r>
              <w:rPr>
                <w:rFonts w:asciiTheme="minorHAnsi" w:eastAsiaTheme="minorEastAsia" w:hAnsiTheme="minorHAnsi" w:cstheme="minorBidi"/>
                <w:noProof/>
                <w:kern w:val="2"/>
                <w:sz w:val="21"/>
                <w:szCs w:val="22"/>
              </w:rPr>
              <w:tab/>
            </w:r>
            <w:r w:rsidRPr="00C73D66">
              <w:rPr>
                <w:rStyle w:val="ae"/>
                <w:rFonts w:hint="eastAsia"/>
                <w:noProof/>
              </w:rPr>
              <w:t>错误或缺陷率</w:t>
            </w:r>
            <w:r>
              <w:rPr>
                <w:noProof/>
                <w:webHidden/>
              </w:rPr>
              <w:tab/>
            </w:r>
            <w:r>
              <w:rPr>
                <w:noProof/>
                <w:webHidden/>
              </w:rPr>
              <w:fldChar w:fldCharType="begin"/>
            </w:r>
            <w:r>
              <w:rPr>
                <w:noProof/>
                <w:webHidden/>
              </w:rPr>
              <w:instrText xml:space="preserve"> PAGEREF _Toc516780224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25" w:history="1">
            <w:r w:rsidRPr="00C73D66">
              <w:rPr>
                <w:rStyle w:val="ae"/>
                <w:noProof/>
              </w:rPr>
              <w:t>3.4</w:t>
            </w:r>
            <w:r>
              <w:rPr>
                <w:rFonts w:asciiTheme="minorHAnsi" w:eastAsiaTheme="minorEastAsia" w:hAnsiTheme="minorHAnsi" w:cstheme="minorBidi"/>
                <w:noProof/>
                <w:kern w:val="2"/>
                <w:sz w:val="21"/>
                <w:szCs w:val="22"/>
              </w:rPr>
              <w:tab/>
            </w:r>
            <w:r w:rsidRPr="00C73D66">
              <w:rPr>
                <w:rStyle w:val="ae"/>
                <w:rFonts w:hint="eastAsia"/>
                <w:noProof/>
              </w:rPr>
              <w:t>性能</w:t>
            </w:r>
            <w:r>
              <w:rPr>
                <w:noProof/>
                <w:webHidden/>
              </w:rPr>
              <w:tab/>
            </w:r>
            <w:r>
              <w:rPr>
                <w:noProof/>
                <w:webHidden/>
              </w:rPr>
              <w:fldChar w:fldCharType="begin"/>
            </w:r>
            <w:r>
              <w:rPr>
                <w:noProof/>
                <w:webHidden/>
              </w:rPr>
              <w:instrText xml:space="preserve"> PAGEREF _Toc516780225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6" w:history="1">
            <w:r w:rsidRPr="00C73D66">
              <w:rPr>
                <w:rStyle w:val="ae"/>
                <w:noProof/>
              </w:rPr>
              <w:t>3.4.1</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事务响应时间</w:t>
            </w:r>
            <w:r w:rsidRPr="00C73D66">
              <w:rPr>
                <w:rStyle w:val="ae"/>
                <w:noProof/>
              </w:rPr>
              <w:t>&gt;</w:t>
            </w:r>
            <w:r>
              <w:rPr>
                <w:noProof/>
                <w:webHidden/>
              </w:rPr>
              <w:tab/>
            </w:r>
            <w:r>
              <w:rPr>
                <w:noProof/>
                <w:webHidden/>
              </w:rPr>
              <w:fldChar w:fldCharType="begin"/>
            </w:r>
            <w:r>
              <w:rPr>
                <w:noProof/>
                <w:webHidden/>
              </w:rPr>
              <w:instrText xml:space="preserve"> PAGEREF _Toc516780226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7" w:history="1">
            <w:r w:rsidRPr="00C73D66">
              <w:rPr>
                <w:rStyle w:val="ae"/>
                <w:noProof/>
              </w:rPr>
              <w:t>3.4.2</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吞吐量</w:t>
            </w:r>
            <w:r w:rsidRPr="00C73D66">
              <w:rPr>
                <w:rStyle w:val="ae"/>
                <w:noProof/>
              </w:rPr>
              <w:t>&gt;</w:t>
            </w:r>
            <w:r>
              <w:rPr>
                <w:noProof/>
                <w:webHidden/>
              </w:rPr>
              <w:tab/>
            </w:r>
            <w:r>
              <w:rPr>
                <w:noProof/>
                <w:webHidden/>
              </w:rPr>
              <w:fldChar w:fldCharType="begin"/>
            </w:r>
            <w:r>
              <w:rPr>
                <w:noProof/>
                <w:webHidden/>
              </w:rPr>
              <w:instrText xml:space="preserve"> PAGEREF _Toc516780227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8" w:history="1">
            <w:r w:rsidRPr="00C73D66">
              <w:rPr>
                <w:rStyle w:val="ae"/>
                <w:noProof/>
              </w:rPr>
              <w:t>3.4.3</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可容纳量</w:t>
            </w:r>
            <w:r w:rsidRPr="00C73D66">
              <w:rPr>
                <w:rStyle w:val="ae"/>
                <w:noProof/>
              </w:rPr>
              <w:t>&gt;</w:t>
            </w:r>
            <w:r>
              <w:rPr>
                <w:noProof/>
                <w:webHidden/>
              </w:rPr>
              <w:tab/>
            </w:r>
            <w:r>
              <w:rPr>
                <w:noProof/>
                <w:webHidden/>
              </w:rPr>
              <w:fldChar w:fldCharType="begin"/>
            </w:r>
            <w:r>
              <w:rPr>
                <w:noProof/>
                <w:webHidden/>
              </w:rPr>
              <w:instrText xml:space="preserve"> PAGEREF _Toc516780228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29" w:history="1">
            <w:r w:rsidRPr="00C73D66">
              <w:rPr>
                <w:rStyle w:val="ae"/>
                <w:noProof/>
              </w:rPr>
              <w:t>3.4.4</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系统降级模式</w:t>
            </w:r>
            <w:r w:rsidRPr="00C73D66">
              <w:rPr>
                <w:rStyle w:val="ae"/>
                <w:noProof/>
              </w:rPr>
              <w:t>&gt;</w:t>
            </w:r>
            <w:r>
              <w:rPr>
                <w:noProof/>
                <w:webHidden/>
              </w:rPr>
              <w:tab/>
            </w:r>
            <w:r>
              <w:rPr>
                <w:noProof/>
                <w:webHidden/>
              </w:rPr>
              <w:fldChar w:fldCharType="begin"/>
            </w:r>
            <w:r>
              <w:rPr>
                <w:noProof/>
                <w:webHidden/>
              </w:rPr>
              <w:instrText xml:space="preserve"> PAGEREF _Toc516780229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0" w:history="1">
            <w:r w:rsidRPr="00C73D66">
              <w:rPr>
                <w:rStyle w:val="ae"/>
                <w:noProof/>
              </w:rPr>
              <w:t>3.4.5</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资源利用情况</w:t>
            </w:r>
            <w:r w:rsidRPr="00C73D66">
              <w:rPr>
                <w:rStyle w:val="ae"/>
                <w:noProof/>
              </w:rPr>
              <w:t>&gt;</w:t>
            </w:r>
            <w:r>
              <w:rPr>
                <w:noProof/>
                <w:webHidden/>
              </w:rPr>
              <w:tab/>
            </w:r>
            <w:r>
              <w:rPr>
                <w:noProof/>
                <w:webHidden/>
              </w:rPr>
              <w:fldChar w:fldCharType="begin"/>
            </w:r>
            <w:r>
              <w:rPr>
                <w:noProof/>
                <w:webHidden/>
              </w:rPr>
              <w:instrText xml:space="preserve"> PAGEREF _Toc516780230 \h </w:instrText>
            </w:r>
            <w:r>
              <w:rPr>
                <w:noProof/>
                <w:webHidden/>
              </w:rPr>
            </w:r>
            <w:r>
              <w:rPr>
                <w:noProof/>
                <w:webHidden/>
              </w:rPr>
              <w:fldChar w:fldCharType="separate"/>
            </w:r>
            <w:r>
              <w:rPr>
                <w:noProof/>
                <w:webHidden/>
              </w:rPr>
              <w:t>12</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31" w:history="1">
            <w:r w:rsidRPr="00C73D66">
              <w:rPr>
                <w:rStyle w:val="ae"/>
                <w:noProof/>
              </w:rPr>
              <w:t>3.5</w:t>
            </w:r>
            <w:r>
              <w:rPr>
                <w:rFonts w:asciiTheme="minorHAnsi" w:eastAsiaTheme="minorEastAsia" w:hAnsiTheme="minorHAnsi" w:cstheme="minorBidi"/>
                <w:noProof/>
                <w:kern w:val="2"/>
                <w:sz w:val="21"/>
                <w:szCs w:val="22"/>
              </w:rPr>
              <w:tab/>
            </w:r>
            <w:r w:rsidRPr="00C73D66">
              <w:rPr>
                <w:rStyle w:val="ae"/>
                <w:rFonts w:hint="eastAsia"/>
                <w:noProof/>
              </w:rPr>
              <w:t>可支持性</w:t>
            </w:r>
            <w:r>
              <w:rPr>
                <w:noProof/>
                <w:webHidden/>
              </w:rPr>
              <w:tab/>
            </w:r>
            <w:r>
              <w:rPr>
                <w:noProof/>
                <w:webHidden/>
              </w:rPr>
              <w:fldChar w:fldCharType="begin"/>
            </w:r>
            <w:r>
              <w:rPr>
                <w:noProof/>
                <w:webHidden/>
              </w:rPr>
              <w:instrText xml:space="preserve"> PAGEREF _Toc516780231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2" w:history="1">
            <w:r w:rsidRPr="00C73D66">
              <w:rPr>
                <w:rStyle w:val="ae"/>
                <w:noProof/>
              </w:rPr>
              <w:t>3.5.1</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访问权限</w:t>
            </w:r>
            <w:r w:rsidRPr="00C73D66">
              <w:rPr>
                <w:rStyle w:val="ae"/>
                <w:noProof/>
              </w:rPr>
              <w:t>&gt;</w:t>
            </w:r>
            <w:r>
              <w:rPr>
                <w:noProof/>
                <w:webHidden/>
              </w:rPr>
              <w:tab/>
            </w:r>
            <w:r>
              <w:rPr>
                <w:noProof/>
                <w:webHidden/>
              </w:rPr>
              <w:fldChar w:fldCharType="begin"/>
            </w:r>
            <w:r>
              <w:rPr>
                <w:noProof/>
                <w:webHidden/>
              </w:rPr>
              <w:instrText xml:space="preserve"> PAGEREF _Toc516780232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3" w:history="1">
            <w:r w:rsidRPr="00C73D66">
              <w:rPr>
                <w:rStyle w:val="ae"/>
                <w:noProof/>
              </w:rPr>
              <w:t>3.5.2</w:t>
            </w:r>
            <w:r>
              <w:rPr>
                <w:rFonts w:asciiTheme="minorHAnsi" w:eastAsiaTheme="minorEastAsia" w:hAnsiTheme="minorHAnsi" w:cstheme="minorBidi"/>
                <w:noProof/>
                <w:kern w:val="2"/>
                <w:sz w:val="21"/>
                <w:szCs w:val="22"/>
              </w:rPr>
              <w:tab/>
            </w:r>
            <w:r w:rsidRPr="00C73D66">
              <w:rPr>
                <w:rStyle w:val="ae"/>
                <w:noProof/>
              </w:rPr>
              <w:t>&lt;</w:t>
            </w:r>
            <w:r w:rsidRPr="00C73D66">
              <w:rPr>
                <w:rStyle w:val="ae"/>
                <w:rFonts w:hint="eastAsia"/>
                <w:noProof/>
              </w:rPr>
              <w:t>系统使用类库</w:t>
            </w:r>
            <w:r w:rsidRPr="00C73D66">
              <w:rPr>
                <w:rStyle w:val="ae"/>
                <w:noProof/>
              </w:rPr>
              <w:t>&gt;</w:t>
            </w:r>
            <w:r>
              <w:rPr>
                <w:noProof/>
                <w:webHidden/>
              </w:rPr>
              <w:tab/>
            </w:r>
            <w:r>
              <w:rPr>
                <w:noProof/>
                <w:webHidden/>
              </w:rPr>
              <w:fldChar w:fldCharType="begin"/>
            </w:r>
            <w:r>
              <w:rPr>
                <w:noProof/>
                <w:webHidden/>
              </w:rPr>
              <w:instrText xml:space="preserve"> PAGEREF _Toc516780233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4" w:history="1">
            <w:r w:rsidRPr="00C73D66">
              <w:rPr>
                <w:rStyle w:val="ae"/>
                <w:noProof/>
              </w:rPr>
              <w:t>3.5.3</w:t>
            </w:r>
            <w:r>
              <w:rPr>
                <w:rFonts w:asciiTheme="minorHAnsi" w:eastAsiaTheme="minorEastAsia" w:hAnsiTheme="minorHAnsi" w:cstheme="minorBidi"/>
                <w:noProof/>
                <w:kern w:val="2"/>
                <w:sz w:val="21"/>
                <w:szCs w:val="22"/>
              </w:rPr>
              <w:tab/>
            </w:r>
            <w:r w:rsidRPr="00C73D66">
              <w:rPr>
                <w:rStyle w:val="ae"/>
                <w:rFonts w:hint="eastAsia"/>
                <w:noProof/>
              </w:rPr>
              <w:t>编码标准</w:t>
            </w:r>
            <w:r>
              <w:rPr>
                <w:noProof/>
                <w:webHidden/>
              </w:rPr>
              <w:tab/>
            </w:r>
            <w:r>
              <w:rPr>
                <w:noProof/>
                <w:webHidden/>
              </w:rPr>
              <w:fldChar w:fldCharType="begin"/>
            </w:r>
            <w:r>
              <w:rPr>
                <w:noProof/>
                <w:webHidden/>
              </w:rPr>
              <w:instrText xml:space="preserve"> PAGEREF _Toc516780234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35" w:history="1">
            <w:r w:rsidRPr="00C73D66">
              <w:rPr>
                <w:rStyle w:val="ae"/>
                <w:noProof/>
              </w:rPr>
              <w:t>3.6</w:t>
            </w:r>
            <w:r>
              <w:rPr>
                <w:rFonts w:asciiTheme="minorHAnsi" w:eastAsiaTheme="minorEastAsia" w:hAnsiTheme="minorHAnsi" w:cstheme="minorBidi"/>
                <w:noProof/>
                <w:kern w:val="2"/>
                <w:sz w:val="21"/>
                <w:szCs w:val="22"/>
              </w:rPr>
              <w:tab/>
            </w:r>
            <w:r w:rsidRPr="00C73D66">
              <w:rPr>
                <w:rStyle w:val="ae"/>
                <w:rFonts w:hint="eastAsia"/>
                <w:noProof/>
              </w:rPr>
              <w:t>设计约束</w:t>
            </w:r>
            <w:r>
              <w:rPr>
                <w:noProof/>
                <w:webHidden/>
              </w:rPr>
              <w:tab/>
            </w:r>
            <w:r>
              <w:rPr>
                <w:noProof/>
                <w:webHidden/>
              </w:rPr>
              <w:fldChar w:fldCharType="begin"/>
            </w:r>
            <w:r>
              <w:rPr>
                <w:noProof/>
                <w:webHidden/>
              </w:rPr>
              <w:instrText xml:space="preserve"> PAGEREF _Toc516780235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6" w:history="1">
            <w:r w:rsidRPr="00C73D66">
              <w:rPr>
                <w:rStyle w:val="ae"/>
                <w:noProof/>
              </w:rPr>
              <w:t>3.6.1</w:t>
            </w:r>
            <w:r>
              <w:rPr>
                <w:rFonts w:asciiTheme="minorHAnsi" w:eastAsiaTheme="minorEastAsia" w:hAnsiTheme="minorHAnsi" w:cstheme="minorBidi"/>
                <w:noProof/>
                <w:kern w:val="2"/>
                <w:sz w:val="21"/>
                <w:szCs w:val="22"/>
              </w:rPr>
              <w:tab/>
            </w:r>
            <w:r w:rsidRPr="00C73D66">
              <w:rPr>
                <w:rStyle w:val="ae"/>
                <w:rFonts w:hint="eastAsia"/>
                <w:noProof/>
              </w:rPr>
              <w:t>开发工具</w:t>
            </w:r>
            <w:r>
              <w:rPr>
                <w:noProof/>
                <w:webHidden/>
              </w:rPr>
              <w:tab/>
            </w:r>
            <w:r>
              <w:rPr>
                <w:noProof/>
                <w:webHidden/>
              </w:rPr>
              <w:fldChar w:fldCharType="begin"/>
            </w:r>
            <w:r>
              <w:rPr>
                <w:noProof/>
                <w:webHidden/>
              </w:rPr>
              <w:instrText xml:space="preserve"> PAGEREF _Toc516780236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7" w:history="1">
            <w:r w:rsidRPr="00C73D66">
              <w:rPr>
                <w:rStyle w:val="ae"/>
                <w:noProof/>
              </w:rPr>
              <w:t>3.6.2</w:t>
            </w:r>
            <w:r>
              <w:rPr>
                <w:rFonts w:asciiTheme="minorHAnsi" w:eastAsiaTheme="minorEastAsia" w:hAnsiTheme="minorHAnsi" w:cstheme="minorBidi"/>
                <w:noProof/>
                <w:kern w:val="2"/>
                <w:sz w:val="21"/>
                <w:szCs w:val="22"/>
              </w:rPr>
              <w:tab/>
            </w:r>
            <w:r w:rsidRPr="00C73D66">
              <w:rPr>
                <w:rStyle w:val="ae"/>
                <w:rFonts w:hint="eastAsia"/>
                <w:noProof/>
              </w:rPr>
              <w:t>系统开发流程</w:t>
            </w:r>
            <w:r>
              <w:rPr>
                <w:noProof/>
                <w:webHidden/>
              </w:rPr>
              <w:tab/>
            </w:r>
            <w:r>
              <w:rPr>
                <w:noProof/>
                <w:webHidden/>
              </w:rPr>
              <w:fldChar w:fldCharType="begin"/>
            </w:r>
            <w:r>
              <w:rPr>
                <w:noProof/>
                <w:webHidden/>
              </w:rPr>
              <w:instrText xml:space="preserve"> PAGEREF _Toc516780237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8" w:history="1">
            <w:r w:rsidRPr="00C73D66">
              <w:rPr>
                <w:rStyle w:val="ae"/>
                <w:noProof/>
              </w:rPr>
              <w:t>3.6.3</w:t>
            </w:r>
            <w:r>
              <w:rPr>
                <w:rFonts w:asciiTheme="minorHAnsi" w:eastAsiaTheme="minorEastAsia" w:hAnsiTheme="minorHAnsi" w:cstheme="minorBidi"/>
                <w:noProof/>
                <w:kern w:val="2"/>
                <w:sz w:val="21"/>
                <w:szCs w:val="22"/>
              </w:rPr>
              <w:tab/>
            </w:r>
            <w:r w:rsidRPr="00C73D66">
              <w:rPr>
                <w:rStyle w:val="ae"/>
                <w:rFonts w:hint="eastAsia"/>
                <w:noProof/>
              </w:rPr>
              <w:t>兼容性约束</w:t>
            </w:r>
            <w:r>
              <w:rPr>
                <w:noProof/>
                <w:webHidden/>
              </w:rPr>
              <w:tab/>
            </w:r>
            <w:r>
              <w:rPr>
                <w:noProof/>
                <w:webHidden/>
              </w:rPr>
              <w:fldChar w:fldCharType="begin"/>
            </w:r>
            <w:r>
              <w:rPr>
                <w:noProof/>
                <w:webHidden/>
              </w:rPr>
              <w:instrText xml:space="preserve"> PAGEREF _Toc516780238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39" w:history="1">
            <w:r w:rsidRPr="00C73D66">
              <w:rPr>
                <w:rStyle w:val="ae"/>
                <w:noProof/>
              </w:rPr>
              <w:t>3.6.4</w:t>
            </w:r>
            <w:r>
              <w:rPr>
                <w:rFonts w:asciiTheme="minorHAnsi" w:eastAsiaTheme="minorEastAsia" w:hAnsiTheme="minorHAnsi" w:cstheme="minorBidi"/>
                <w:noProof/>
                <w:kern w:val="2"/>
                <w:sz w:val="21"/>
                <w:szCs w:val="22"/>
              </w:rPr>
              <w:tab/>
            </w:r>
            <w:r w:rsidRPr="00C73D66">
              <w:rPr>
                <w:rStyle w:val="ae"/>
                <w:rFonts w:hint="eastAsia"/>
                <w:noProof/>
              </w:rPr>
              <w:t>测试约束</w:t>
            </w:r>
            <w:r>
              <w:rPr>
                <w:noProof/>
                <w:webHidden/>
              </w:rPr>
              <w:tab/>
            </w:r>
            <w:r>
              <w:rPr>
                <w:noProof/>
                <w:webHidden/>
              </w:rPr>
              <w:fldChar w:fldCharType="begin"/>
            </w:r>
            <w:r>
              <w:rPr>
                <w:noProof/>
                <w:webHidden/>
              </w:rPr>
              <w:instrText xml:space="preserve"> PAGEREF _Toc516780239 \h </w:instrText>
            </w:r>
            <w:r>
              <w:rPr>
                <w:noProof/>
                <w:webHidden/>
              </w:rPr>
            </w:r>
            <w:r>
              <w:rPr>
                <w:noProof/>
                <w:webHidden/>
              </w:rPr>
              <w:fldChar w:fldCharType="separate"/>
            </w:r>
            <w:r>
              <w:rPr>
                <w:noProof/>
                <w:webHidden/>
              </w:rPr>
              <w:t>13</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40" w:history="1">
            <w:r w:rsidRPr="00C73D66">
              <w:rPr>
                <w:rStyle w:val="ae"/>
                <w:noProof/>
              </w:rPr>
              <w:t>3.7</w:t>
            </w:r>
            <w:r>
              <w:rPr>
                <w:rFonts w:asciiTheme="minorHAnsi" w:eastAsiaTheme="minorEastAsia" w:hAnsiTheme="minorHAnsi" w:cstheme="minorBidi"/>
                <w:noProof/>
                <w:kern w:val="2"/>
                <w:sz w:val="21"/>
                <w:szCs w:val="22"/>
              </w:rPr>
              <w:tab/>
            </w:r>
            <w:r w:rsidRPr="00C73D66">
              <w:rPr>
                <w:rStyle w:val="ae"/>
                <w:rFonts w:hint="eastAsia"/>
                <w:noProof/>
              </w:rPr>
              <w:t>联机用户文档和帮助系统需求</w:t>
            </w:r>
            <w:r>
              <w:rPr>
                <w:noProof/>
                <w:webHidden/>
              </w:rPr>
              <w:tab/>
            </w:r>
            <w:r>
              <w:rPr>
                <w:noProof/>
                <w:webHidden/>
              </w:rPr>
              <w:fldChar w:fldCharType="begin"/>
            </w:r>
            <w:r>
              <w:rPr>
                <w:noProof/>
                <w:webHidden/>
              </w:rPr>
              <w:instrText xml:space="preserve"> PAGEREF _Toc516780240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41" w:history="1">
            <w:r w:rsidRPr="00C73D66">
              <w:rPr>
                <w:rStyle w:val="ae"/>
                <w:noProof/>
              </w:rPr>
              <w:t>3.8</w:t>
            </w:r>
            <w:r>
              <w:rPr>
                <w:rFonts w:asciiTheme="minorHAnsi" w:eastAsiaTheme="minorEastAsia" w:hAnsiTheme="minorHAnsi" w:cstheme="minorBidi"/>
                <w:noProof/>
                <w:kern w:val="2"/>
                <w:sz w:val="21"/>
                <w:szCs w:val="22"/>
              </w:rPr>
              <w:tab/>
            </w:r>
            <w:r w:rsidRPr="00C73D66">
              <w:rPr>
                <w:rStyle w:val="ae"/>
                <w:rFonts w:hint="eastAsia"/>
                <w:noProof/>
              </w:rPr>
              <w:t>接口</w:t>
            </w:r>
            <w:r>
              <w:rPr>
                <w:noProof/>
                <w:webHidden/>
              </w:rPr>
              <w:tab/>
            </w:r>
            <w:r>
              <w:rPr>
                <w:noProof/>
                <w:webHidden/>
              </w:rPr>
              <w:fldChar w:fldCharType="begin"/>
            </w:r>
            <w:r>
              <w:rPr>
                <w:noProof/>
                <w:webHidden/>
              </w:rPr>
              <w:instrText xml:space="preserve"> PAGEREF _Toc516780241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42" w:history="1">
            <w:r w:rsidRPr="00C73D66">
              <w:rPr>
                <w:rStyle w:val="ae"/>
                <w:noProof/>
              </w:rPr>
              <w:t>3.8.1</w:t>
            </w:r>
            <w:r>
              <w:rPr>
                <w:rFonts w:asciiTheme="minorHAnsi" w:eastAsiaTheme="minorEastAsia" w:hAnsiTheme="minorHAnsi" w:cstheme="minorBidi"/>
                <w:noProof/>
                <w:kern w:val="2"/>
                <w:sz w:val="21"/>
                <w:szCs w:val="22"/>
              </w:rPr>
              <w:tab/>
            </w:r>
            <w:r w:rsidRPr="00C73D66">
              <w:rPr>
                <w:rStyle w:val="ae"/>
                <w:rFonts w:hint="eastAsia"/>
                <w:noProof/>
              </w:rPr>
              <w:t>用户界面</w:t>
            </w:r>
            <w:r>
              <w:rPr>
                <w:noProof/>
                <w:webHidden/>
              </w:rPr>
              <w:tab/>
            </w:r>
            <w:r>
              <w:rPr>
                <w:noProof/>
                <w:webHidden/>
              </w:rPr>
              <w:fldChar w:fldCharType="begin"/>
            </w:r>
            <w:r>
              <w:rPr>
                <w:noProof/>
                <w:webHidden/>
              </w:rPr>
              <w:instrText xml:space="preserve"> PAGEREF _Toc516780242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43" w:history="1">
            <w:r w:rsidRPr="00C73D66">
              <w:rPr>
                <w:rStyle w:val="ae"/>
                <w:noProof/>
              </w:rPr>
              <w:t>3.8.2</w:t>
            </w:r>
            <w:r>
              <w:rPr>
                <w:rFonts w:asciiTheme="minorHAnsi" w:eastAsiaTheme="minorEastAsia" w:hAnsiTheme="minorHAnsi" w:cstheme="minorBidi"/>
                <w:noProof/>
                <w:kern w:val="2"/>
                <w:sz w:val="21"/>
                <w:szCs w:val="22"/>
              </w:rPr>
              <w:tab/>
            </w:r>
            <w:r w:rsidRPr="00C73D66">
              <w:rPr>
                <w:rStyle w:val="ae"/>
                <w:rFonts w:hint="eastAsia"/>
                <w:noProof/>
              </w:rPr>
              <w:t>硬件接口</w:t>
            </w:r>
            <w:r>
              <w:rPr>
                <w:noProof/>
                <w:webHidden/>
              </w:rPr>
              <w:tab/>
            </w:r>
            <w:r>
              <w:rPr>
                <w:noProof/>
                <w:webHidden/>
              </w:rPr>
              <w:fldChar w:fldCharType="begin"/>
            </w:r>
            <w:r>
              <w:rPr>
                <w:noProof/>
                <w:webHidden/>
              </w:rPr>
              <w:instrText xml:space="preserve"> PAGEREF _Toc516780243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44" w:history="1">
            <w:r w:rsidRPr="00C73D66">
              <w:rPr>
                <w:rStyle w:val="ae"/>
                <w:noProof/>
              </w:rPr>
              <w:t>3.8.3</w:t>
            </w:r>
            <w:r>
              <w:rPr>
                <w:rFonts w:asciiTheme="minorHAnsi" w:eastAsiaTheme="minorEastAsia" w:hAnsiTheme="minorHAnsi" w:cstheme="minorBidi"/>
                <w:noProof/>
                <w:kern w:val="2"/>
                <w:sz w:val="21"/>
                <w:szCs w:val="22"/>
              </w:rPr>
              <w:tab/>
            </w:r>
            <w:r w:rsidRPr="00C73D66">
              <w:rPr>
                <w:rStyle w:val="ae"/>
                <w:rFonts w:hint="eastAsia"/>
                <w:noProof/>
              </w:rPr>
              <w:t>软件接口</w:t>
            </w:r>
            <w:r>
              <w:rPr>
                <w:noProof/>
                <w:webHidden/>
              </w:rPr>
              <w:tab/>
            </w:r>
            <w:r>
              <w:rPr>
                <w:noProof/>
                <w:webHidden/>
              </w:rPr>
              <w:fldChar w:fldCharType="begin"/>
            </w:r>
            <w:r>
              <w:rPr>
                <w:noProof/>
                <w:webHidden/>
              </w:rPr>
              <w:instrText xml:space="preserve"> PAGEREF _Toc516780244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30"/>
            <w:rPr>
              <w:rFonts w:asciiTheme="minorHAnsi" w:eastAsiaTheme="minorEastAsia" w:hAnsiTheme="minorHAnsi" w:cstheme="minorBidi"/>
              <w:noProof/>
              <w:kern w:val="2"/>
              <w:sz w:val="21"/>
              <w:szCs w:val="22"/>
            </w:rPr>
          </w:pPr>
          <w:hyperlink w:anchor="_Toc516780245" w:history="1">
            <w:r w:rsidRPr="00C73D66">
              <w:rPr>
                <w:rStyle w:val="ae"/>
                <w:noProof/>
              </w:rPr>
              <w:t>3.8.4</w:t>
            </w:r>
            <w:r>
              <w:rPr>
                <w:rFonts w:asciiTheme="minorHAnsi" w:eastAsiaTheme="minorEastAsia" w:hAnsiTheme="minorHAnsi" w:cstheme="minorBidi"/>
                <w:noProof/>
                <w:kern w:val="2"/>
                <w:sz w:val="21"/>
                <w:szCs w:val="22"/>
              </w:rPr>
              <w:tab/>
            </w:r>
            <w:r w:rsidRPr="00C73D66">
              <w:rPr>
                <w:rStyle w:val="ae"/>
                <w:rFonts w:hint="eastAsia"/>
                <w:noProof/>
              </w:rPr>
              <w:t>通信接口</w:t>
            </w:r>
            <w:r>
              <w:rPr>
                <w:noProof/>
                <w:webHidden/>
              </w:rPr>
              <w:tab/>
            </w:r>
            <w:r>
              <w:rPr>
                <w:noProof/>
                <w:webHidden/>
              </w:rPr>
              <w:fldChar w:fldCharType="begin"/>
            </w:r>
            <w:r>
              <w:rPr>
                <w:noProof/>
                <w:webHidden/>
              </w:rPr>
              <w:instrText xml:space="preserve"> PAGEREF _Toc516780245 \h </w:instrText>
            </w:r>
            <w:r>
              <w:rPr>
                <w:noProof/>
                <w:webHidden/>
              </w:rPr>
            </w:r>
            <w:r>
              <w:rPr>
                <w:noProof/>
                <w:webHidden/>
              </w:rPr>
              <w:fldChar w:fldCharType="separate"/>
            </w:r>
            <w:r>
              <w:rPr>
                <w:noProof/>
                <w:webHidden/>
              </w:rPr>
              <w:t>14</w:t>
            </w:r>
            <w:r>
              <w:rPr>
                <w:noProof/>
                <w:webHidden/>
              </w:rPr>
              <w:fldChar w:fldCharType="end"/>
            </w:r>
          </w:hyperlink>
        </w:p>
        <w:p w:rsidR="000C2227" w:rsidRDefault="000C2227">
          <w:pPr>
            <w:pStyle w:val="20"/>
            <w:tabs>
              <w:tab w:val="left" w:pos="1000"/>
            </w:tabs>
            <w:rPr>
              <w:rFonts w:asciiTheme="minorHAnsi" w:eastAsiaTheme="minorEastAsia" w:hAnsiTheme="minorHAnsi" w:cstheme="minorBidi"/>
              <w:noProof/>
              <w:kern w:val="2"/>
              <w:sz w:val="21"/>
              <w:szCs w:val="22"/>
            </w:rPr>
          </w:pPr>
          <w:hyperlink w:anchor="_Toc516780246" w:history="1">
            <w:r w:rsidRPr="00C73D66">
              <w:rPr>
                <w:rStyle w:val="ae"/>
                <w:noProof/>
              </w:rPr>
              <w:t>3.9</w:t>
            </w:r>
            <w:r>
              <w:rPr>
                <w:rFonts w:asciiTheme="minorHAnsi" w:eastAsiaTheme="minorEastAsia" w:hAnsiTheme="minorHAnsi" w:cstheme="minorBidi"/>
                <w:noProof/>
                <w:kern w:val="2"/>
                <w:sz w:val="21"/>
                <w:szCs w:val="22"/>
              </w:rPr>
              <w:tab/>
            </w:r>
            <w:r w:rsidRPr="00C73D66">
              <w:rPr>
                <w:rStyle w:val="ae"/>
                <w:rFonts w:hint="eastAsia"/>
                <w:noProof/>
              </w:rPr>
              <w:t>适用的标准</w:t>
            </w:r>
            <w:r>
              <w:rPr>
                <w:noProof/>
                <w:webHidden/>
              </w:rPr>
              <w:tab/>
            </w:r>
            <w:r>
              <w:rPr>
                <w:noProof/>
                <w:webHidden/>
              </w:rPr>
              <w:fldChar w:fldCharType="begin"/>
            </w:r>
            <w:r>
              <w:rPr>
                <w:noProof/>
                <w:webHidden/>
              </w:rPr>
              <w:instrText xml:space="preserve"> PAGEREF _Toc516780246 \h </w:instrText>
            </w:r>
            <w:r>
              <w:rPr>
                <w:noProof/>
                <w:webHidden/>
              </w:rPr>
            </w:r>
            <w:r>
              <w:rPr>
                <w:noProof/>
                <w:webHidden/>
              </w:rPr>
              <w:fldChar w:fldCharType="separate"/>
            </w:r>
            <w:r>
              <w:rPr>
                <w:noProof/>
                <w:webHidden/>
              </w:rPr>
              <w:t>14</w:t>
            </w:r>
            <w:r>
              <w:rPr>
                <w:noProof/>
                <w:webHidden/>
              </w:rPr>
              <w:fldChar w:fldCharType="end"/>
            </w:r>
          </w:hyperlink>
        </w:p>
        <w:p w:rsidR="000C2227" w:rsidRDefault="000C2227">
          <w:r>
            <w:fldChar w:fldCharType="end"/>
          </w:r>
        </w:p>
      </w:sdtContent>
    </w:sdt>
    <w:p w:rsidR="00497B7F" w:rsidRDefault="00497B7F" w:rsidP="00497B7F">
      <w:pPr>
        <w:pStyle w:val="a4"/>
      </w:pPr>
    </w:p>
    <w:p w:rsidR="00E67440" w:rsidRDefault="00497B7F" w:rsidP="00497B7F">
      <w:pPr>
        <w:pStyle w:val="a4"/>
        <w:rPr>
          <w:rFonts w:ascii="Arial" w:hAnsi="Arial"/>
        </w:rPr>
      </w:pPr>
      <w:r>
        <w:br w:type="page"/>
      </w:r>
      <w:fldSimple w:instr=" TITLE  \* MERGEFORMAT ">
        <w:r w:rsidR="00E74CDE">
          <w:rPr>
            <w:rFonts w:ascii="Arial" w:hAnsi="Arial" w:hint="eastAsia"/>
          </w:rPr>
          <w:t>软件需求规约</w:t>
        </w:r>
      </w:fldSimple>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bookmarkStart w:id="1" w:name="_Toc356851179"/>
      <w:bookmarkStart w:id="2" w:name="_Toc516780194"/>
      <w:r>
        <w:rPr>
          <w:rFonts w:hint="eastAsia"/>
        </w:rPr>
        <w:t>简介</w:t>
      </w:r>
      <w:bookmarkEnd w:id="0"/>
      <w:bookmarkEnd w:id="1"/>
      <w:bookmarkEnd w:id="2"/>
    </w:p>
    <w:p w:rsidR="00E67440" w:rsidRDefault="00E67440">
      <w:pPr>
        <w:pStyle w:val="2"/>
      </w:pPr>
      <w:bookmarkStart w:id="3" w:name="_Toc498836224"/>
      <w:bookmarkStart w:id="4" w:name="_Toc356851180"/>
      <w:bookmarkStart w:id="5" w:name="_Toc516780195"/>
      <w:r>
        <w:rPr>
          <w:rFonts w:hint="eastAsia"/>
        </w:rPr>
        <w:t>目的</w:t>
      </w:r>
      <w:bookmarkEnd w:id="3"/>
      <w:bookmarkEnd w:id="4"/>
      <w:bookmarkEnd w:id="5"/>
    </w:p>
    <w:p w:rsidR="0064614F" w:rsidRPr="00DB5A56" w:rsidRDefault="0064614F" w:rsidP="00DB5A56">
      <w:pPr>
        <w:pStyle w:val="InfoBlue"/>
      </w:pPr>
      <w:r w:rsidRPr="00DB5A56">
        <w:rPr>
          <w:rFonts w:hint="eastAsia"/>
        </w:rPr>
        <w:t>定义软件总体要求，</w:t>
      </w:r>
      <w:r w:rsidR="0052060F" w:rsidRPr="00DB5A56">
        <w:rPr>
          <w:rFonts w:hint="eastAsia"/>
        </w:rPr>
        <w:t>定义整个应用程序的外部行为，</w:t>
      </w:r>
      <w:r w:rsidRPr="00DB5A56">
        <w:rPr>
          <w:rFonts w:hint="eastAsia"/>
        </w:rPr>
        <w:t>作为用户和软件开发人员之间相互了解的基础；</w:t>
      </w:r>
    </w:p>
    <w:p w:rsidR="0052060F" w:rsidRPr="00DB5A56" w:rsidRDefault="00DB5A56" w:rsidP="00DB5A56">
      <w:pPr>
        <w:pStyle w:val="InfoBlue"/>
      </w:pPr>
      <w:r>
        <w:rPr>
          <w:rFonts w:hint="eastAsia"/>
        </w:rPr>
        <w:t xml:space="preserve">2.      </w:t>
      </w:r>
      <w:r w:rsidR="0064614F" w:rsidRPr="00DB5A56">
        <w:rPr>
          <w:rFonts w:hint="eastAsia"/>
        </w:rPr>
        <w:t>提供性能要求</w:t>
      </w:r>
      <w:r w:rsidR="0052060F" w:rsidRPr="00DB5A56">
        <w:rPr>
          <w:rFonts w:hint="eastAsia"/>
        </w:rPr>
        <w:t>等非功能性需求</w:t>
      </w:r>
      <w:r w:rsidR="0064614F" w:rsidRPr="00DB5A56">
        <w:rPr>
          <w:rFonts w:hint="eastAsia"/>
        </w:rPr>
        <w:t>，初步设计和对用户影响的信息，作为软件开发人员进行软件结构设计和编码的基础；</w:t>
      </w:r>
    </w:p>
    <w:p w:rsidR="0064614F" w:rsidRPr="00DB5A56" w:rsidRDefault="0064614F" w:rsidP="00DB5A56">
      <w:pPr>
        <w:pStyle w:val="InfoBlue"/>
      </w:pPr>
      <w:r w:rsidRPr="00DB5A56">
        <w:rPr>
          <w:rFonts w:hint="eastAsia"/>
        </w:rPr>
        <w:t>3</w:t>
      </w:r>
      <w:r w:rsidRPr="00DB5A56">
        <w:rPr>
          <w:rFonts w:hint="eastAsia"/>
        </w:rPr>
        <w:t>．</w:t>
      </w:r>
      <w:r w:rsidRPr="00DB5A56">
        <w:rPr>
          <w:rFonts w:hint="eastAsia"/>
        </w:rPr>
        <w:t xml:space="preserve"> </w:t>
      </w:r>
      <w:r w:rsidRPr="00DB5A56">
        <w:rPr>
          <w:rFonts w:hint="eastAsia"/>
        </w:rPr>
        <w:t>作为软件总体测试的依据。</w:t>
      </w:r>
    </w:p>
    <w:p w:rsidR="00E67440" w:rsidRDefault="00E67440">
      <w:pPr>
        <w:pStyle w:val="2"/>
      </w:pPr>
      <w:bookmarkStart w:id="6" w:name="_Toc498836226"/>
      <w:bookmarkStart w:id="7" w:name="_Toc356851181"/>
      <w:bookmarkStart w:id="8" w:name="_Toc516780196"/>
      <w:r>
        <w:rPr>
          <w:rFonts w:hint="eastAsia"/>
        </w:rPr>
        <w:t>定义、首字母缩写词和缩略语</w:t>
      </w:r>
      <w:bookmarkEnd w:id="6"/>
      <w:bookmarkEnd w:id="7"/>
      <w:bookmarkEnd w:id="8"/>
    </w:p>
    <w:p w:rsidR="0052060F" w:rsidRPr="0052060F" w:rsidRDefault="0052060F" w:rsidP="00DB5A56">
      <w:pPr>
        <w:pStyle w:val="InfoBlue"/>
      </w:pPr>
      <w:r>
        <w:rPr>
          <w:rFonts w:hint="eastAsia"/>
        </w:rPr>
        <w:t>P2P: Person to Person/ Peer to Peer,</w:t>
      </w:r>
      <w:r>
        <w:rPr>
          <w:rFonts w:hint="eastAsia"/>
        </w:rPr>
        <w:t>点对点网络借款。</w:t>
      </w:r>
      <w:r>
        <w:rPr>
          <w:rFonts w:hint="eastAsia"/>
        </w:rPr>
        <w:t xml:space="preserve"> </w:t>
      </w:r>
    </w:p>
    <w:p w:rsidR="00E67440" w:rsidRDefault="00E67440">
      <w:pPr>
        <w:pStyle w:val="2"/>
      </w:pPr>
      <w:bookmarkStart w:id="9" w:name="_Toc498836227"/>
      <w:bookmarkStart w:id="10" w:name="_Toc356851182"/>
      <w:bookmarkStart w:id="11" w:name="_Toc516780197"/>
      <w:r>
        <w:rPr>
          <w:rFonts w:hint="eastAsia"/>
        </w:rPr>
        <w:t>参考资料</w:t>
      </w:r>
      <w:bookmarkEnd w:id="9"/>
      <w:bookmarkEnd w:id="10"/>
      <w:bookmarkEnd w:id="11"/>
    </w:p>
    <w:p w:rsidR="00C86D71" w:rsidRPr="00C86D71" w:rsidRDefault="00C86D71" w:rsidP="00DB5A56">
      <w:pPr>
        <w:pStyle w:val="InfoBlue"/>
      </w:pPr>
      <w:r>
        <w:rPr>
          <w:rFonts w:hint="eastAsia"/>
        </w:rPr>
        <w:t>《软件工程原理》</w:t>
      </w:r>
      <w:r>
        <w:rPr>
          <w:rFonts w:hint="eastAsia"/>
        </w:rPr>
        <w:t xml:space="preserve">    </w:t>
      </w:r>
      <w:r>
        <w:rPr>
          <w:rFonts w:hint="eastAsia"/>
        </w:rPr>
        <w:t>高等教育出版社</w:t>
      </w:r>
    </w:p>
    <w:p w:rsidR="00E67440" w:rsidRDefault="00E67440">
      <w:pPr>
        <w:pStyle w:val="1"/>
        <w:ind w:left="720" w:hanging="720"/>
      </w:pPr>
      <w:bookmarkStart w:id="12" w:name="_Toc498836229"/>
      <w:bookmarkStart w:id="13" w:name="_Toc356851183"/>
      <w:bookmarkStart w:id="14" w:name="_Toc516780198"/>
      <w:r>
        <w:rPr>
          <w:rFonts w:hint="eastAsia"/>
        </w:rPr>
        <w:t>整体说明</w:t>
      </w:r>
      <w:bookmarkEnd w:id="12"/>
      <w:bookmarkEnd w:id="13"/>
      <w:bookmarkEnd w:id="14"/>
    </w:p>
    <w:p w:rsidR="00E67440" w:rsidRPr="00BE5FB9" w:rsidRDefault="00BE5FB9" w:rsidP="00DB5A56">
      <w:pPr>
        <w:pStyle w:val="InfoBlue"/>
      </w:pPr>
      <w:r>
        <w:t xml:space="preserve"> </w:t>
      </w:r>
      <w:r w:rsidR="00E67440" w:rsidRPr="00BE5FB9">
        <w:t>•</w:t>
      </w:r>
      <w:r w:rsidR="00E67440" w:rsidRPr="00BE5FB9">
        <w:tab/>
      </w:r>
      <w:r w:rsidR="00E67440" w:rsidRPr="00BE5FB9">
        <w:rPr>
          <w:rFonts w:hint="eastAsia"/>
        </w:rPr>
        <w:t>产品总体效果</w:t>
      </w:r>
      <w:r w:rsidRPr="00BE5FB9">
        <w:rPr>
          <w:rFonts w:hint="eastAsia"/>
        </w:rPr>
        <w:t>：为用户提供一个创新，安全，简单，快速的个人信用借款与理财咨询服务的平台。</w:t>
      </w:r>
    </w:p>
    <w:p w:rsidR="00BE5FB9" w:rsidRPr="00BE5FB9" w:rsidRDefault="00E67440" w:rsidP="00DB5A56">
      <w:pPr>
        <w:pStyle w:val="InfoBlue"/>
      </w:pPr>
      <w:r w:rsidRPr="00BE5FB9">
        <w:t>•</w:t>
      </w:r>
      <w:r w:rsidRPr="00BE5FB9">
        <w:tab/>
      </w:r>
      <w:r w:rsidRPr="00BE5FB9">
        <w:rPr>
          <w:rFonts w:hint="eastAsia"/>
        </w:rPr>
        <w:t>产品功能</w:t>
      </w:r>
      <w:r w:rsidR="00BE5FB9" w:rsidRPr="00BE5FB9">
        <w:rPr>
          <w:rFonts w:hint="eastAsia"/>
        </w:rPr>
        <w:t>：</w:t>
      </w:r>
    </w:p>
    <w:p w:rsidR="00BE5FB9" w:rsidRDefault="00BE5FB9" w:rsidP="00DB5A56">
      <w:pPr>
        <w:pStyle w:val="InfoBlue"/>
      </w:pPr>
      <w:r w:rsidRPr="00BE5FB9">
        <w:rPr>
          <w:rFonts w:hint="eastAsia"/>
        </w:rPr>
        <w:t xml:space="preserve">                 </w:t>
      </w:r>
      <w:r>
        <w:rPr>
          <w:rFonts w:hint="eastAsia"/>
        </w:rPr>
        <w:t>我要借款：本模块提供借款申请以及借款管理功能；</w:t>
      </w:r>
    </w:p>
    <w:p w:rsidR="00BE5FB9" w:rsidRDefault="00BE5FB9" w:rsidP="00DB5A56">
      <w:pPr>
        <w:pStyle w:val="InfoBlue"/>
      </w:pPr>
      <w:r>
        <w:rPr>
          <w:rFonts w:hint="eastAsia"/>
        </w:rPr>
        <w:t xml:space="preserve">                 </w:t>
      </w:r>
      <w:r>
        <w:rPr>
          <w:rFonts w:hint="eastAsia"/>
        </w:rPr>
        <w:t>我要理财：本模块包含我的债券，理财产品管理以及债权转让功能；</w:t>
      </w:r>
    </w:p>
    <w:p w:rsidR="00BE5FB9" w:rsidRDefault="00BE5FB9" w:rsidP="00881036">
      <w:pPr>
        <w:pStyle w:val="InfoBlue"/>
        <w:ind w:left="1600" w:hangingChars="800" w:hanging="1600"/>
      </w:pPr>
      <w:r>
        <w:rPr>
          <w:rFonts w:hint="eastAsia"/>
        </w:rPr>
        <w:t xml:space="preserve">                </w:t>
      </w:r>
      <w:r w:rsidR="002121B5">
        <w:rPr>
          <w:rFonts w:hint="eastAsia"/>
        </w:rPr>
        <w:t xml:space="preserve">            </w:t>
      </w:r>
      <w:r>
        <w:rPr>
          <w:rFonts w:hint="eastAsia"/>
        </w:rPr>
        <w:t xml:space="preserve">  </w:t>
      </w:r>
      <w:r>
        <w:rPr>
          <w:rFonts w:hint="eastAsia"/>
        </w:rPr>
        <w:t>信用管理：本模块主要做对通过用户的情况进行评定产生用户的信息额度，对用户信用额度进行管理。</w:t>
      </w:r>
    </w:p>
    <w:p w:rsidR="00BE5FB9" w:rsidRDefault="002121B5" w:rsidP="00DB5A56">
      <w:pPr>
        <w:pStyle w:val="InfoBlue"/>
      </w:pPr>
      <w:r>
        <w:rPr>
          <w:rFonts w:hint="eastAsia"/>
        </w:rPr>
        <w:t xml:space="preserve">   </w:t>
      </w:r>
      <w:r w:rsidR="00BE5FB9">
        <w:rPr>
          <w:rFonts w:hint="eastAsia"/>
        </w:rPr>
        <w:t xml:space="preserve">              </w:t>
      </w:r>
      <w:r w:rsidR="00BE5FB9">
        <w:rPr>
          <w:rFonts w:hint="eastAsia"/>
        </w:rPr>
        <w:t>咨询：本模块主要提供常见问题自助查询功能以及在线咨询服务；</w:t>
      </w:r>
    </w:p>
    <w:p w:rsidR="002121B5" w:rsidRDefault="002121B5" w:rsidP="002121B5">
      <w:pPr>
        <w:pStyle w:val="InfoBlue"/>
      </w:pPr>
      <w:r>
        <w:rPr>
          <w:rFonts w:hint="eastAsia"/>
        </w:rPr>
        <w:t xml:space="preserve">         </w:t>
      </w:r>
      <w:r w:rsidR="00BE5FB9">
        <w:rPr>
          <w:rFonts w:hint="eastAsia"/>
        </w:rPr>
        <w:t xml:space="preserve">        </w:t>
      </w:r>
      <w:r w:rsidR="00BE5FB9">
        <w:rPr>
          <w:rFonts w:hint="eastAsia"/>
        </w:rPr>
        <w:t>数据统计：本模块包含支出统计，借款统计以及理财</w:t>
      </w:r>
      <w:r>
        <w:rPr>
          <w:rFonts w:hint="eastAsia"/>
        </w:rPr>
        <w:t>统计；</w:t>
      </w:r>
    </w:p>
    <w:p w:rsidR="00BE5FB9" w:rsidRPr="00BE5FB9" w:rsidRDefault="00BE5FB9" w:rsidP="00881036">
      <w:pPr>
        <w:pStyle w:val="InfoBlue"/>
        <w:ind w:left="0" w:firstLineChars="200" w:firstLine="400"/>
      </w:pPr>
      <w:r>
        <w:rPr>
          <w:rFonts w:hint="eastAsia"/>
        </w:rPr>
        <w:t xml:space="preserve">                       </w:t>
      </w:r>
      <w:r>
        <w:rPr>
          <w:rFonts w:hint="eastAsia"/>
        </w:rPr>
        <w:t>我的账户：我的账户包含了个人信息，个人安全管理，银行卡管理以及退出登陆</w:t>
      </w:r>
      <w:r>
        <w:rPr>
          <w:rFonts w:hint="eastAsia"/>
        </w:rPr>
        <w:t xml:space="preserve">   </w:t>
      </w:r>
    </w:p>
    <w:p w:rsidR="00E67440" w:rsidRPr="00BE5FB9" w:rsidRDefault="00E67440" w:rsidP="00DB5A56">
      <w:pPr>
        <w:pStyle w:val="InfoBlue"/>
      </w:pPr>
      <w:r w:rsidRPr="00BE5FB9">
        <w:t>•</w:t>
      </w:r>
      <w:r w:rsidRPr="00BE5FB9">
        <w:tab/>
        <w:t xml:space="preserve"> </w:t>
      </w:r>
      <w:r w:rsidRPr="00BE5FB9">
        <w:rPr>
          <w:rFonts w:hint="eastAsia"/>
        </w:rPr>
        <w:t>用户特征</w:t>
      </w:r>
      <w:r w:rsidR="000A1365">
        <w:rPr>
          <w:rFonts w:hint="eastAsia"/>
        </w:rPr>
        <w:t>：本应用主要面向城市白领人群，为其提供个人借款与理财咨询服务</w:t>
      </w:r>
    </w:p>
    <w:p w:rsidR="00E67440" w:rsidRPr="00BE5FB9" w:rsidRDefault="00E67440" w:rsidP="00DB5A56">
      <w:pPr>
        <w:pStyle w:val="InfoBlue"/>
      </w:pPr>
      <w:r w:rsidRPr="00BE5FB9">
        <w:t>•</w:t>
      </w:r>
      <w:r w:rsidRPr="00BE5FB9">
        <w:tab/>
      </w:r>
      <w:r w:rsidRPr="00BE5FB9">
        <w:rPr>
          <w:rFonts w:hint="eastAsia"/>
        </w:rPr>
        <w:t>约束</w:t>
      </w:r>
      <w:r w:rsidR="000A1365">
        <w:rPr>
          <w:rFonts w:hint="eastAsia"/>
        </w:rPr>
        <w:t>：要求用户群具备连接因特网的条件和基本的使用检验以及基本的安全信息防卫意识</w:t>
      </w:r>
    </w:p>
    <w:p w:rsidR="00E67440" w:rsidRPr="00BE5FB9" w:rsidRDefault="00E67440" w:rsidP="00DB5A56">
      <w:pPr>
        <w:pStyle w:val="InfoBlue"/>
      </w:pPr>
      <w:r w:rsidRPr="00BE5FB9">
        <w:t>•</w:t>
      </w:r>
      <w:r w:rsidRPr="00BE5FB9">
        <w:tab/>
      </w:r>
      <w:r w:rsidRPr="00BE5FB9">
        <w:rPr>
          <w:rFonts w:hint="eastAsia"/>
        </w:rPr>
        <w:t>假设与依赖关系</w:t>
      </w:r>
      <w:r w:rsidR="000A1365">
        <w:rPr>
          <w:rFonts w:hint="eastAsia"/>
        </w:rPr>
        <w:t>：假设开发经验不足，功能设计不完善，都会影响本项目的开发流畅性，项目时间设计不足都会影响到后续开发进程。</w:t>
      </w:r>
    </w:p>
    <w:p w:rsidR="00E67440" w:rsidRPr="00BE5FB9" w:rsidRDefault="00E67440" w:rsidP="00DB5A56">
      <w:pPr>
        <w:pStyle w:val="InfoBlue"/>
      </w:pPr>
      <w:r w:rsidRPr="00BE5FB9">
        <w:t>•</w:t>
      </w:r>
      <w:r w:rsidRPr="00BE5FB9">
        <w:tab/>
      </w:r>
      <w:r w:rsidRPr="00BE5FB9">
        <w:rPr>
          <w:rFonts w:hint="eastAsia"/>
        </w:rPr>
        <w:t>需求子集</w:t>
      </w:r>
      <w:r w:rsidR="00DB5A56">
        <w:rPr>
          <w:rFonts w:ascii="Arial" w:hAnsi="Arial" w:hint="eastAsia"/>
        </w:rPr>
        <w:t>：无</w:t>
      </w:r>
    </w:p>
    <w:p w:rsidR="00E67440" w:rsidRDefault="00E67440">
      <w:pPr>
        <w:pStyle w:val="1"/>
        <w:ind w:left="720" w:hanging="720"/>
      </w:pPr>
      <w:bookmarkStart w:id="15" w:name="_Toc498836230"/>
      <w:bookmarkStart w:id="16" w:name="_Toc356851184"/>
      <w:bookmarkStart w:id="17" w:name="_Toc516780199"/>
      <w:r>
        <w:rPr>
          <w:rFonts w:hint="eastAsia"/>
        </w:rPr>
        <w:lastRenderedPageBreak/>
        <w:t>具体需求</w:t>
      </w:r>
      <w:bookmarkEnd w:id="15"/>
      <w:bookmarkEnd w:id="16"/>
      <w:bookmarkEnd w:id="17"/>
    </w:p>
    <w:p w:rsidR="00E67440" w:rsidRDefault="00E67440" w:rsidP="00DB5A56">
      <w:pPr>
        <w:pStyle w:val="InfoBlue"/>
      </w:pPr>
    </w:p>
    <w:p w:rsidR="00E67440" w:rsidRDefault="00E67440">
      <w:pPr>
        <w:pStyle w:val="2"/>
      </w:pPr>
      <w:bookmarkStart w:id="18" w:name="_Toc498836231"/>
      <w:bookmarkStart w:id="19" w:name="_Toc356851185"/>
      <w:bookmarkStart w:id="20" w:name="_Toc516780200"/>
      <w:r>
        <w:rPr>
          <w:rFonts w:hint="eastAsia"/>
        </w:rPr>
        <w:t>功能</w:t>
      </w:r>
      <w:bookmarkEnd w:id="18"/>
      <w:bookmarkEnd w:id="19"/>
      <w:bookmarkEnd w:id="20"/>
    </w:p>
    <w:p w:rsidR="00881036" w:rsidRPr="00881036" w:rsidRDefault="00881036" w:rsidP="00881036">
      <w:pPr>
        <w:pStyle w:val="InfoBlue"/>
        <w:rPr>
          <w:b/>
        </w:rPr>
      </w:pPr>
      <w:r w:rsidRPr="00881036">
        <w:rPr>
          <w:rFonts w:hint="eastAsia"/>
          <w:b/>
        </w:rPr>
        <w:t>首页：</w:t>
      </w:r>
    </w:p>
    <w:p w:rsidR="00881036" w:rsidRDefault="00881036" w:rsidP="00E2141B">
      <w:pPr>
        <w:pStyle w:val="InfoBlue"/>
      </w:pPr>
      <w:r>
        <w:rPr>
          <w:rFonts w:hint="eastAsia"/>
        </w:rPr>
        <w:t xml:space="preserve">     </w:t>
      </w:r>
      <w:r>
        <w:rPr>
          <w:rFonts w:hint="eastAsia"/>
        </w:rPr>
        <w:t>首页展示：</w:t>
      </w:r>
      <w:r w:rsidR="00AE0CC9">
        <w:rPr>
          <w:rFonts w:hint="eastAsia"/>
        </w:rPr>
        <w:t>首页展示快借宝理财产品，平台公告与平台动态信息，以及其他功能的入口。</w:t>
      </w:r>
    </w:p>
    <w:p w:rsidR="00E2141B" w:rsidRDefault="003F1210" w:rsidP="00E2141B">
      <w:pPr>
        <w:pStyle w:val="InfoBlue"/>
      </w:pPr>
      <w:r w:rsidRPr="00881036">
        <w:rPr>
          <w:rFonts w:hint="eastAsia"/>
          <w:b/>
        </w:rPr>
        <w:t>我要借款</w:t>
      </w:r>
      <w:r>
        <w:rPr>
          <w:rFonts w:hint="eastAsia"/>
        </w:rPr>
        <w:t>：</w:t>
      </w:r>
    </w:p>
    <w:p w:rsidR="00E2141B" w:rsidRDefault="00E2141B" w:rsidP="00E2141B">
      <w:pPr>
        <w:pStyle w:val="InfoBlue"/>
        <w:ind w:firstLine="192"/>
      </w:pPr>
      <w:r>
        <w:rPr>
          <w:rFonts w:hint="eastAsia"/>
        </w:rPr>
        <w:t>借款申请：</w:t>
      </w:r>
      <w:r w:rsidR="00AE0CC9">
        <w:rPr>
          <w:rFonts w:hint="eastAsia"/>
        </w:rPr>
        <w:t>可在此提交自己的借款申请信息，包括个人信息，借款金额，还款日期</w:t>
      </w:r>
    </w:p>
    <w:p w:rsidR="00E2141B" w:rsidRDefault="00E2141B" w:rsidP="00E2141B">
      <w:pPr>
        <w:pStyle w:val="InfoBlue"/>
        <w:ind w:firstLine="192"/>
      </w:pPr>
      <w:r>
        <w:rPr>
          <w:rFonts w:hint="eastAsia"/>
        </w:rPr>
        <w:t>借款管理：</w:t>
      </w:r>
      <w:r w:rsidR="00AE0CC9">
        <w:rPr>
          <w:rFonts w:hint="eastAsia"/>
        </w:rPr>
        <w:t>修改或取消自己的借款申请，或者接受他人的借款申请</w:t>
      </w:r>
    </w:p>
    <w:p w:rsidR="00E2141B" w:rsidRDefault="00E2141B" w:rsidP="00E2141B">
      <w:pPr>
        <w:pStyle w:val="InfoBlue"/>
        <w:ind w:left="0"/>
      </w:pPr>
      <w:r>
        <w:rPr>
          <w:rFonts w:hint="eastAsia"/>
        </w:rPr>
        <w:t xml:space="preserve">               </w:t>
      </w:r>
      <w:r w:rsidRPr="00881036">
        <w:rPr>
          <w:rFonts w:hint="eastAsia"/>
          <w:b/>
        </w:rPr>
        <w:t>我要理财</w:t>
      </w:r>
      <w:r>
        <w:rPr>
          <w:rFonts w:hint="eastAsia"/>
        </w:rPr>
        <w:t>：</w:t>
      </w:r>
    </w:p>
    <w:p w:rsidR="00E2141B" w:rsidRDefault="00E2141B" w:rsidP="00E2141B">
      <w:pPr>
        <w:pStyle w:val="InfoBlue"/>
        <w:ind w:left="0"/>
      </w:pPr>
      <w:r>
        <w:rPr>
          <w:rFonts w:hint="eastAsia"/>
        </w:rPr>
        <w:t xml:space="preserve">                    </w:t>
      </w:r>
      <w:r>
        <w:rPr>
          <w:rFonts w:hint="eastAsia"/>
        </w:rPr>
        <w:t>我的债权：</w:t>
      </w:r>
      <w:r w:rsidR="00AE0CC9">
        <w:rPr>
          <w:rFonts w:hint="eastAsia"/>
        </w:rPr>
        <w:t>查看用户自己所持有的债权。</w:t>
      </w:r>
    </w:p>
    <w:p w:rsidR="00881036" w:rsidRDefault="00E2141B" w:rsidP="00E2141B">
      <w:pPr>
        <w:pStyle w:val="InfoBlue"/>
        <w:ind w:left="0"/>
      </w:pPr>
      <w:r>
        <w:rPr>
          <w:rFonts w:hint="eastAsia"/>
        </w:rPr>
        <w:t xml:space="preserve">                   </w:t>
      </w:r>
      <w:r w:rsidR="00881036">
        <w:rPr>
          <w:rFonts w:hint="eastAsia"/>
        </w:rPr>
        <w:t xml:space="preserve"> </w:t>
      </w:r>
      <w:r w:rsidR="00881036">
        <w:rPr>
          <w:rFonts w:hint="eastAsia"/>
        </w:rPr>
        <w:t>理财产品管理：</w:t>
      </w:r>
      <w:r w:rsidR="00AE0CC9">
        <w:rPr>
          <w:rFonts w:hint="eastAsia"/>
        </w:rPr>
        <w:t>查看自己已购买的理财产品并选择加投，转卖或者转出</w:t>
      </w:r>
    </w:p>
    <w:p w:rsidR="00881036" w:rsidRDefault="00881036" w:rsidP="00E2141B">
      <w:pPr>
        <w:pStyle w:val="InfoBlue"/>
        <w:ind w:left="0"/>
      </w:pPr>
      <w:r>
        <w:rPr>
          <w:rFonts w:hint="eastAsia"/>
        </w:rPr>
        <w:t xml:space="preserve">                   </w:t>
      </w:r>
      <w:r>
        <w:rPr>
          <w:rFonts w:hint="eastAsia"/>
        </w:rPr>
        <w:t>债权转让：</w:t>
      </w:r>
      <w:r w:rsidR="00AE0CC9">
        <w:rPr>
          <w:rFonts w:hint="eastAsia"/>
        </w:rPr>
        <w:t>将自己的债权转让给其他用户</w:t>
      </w:r>
    </w:p>
    <w:p w:rsidR="00881036" w:rsidRPr="00881036" w:rsidRDefault="00881036" w:rsidP="00E2141B">
      <w:pPr>
        <w:pStyle w:val="InfoBlue"/>
        <w:ind w:left="0"/>
        <w:rPr>
          <w:b/>
        </w:rPr>
      </w:pPr>
      <w:r>
        <w:rPr>
          <w:rFonts w:hint="eastAsia"/>
        </w:rPr>
        <w:t xml:space="preserve">               </w:t>
      </w:r>
      <w:r w:rsidRPr="00881036">
        <w:rPr>
          <w:rFonts w:hint="eastAsia"/>
          <w:b/>
        </w:rPr>
        <w:t>信用管理</w:t>
      </w:r>
      <w:r w:rsidRPr="00881036">
        <w:rPr>
          <w:rFonts w:hint="eastAsia"/>
          <w:b/>
        </w:rPr>
        <w:t>:</w:t>
      </w:r>
    </w:p>
    <w:p w:rsidR="00881036" w:rsidRDefault="00881036" w:rsidP="00E2141B">
      <w:pPr>
        <w:pStyle w:val="InfoBlue"/>
        <w:ind w:left="0"/>
      </w:pPr>
      <w:r>
        <w:rPr>
          <w:rFonts w:hint="eastAsia"/>
        </w:rPr>
        <w:t xml:space="preserve">                   </w:t>
      </w:r>
      <w:r>
        <w:rPr>
          <w:rFonts w:hint="eastAsia"/>
        </w:rPr>
        <w:t>信用查询：</w:t>
      </w:r>
      <w:r w:rsidR="00521F22">
        <w:rPr>
          <w:rFonts w:hint="eastAsia"/>
        </w:rPr>
        <w:t>用户可以查询自己的当前信用额度与历史变更情况</w:t>
      </w:r>
    </w:p>
    <w:p w:rsidR="00881036" w:rsidRDefault="00881036" w:rsidP="00E2141B">
      <w:pPr>
        <w:pStyle w:val="InfoBlue"/>
        <w:ind w:left="0"/>
      </w:pPr>
      <w:r>
        <w:rPr>
          <w:rFonts w:hint="eastAsia"/>
        </w:rPr>
        <w:t xml:space="preserve">                   </w:t>
      </w:r>
      <w:r>
        <w:rPr>
          <w:rFonts w:hint="eastAsia"/>
        </w:rPr>
        <w:t>信用额度审核：</w:t>
      </w:r>
      <w:r w:rsidR="00521F22">
        <w:rPr>
          <w:rFonts w:hint="eastAsia"/>
        </w:rPr>
        <w:t>提交信用额度的审核材料并查看结果</w:t>
      </w:r>
    </w:p>
    <w:p w:rsidR="00881036" w:rsidRDefault="00881036" w:rsidP="00E2141B">
      <w:pPr>
        <w:pStyle w:val="InfoBlue"/>
        <w:ind w:left="0"/>
      </w:pPr>
      <w:r>
        <w:rPr>
          <w:rFonts w:hint="eastAsia"/>
        </w:rPr>
        <w:t xml:space="preserve">                   </w:t>
      </w:r>
      <w:r>
        <w:rPr>
          <w:rFonts w:hint="eastAsia"/>
        </w:rPr>
        <w:t>信用额度管理：</w:t>
      </w:r>
      <w:r w:rsidR="00521F22">
        <w:rPr>
          <w:rFonts w:hint="eastAsia"/>
        </w:rPr>
        <w:t>查看信用额度来源以及在此信用额度下享受的权益</w:t>
      </w:r>
    </w:p>
    <w:p w:rsidR="00881036" w:rsidRDefault="00881036" w:rsidP="00E2141B">
      <w:pPr>
        <w:pStyle w:val="InfoBlue"/>
        <w:ind w:left="0"/>
      </w:pPr>
      <w:r>
        <w:rPr>
          <w:rFonts w:hint="eastAsia"/>
        </w:rPr>
        <w:t xml:space="preserve">               </w:t>
      </w:r>
      <w:r w:rsidRPr="00881036">
        <w:rPr>
          <w:rFonts w:hint="eastAsia"/>
          <w:b/>
        </w:rPr>
        <w:t xml:space="preserve"> </w:t>
      </w:r>
      <w:r w:rsidRPr="00881036">
        <w:rPr>
          <w:rFonts w:hint="eastAsia"/>
          <w:b/>
        </w:rPr>
        <w:t>咨询</w:t>
      </w:r>
      <w:r>
        <w:rPr>
          <w:rFonts w:hint="eastAsia"/>
        </w:rPr>
        <w:t>：</w:t>
      </w:r>
    </w:p>
    <w:p w:rsidR="00881036" w:rsidRDefault="00881036" w:rsidP="00881036">
      <w:pPr>
        <w:pStyle w:val="InfoBlue"/>
        <w:ind w:left="1000" w:hangingChars="500" w:hanging="1000"/>
      </w:pPr>
      <w:r>
        <w:rPr>
          <w:rFonts w:hint="eastAsia"/>
        </w:rPr>
        <w:t xml:space="preserve">                    </w:t>
      </w:r>
      <w:r>
        <w:rPr>
          <w:rFonts w:hint="eastAsia"/>
        </w:rPr>
        <w:t>常见问题：</w:t>
      </w:r>
      <w:r w:rsidR="00521F22">
        <w:rPr>
          <w:rFonts w:hint="eastAsia"/>
        </w:rPr>
        <w:t>为用户的常见问题提供标准的智能解答</w:t>
      </w:r>
    </w:p>
    <w:p w:rsidR="00881036" w:rsidRDefault="00881036" w:rsidP="00881036">
      <w:pPr>
        <w:pStyle w:val="InfoBlue"/>
        <w:ind w:left="0" w:firstLineChars="500" w:firstLine="1000"/>
      </w:pPr>
      <w:r>
        <w:rPr>
          <w:rFonts w:hint="eastAsia"/>
        </w:rPr>
        <w:t>在线咨询：</w:t>
      </w:r>
      <w:r w:rsidR="00521F22">
        <w:rPr>
          <w:rFonts w:hint="eastAsia"/>
        </w:rPr>
        <w:t>提供与在线客服一对一咨询的服务</w:t>
      </w:r>
    </w:p>
    <w:p w:rsidR="00881036" w:rsidRDefault="00881036" w:rsidP="00881036">
      <w:pPr>
        <w:pStyle w:val="InfoBlue"/>
        <w:ind w:left="1000" w:hangingChars="500" w:hanging="1000"/>
      </w:pPr>
      <w:r>
        <w:rPr>
          <w:rFonts w:hint="eastAsia"/>
        </w:rPr>
        <w:t xml:space="preserve">               </w:t>
      </w:r>
      <w:r w:rsidRPr="00881036">
        <w:rPr>
          <w:rFonts w:hint="eastAsia"/>
          <w:b/>
        </w:rPr>
        <w:t xml:space="preserve"> </w:t>
      </w:r>
      <w:r w:rsidRPr="00881036">
        <w:rPr>
          <w:rFonts w:hint="eastAsia"/>
          <w:b/>
        </w:rPr>
        <w:t>数据统计</w:t>
      </w:r>
      <w:r>
        <w:rPr>
          <w:rFonts w:hint="eastAsia"/>
        </w:rPr>
        <w:t>：</w:t>
      </w:r>
    </w:p>
    <w:p w:rsidR="00881036" w:rsidRDefault="00881036" w:rsidP="00881036">
      <w:pPr>
        <w:pStyle w:val="InfoBlue"/>
        <w:ind w:left="1000" w:hangingChars="500" w:hanging="1000"/>
      </w:pPr>
      <w:r>
        <w:rPr>
          <w:rFonts w:hint="eastAsia"/>
        </w:rPr>
        <w:t xml:space="preserve">                    </w:t>
      </w:r>
      <w:r>
        <w:rPr>
          <w:rFonts w:hint="eastAsia"/>
        </w:rPr>
        <w:t>支出统计：</w:t>
      </w:r>
      <w:r w:rsidR="00521F22">
        <w:rPr>
          <w:rFonts w:hint="eastAsia"/>
        </w:rPr>
        <w:t>查看用户在一定时间内的总支出金额</w:t>
      </w:r>
    </w:p>
    <w:p w:rsidR="00881036" w:rsidRDefault="00881036" w:rsidP="00881036">
      <w:pPr>
        <w:pStyle w:val="InfoBlue"/>
        <w:ind w:leftChars="500" w:left="1000"/>
      </w:pPr>
      <w:r>
        <w:rPr>
          <w:rFonts w:hint="eastAsia"/>
        </w:rPr>
        <w:t>借款统计：</w:t>
      </w:r>
      <w:r w:rsidR="00521F22">
        <w:rPr>
          <w:rFonts w:hint="eastAsia"/>
        </w:rPr>
        <w:t>查看用户在一定时间内的</w:t>
      </w:r>
      <w:r w:rsidR="00845C3C">
        <w:rPr>
          <w:rFonts w:hint="eastAsia"/>
        </w:rPr>
        <w:t>借出和借入款项金额</w:t>
      </w:r>
    </w:p>
    <w:p w:rsidR="00881036" w:rsidRDefault="00881036" w:rsidP="00881036">
      <w:pPr>
        <w:pStyle w:val="InfoBlue"/>
        <w:ind w:left="1000" w:hangingChars="500" w:hanging="1000"/>
      </w:pPr>
      <w:r>
        <w:rPr>
          <w:rFonts w:hint="eastAsia"/>
        </w:rPr>
        <w:t xml:space="preserve">                    </w:t>
      </w:r>
      <w:r>
        <w:rPr>
          <w:rFonts w:hint="eastAsia"/>
        </w:rPr>
        <w:t>理财统计：</w:t>
      </w:r>
      <w:r w:rsidR="00845C3C">
        <w:rPr>
          <w:rFonts w:hint="eastAsia"/>
        </w:rPr>
        <w:t>查看用户在一定时间内的理财产品购买情况与盈亏情况</w:t>
      </w:r>
    </w:p>
    <w:p w:rsidR="00881036" w:rsidRDefault="00881036" w:rsidP="00881036">
      <w:pPr>
        <w:pStyle w:val="InfoBlue"/>
        <w:ind w:left="1000" w:hangingChars="500" w:hanging="1000"/>
      </w:pPr>
      <w:r>
        <w:rPr>
          <w:rFonts w:hint="eastAsia"/>
        </w:rPr>
        <w:t xml:space="preserve">                </w:t>
      </w:r>
      <w:r w:rsidRPr="00881036">
        <w:rPr>
          <w:rFonts w:hint="eastAsia"/>
          <w:b/>
        </w:rPr>
        <w:t>我的账户</w:t>
      </w:r>
      <w:r>
        <w:rPr>
          <w:rFonts w:hint="eastAsia"/>
        </w:rPr>
        <w:t>：</w:t>
      </w:r>
    </w:p>
    <w:p w:rsidR="00881036" w:rsidRDefault="00881036" w:rsidP="00881036">
      <w:pPr>
        <w:pStyle w:val="InfoBlue"/>
        <w:ind w:left="0"/>
      </w:pPr>
      <w:r>
        <w:rPr>
          <w:rFonts w:hint="eastAsia"/>
        </w:rPr>
        <w:t xml:space="preserve">                    </w:t>
      </w:r>
      <w:r>
        <w:rPr>
          <w:rFonts w:hint="eastAsia"/>
        </w:rPr>
        <w:t>个人信息管理：</w:t>
      </w:r>
      <w:r w:rsidR="00845C3C">
        <w:rPr>
          <w:rFonts w:hint="eastAsia"/>
        </w:rPr>
        <w:t>查看个人昵称，实名身份等个人信息，提供修改昵称，所在地等信息的服务</w:t>
      </w:r>
    </w:p>
    <w:p w:rsidR="00881036" w:rsidRDefault="00881036" w:rsidP="00881036">
      <w:pPr>
        <w:pStyle w:val="InfoBlue"/>
        <w:ind w:left="0"/>
      </w:pPr>
      <w:r>
        <w:rPr>
          <w:rFonts w:hint="eastAsia"/>
        </w:rPr>
        <w:t xml:space="preserve">                    </w:t>
      </w:r>
      <w:r>
        <w:rPr>
          <w:rFonts w:hint="eastAsia"/>
        </w:rPr>
        <w:t>个人安全管理</w:t>
      </w:r>
      <w:r w:rsidR="00845C3C">
        <w:rPr>
          <w:rFonts w:hint="eastAsia"/>
        </w:rPr>
        <w:t>：通过绑定手机号或邮箱等措施提升账号安全性，支持修改密码或找回密码</w:t>
      </w:r>
    </w:p>
    <w:p w:rsidR="00881036" w:rsidRDefault="00881036" w:rsidP="00881036">
      <w:pPr>
        <w:pStyle w:val="InfoBlue"/>
        <w:ind w:left="0"/>
      </w:pPr>
      <w:r>
        <w:rPr>
          <w:rFonts w:hint="eastAsia"/>
        </w:rPr>
        <w:lastRenderedPageBreak/>
        <w:t xml:space="preserve">                    </w:t>
      </w:r>
      <w:r>
        <w:rPr>
          <w:rFonts w:hint="eastAsia"/>
        </w:rPr>
        <w:t>银行卡管理：</w:t>
      </w:r>
      <w:r w:rsidR="009B1719">
        <w:rPr>
          <w:rFonts w:hint="eastAsia"/>
        </w:rPr>
        <w:t>查看，添加或解绑银行卡</w:t>
      </w:r>
    </w:p>
    <w:p w:rsidR="00E2141B" w:rsidRPr="00E2141B" w:rsidRDefault="00881036" w:rsidP="00881036">
      <w:pPr>
        <w:pStyle w:val="InfoBlue"/>
        <w:ind w:left="0"/>
      </w:pPr>
      <w:r>
        <w:rPr>
          <w:rFonts w:hint="eastAsia"/>
        </w:rPr>
        <w:t xml:space="preserve">                    </w:t>
      </w:r>
      <w:r>
        <w:rPr>
          <w:rFonts w:hint="eastAsia"/>
        </w:rPr>
        <w:t>退出登录：</w:t>
      </w:r>
      <w:r>
        <w:rPr>
          <w:rFonts w:hint="eastAsia"/>
        </w:rPr>
        <w:t xml:space="preserve"> </w:t>
      </w:r>
      <w:r w:rsidR="00E2141B">
        <w:rPr>
          <w:rFonts w:hint="eastAsia"/>
        </w:rPr>
        <w:t xml:space="preserve">    </w:t>
      </w:r>
      <w:r w:rsidR="009B1719">
        <w:rPr>
          <w:rFonts w:hint="eastAsia"/>
        </w:rPr>
        <w:t>退出登录。</w:t>
      </w:r>
    </w:p>
    <w:p w:rsidR="003F1210" w:rsidRDefault="003F1210" w:rsidP="003F1210">
      <w:pPr>
        <w:pStyle w:val="InfoBlue"/>
      </w:pPr>
    </w:p>
    <w:p w:rsidR="003F1210" w:rsidRDefault="003F1210" w:rsidP="003F1210">
      <w:pPr>
        <w:pStyle w:val="InfoBlue"/>
      </w:pPr>
    </w:p>
    <w:p w:rsidR="003F1210" w:rsidRPr="003F1210" w:rsidRDefault="00E67440" w:rsidP="003F1210">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pPr>
      <w:bookmarkStart w:id="21" w:name="_Toc498836232"/>
      <w:bookmarkStart w:id="22" w:name="_Toc356851186"/>
      <w:bookmarkStart w:id="23" w:name="_Toc516780201"/>
      <w:r>
        <w:t>&lt;</w:t>
      </w:r>
      <w:r w:rsidR="00132927">
        <w:rPr>
          <w:rFonts w:hint="eastAsia"/>
        </w:rPr>
        <w:t>Use case 图</w:t>
      </w:r>
      <w:r>
        <w:t>&gt;</w:t>
      </w:r>
      <w:bookmarkEnd w:id="21"/>
      <w:bookmarkEnd w:id="22"/>
      <w:bookmarkEnd w:id="23"/>
    </w:p>
    <w:p w:rsidR="00083678" w:rsidRPr="00083678" w:rsidRDefault="00340630" w:rsidP="00083678">
      <w:pPr>
        <w:widowControl/>
        <w:spacing w:line="240" w:lineRule="auto"/>
        <w:rPr>
          <w:rFonts w:hAnsi="宋体" w:cs="宋体"/>
          <w:sz w:val="24"/>
          <w:szCs w:val="24"/>
        </w:rPr>
      </w:pPr>
      <w:r>
        <w:rPr>
          <w:rFonts w:hAnsi="宋体" w:cs="宋体"/>
          <w:noProof/>
          <w:sz w:val="24"/>
          <w:szCs w:val="24"/>
        </w:rPr>
        <w:drawing>
          <wp:inline distT="0" distB="0" distL="0" distR="0">
            <wp:extent cx="5943600" cy="4129380"/>
            <wp:effectExtent l="19050" t="0" r="0" b="0"/>
            <wp:docPr id="1" name="图片 1" descr="C:\Users\lenovo\AppData\Local\Temp\1528986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28986395(1).png"/>
                    <pic:cNvPicPr>
                      <a:picLocks noChangeAspect="1" noChangeArrowheads="1"/>
                    </pic:cNvPicPr>
                  </pic:nvPicPr>
                  <pic:blipFill>
                    <a:blip r:embed="rId9" cstate="print"/>
                    <a:srcRect/>
                    <a:stretch>
                      <a:fillRect/>
                    </a:stretch>
                  </pic:blipFill>
                  <pic:spPr bwMode="auto">
                    <a:xfrm>
                      <a:off x="0" y="0"/>
                      <a:ext cx="5943600" cy="4129380"/>
                    </a:xfrm>
                    <a:prstGeom prst="rect">
                      <a:avLst/>
                    </a:prstGeom>
                    <a:noFill/>
                    <a:ln w="9525">
                      <a:noFill/>
                      <a:miter lim="800000"/>
                      <a:headEnd/>
                      <a:tailEnd/>
                    </a:ln>
                  </pic:spPr>
                </pic:pic>
              </a:graphicData>
            </a:graphic>
          </wp:inline>
        </w:drawing>
      </w:r>
    </w:p>
    <w:p w:rsidR="00083678" w:rsidRDefault="00083678" w:rsidP="00DB5A56">
      <w:pPr>
        <w:pStyle w:val="InfoBlue"/>
      </w:pPr>
      <w:r>
        <w:rPr>
          <w:rFonts w:hint="eastAsia"/>
        </w:rPr>
        <w:t>其中所有用户都可进行注册和登陆操作，但用户被细分为普通用户和管理员。普通用户可以进行管理个人信息，管理个人理财，申请贷款，管理个人信用和咨询操作，管理员可以管理所有理财产品和设置用户权限。</w:t>
      </w:r>
    </w:p>
    <w:p w:rsidR="00E67440" w:rsidRDefault="00E67440" w:rsidP="00DB5A56">
      <w:pPr>
        <w:pStyle w:val="InfoBlue"/>
      </w:pPr>
    </w:p>
    <w:p w:rsidR="00132927" w:rsidRPr="00340630" w:rsidRDefault="0008633B" w:rsidP="00132927">
      <w:pPr>
        <w:pStyle w:val="3"/>
        <w:rPr>
          <w:i w:val="0"/>
        </w:rPr>
      </w:pPr>
      <w:bookmarkStart w:id="24" w:name="_Toc356851187"/>
      <w:bookmarkStart w:id="25" w:name="_Toc516780202"/>
      <w:r w:rsidRPr="00340630">
        <w:rPr>
          <w:rFonts w:hint="eastAsia"/>
          <w:i w:val="0"/>
        </w:rPr>
        <w:t>登陆/注册</w:t>
      </w:r>
      <w:r w:rsidR="00132927" w:rsidRPr="00340630">
        <w:rPr>
          <w:rFonts w:hint="eastAsia"/>
          <w:i w:val="0"/>
        </w:rPr>
        <w:t xml:space="preserve"> 规约</w:t>
      </w:r>
      <w:bookmarkEnd w:id="24"/>
      <w:bookmarkEnd w:id="25"/>
    </w:p>
    <w:p w:rsidR="0008633B" w:rsidRPr="0008633B" w:rsidRDefault="0008633B" w:rsidP="0008633B">
      <w:pPr>
        <w:pStyle w:val="InfoBlue"/>
      </w:pPr>
      <w:r>
        <w:rPr>
          <w:rFonts w:hint="eastAsia"/>
        </w:rPr>
        <w:t>说明：本用例允许用户注册或登录快借宝系统</w:t>
      </w:r>
    </w:p>
    <w:p w:rsidR="0008633B" w:rsidRPr="0008633B" w:rsidRDefault="0008633B" w:rsidP="0008633B">
      <w:pPr>
        <w:pStyle w:val="InfoBlue"/>
      </w:pPr>
      <w:r>
        <w:rPr>
          <w:rFonts w:hint="eastAsia"/>
        </w:rPr>
        <w:t>事件流：</w:t>
      </w:r>
    </w:p>
    <w:p w:rsidR="0008633B" w:rsidRDefault="0008633B" w:rsidP="0008633B">
      <w:pPr>
        <w:pStyle w:val="InfoBlue"/>
        <w:ind w:left="0" w:firstLineChars="400" w:firstLine="800"/>
      </w:pPr>
      <w:r>
        <w:rPr>
          <w:rFonts w:hint="eastAsia"/>
        </w:rPr>
        <w:lastRenderedPageBreak/>
        <w:t xml:space="preserve">  </w:t>
      </w:r>
      <w:r>
        <w:rPr>
          <w:rFonts w:hint="eastAsia"/>
        </w:rPr>
        <w:t>基本流：</w:t>
      </w:r>
    </w:p>
    <w:p w:rsidR="0008633B" w:rsidRPr="0008633B" w:rsidRDefault="0008633B" w:rsidP="0008633B">
      <w:pPr>
        <w:pStyle w:val="InfoBlue"/>
        <w:numPr>
          <w:ilvl w:val="0"/>
          <w:numId w:val="6"/>
        </w:numPr>
      </w:pPr>
      <w:r>
        <w:rPr>
          <w:rFonts w:hint="eastAsia"/>
        </w:rPr>
        <w:t>用户选择登陆</w:t>
      </w:r>
      <w:r>
        <w:rPr>
          <w:rFonts w:hint="eastAsia"/>
        </w:rPr>
        <w:t>/</w:t>
      </w:r>
      <w:r>
        <w:rPr>
          <w:rFonts w:hint="eastAsia"/>
        </w:rPr>
        <w:t>注册</w:t>
      </w:r>
    </w:p>
    <w:p w:rsidR="0008633B" w:rsidRDefault="0008633B" w:rsidP="0008633B">
      <w:pPr>
        <w:pStyle w:val="InfoBlue"/>
        <w:numPr>
          <w:ilvl w:val="0"/>
          <w:numId w:val="6"/>
        </w:numPr>
      </w:pPr>
      <w:r>
        <w:rPr>
          <w:rFonts w:hint="eastAsia"/>
        </w:rPr>
        <w:t>系统验证用户的</w:t>
      </w:r>
      <w:r>
        <w:rPr>
          <w:rFonts w:hint="eastAsia"/>
        </w:rPr>
        <w:t>ID</w:t>
      </w:r>
      <w:r>
        <w:rPr>
          <w:rFonts w:hint="eastAsia"/>
        </w:rPr>
        <w:t>与密码并允许登录到系统</w:t>
      </w:r>
    </w:p>
    <w:p w:rsidR="0008633B" w:rsidRDefault="0008633B" w:rsidP="0008633B">
      <w:pPr>
        <w:pStyle w:val="InfoBlue"/>
        <w:numPr>
          <w:ilvl w:val="0"/>
          <w:numId w:val="6"/>
        </w:numPr>
      </w:pPr>
      <w:r>
        <w:rPr>
          <w:rFonts w:hint="eastAsia"/>
        </w:rPr>
        <w:t>系统显示首页，用例结束</w:t>
      </w:r>
    </w:p>
    <w:p w:rsidR="0008633B" w:rsidRDefault="0008633B" w:rsidP="0008633B">
      <w:pPr>
        <w:pStyle w:val="InfoBlue"/>
      </w:pPr>
      <w:r>
        <w:rPr>
          <w:rFonts w:hint="eastAsia"/>
        </w:rPr>
        <w:t>备选流：</w:t>
      </w:r>
    </w:p>
    <w:p w:rsidR="0008633B" w:rsidRDefault="0008633B" w:rsidP="0008633B">
      <w:pPr>
        <w:pStyle w:val="InfoBlue"/>
        <w:numPr>
          <w:ilvl w:val="0"/>
          <w:numId w:val="7"/>
        </w:numPr>
      </w:pPr>
      <w:r>
        <w:rPr>
          <w:rFonts w:hint="eastAsia"/>
        </w:rPr>
        <w:t>无效的</w:t>
      </w:r>
      <w:r>
        <w:rPr>
          <w:rFonts w:hint="eastAsia"/>
        </w:rPr>
        <w:t>ID/</w:t>
      </w:r>
      <w:r>
        <w:rPr>
          <w:rFonts w:hint="eastAsia"/>
        </w:rPr>
        <w:t>密码</w:t>
      </w:r>
    </w:p>
    <w:p w:rsidR="0008633B" w:rsidRPr="0008633B" w:rsidRDefault="0008633B" w:rsidP="0008633B">
      <w:pPr>
        <w:pStyle w:val="a9"/>
        <w:ind w:left="1413"/>
      </w:pPr>
      <w:r>
        <w:rPr>
          <w:rFonts w:hint="eastAsia"/>
        </w:rPr>
        <w:t>如果在基本流中系统无法找到登陆用户的ID或者密码错误，或者注册用户的ID已存在，用户可以选择重新开始用例，也可以取消操作，用例结束。</w:t>
      </w:r>
    </w:p>
    <w:p w:rsidR="0008633B" w:rsidRPr="0008633B" w:rsidRDefault="0008633B" w:rsidP="0008633B">
      <w:pPr>
        <w:pStyle w:val="InfoBlue"/>
      </w:pPr>
      <w:r>
        <w:rPr>
          <w:rFonts w:hint="eastAsia"/>
        </w:rPr>
        <w:t>特殊需求：无</w:t>
      </w:r>
    </w:p>
    <w:p w:rsidR="0008633B" w:rsidRDefault="0008633B" w:rsidP="00DB5A56">
      <w:pPr>
        <w:pStyle w:val="InfoBlue"/>
      </w:pPr>
      <w:r>
        <w:rPr>
          <w:rFonts w:hint="eastAsia"/>
        </w:rPr>
        <w:t>前置条件：无</w:t>
      </w:r>
    </w:p>
    <w:p w:rsidR="0008633B" w:rsidRDefault="0008633B" w:rsidP="00DB5A56">
      <w:pPr>
        <w:pStyle w:val="InfoBlue"/>
      </w:pPr>
      <w:r>
        <w:rPr>
          <w:rFonts w:hint="eastAsia"/>
        </w:rPr>
        <w:t>后置条件：无</w:t>
      </w:r>
    </w:p>
    <w:p w:rsidR="0008633B" w:rsidRDefault="0008633B" w:rsidP="00DB5A56">
      <w:pPr>
        <w:pStyle w:val="InfoBlue"/>
      </w:pPr>
      <w:r>
        <w:rPr>
          <w:rFonts w:hint="eastAsia"/>
        </w:rPr>
        <w:t>扩展点：可以扩展为</w:t>
      </w:r>
      <w:r>
        <w:rPr>
          <w:rFonts w:hint="eastAsia"/>
        </w:rPr>
        <w:t>ID/</w:t>
      </w:r>
      <w:r>
        <w:rPr>
          <w:rFonts w:hint="eastAsia"/>
        </w:rPr>
        <w:t>手机号</w:t>
      </w:r>
      <w:r>
        <w:rPr>
          <w:rFonts w:hint="eastAsia"/>
        </w:rPr>
        <w:t>/</w:t>
      </w:r>
      <w:r>
        <w:rPr>
          <w:rFonts w:hint="eastAsia"/>
        </w:rPr>
        <w:t>第三方应用授权登录</w:t>
      </w:r>
    </w:p>
    <w:p w:rsidR="00132927" w:rsidRDefault="00132927" w:rsidP="00DB5A56">
      <w:pPr>
        <w:pStyle w:val="InfoBlue"/>
      </w:pPr>
    </w:p>
    <w:p w:rsidR="0008633B" w:rsidRPr="00340630" w:rsidRDefault="00BA1E45" w:rsidP="0008633B">
      <w:pPr>
        <w:pStyle w:val="3"/>
        <w:rPr>
          <w:i w:val="0"/>
        </w:rPr>
      </w:pPr>
      <w:bookmarkStart w:id="26" w:name="_Toc356851188"/>
      <w:bookmarkStart w:id="27" w:name="_Toc516780203"/>
      <w:r w:rsidRPr="00340630">
        <w:rPr>
          <w:rFonts w:hint="eastAsia"/>
          <w:i w:val="0"/>
        </w:rPr>
        <w:t>管理所有理财产品</w:t>
      </w:r>
      <w:r w:rsidR="00132927" w:rsidRPr="00340630">
        <w:rPr>
          <w:rFonts w:hint="eastAsia"/>
          <w:i w:val="0"/>
        </w:rPr>
        <w:t xml:space="preserve"> 规约</w:t>
      </w:r>
      <w:bookmarkEnd w:id="26"/>
      <w:bookmarkEnd w:id="27"/>
    </w:p>
    <w:p w:rsidR="0008633B" w:rsidRDefault="0008633B" w:rsidP="0008633B">
      <w:r>
        <w:rPr>
          <w:rFonts w:hint="eastAsia"/>
        </w:rPr>
        <w:t xml:space="preserve">       </w:t>
      </w:r>
      <w:r w:rsidR="00BA1E45">
        <w:rPr>
          <w:rFonts w:hint="eastAsia"/>
        </w:rPr>
        <w:t>说明：本用例允许管理员对所有理财产品进行管理的操作</w:t>
      </w:r>
    </w:p>
    <w:p w:rsidR="00BA1E45" w:rsidRDefault="00BA1E45" w:rsidP="0008633B">
      <w:r>
        <w:rPr>
          <w:rFonts w:hint="eastAsia"/>
        </w:rPr>
        <w:t xml:space="preserve">       事件流：</w:t>
      </w:r>
    </w:p>
    <w:p w:rsidR="00BA1E45" w:rsidRDefault="00BA1E45" w:rsidP="0008633B">
      <w:r>
        <w:rPr>
          <w:rFonts w:hint="eastAsia"/>
        </w:rPr>
        <w:t xml:space="preserve">         基本流：</w:t>
      </w:r>
    </w:p>
    <w:p w:rsidR="00BA1E45" w:rsidRDefault="00BA1E45" w:rsidP="00BA1E45">
      <w:pPr>
        <w:pStyle w:val="af2"/>
        <w:numPr>
          <w:ilvl w:val="0"/>
          <w:numId w:val="8"/>
        </w:numPr>
        <w:ind w:firstLineChars="0"/>
      </w:pPr>
      <w:r>
        <w:rPr>
          <w:rFonts w:hint="eastAsia"/>
        </w:rPr>
        <w:t>管理员在首页点击理财产品管理</w:t>
      </w:r>
    </w:p>
    <w:p w:rsidR="00BA1E45" w:rsidRDefault="00BA1E45" w:rsidP="00BA1E45">
      <w:pPr>
        <w:pStyle w:val="af2"/>
        <w:numPr>
          <w:ilvl w:val="0"/>
          <w:numId w:val="8"/>
        </w:numPr>
        <w:ind w:firstLineChars="0"/>
      </w:pPr>
      <w:r>
        <w:rPr>
          <w:rFonts w:hint="eastAsia"/>
        </w:rPr>
        <w:t>管理员输入产品ID</w:t>
      </w:r>
    </w:p>
    <w:p w:rsidR="00BA1E45" w:rsidRDefault="00BA1E45" w:rsidP="00BA1E45">
      <w:pPr>
        <w:pStyle w:val="af2"/>
        <w:numPr>
          <w:ilvl w:val="0"/>
          <w:numId w:val="8"/>
        </w:numPr>
        <w:ind w:firstLineChars="0"/>
      </w:pPr>
      <w:r>
        <w:rPr>
          <w:rFonts w:hint="eastAsia"/>
        </w:rPr>
        <w:t>系统检索并显示该产品详细信息</w:t>
      </w:r>
    </w:p>
    <w:p w:rsidR="00BA1E45" w:rsidRDefault="00BA1E45" w:rsidP="00BA1E45">
      <w:pPr>
        <w:pStyle w:val="af2"/>
        <w:numPr>
          <w:ilvl w:val="0"/>
          <w:numId w:val="8"/>
        </w:numPr>
        <w:ind w:firstLineChars="0"/>
      </w:pPr>
      <w:r>
        <w:rPr>
          <w:rFonts w:hint="eastAsia"/>
        </w:rPr>
        <w:t>管理员可以选择对该产品信息进行修改或者删除该产品</w:t>
      </w:r>
    </w:p>
    <w:p w:rsidR="00BA1E45" w:rsidRDefault="00BA1E45" w:rsidP="00BA1E45">
      <w:pPr>
        <w:pStyle w:val="af2"/>
        <w:numPr>
          <w:ilvl w:val="0"/>
          <w:numId w:val="8"/>
        </w:numPr>
        <w:ind w:firstLineChars="0"/>
      </w:pPr>
      <w:r>
        <w:rPr>
          <w:rFonts w:hint="eastAsia"/>
        </w:rPr>
        <w:t>管理员点击保存修改，系统对数据库进行相应操作</w:t>
      </w:r>
    </w:p>
    <w:p w:rsidR="00BA1E45" w:rsidRDefault="00BA1E45" w:rsidP="00BA1E45">
      <w:pPr>
        <w:pStyle w:val="af2"/>
        <w:numPr>
          <w:ilvl w:val="0"/>
          <w:numId w:val="8"/>
        </w:numPr>
        <w:ind w:firstLineChars="0"/>
      </w:pPr>
      <w:r>
        <w:rPr>
          <w:rFonts w:hint="eastAsia"/>
        </w:rPr>
        <w:t>返回首页，用例结束</w:t>
      </w:r>
    </w:p>
    <w:p w:rsidR="00BA1E45" w:rsidRDefault="00BA1E45" w:rsidP="00BA1E45">
      <w:r>
        <w:rPr>
          <w:rFonts w:hint="eastAsia"/>
        </w:rPr>
        <w:t xml:space="preserve">         备选流：</w:t>
      </w:r>
    </w:p>
    <w:p w:rsidR="00BA1E45" w:rsidRDefault="00BA1E45" w:rsidP="00BA1E45">
      <w:pPr>
        <w:pStyle w:val="af2"/>
        <w:numPr>
          <w:ilvl w:val="0"/>
          <w:numId w:val="9"/>
        </w:numPr>
        <w:ind w:firstLineChars="0"/>
      </w:pPr>
      <w:r>
        <w:rPr>
          <w:rFonts w:hint="eastAsia"/>
        </w:rPr>
        <w:t>无对应产品，管理员可以选择重新输入产品ID或者退回到首页，用例结束。</w:t>
      </w:r>
    </w:p>
    <w:p w:rsidR="00BA1E45" w:rsidRDefault="00BA1E45" w:rsidP="00BA1E45">
      <w:r>
        <w:rPr>
          <w:rFonts w:hint="eastAsia"/>
        </w:rPr>
        <w:t xml:space="preserve">       特殊需求：无</w:t>
      </w:r>
    </w:p>
    <w:p w:rsidR="00BA1E45" w:rsidRDefault="00BA1E45" w:rsidP="00BA1E45">
      <w:r>
        <w:rPr>
          <w:rFonts w:hint="eastAsia"/>
        </w:rPr>
        <w:t xml:space="preserve">       前置条件：用户需以管理员身份登录</w:t>
      </w:r>
    </w:p>
    <w:p w:rsidR="00BA1E45" w:rsidRDefault="00BA1E45" w:rsidP="00BA1E45">
      <w:r>
        <w:rPr>
          <w:rFonts w:hint="eastAsia"/>
        </w:rPr>
        <w:t xml:space="preserve">       后置条件：无</w:t>
      </w:r>
    </w:p>
    <w:p w:rsidR="0008633B" w:rsidRPr="0008633B" w:rsidRDefault="0008633B" w:rsidP="0008633B">
      <w:r>
        <w:rPr>
          <w:rFonts w:hint="eastAsia"/>
        </w:rPr>
        <w:t xml:space="preserve">       </w:t>
      </w:r>
      <w:r w:rsidR="00BA1E45">
        <w:rPr>
          <w:rFonts w:hint="eastAsia"/>
        </w:rPr>
        <w:t>扩展点：无</w:t>
      </w:r>
    </w:p>
    <w:p w:rsidR="0008633B" w:rsidRPr="00340630" w:rsidRDefault="00BA1E45" w:rsidP="0008633B">
      <w:pPr>
        <w:pStyle w:val="3"/>
        <w:rPr>
          <w:i w:val="0"/>
        </w:rPr>
      </w:pPr>
      <w:bookmarkStart w:id="28" w:name="_Toc516780204"/>
      <w:r w:rsidRPr="00340630">
        <w:rPr>
          <w:rFonts w:hint="eastAsia"/>
          <w:i w:val="0"/>
        </w:rPr>
        <w:t>设置用户权限规约</w:t>
      </w:r>
      <w:bookmarkEnd w:id="28"/>
    </w:p>
    <w:p w:rsidR="00BA1E45" w:rsidRDefault="00BA1E45" w:rsidP="00BA1E45">
      <w:r>
        <w:rPr>
          <w:rFonts w:hint="eastAsia"/>
        </w:rPr>
        <w:t xml:space="preserve">       说明：本用例允许管理员对用户权限进行管理</w:t>
      </w:r>
    </w:p>
    <w:p w:rsidR="00BA1E45" w:rsidRDefault="00BA1E45" w:rsidP="00BA1E45">
      <w:r>
        <w:rPr>
          <w:rFonts w:hint="eastAsia"/>
        </w:rPr>
        <w:t xml:space="preserve">       事件流：</w:t>
      </w:r>
    </w:p>
    <w:p w:rsidR="00BA1E45" w:rsidRDefault="00BA1E45" w:rsidP="00BA1E45">
      <w:r>
        <w:rPr>
          <w:rFonts w:hint="eastAsia"/>
        </w:rPr>
        <w:t xml:space="preserve">         基本流：</w:t>
      </w:r>
    </w:p>
    <w:p w:rsidR="009277F4" w:rsidRDefault="009277F4" w:rsidP="009277F4">
      <w:pPr>
        <w:pStyle w:val="af2"/>
        <w:numPr>
          <w:ilvl w:val="0"/>
          <w:numId w:val="10"/>
        </w:numPr>
        <w:ind w:firstLineChars="0"/>
      </w:pPr>
      <w:r>
        <w:rPr>
          <w:rFonts w:hint="eastAsia"/>
        </w:rPr>
        <w:t>管理员选择点击“管理用户权限”</w:t>
      </w:r>
    </w:p>
    <w:p w:rsidR="009277F4" w:rsidRDefault="009277F4" w:rsidP="009277F4">
      <w:pPr>
        <w:pStyle w:val="af2"/>
        <w:numPr>
          <w:ilvl w:val="0"/>
          <w:numId w:val="10"/>
        </w:numPr>
        <w:ind w:firstLineChars="0"/>
      </w:pPr>
      <w:r>
        <w:rPr>
          <w:rFonts w:hint="eastAsia"/>
        </w:rPr>
        <w:t>管理员输入用户ID</w:t>
      </w:r>
    </w:p>
    <w:p w:rsidR="009277F4" w:rsidRDefault="009277F4" w:rsidP="009277F4">
      <w:pPr>
        <w:pStyle w:val="af2"/>
        <w:numPr>
          <w:ilvl w:val="0"/>
          <w:numId w:val="10"/>
        </w:numPr>
        <w:ind w:firstLineChars="0"/>
      </w:pPr>
      <w:r>
        <w:rPr>
          <w:rFonts w:hint="eastAsia"/>
        </w:rPr>
        <w:t>系统检索该用户信息</w:t>
      </w:r>
      <w:r w:rsidR="00142072">
        <w:rPr>
          <w:rFonts w:hint="eastAsia"/>
        </w:rPr>
        <w:t>并向管理员展示</w:t>
      </w:r>
    </w:p>
    <w:p w:rsidR="00142072" w:rsidRDefault="00142072" w:rsidP="009277F4">
      <w:pPr>
        <w:pStyle w:val="af2"/>
        <w:numPr>
          <w:ilvl w:val="0"/>
          <w:numId w:val="10"/>
        </w:numPr>
        <w:ind w:firstLineChars="0"/>
      </w:pPr>
      <w:r>
        <w:rPr>
          <w:rFonts w:hint="eastAsia"/>
        </w:rPr>
        <w:t>管理员选择对该用户的部分权限进行开放或封禁操作</w:t>
      </w:r>
    </w:p>
    <w:p w:rsidR="00142072" w:rsidRDefault="00142072" w:rsidP="009277F4">
      <w:pPr>
        <w:pStyle w:val="af2"/>
        <w:numPr>
          <w:ilvl w:val="0"/>
          <w:numId w:val="10"/>
        </w:numPr>
        <w:ind w:firstLineChars="0"/>
      </w:pPr>
      <w:r>
        <w:rPr>
          <w:rFonts w:hint="eastAsia"/>
        </w:rPr>
        <w:t>管理员点击确定修改，返回首页，结束用例。</w:t>
      </w:r>
    </w:p>
    <w:p w:rsidR="00142072" w:rsidRDefault="00142072" w:rsidP="00142072">
      <w:r>
        <w:rPr>
          <w:rFonts w:hint="eastAsia"/>
        </w:rPr>
        <w:lastRenderedPageBreak/>
        <w:t xml:space="preserve">         备选流：</w:t>
      </w:r>
    </w:p>
    <w:p w:rsidR="00142072" w:rsidRDefault="00142072" w:rsidP="00142072">
      <w:pPr>
        <w:pStyle w:val="af2"/>
        <w:numPr>
          <w:ilvl w:val="0"/>
          <w:numId w:val="11"/>
        </w:numPr>
        <w:ind w:firstLineChars="0"/>
      </w:pPr>
      <w:r>
        <w:rPr>
          <w:rFonts w:hint="eastAsia"/>
        </w:rPr>
        <w:t>系统找不到该用户ID,管理员选择重新输入ID查询或退回到首页，结束用例。</w:t>
      </w:r>
    </w:p>
    <w:p w:rsidR="00142072" w:rsidRDefault="00142072" w:rsidP="00142072">
      <w:r>
        <w:rPr>
          <w:rFonts w:hint="eastAsia"/>
        </w:rPr>
        <w:t xml:space="preserve">         特殊需求：无</w:t>
      </w:r>
    </w:p>
    <w:p w:rsidR="00142072" w:rsidRDefault="00142072" w:rsidP="00142072">
      <w:r>
        <w:rPr>
          <w:rFonts w:hint="eastAsia"/>
        </w:rPr>
        <w:t xml:space="preserve">         前置条件：用户需以管理员身份登陆</w:t>
      </w:r>
    </w:p>
    <w:p w:rsidR="00142072" w:rsidRDefault="00142072" w:rsidP="00142072">
      <w:r>
        <w:rPr>
          <w:rFonts w:hint="eastAsia"/>
        </w:rPr>
        <w:t xml:space="preserve">         后置条件：无</w:t>
      </w:r>
    </w:p>
    <w:p w:rsidR="00142072" w:rsidRPr="00BA1E45" w:rsidRDefault="00142072" w:rsidP="00142072">
      <w:r>
        <w:rPr>
          <w:rFonts w:hint="eastAsia"/>
        </w:rPr>
        <w:t xml:space="preserve">         扩展点：无</w:t>
      </w:r>
    </w:p>
    <w:p w:rsidR="0008633B" w:rsidRPr="00340630" w:rsidRDefault="00142072" w:rsidP="0008633B">
      <w:pPr>
        <w:pStyle w:val="3"/>
        <w:rPr>
          <w:i w:val="0"/>
        </w:rPr>
      </w:pPr>
      <w:bookmarkStart w:id="29" w:name="_Toc516780205"/>
      <w:r w:rsidRPr="00340630">
        <w:rPr>
          <w:rFonts w:hint="eastAsia"/>
          <w:i w:val="0"/>
        </w:rPr>
        <w:t>个人信用管理规约</w:t>
      </w:r>
      <w:bookmarkEnd w:id="29"/>
    </w:p>
    <w:p w:rsidR="00142072" w:rsidRDefault="00142072" w:rsidP="00142072">
      <w:r>
        <w:rPr>
          <w:rFonts w:hint="eastAsia"/>
        </w:rPr>
        <w:t xml:space="preserve">        说明：本用例允许用户对个人信用情况进行管理</w:t>
      </w:r>
    </w:p>
    <w:p w:rsidR="00142072" w:rsidRDefault="00142072" w:rsidP="00142072">
      <w:r>
        <w:rPr>
          <w:rFonts w:hint="eastAsia"/>
        </w:rPr>
        <w:t xml:space="preserve">        事件流：</w:t>
      </w:r>
    </w:p>
    <w:p w:rsidR="00142072" w:rsidRDefault="00142072" w:rsidP="00142072">
      <w:r>
        <w:rPr>
          <w:rFonts w:hint="eastAsia"/>
        </w:rPr>
        <w:t xml:space="preserve">           基本流：</w:t>
      </w:r>
    </w:p>
    <w:p w:rsidR="00142072" w:rsidRDefault="00142072" w:rsidP="00142072">
      <w:pPr>
        <w:pStyle w:val="af2"/>
        <w:numPr>
          <w:ilvl w:val="0"/>
          <w:numId w:val="12"/>
        </w:numPr>
        <w:ind w:firstLineChars="0"/>
      </w:pPr>
      <w:r>
        <w:rPr>
          <w:rFonts w:hint="eastAsia"/>
        </w:rPr>
        <w:t xml:space="preserve">用户在首页点击  个人信用管理 </w:t>
      </w:r>
    </w:p>
    <w:p w:rsidR="00142072" w:rsidRDefault="00142072" w:rsidP="00142072">
      <w:pPr>
        <w:pStyle w:val="af2"/>
        <w:numPr>
          <w:ilvl w:val="0"/>
          <w:numId w:val="12"/>
        </w:numPr>
        <w:ind w:firstLineChars="0"/>
      </w:pPr>
      <w:r>
        <w:rPr>
          <w:rFonts w:hint="eastAsia"/>
        </w:rPr>
        <w:t>系统检索该用户信用情况并向用户展示</w:t>
      </w:r>
    </w:p>
    <w:p w:rsidR="00142072" w:rsidRDefault="00142072" w:rsidP="00142072">
      <w:pPr>
        <w:pStyle w:val="af2"/>
        <w:numPr>
          <w:ilvl w:val="0"/>
          <w:numId w:val="12"/>
        </w:numPr>
        <w:ind w:firstLineChars="0"/>
      </w:pPr>
      <w:r>
        <w:rPr>
          <w:rFonts w:hint="eastAsia"/>
        </w:rPr>
        <w:t>用户点击查询信用变更明细</w:t>
      </w:r>
    </w:p>
    <w:p w:rsidR="00142072" w:rsidRDefault="00142072" w:rsidP="00142072">
      <w:pPr>
        <w:pStyle w:val="af2"/>
        <w:numPr>
          <w:ilvl w:val="0"/>
          <w:numId w:val="12"/>
        </w:numPr>
        <w:ind w:firstLineChars="0"/>
      </w:pPr>
      <w:r>
        <w:rPr>
          <w:rFonts w:hint="eastAsia"/>
        </w:rPr>
        <w:t>系统检索并向用户展示一个月内对其信用产生影响的行为及其影响</w:t>
      </w:r>
    </w:p>
    <w:p w:rsidR="00142072" w:rsidRDefault="00142072" w:rsidP="00142072">
      <w:pPr>
        <w:pStyle w:val="af2"/>
        <w:numPr>
          <w:ilvl w:val="0"/>
          <w:numId w:val="12"/>
        </w:numPr>
        <w:ind w:firstLineChars="0"/>
      </w:pPr>
      <w:r>
        <w:rPr>
          <w:rFonts w:hint="eastAsia"/>
        </w:rPr>
        <w:t>用户点击 返回首页，结束用例</w:t>
      </w:r>
    </w:p>
    <w:p w:rsidR="00142072" w:rsidRDefault="00142072" w:rsidP="00142072">
      <w:r>
        <w:rPr>
          <w:rFonts w:hint="eastAsia"/>
        </w:rPr>
        <w:t xml:space="preserve">           备选流：</w:t>
      </w:r>
    </w:p>
    <w:p w:rsidR="00142072" w:rsidRDefault="00142072" w:rsidP="00142072">
      <w:pPr>
        <w:pStyle w:val="af2"/>
        <w:numPr>
          <w:ilvl w:val="0"/>
          <w:numId w:val="13"/>
        </w:numPr>
        <w:ind w:firstLineChars="0"/>
      </w:pPr>
      <w:r>
        <w:rPr>
          <w:rFonts w:hint="eastAsia"/>
        </w:rPr>
        <w:t>该用户未进行信用评估，系统显示</w:t>
      </w:r>
      <w:r>
        <w:t>”</w:t>
      </w:r>
      <w:r>
        <w:rPr>
          <w:rFonts w:hint="eastAsia"/>
        </w:rPr>
        <w:t>未进行信用评估，无法查询</w:t>
      </w:r>
      <w:r>
        <w:t>”</w:t>
      </w:r>
      <w:r>
        <w:rPr>
          <w:rFonts w:hint="eastAsia"/>
        </w:rPr>
        <w:t>并返回首页，结束用例</w:t>
      </w:r>
    </w:p>
    <w:p w:rsidR="00142072" w:rsidRDefault="00142072" w:rsidP="00142072">
      <w:r>
        <w:rPr>
          <w:rFonts w:hint="eastAsia"/>
        </w:rPr>
        <w:t xml:space="preserve">           特殊需求：无</w:t>
      </w:r>
    </w:p>
    <w:p w:rsidR="00142072" w:rsidRDefault="00142072" w:rsidP="00142072">
      <w:r>
        <w:rPr>
          <w:rFonts w:hint="eastAsia"/>
        </w:rPr>
        <w:t xml:space="preserve">           前置条件：用户需处于已登录状态</w:t>
      </w:r>
    </w:p>
    <w:p w:rsidR="00142072" w:rsidRDefault="00142072" w:rsidP="00142072">
      <w:r>
        <w:rPr>
          <w:rFonts w:hint="eastAsia"/>
        </w:rPr>
        <w:t xml:space="preserve">           后置条件：无</w:t>
      </w:r>
    </w:p>
    <w:p w:rsidR="00630BBE" w:rsidRPr="00142072" w:rsidRDefault="00142072" w:rsidP="00142072">
      <w:r>
        <w:rPr>
          <w:rFonts w:hint="eastAsia"/>
        </w:rPr>
        <w:t xml:space="preserve">           扩展点：可</w:t>
      </w:r>
      <w:r w:rsidR="00630BBE">
        <w:rPr>
          <w:rFonts w:hint="eastAsia"/>
        </w:rPr>
        <w:t>向用户提出提升个人信用的智能化建议</w:t>
      </w:r>
    </w:p>
    <w:p w:rsidR="0008633B" w:rsidRPr="00340630" w:rsidRDefault="00630BBE" w:rsidP="0008633B">
      <w:pPr>
        <w:pStyle w:val="3"/>
        <w:rPr>
          <w:i w:val="0"/>
        </w:rPr>
      </w:pPr>
      <w:bookmarkStart w:id="30" w:name="_Toc516780206"/>
      <w:r w:rsidRPr="00340630">
        <w:rPr>
          <w:rFonts w:hint="eastAsia"/>
          <w:i w:val="0"/>
        </w:rPr>
        <w:t>管理个人信息规约</w:t>
      </w:r>
      <w:bookmarkEnd w:id="30"/>
    </w:p>
    <w:p w:rsidR="00630BBE" w:rsidRDefault="00630BBE" w:rsidP="00630BBE">
      <w:r>
        <w:rPr>
          <w:rFonts w:hint="eastAsia"/>
        </w:rPr>
        <w:t xml:space="preserve">          说明：本用例允许用户对个人信息进行查看与修改</w:t>
      </w:r>
    </w:p>
    <w:p w:rsidR="00630BBE" w:rsidRDefault="00630BBE" w:rsidP="00630BBE">
      <w:r>
        <w:rPr>
          <w:rFonts w:hint="eastAsia"/>
        </w:rPr>
        <w:t xml:space="preserve">          事件流：</w:t>
      </w:r>
    </w:p>
    <w:p w:rsidR="00630BBE" w:rsidRDefault="00630BBE" w:rsidP="00630BBE">
      <w:r>
        <w:rPr>
          <w:rFonts w:hint="eastAsia"/>
        </w:rPr>
        <w:t xml:space="preserve">            基本流：</w:t>
      </w:r>
    </w:p>
    <w:p w:rsidR="00630BBE" w:rsidRDefault="00630BBE" w:rsidP="00630BBE">
      <w:pPr>
        <w:pStyle w:val="af2"/>
        <w:numPr>
          <w:ilvl w:val="0"/>
          <w:numId w:val="14"/>
        </w:numPr>
        <w:ind w:firstLineChars="0"/>
      </w:pPr>
      <w:r>
        <w:rPr>
          <w:rFonts w:hint="eastAsia"/>
        </w:rPr>
        <w:t>用户在首页点击 “个人信息“</w:t>
      </w:r>
    </w:p>
    <w:p w:rsidR="00630BBE" w:rsidRDefault="00630BBE" w:rsidP="00630BBE">
      <w:pPr>
        <w:pStyle w:val="af2"/>
        <w:numPr>
          <w:ilvl w:val="0"/>
          <w:numId w:val="14"/>
        </w:numPr>
        <w:ind w:firstLineChars="0"/>
      </w:pPr>
      <w:r>
        <w:rPr>
          <w:rFonts w:hint="eastAsia"/>
        </w:rPr>
        <w:t>系统检索该用户个人信息并展示到页面上</w:t>
      </w:r>
    </w:p>
    <w:p w:rsidR="00630BBE" w:rsidRDefault="00630BBE" w:rsidP="00630BBE">
      <w:pPr>
        <w:pStyle w:val="af2"/>
        <w:numPr>
          <w:ilvl w:val="0"/>
          <w:numId w:val="14"/>
        </w:numPr>
        <w:ind w:firstLineChars="0"/>
      </w:pPr>
      <w:r>
        <w:rPr>
          <w:rFonts w:hint="eastAsia"/>
        </w:rPr>
        <w:t>用户选择对个人信息进行修改</w:t>
      </w:r>
    </w:p>
    <w:p w:rsidR="00630BBE" w:rsidRDefault="00630BBE" w:rsidP="00630BBE">
      <w:pPr>
        <w:pStyle w:val="af2"/>
        <w:numPr>
          <w:ilvl w:val="0"/>
          <w:numId w:val="14"/>
        </w:numPr>
        <w:ind w:firstLineChars="0"/>
      </w:pPr>
      <w:r>
        <w:rPr>
          <w:rFonts w:hint="eastAsia"/>
        </w:rPr>
        <w:t>用户点击 “提交修改”，系统将改动写入数据库</w:t>
      </w:r>
    </w:p>
    <w:p w:rsidR="00630BBE" w:rsidRDefault="00630BBE" w:rsidP="00630BBE">
      <w:pPr>
        <w:pStyle w:val="af2"/>
        <w:numPr>
          <w:ilvl w:val="0"/>
          <w:numId w:val="14"/>
        </w:numPr>
        <w:ind w:firstLineChars="0"/>
      </w:pPr>
      <w:r>
        <w:rPr>
          <w:rFonts w:hint="eastAsia"/>
        </w:rPr>
        <w:t>返回首页，结束用例</w:t>
      </w:r>
    </w:p>
    <w:p w:rsidR="00630BBE" w:rsidRDefault="00630BBE" w:rsidP="00630BBE">
      <w:r>
        <w:rPr>
          <w:rFonts w:hint="eastAsia"/>
        </w:rPr>
        <w:t xml:space="preserve">            备选流：</w:t>
      </w:r>
    </w:p>
    <w:p w:rsidR="00630BBE" w:rsidRDefault="00630BBE" w:rsidP="00630BBE">
      <w:pPr>
        <w:pStyle w:val="af2"/>
        <w:numPr>
          <w:ilvl w:val="0"/>
          <w:numId w:val="15"/>
        </w:numPr>
        <w:ind w:firstLineChars="0"/>
      </w:pPr>
      <w:r>
        <w:rPr>
          <w:rFonts w:hint="eastAsia"/>
        </w:rPr>
        <w:t>用户试图修改身份证信息</w:t>
      </w:r>
    </w:p>
    <w:p w:rsidR="00630BBE" w:rsidRDefault="00630BBE" w:rsidP="00630BBE">
      <w:pPr>
        <w:pStyle w:val="af2"/>
        <w:numPr>
          <w:ilvl w:val="0"/>
          <w:numId w:val="15"/>
        </w:numPr>
        <w:ind w:firstLineChars="0"/>
      </w:pPr>
      <w:r>
        <w:rPr>
          <w:rFonts w:hint="eastAsia"/>
        </w:rPr>
        <w:t>显示“身份信息无法修改”，返回首页，结束用例</w:t>
      </w:r>
    </w:p>
    <w:p w:rsidR="00630BBE" w:rsidRDefault="00630BBE" w:rsidP="00630BBE">
      <w:r>
        <w:rPr>
          <w:rFonts w:hint="eastAsia"/>
        </w:rPr>
        <w:t xml:space="preserve">           特殊需求：无</w:t>
      </w:r>
    </w:p>
    <w:p w:rsidR="00630BBE" w:rsidRDefault="00630BBE" w:rsidP="00630BBE">
      <w:r>
        <w:rPr>
          <w:rFonts w:hint="eastAsia"/>
        </w:rPr>
        <w:t xml:space="preserve">           前置条件：用户需处于已登录状态</w:t>
      </w:r>
    </w:p>
    <w:p w:rsidR="00630BBE" w:rsidRDefault="00630BBE" w:rsidP="00630BBE">
      <w:r>
        <w:rPr>
          <w:rFonts w:hint="eastAsia"/>
        </w:rPr>
        <w:t xml:space="preserve">           后置条件：无</w:t>
      </w:r>
    </w:p>
    <w:p w:rsidR="00630BBE" w:rsidRPr="00630BBE" w:rsidRDefault="00630BBE" w:rsidP="00630BBE">
      <w:r>
        <w:rPr>
          <w:rFonts w:hint="eastAsia"/>
        </w:rPr>
        <w:t xml:space="preserve">           扩展点：无</w:t>
      </w:r>
    </w:p>
    <w:p w:rsidR="00630BBE" w:rsidRPr="00340630" w:rsidRDefault="00630BBE" w:rsidP="00630BBE">
      <w:pPr>
        <w:pStyle w:val="3"/>
        <w:rPr>
          <w:i w:val="0"/>
        </w:rPr>
      </w:pPr>
      <w:bookmarkStart w:id="31" w:name="_Toc516780207"/>
      <w:r w:rsidRPr="00340630">
        <w:rPr>
          <w:rFonts w:hint="eastAsia"/>
          <w:i w:val="0"/>
        </w:rPr>
        <w:t>个人理财产品管理规约</w:t>
      </w:r>
      <w:bookmarkEnd w:id="31"/>
    </w:p>
    <w:p w:rsidR="00630BBE" w:rsidRDefault="00630BBE" w:rsidP="00630BBE">
      <w:r>
        <w:rPr>
          <w:rFonts w:hint="eastAsia"/>
        </w:rPr>
        <w:t xml:space="preserve">          说明：本用例允许用户对个人所持有的理财产品或债权进行管理</w:t>
      </w:r>
    </w:p>
    <w:p w:rsidR="00630BBE" w:rsidRDefault="00630BBE" w:rsidP="00630BBE">
      <w:r>
        <w:rPr>
          <w:rFonts w:hint="eastAsia"/>
        </w:rPr>
        <w:t xml:space="preserve">          事件流：</w:t>
      </w:r>
    </w:p>
    <w:p w:rsidR="00630BBE" w:rsidRDefault="00630BBE" w:rsidP="00630BBE">
      <w:r>
        <w:rPr>
          <w:rFonts w:hint="eastAsia"/>
        </w:rPr>
        <w:t xml:space="preserve">            基本流：</w:t>
      </w:r>
    </w:p>
    <w:p w:rsidR="00630BBE" w:rsidRDefault="00630BBE" w:rsidP="00630BBE">
      <w:pPr>
        <w:pStyle w:val="af2"/>
        <w:numPr>
          <w:ilvl w:val="0"/>
          <w:numId w:val="16"/>
        </w:numPr>
        <w:ind w:firstLineChars="0"/>
      </w:pPr>
      <w:r>
        <w:rPr>
          <w:rFonts w:hint="eastAsia"/>
        </w:rPr>
        <w:t>用户在首页点击“我的理财</w:t>
      </w:r>
      <w:r>
        <w:t>”</w:t>
      </w:r>
    </w:p>
    <w:p w:rsidR="00630BBE" w:rsidRDefault="00630BBE" w:rsidP="00630BBE">
      <w:pPr>
        <w:pStyle w:val="af2"/>
        <w:numPr>
          <w:ilvl w:val="0"/>
          <w:numId w:val="16"/>
        </w:numPr>
        <w:ind w:firstLineChars="0"/>
      </w:pPr>
      <w:r>
        <w:rPr>
          <w:rFonts w:hint="eastAsia"/>
        </w:rPr>
        <w:t>系统检索该用户所有的理财产品与债权并展示给用户</w:t>
      </w:r>
    </w:p>
    <w:p w:rsidR="00630BBE" w:rsidRDefault="00630BBE" w:rsidP="00630BBE">
      <w:pPr>
        <w:pStyle w:val="af2"/>
        <w:numPr>
          <w:ilvl w:val="0"/>
          <w:numId w:val="16"/>
        </w:numPr>
        <w:ind w:firstLineChars="0"/>
      </w:pPr>
      <w:r>
        <w:rPr>
          <w:rFonts w:hint="eastAsia"/>
        </w:rPr>
        <w:t>用户选择</w:t>
      </w:r>
      <w:r w:rsidR="005C3067">
        <w:rPr>
          <w:rFonts w:hint="eastAsia"/>
        </w:rPr>
        <w:t>转出，加投理财产品或转让债权</w:t>
      </w:r>
    </w:p>
    <w:p w:rsidR="005C3067" w:rsidRDefault="005C3067" w:rsidP="00630BBE">
      <w:pPr>
        <w:pStyle w:val="af2"/>
        <w:numPr>
          <w:ilvl w:val="0"/>
          <w:numId w:val="16"/>
        </w:numPr>
        <w:ind w:firstLineChars="0"/>
      </w:pPr>
      <w:r>
        <w:rPr>
          <w:rFonts w:hint="eastAsia"/>
        </w:rPr>
        <w:t>系统写入数据库，返回首页，结束用例</w:t>
      </w:r>
    </w:p>
    <w:p w:rsidR="005C3067" w:rsidRDefault="005C3067" w:rsidP="005C3067">
      <w:r>
        <w:rPr>
          <w:rFonts w:hint="eastAsia"/>
        </w:rPr>
        <w:t xml:space="preserve">            备选流：</w:t>
      </w:r>
    </w:p>
    <w:p w:rsidR="005C3067" w:rsidRDefault="005C3067" w:rsidP="005C3067">
      <w:pPr>
        <w:pStyle w:val="af2"/>
        <w:numPr>
          <w:ilvl w:val="0"/>
          <w:numId w:val="17"/>
        </w:numPr>
        <w:ind w:firstLineChars="0"/>
      </w:pPr>
      <w:r>
        <w:rPr>
          <w:rFonts w:hint="eastAsia"/>
        </w:rPr>
        <w:t>用户选择转出还未到期的理财产品，显示“该产品未到期，无法转出”，回到基本流或</w:t>
      </w:r>
      <w:r>
        <w:rPr>
          <w:rFonts w:hint="eastAsia"/>
        </w:rPr>
        <w:lastRenderedPageBreak/>
        <w:t>结束用例</w:t>
      </w:r>
    </w:p>
    <w:p w:rsidR="005C3067" w:rsidRDefault="005C3067" w:rsidP="005C3067">
      <w:pPr>
        <w:pStyle w:val="af2"/>
        <w:numPr>
          <w:ilvl w:val="0"/>
          <w:numId w:val="17"/>
        </w:numPr>
        <w:ind w:firstLineChars="0"/>
      </w:pPr>
      <w:r>
        <w:rPr>
          <w:rFonts w:hint="eastAsia"/>
        </w:rPr>
        <w:t>用户选择转让不可转让的债权，显示“该债权无法转让”，回到基本流或结束用例</w:t>
      </w:r>
    </w:p>
    <w:p w:rsidR="005C3067" w:rsidRDefault="005C3067" w:rsidP="005C3067">
      <w:r>
        <w:rPr>
          <w:rFonts w:hint="eastAsia"/>
        </w:rPr>
        <w:t xml:space="preserve">             特殊需求：无</w:t>
      </w:r>
    </w:p>
    <w:p w:rsidR="005C3067" w:rsidRDefault="005C3067" w:rsidP="005C3067">
      <w:r>
        <w:rPr>
          <w:rFonts w:hint="eastAsia"/>
        </w:rPr>
        <w:t xml:space="preserve">             前置条件：用户需已处于登录状态</w:t>
      </w:r>
    </w:p>
    <w:p w:rsidR="005C3067" w:rsidRDefault="005C3067" w:rsidP="005C3067">
      <w:r>
        <w:rPr>
          <w:rFonts w:hint="eastAsia"/>
        </w:rPr>
        <w:t xml:space="preserve">             后置条件：无</w:t>
      </w:r>
    </w:p>
    <w:p w:rsidR="005C3067" w:rsidRPr="00630BBE" w:rsidRDefault="005C3067" w:rsidP="005C3067">
      <w:r>
        <w:rPr>
          <w:rFonts w:hint="eastAsia"/>
        </w:rPr>
        <w:t xml:space="preserve">             扩展点：无</w:t>
      </w:r>
    </w:p>
    <w:p w:rsidR="00630BBE" w:rsidRPr="00340630" w:rsidRDefault="00340630" w:rsidP="00630BBE">
      <w:pPr>
        <w:pStyle w:val="3"/>
        <w:rPr>
          <w:i w:val="0"/>
        </w:rPr>
      </w:pPr>
      <w:bookmarkStart w:id="32" w:name="_Toc516780208"/>
      <w:r>
        <w:rPr>
          <w:rFonts w:hint="eastAsia"/>
          <w:i w:val="0"/>
        </w:rPr>
        <w:t>个人借款管理</w:t>
      </w:r>
      <w:r w:rsidR="005116BF">
        <w:rPr>
          <w:rFonts w:hint="eastAsia"/>
          <w:i w:val="0"/>
        </w:rPr>
        <w:t>规约</w:t>
      </w:r>
      <w:bookmarkEnd w:id="32"/>
    </w:p>
    <w:p w:rsidR="005C3067" w:rsidRDefault="005C3067" w:rsidP="005C3067">
      <w:r>
        <w:rPr>
          <w:rFonts w:hint="eastAsia"/>
        </w:rPr>
        <w:t xml:space="preserve">          </w:t>
      </w:r>
      <w:r w:rsidR="00340630">
        <w:rPr>
          <w:rFonts w:hint="eastAsia"/>
        </w:rPr>
        <w:t>说明：本用例允许用户管理个人借款情况</w:t>
      </w:r>
    </w:p>
    <w:p w:rsidR="005C3067" w:rsidRDefault="005C3067" w:rsidP="005C3067">
      <w:r>
        <w:rPr>
          <w:rFonts w:hint="eastAsia"/>
        </w:rPr>
        <w:t xml:space="preserve">          事件流：</w:t>
      </w:r>
    </w:p>
    <w:p w:rsidR="005C3067" w:rsidRDefault="005C3067" w:rsidP="005C3067">
      <w:r>
        <w:rPr>
          <w:rFonts w:hint="eastAsia"/>
        </w:rPr>
        <w:t xml:space="preserve">            基本流：</w:t>
      </w:r>
    </w:p>
    <w:p w:rsidR="00340630" w:rsidRDefault="005C3067" w:rsidP="005C3067">
      <w:pPr>
        <w:pStyle w:val="af2"/>
        <w:numPr>
          <w:ilvl w:val="0"/>
          <w:numId w:val="18"/>
        </w:numPr>
        <w:ind w:firstLineChars="0"/>
        <w:rPr>
          <w:rFonts w:hint="eastAsia"/>
        </w:rPr>
      </w:pPr>
      <w:r>
        <w:rPr>
          <w:rFonts w:hint="eastAsia"/>
        </w:rPr>
        <w:t>用户在首页点击“我要贷款</w:t>
      </w:r>
      <w:r w:rsidR="00340630">
        <w:rPr>
          <w:rFonts w:hint="eastAsia"/>
        </w:rPr>
        <w:t>”</w:t>
      </w:r>
    </w:p>
    <w:p w:rsidR="005C3067" w:rsidRDefault="00340630" w:rsidP="005C3067">
      <w:pPr>
        <w:pStyle w:val="af2"/>
        <w:numPr>
          <w:ilvl w:val="0"/>
          <w:numId w:val="18"/>
        </w:numPr>
        <w:ind w:firstLineChars="0"/>
        <w:rPr>
          <w:rFonts w:hint="eastAsia"/>
        </w:rPr>
      </w:pPr>
      <w:r>
        <w:rPr>
          <w:rFonts w:hint="eastAsia"/>
        </w:rPr>
        <w:t>用户选择“申请贷款”或“贷款管理”</w:t>
      </w:r>
    </w:p>
    <w:p w:rsidR="00340630" w:rsidRDefault="00340630" w:rsidP="005C3067">
      <w:pPr>
        <w:pStyle w:val="af2"/>
        <w:numPr>
          <w:ilvl w:val="0"/>
          <w:numId w:val="18"/>
        </w:numPr>
        <w:ind w:firstLineChars="0"/>
      </w:pPr>
      <w:r>
        <w:rPr>
          <w:rFonts w:hint="eastAsia"/>
        </w:rPr>
        <w:t>若选择“贷款管理”，可取消或修改自己的贷款金额等信息</w:t>
      </w:r>
    </w:p>
    <w:p w:rsidR="005C3067" w:rsidRDefault="00340630" w:rsidP="005C3067">
      <w:pPr>
        <w:pStyle w:val="af2"/>
        <w:numPr>
          <w:ilvl w:val="0"/>
          <w:numId w:val="18"/>
        </w:numPr>
        <w:ind w:firstLineChars="0"/>
      </w:pPr>
      <w:r>
        <w:rPr>
          <w:rFonts w:hint="eastAsia"/>
        </w:rPr>
        <w:t>若选择“申请贷款”，</w:t>
      </w:r>
      <w:r w:rsidR="005C3067">
        <w:rPr>
          <w:rFonts w:hint="eastAsia"/>
        </w:rPr>
        <w:t>用户输入贷款金额，还款日期与可接受利息，选填贷款用途</w:t>
      </w:r>
    </w:p>
    <w:p w:rsidR="005C3067" w:rsidRDefault="005C3067" w:rsidP="005C3067">
      <w:pPr>
        <w:pStyle w:val="af2"/>
        <w:numPr>
          <w:ilvl w:val="0"/>
          <w:numId w:val="18"/>
        </w:numPr>
        <w:ind w:firstLineChars="0"/>
      </w:pPr>
      <w:r>
        <w:rPr>
          <w:rFonts w:hint="eastAsia"/>
        </w:rPr>
        <w:t>用户提交申请，系统发布申请并返回</w:t>
      </w:r>
      <w:r w:rsidR="00AA5F17">
        <w:rPr>
          <w:rFonts w:hint="eastAsia"/>
        </w:rPr>
        <w:t>首页，结束用例</w:t>
      </w:r>
    </w:p>
    <w:p w:rsidR="00AA5F17" w:rsidRDefault="00AA5F17" w:rsidP="00AA5F17">
      <w:r>
        <w:rPr>
          <w:rFonts w:hint="eastAsia"/>
        </w:rPr>
        <w:t xml:space="preserve">            备选流：</w:t>
      </w:r>
    </w:p>
    <w:p w:rsidR="00AA5F17" w:rsidRDefault="00AA5F17" w:rsidP="00AA5F17">
      <w:pPr>
        <w:pStyle w:val="af2"/>
        <w:numPr>
          <w:ilvl w:val="0"/>
          <w:numId w:val="19"/>
        </w:numPr>
        <w:ind w:firstLineChars="0"/>
      </w:pPr>
      <w:r>
        <w:rPr>
          <w:rFonts w:hint="eastAsia"/>
        </w:rPr>
        <w:t>用户填写信息缺失，系统显示</w:t>
      </w:r>
      <w:r>
        <w:t>”</w:t>
      </w:r>
      <w:r>
        <w:rPr>
          <w:rFonts w:hint="eastAsia"/>
        </w:rPr>
        <w:t>信息不完整“返回基本流入口，结束用例</w:t>
      </w:r>
    </w:p>
    <w:p w:rsidR="00AA5F17" w:rsidRDefault="00AA5F17" w:rsidP="00AA5F17">
      <w:pPr>
        <w:pStyle w:val="af2"/>
        <w:numPr>
          <w:ilvl w:val="0"/>
          <w:numId w:val="19"/>
        </w:numPr>
        <w:ind w:firstLineChars="0"/>
      </w:pPr>
      <w:r>
        <w:rPr>
          <w:rFonts w:hint="eastAsia"/>
        </w:rPr>
        <w:t>用户还有逾期未还款项，系统显示“还有欠款未还“，返回首页，结束用例</w:t>
      </w:r>
    </w:p>
    <w:p w:rsidR="00AA5F17" w:rsidRDefault="00AA5F17" w:rsidP="00AA5F17">
      <w:r>
        <w:rPr>
          <w:rFonts w:hint="eastAsia"/>
        </w:rPr>
        <w:t xml:space="preserve">             特殊需求：无</w:t>
      </w:r>
    </w:p>
    <w:p w:rsidR="00AA5F17" w:rsidRDefault="00AA5F17" w:rsidP="00AA5F17">
      <w:r>
        <w:rPr>
          <w:rFonts w:hint="eastAsia"/>
        </w:rPr>
        <w:t xml:space="preserve">             前置条件：用户需已处于登录状态</w:t>
      </w:r>
    </w:p>
    <w:p w:rsidR="00AA5F17" w:rsidRDefault="00AA5F17" w:rsidP="00AA5F17">
      <w:r>
        <w:rPr>
          <w:rFonts w:hint="eastAsia"/>
        </w:rPr>
        <w:t xml:space="preserve">             后置条件：无</w:t>
      </w:r>
    </w:p>
    <w:p w:rsidR="00AA5F17" w:rsidRPr="005C3067" w:rsidRDefault="00AA5F17" w:rsidP="00AA5F17">
      <w:r>
        <w:rPr>
          <w:rFonts w:hint="eastAsia"/>
        </w:rPr>
        <w:t xml:space="preserve">             扩展点：无</w:t>
      </w:r>
    </w:p>
    <w:p w:rsidR="00340630" w:rsidRDefault="00340630" w:rsidP="00AA5F17">
      <w:pPr>
        <w:pStyle w:val="3"/>
        <w:rPr>
          <w:rFonts w:hint="eastAsia"/>
          <w:i w:val="0"/>
        </w:rPr>
      </w:pPr>
      <w:bookmarkStart w:id="33" w:name="_Toc516780209"/>
      <w:r>
        <w:rPr>
          <w:rFonts w:hint="eastAsia"/>
          <w:i w:val="0"/>
        </w:rPr>
        <w:t>个人债权管理</w:t>
      </w:r>
      <w:r w:rsidR="005116BF">
        <w:rPr>
          <w:rFonts w:hint="eastAsia"/>
          <w:i w:val="0"/>
        </w:rPr>
        <w:t>规约</w:t>
      </w:r>
      <w:bookmarkEnd w:id="33"/>
    </w:p>
    <w:p w:rsidR="00340630" w:rsidRDefault="00340630" w:rsidP="00340630">
      <w:pPr>
        <w:rPr>
          <w:rFonts w:hint="eastAsia"/>
        </w:rPr>
      </w:pPr>
      <w:r>
        <w:rPr>
          <w:rFonts w:hint="eastAsia"/>
        </w:rPr>
        <w:t xml:space="preserve">           说明：本用例允许用户管理个人债权</w:t>
      </w:r>
    </w:p>
    <w:p w:rsidR="00340630" w:rsidRDefault="00340630" w:rsidP="00340630">
      <w:pPr>
        <w:rPr>
          <w:rFonts w:hint="eastAsia"/>
        </w:rPr>
      </w:pPr>
      <w:r>
        <w:rPr>
          <w:rFonts w:hint="eastAsia"/>
        </w:rPr>
        <w:t xml:space="preserve">           事件流：</w:t>
      </w:r>
    </w:p>
    <w:p w:rsidR="00340630" w:rsidRDefault="00340630" w:rsidP="00340630">
      <w:pPr>
        <w:rPr>
          <w:rFonts w:hint="eastAsia"/>
        </w:rPr>
      </w:pPr>
      <w:r>
        <w:rPr>
          <w:rFonts w:hint="eastAsia"/>
        </w:rPr>
        <w:t xml:space="preserve">             基本流：</w:t>
      </w:r>
    </w:p>
    <w:p w:rsidR="00340630" w:rsidRDefault="005116BF" w:rsidP="00340630">
      <w:pPr>
        <w:pStyle w:val="af2"/>
        <w:numPr>
          <w:ilvl w:val="0"/>
          <w:numId w:val="22"/>
        </w:numPr>
        <w:ind w:firstLineChars="0"/>
        <w:rPr>
          <w:rFonts w:hint="eastAsia"/>
        </w:rPr>
      </w:pPr>
      <w:r>
        <w:rPr>
          <w:rFonts w:hint="eastAsia"/>
        </w:rPr>
        <w:t>用户在首页点击“我要理财”；</w:t>
      </w:r>
    </w:p>
    <w:p w:rsidR="005116BF" w:rsidRDefault="005116BF" w:rsidP="00340630">
      <w:pPr>
        <w:pStyle w:val="af2"/>
        <w:numPr>
          <w:ilvl w:val="0"/>
          <w:numId w:val="22"/>
        </w:numPr>
        <w:ind w:firstLineChars="0"/>
        <w:rPr>
          <w:rFonts w:hint="eastAsia"/>
        </w:rPr>
      </w:pPr>
      <w:r>
        <w:rPr>
          <w:rFonts w:hint="eastAsia"/>
        </w:rPr>
        <w:t>用户选择“个人债权管理”；</w:t>
      </w:r>
    </w:p>
    <w:p w:rsidR="005116BF" w:rsidRDefault="005116BF" w:rsidP="00340630">
      <w:pPr>
        <w:pStyle w:val="af2"/>
        <w:numPr>
          <w:ilvl w:val="0"/>
          <w:numId w:val="22"/>
        </w:numPr>
        <w:ind w:firstLineChars="0"/>
        <w:rPr>
          <w:rFonts w:hint="eastAsia"/>
        </w:rPr>
      </w:pPr>
      <w:r>
        <w:rPr>
          <w:rFonts w:hint="eastAsia"/>
        </w:rPr>
        <w:t>用户选择对债权进行转让等操作；</w:t>
      </w:r>
    </w:p>
    <w:p w:rsidR="005116BF" w:rsidRDefault="005116BF" w:rsidP="00340630">
      <w:pPr>
        <w:pStyle w:val="af2"/>
        <w:numPr>
          <w:ilvl w:val="0"/>
          <w:numId w:val="22"/>
        </w:numPr>
        <w:ind w:firstLineChars="0"/>
        <w:rPr>
          <w:rFonts w:hint="eastAsia"/>
        </w:rPr>
      </w:pPr>
      <w:r>
        <w:rPr>
          <w:rFonts w:hint="eastAsia"/>
        </w:rPr>
        <w:t>用户选择退出；</w:t>
      </w:r>
    </w:p>
    <w:p w:rsidR="005116BF" w:rsidRDefault="005116BF" w:rsidP="005116BF">
      <w:pPr>
        <w:rPr>
          <w:rFonts w:hint="eastAsia"/>
        </w:rPr>
      </w:pPr>
      <w:r>
        <w:rPr>
          <w:rFonts w:hint="eastAsia"/>
        </w:rPr>
        <w:t xml:space="preserve">             备选流：</w:t>
      </w:r>
    </w:p>
    <w:p w:rsidR="005116BF" w:rsidRDefault="005116BF" w:rsidP="005116BF">
      <w:pPr>
        <w:pStyle w:val="af2"/>
        <w:numPr>
          <w:ilvl w:val="0"/>
          <w:numId w:val="23"/>
        </w:numPr>
        <w:ind w:firstLineChars="0"/>
        <w:rPr>
          <w:rFonts w:hint="eastAsia"/>
        </w:rPr>
      </w:pPr>
      <w:r>
        <w:rPr>
          <w:rFonts w:hint="eastAsia"/>
        </w:rPr>
        <w:t>用户在对债权转让时被转让方未接受，转让失败并退出</w:t>
      </w:r>
    </w:p>
    <w:p w:rsidR="005116BF" w:rsidRDefault="005116BF" w:rsidP="005116BF">
      <w:pPr>
        <w:rPr>
          <w:rFonts w:hint="eastAsia"/>
        </w:rPr>
      </w:pPr>
      <w:r>
        <w:rPr>
          <w:rFonts w:hint="eastAsia"/>
        </w:rPr>
        <w:t xml:space="preserve">             特殊需求：无</w:t>
      </w:r>
    </w:p>
    <w:p w:rsidR="005116BF" w:rsidRDefault="005116BF" w:rsidP="005116BF">
      <w:pPr>
        <w:rPr>
          <w:rFonts w:hint="eastAsia"/>
        </w:rPr>
      </w:pPr>
      <w:r>
        <w:rPr>
          <w:rFonts w:hint="eastAsia"/>
        </w:rPr>
        <w:t xml:space="preserve">             前置条件：用户需已处于登录状态；</w:t>
      </w:r>
    </w:p>
    <w:p w:rsidR="005116BF" w:rsidRDefault="005116BF" w:rsidP="005116BF">
      <w:pPr>
        <w:rPr>
          <w:rFonts w:hint="eastAsia"/>
        </w:rPr>
      </w:pPr>
      <w:r>
        <w:rPr>
          <w:rFonts w:hint="eastAsia"/>
        </w:rPr>
        <w:t xml:space="preserve">             后置条件：无；</w:t>
      </w:r>
    </w:p>
    <w:p w:rsidR="005116BF" w:rsidRPr="00340630" w:rsidRDefault="005116BF" w:rsidP="005116BF">
      <w:pPr>
        <w:rPr>
          <w:rFonts w:hint="eastAsia"/>
        </w:rPr>
      </w:pPr>
      <w:r>
        <w:rPr>
          <w:rFonts w:hint="eastAsia"/>
        </w:rPr>
        <w:t xml:space="preserve">             扩展点：无</w:t>
      </w:r>
    </w:p>
    <w:p w:rsidR="00340630" w:rsidRDefault="005116BF" w:rsidP="00AA5F17">
      <w:pPr>
        <w:pStyle w:val="3"/>
        <w:rPr>
          <w:rFonts w:hint="eastAsia"/>
          <w:i w:val="0"/>
        </w:rPr>
      </w:pPr>
      <w:bookmarkStart w:id="34" w:name="_Toc516780210"/>
      <w:r>
        <w:rPr>
          <w:rFonts w:hint="eastAsia"/>
          <w:i w:val="0"/>
        </w:rPr>
        <w:t>个人安全管理</w:t>
      </w:r>
      <w:bookmarkEnd w:id="34"/>
    </w:p>
    <w:p w:rsidR="005116BF" w:rsidRDefault="005116BF" w:rsidP="005116BF">
      <w:pPr>
        <w:rPr>
          <w:rFonts w:hint="eastAsia"/>
        </w:rPr>
      </w:pPr>
      <w:r>
        <w:rPr>
          <w:rFonts w:hint="eastAsia"/>
        </w:rPr>
        <w:t xml:space="preserve">           说明：本用例允许用户管理个人安全</w:t>
      </w:r>
    </w:p>
    <w:p w:rsidR="005116BF" w:rsidRDefault="005116BF" w:rsidP="005116BF">
      <w:pPr>
        <w:rPr>
          <w:rFonts w:hint="eastAsia"/>
        </w:rPr>
      </w:pPr>
      <w:r>
        <w:rPr>
          <w:rFonts w:hint="eastAsia"/>
        </w:rPr>
        <w:t xml:space="preserve">           事件流：</w:t>
      </w:r>
    </w:p>
    <w:p w:rsidR="005116BF" w:rsidRDefault="005116BF" w:rsidP="005116BF">
      <w:pPr>
        <w:rPr>
          <w:rFonts w:hint="eastAsia"/>
        </w:rPr>
      </w:pPr>
      <w:r>
        <w:rPr>
          <w:rFonts w:hint="eastAsia"/>
        </w:rPr>
        <w:t xml:space="preserve">             基本流：</w:t>
      </w:r>
    </w:p>
    <w:p w:rsidR="005116BF" w:rsidRDefault="005116BF" w:rsidP="005116BF">
      <w:pPr>
        <w:pStyle w:val="af2"/>
        <w:numPr>
          <w:ilvl w:val="0"/>
          <w:numId w:val="24"/>
        </w:numPr>
        <w:ind w:firstLineChars="0"/>
        <w:rPr>
          <w:rFonts w:hint="eastAsia"/>
        </w:rPr>
      </w:pPr>
      <w:r>
        <w:rPr>
          <w:rFonts w:hint="eastAsia"/>
        </w:rPr>
        <w:t>用户在首页选择“个人信息管理“；</w:t>
      </w:r>
    </w:p>
    <w:p w:rsidR="005116BF" w:rsidRDefault="005116BF" w:rsidP="005116BF">
      <w:pPr>
        <w:pStyle w:val="af2"/>
        <w:numPr>
          <w:ilvl w:val="0"/>
          <w:numId w:val="24"/>
        </w:numPr>
        <w:ind w:firstLineChars="0"/>
        <w:rPr>
          <w:rFonts w:hint="eastAsia"/>
        </w:rPr>
      </w:pPr>
      <w:r>
        <w:rPr>
          <w:rFonts w:hint="eastAsia"/>
        </w:rPr>
        <w:t>用户选择“个人安全管理“</w:t>
      </w:r>
    </w:p>
    <w:p w:rsidR="005116BF" w:rsidRDefault="005116BF" w:rsidP="005116BF">
      <w:pPr>
        <w:pStyle w:val="af2"/>
        <w:numPr>
          <w:ilvl w:val="0"/>
          <w:numId w:val="24"/>
        </w:numPr>
        <w:ind w:firstLineChars="0"/>
        <w:rPr>
          <w:rFonts w:hint="eastAsia"/>
        </w:rPr>
      </w:pPr>
      <w:r>
        <w:rPr>
          <w:rFonts w:hint="eastAsia"/>
        </w:rPr>
        <w:t>用户进行密码修改，密保验证等操作</w:t>
      </w:r>
    </w:p>
    <w:p w:rsidR="005116BF" w:rsidRDefault="005116BF" w:rsidP="005116BF">
      <w:pPr>
        <w:pStyle w:val="af2"/>
        <w:numPr>
          <w:ilvl w:val="0"/>
          <w:numId w:val="24"/>
        </w:numPr>
        <w:ind w:firstLineChars="0"/>
        <w:rPr>
          <w:rFonts w:hint="eastAsia"/>
        </w:rPr>
      </w:pPr>
      <w:r>
        <w:rPr>
          <w:rFonts w:hint="eastAsia"/>
        </w:rPr>
        <w:t>用户选择退出</w:t>
      </w:r>
    </w:p>
    <w:p w:rsidR="005116BF" w:rsidRDefault="005116BF" w:rsidP="005116BF">
      <w:pPr>
        <w:rPr>
          <w:rFonts w:hint="eastAsia"/>
        </w:rPr>
      </w:pPr>
      <w:r>
        <w:rPr>
          <w:rFonts w:hint="eastAsia"/>
        </w:rPr>
        <w:t xml:space="preserve">             备选流：</w:t>
      </w:r>
    </w:p>
    <w:p w:rsidR="005116BF" w:rsidRDefault="005116BF" w:rsidP="005116BF">
      <w:pPr>
        <w:pStyle w:val="af2"/>
        <w:numPr>
          <w:ilvl w:val="0"/>
          <w:numId w:val="25"/>
        </w:numPr>
        <w:ind w:firstLineChars="0"/>
        <w:rPr>
          <w:rFonts w:hint="eastAsia"/>
        </w:rPr>
      </w:pPr>
      <w:r>
        <w:rPr>
          <w:rFonts w:hint="eastAsia"/>
        </w:rPr>
        <w:t>用户验证密保失败，退出</w:t>
      </w:r>
    </w:p>
    <w:p w:rsidR="005116BF" w:rsidRDefault="005116BF" w:rsidP="005116BF">
      <w:pPr>
        <w:rPr>
          <w:rFonts w:hint="eastAsia"/>
        </w:rPr>
      </w:pPr>
      <w:r>
        <w:rPr>
          <w:rFonts w:hint="eastAsia"/>
        </w:rPr>
        <w:t xml:space="preserve">             特殊需求：无</w:t>
      </w:r>
    </w:p>
    <w:p w:rsidR="005116BF" w:rsidRDefault="005116BF" w:rsidP="005116BF">
      <w:pPr>
        <w:rPr>
          <w:rFonts w:hint="eastAsia"/>
        </w:rPr>
      </w:pPr>
      <w:r>
        <w:rPr>
          <w:rFonts w:hint="eastAsia"/>
        </w:rPr>
        <w:lastRenderedPageBreak/>
        <w:t xml:space="preserve">             前置条件：用户需已处于登录状态</w:t>
      </w:r>
    </w:p>
    <w:p w:rsidR="005116BF" w:rsidRDefault="005116BF" w:rsidP="005116BF">
      <w:pPr>
        <w:rPr>
          <w:rFonts w:hint="eastAsia"/>
        </w:rPr>
      </w:pPr>
      <w:r>
        <w:rPr>
          <w:rFonts w:hint="eastAsia"/>
        </w:rPr>
        <w:t xml:space="preserve">             后置条件：无</w:t>
      </w:r>
    </w:p>
    <w:p w:rsidR="005116BF" w:rsidRPr="005116BF" w:rsidRDefault="005116BF" w:rsidP="005116BF">
      <w:pPr>
        <w:rPr>
          <w:rFonts w:hint="eastAsia"/>
        </w:rPr>
      </w:pPr>
      <w:r>
        <w:rPr>
          <w:rFonts w:hint="eastAsia"/>
        </w:rPr>
        <w:t xml:space="preserve">             扩展点：无</w:t>
      </w:r>
    </w:p>
    <w:p w:rsidR="00340630" w:rsidRDefault="005116BF" w:rsidP="00AA5F17">
      <w:pPr>
        <w:pStyle w:val="3"/>
        <w:rPr>
          <w:rFonts w:hint="eastAsia"/>
          <w:i w:val="0"/>
        </w:rPr>
      </w:pPr>
      <w:bookmarkStart w:id="35" w:name="_Toc516780211"/>
      <w:r>
        <w:rPr>
          <w:rFonts w:hint="eastAsia"/>
          <w:i w:val="0"/>
        </w:rPr>
        <w:t>银行卡管理规约</w:t>
      </w:r>
      <w:bookmarkEnd w:id="35"/>
    </w:p>
    <w:p w:rsidR="005116BF" w:rsidRDefault="005116BF" w:rsidP="005116BF">
      <w:pPr>
        <w:rPr>
          <w:rFonts w:hint="eastAsia"/>
        </w:rPr>
      </w:pPr>
      <w:r>
        <w:rPr>
          <w:rFonts w:hint="eastAsia"/>
        </w:rPr>
        <w:t xml:space="preserve">           说明：本用例允许用户管理个人银行卡</w:t>
      </w:r>
    </w:p>
    <w:p w:rsidR="005116BF" w:rsidRDefault="005116BF" w:rsidP="005116BF">
      <w:pPr>
        <w:rPr>
          <w:rFonts w:hint="eastAsia"/>
        </w:rPr>
      </w:pPr>
      <w:r>
        <w:rPr>
          <w:rFonts w:hint="eastAsia"/>
        </w:rPr>
        <w:t xml:space="preserve">           事件流：</w:t>
      </w:r>
    </w:p>
    <w:p w:rsidR="005116BF" w:rsidRDefault="005116BF" w:rsidP="005116BF">
      <w:pPr>
        <w:rPr>
          <w:rFonts w:hint="eastAsia"/>
        </w:rPr>
      </w:pPr>
      <w:r>
        <w:rPr>
          <w:rFonts w:hint="eastAsia"/>
        </w:rPr>
        <w:t xml:space="preserve">             基本流：</w:t>
      </w:r>
    </w:p>
    <w:p w:rsidR="005116BF" w:rsidRDefault="005116BF" w:rsidP="005116BF">
      <w:pPr>
        <w:pStyle w:val="af2"/>
        <w:numPr>
          <w:ilvl w:val="0"/>
          <w:numId w:val="26"/>
        </w:numPr>
        <w:ind w:firstLineChars="0"/>
        <w:rPr>
          <w:rFonts w:hint="eastAsia"/>
        </w:rPr>
      </w:pPr>
      <w:r>
        <w:rPr>
          <w:rFonts w:hint="eastAsia"/>
        </w:rPr>
        <w:t>用户在首页选择“个人信息管理“；</w:t>
      </w:r>
    </w:p>
    <w:p w:rsidR="005116BF" w:rsidRDefault="005116BF" w:rsidP="005116BF">
      <w:pPr>
        <w:pStyle w:val="af2"/>
        <w:numPr>
          <w:ilvl w:val="0"/>
          <w:numId w:val="26"/>
        </w:numPr>
        <w:ind w:firstLineChars="0"/>
        <w:rPr>
          <w:rFonts w:hint="eastAsia"/>
        </w:rPr>
      </w:pPr>
      <w:r>
        <w:rPr>
          <w:rFonts w:hint="eastAsia"/>
        </w:rPr>
        <w:t>用户选择“银行卡管理“；</w:t>
      </w:r>
    </w:p>
    <w:p w:rsidR="005116BF" w:rsidRDefault="005116BF" w:rsidP="005116BF">
      <w:pPr>
        <w:pStyle w:val="af2"/>
        <w:numPr>
          <w:ilvl w:val="0"/>
          <w:numId w:val="26"/>
        </w:numPr>
        <w:ind w:firstLineChars="0"/>
        <w:rPr>
          <w:rFonts w:hint="eastAsia"/>
        </w:rPr>
      </w:pPr>
      <w:r>
        <w:rPr>
          <w:rFonts w:hint="eastAsia"/>
        </w:rPr>
        <w:t>用户选择添加或删除银行卡；</w:t>
      </w:r>
    </w:p>
    <w:p w:rsidR="005116BF" w:rsidRDefault="005116BF" w:rsidP="005116BF">
      <w:pPr>
        <w:rPr>
          <w:rFonts w:hint="eastAsia"/>
        </w:rPr>
      </w:pPr>
      <w:r>
        <w:rPr>
          <w:rFonts w:hint="eastAsia"/>
        </w:rPr>
        <w:t xml:space="preserve">             备选流：</w:t>
      </w:r>
    </w:p>
    <w:p w:rsidR="005116BF" w:rsidRDefault="005116BF" w:rsidP="005116BF">
      <w:pPr>
        <w:pStyle w:val="af2"/>
        <w:numPr>
          <w:ilvl w:val="0"/>
          <w:numId w:val="27"/>
        </w:numPr>
        <w:ind w:firstLineChars="0"/>
        <w:rPr>
          <w:rFonts w:hint="eastAsia"/>
        </w:rPr>
      </w:pPr>
      <w:r>
        <w:rPr>
          <w:rFonts w:hint="eastAsia"/>
        </w:rPr>
        <w:t>用户银行卡验证失败，返回；</w:t>
      </w:r>
    </w:p>
    <w:p w:rsidR="005116BF" w:rsidRDefault="005116BF" w:rsidP="005116BF">
      <w:pPr>
        <w:rPr>
          <w:rFonts w:hint="eastAsia"/>
        </w:rPr>
      </w:pPr>
      <w:r>
        <w:rPr>
          <w:rFonts w:hint="eastAsia"/>
        </w:rPr>
        <w:t xml:space="preserve">           特殊需求：无</w:t>
      </w:r>
    </w:p>
    <w:p w:rsidR="005116BF" w:rsidRDefault="005116BF" w:rsidP="005116BF">
      <w:pPr>
        <w:rPr>
          <w:rFonts w:hint="eastAsia"/>
        </w:rPr>
      </w:pPr>
      <w:r>
        <w:rPr>
          <w:rFonts w:hint="eastAsia"/>
        </w:rPr>
        <w:t xml:space="preserve">           前置条件：用户需处于</w:t>
      </w:r>
      <w:r w:rsidR="003D1B54">
        <w:rPr>
          <w:rFonts w:hint="eastAsia"/>
        </w:rPr>
        <w:t>已登录状态</w:t>
      </w:r>
    </w:p>
    <w:p w:rsidR="003D1B54" w:rsidRDefault="003D1B54" w:rsidP="005116BF">
      <w:pPr>
        <w:rPr>
          <w:rFonts w:hint="eastAsia"/>
        </w:rPr>
      </w:pPr>
      <w:r>
        <w:rPr>
          <w:rFonts w:hint="eastAsia"/>
        </w:rPr>
        <w:t xml:space="preserve">           后置条件：无</w:t>
      </w:r>
    </w:p>
    <w:p w:rsidR="00340630" w:rsidRPr="003D1B54" w:rsidRDefault="003D1B54" w:rsidP="003D1B54">
      <w:pPr>
        <w:rPr>
          <w:rFonts w:hint="eastAsia"/>
        </w:rPr>
      </w:pPr>
      <w:r>
        <w:rPr>
          <w:rFonts w:hint="eastAsia"/>
        </w:rPr>
        <w:t xml:space="preserve">           扩展点：无</w:t>
      </w:r>
    </w:p>
    <w:p w:rsidR="0008633B" w:rsidRPr="00340630" w:rsidRDefault="00AA5F17" w:rsidP="00AA5F17">
      <w:pPr>
        <w:pStyle w:val="3"/>
        <w:rPr>
          <w:i w:val="0"/>
        </w:rPr>
      </w:pPr>
      <w:bookmarkStart w:id="36" w:name="_Toc516780212"/>
      <w:r w:rsidRPr="00340630">
        <w:rPr>
          <w:rFonts w:hint="eastAsia"/>
          <w:i w:val="0"/>
        </w:rPr>
        <w:t>咨询规约</w:t>
      </w:r>
      <w:bookmarkEnd w:id="36"/>
    </w:p>
    <w:p w:rsidR="00AA5F17" w:rsidRDefault="00AA5F17" w:rsidP="00AA5F17">
      <w:r>
        <w:rPr>
          <w:rFonts w:hint="eastAsia"/>
        </w:rPr>
        <w:t xml:space="preserve">          说明：本用例允许用户进行咨询服务</w:t>
      </w:r>
    </w:p>
    <w:p w:rsidR="005539CF" w:rsidRDefault="00AA5F17" w:rsidP="00AA5F17">
      <w:r>
        <w:rPr>
          <w:rFonts w:hint="eastAsia"/>
        </w:rPr>
        <w:t xml:space="preserve">          事件流:</w:t>
      </w:r>
      <w:r>
        <w:rPr>
          <w:rFonts w:hint="eastAsia"/>
        </w:rPr>
        <w:br/>
        <w:t xml:space="preserve">             基本流：</w:t>
      </w:r>
    </w:p>
    <w:p w:rsidR="005539CF" w:rsidRDefault="005539CF" w:rsidP="005539CF">
      <w:pPr>
        <w:pStyle w:val="af2"/>
        <w:numPr>
          <w:ilvl w:val="0"/>
          <w:numId w:val="20"/>
        </w:numPr>
        <w:ind w:firstLineChars="0"/>
      </w:pPr>
      <w:r>
        <w:rPr>
          <w:rFonts w:hint="eastAsia"/>
        </w:rPr>
        <w:t>用户在首页点击“咨询”</w:t>
      </w:r>
    </w:p>
    <w:p w:rsidR="005539CF" w:rsidRDefault="005539CF" w:rsidP="005539CF">
      <w:pPr>
        <w:pStyle w:val="af2"/>
        <w:numPr>
          <w:ilvl w:val="0"/>
          <w:numId w:val="20"/>
        </w:numPr>
        <w:ind w:firstLineChars="0"/>
      </w:pPr>
      <w:r>
        <w:rPr>
          <w:rFonts w:hint="eastAsia"/>
        </w:rPr>
        <w:t>用户选择自助咨询或人工咨询</w:t>
      </w:r>
    </w:p>
    <w:p w:rsidR="005539CF" w:rsidRDefault="005539CF" w:rsidP="005539CF">
      <w:pPr>
        <w:pStyle w:val="af2"/>
        <w:numPr>
          <w:ilvl w:val="0"/>
          <w:numId w:val="20"/>
        </w:numPr>
        <w:ind w:firstLineChars="0"/>
      </w:pPr>
      <w:r>
        <w:rPr>
          <w:rFonts w:hint="eastAsia"/>
        </w:rPr>
        <w:t>若选择自助咨询，用户点击问题，系统给出相应解答</w:t>
      </w:r>
    </w:p>
    <w:p w:rsidR="005539CF" w:rsidRDefault="005539CF" w:rsidP="005539CF">
      <w:pPr>
        <w:pStyle w:val="af2"/>
        <w:numPr>
          <w:ilvl w:val="0"/>
          <w:numId w:val="20"/>
        </w:numPr>
        <w:ind w:firstLineChars="0"/>
      </w:pPr>
      <w:r>
        <w:rPr>
          <w:rFonts w:hint="eastAsia"/>
        </w:rPr>
        <w:t>若选择人工咨询，进入与人工客服的聊天界面</w:t>
      </w:r>
    </w:p>
    <w:p w:rsidR="005539CF" w:rsidRDefault="005539CF" w:rsidP="005539CF">
      <w:pPr>
        <w:pStyle w:val="af2"/>
        <w:numPr>
          <w:ilvl w:val="0"/>
          <w:numId w:val="20"/>
        </w:numPr>
        <w:ind w:firstLineChars="0"/>
      </w:pPr>
      <w:r>
        <w:rPr>
          <w:rFonts w:hint="eastAsia"/>
        </w:rPr>
        <w:t>用户点击返回首页，结束用例</w:t>
      </w:r>
    </w:p>
    <w:p w:rsidR="005539CF" w:rsidRDefault="005539CF" w:rsidP="005539CF">
      <w:r>
        <w:rPr>
          <w:rFonts w:hint="eastAsia"/>
        </w:rPr>
        <w:t xml:space="preserve">             备选流：</w:t>
      </w:r>
    </w:p>
    <w:p w:rsidR="005539CF" w:rsidRDefault="005539CF" w:rsidP="005539CF">
      <w:pPr>
        <w:pStyle w:val="af2"/>
        <w:numPr>
          <w:ilvl w:val="0"/>
          <w:numId w:val="21"/>
        </w:numPr>
        <w:ind w:firstLineChars="0"/>
      </w:pPr>
      <w:r>
        <w:rPr>
          <w:rFonts w:hint="eastAsia"/>
        </w:rPr>
        <w:t>用户在人工客服服务时间之外选择人工咨询，显示“此时段暂不提供人工咨询服务，敬请谅解！”，返回到基本流入口，结束用例</w:t>
      </w:r>
    </w:p>
    <w:p w:rsidR="005539CF" w:rsidRDefault="005539CF" w:rsidP="005539CF">
      <w:r>
        <w:rPr>
          <w:rFonts w:hint="eastAsia"/>
        </w:rPr>
        <w:t xml:space="preserve">             特殊需求：无</w:t>
      </w:r>
    </w:p>
    <w:p w:rsidR="005539CF" w:rsidRDefault="005539CF" w:rsidP="005539CF">
      <w:r>
        <w:rPr>
          <w:rFonts w:hint="eastAsia"/>
        </w:rPr>
        <w:t xml:space="preserve">             前置条件：用户需已处于登录状态</w:t>
      </w:r>
    </w:p>
    <w:p w:rsidR="005539CF" w:rsidRDefault="005539CF" w:rsidP="005539CF">
      <w:r>
        <w:rPr>
          <w:rFonts w:hint="eastAsia"/>
        </w:rPr>
        <w:t xml:space="preserve">             后置条件：无</w:t>
      </w:r>
    </w:p>
    <w:p w:rsidR="005539CF" w:rsidRPr="00AA5F17" w:rsidRDefault="005539CF" w:rsidP="005539CF">
      <w:r>
        <w:rPr>
          <w:rFonts w:hint="eastAsia"/>
        </w:rPr>
        <w:t xml:space="preserve">             扩展点：无</w:t>
      </w:r>
    </w:p>
    <w:p w:rsidR="00E67440" w:rsidRDefault="00DA1C72">
      <w:pPr>
        <w:pStyle w:val="2"/>
        <w:ind w:left="720" w:hanging="720"/>
      </w:pPr>
      <w:bookmarkStart w:id="37" w:name="_Toc498836233"/>
      <w:bookmarkStart w:id="38" w:name="_Toc356851189"/>
      <w:bookmarkStart w:id="39" w:name="_Toc516780213"/>
      <w:r>
        <w:rPr>
          <w:rFonts w:hint="eastAsia"/>
        </w:rPr>
        <w:t>易</w:t>
      </w:r>
      <w:r w:rsidR="00E67440">
        <w:rPr>
          <w:rFonts w:hint="eastAsia"/>
        </w:rPr>
        <w:t>用性</w:t>
      </w:r>
      <w:bookmarkEnd w:id="37"/>
      <w:bookmarkEnd w:id="38"/>
      <w:bookmarkEnd w:id="39"/>
    </w:p>
    <w:p w:rsidR="00E67440" w:rsidRPr="00F675E5" w:rsidRDefault="00E67440" w:rsidP="00F675E5">
      <w:pPr>
        <w:pStyle w:val="InfoBlue"/>
        <w:rPr>
          <w:rFonts w:ascii="Arial" w:hAnsi="Arial"/>
        </w:rPr>
      </w:pPr>
    </w:p>
    <w:p w:rsidR="00C96062" w:rsidRPr="00340630" w:rsidRDefault="00C96062" w:rsidP="00903E5F">
      <w:pPr>
        <w:pStyle w:val="3"/>
        <w:rPr>
          <w:i w:val="0"/>
        </w:rPr>
      </w:pPr>
      <w:bookmarkStart w:id="40" w:name="_Toc498836234"/>
      <w:bookmarkStart w:id="41" w:name="_Toc356851190"/>
      <w:bookmarkStart w:id="42" w:name="_Toc516780214"/>
      <w:r w:rsidRPr="00340630">
        <w:rPr>
          <w:rFonts w:hint="eastAsia"/>
          <w:i w:val="0"/>
        </w:rPr>
        <w:t>图形标准</w:t>
      </w:r>
      <w:bookmarkEnd w:id="42"/>
    </w:p>
    <w:p w:rsidR="00C96062" w:rsidRPr="00C96062" w:rsidRDefault="00C96062" w:rsidP="00C96062">
      <w:r>
        <w:rPr>
          <w:rFonts w:hint="eastAsia"/>
        </w:rPr>
        <w:t xml:space="preserve">        快借宝使用的图形界面应符合Microsoft 的GUI标准</w:t>
      </w:r>
    </w:p>
    <w:p w:rsidR="00C96062" w:rsidRPr="00340630" w:rsidRDefault="00C96062" w:rsidP="00903E5F">
      <w:pPr>
        <w:pStyle w:val="3"/>
        <w:rPr>
          <w:i w:val="0"/>
        </w:rPr>
      </w:pPr>
      <w:bookmarkStart w:id="43" w:name="_Toc516780215"/>
      <w:r w:rsidRPr="00340630">
        <w:rPr>
          <w:rFonts w:hint="eastAsia"/>
          <w:i w:val="0"/>
        </w:rPr>
        <w:t>子系统的可用性</w:t>
      </w:r>
      <w:bookmarkEnd w:id="43"/>
    </w:p>
    <w:p w:rsidR="00C96062" w:rsidRPr="00C96062" w:rsidRDefault="00C96062" w:rsidP="00C96062">
      <w:r>
        <w:rPr>
          <w:rFonts w:hint="eastAsia"/>
        </w:rPr>
        <w:t xml:space="preserve">        子系统包括用户的登陆，资讯信息的分类，信息检索等，各系统均可正常工作。</w:t>
      </w:r>
    </w:p>
    <w:p w:rsidR="00F675E5" w:rsidRPr="00340630" w:rsidRDefault="00F675E5" w:rsidP="00F675E5">
      <w:pPr>
        <w:pStyle w:val="3"/>
        <w:rPr>
          <w:i w:val="0"/>
        </w:rPr>
      </w:pPr>
      <w:bookmarkStart w:id="44" w:name="_Toc516780216"/>
      <w:r w:rsidRPr="00340630">
        <w:rPr>
          <w:rFonts w:hint="eastAsia"/>
          <w:i w:val="0"/>
        </w:rPr>
        <w:t>系统可维护性</w:t>
      </w:r>
      <w:bookmarkEnd w:id="44"/>
    </w:p>
    <w:p w:rsidR="00F675E5" w:rsidRPr="00F675E5" w:rsidRDefault="00F675E5" w:rsidP="00F675E5">
      <w:pPr>
        <w:ind w:left="800" w:hangingChars="400" w:hanging="800"/>
      </w:pPr>
      <w:r>
        <w:rPr>
          <w:rFonts w:hint="eastAsia"/>
        </w:rPr>
        <w:t xml:space="preserve">        系统应设置降级模式，在系统维护期间可以启用。这时用户只能浏览网页，采用模块化编程，方便对子系统功能进行更改。</w:t>
      </w:r>
    </w:p>
    <w:p w:rsidR="00CD1AEE" w:rsidRPr="00340630" w:rsidRDefault="00C96062" w:rsidP="00F675E5">
      <w:pPr>
        <w:pStyle w:val="3"/>
        <w:rPr>
          <w:i w:val="0"/>
        </w:rPr>
      </w:pPr>
      <w:bookmarkStart w:id="45" w:name="_Toc516780217"/>
      <w:r w:rsidRPr="00340630">
        <w:rPr>
          <w:rFonts w:hint="eastAsia"/>
          <w:i w:val="0"/>
        </w:rPr>
        <w:t>用户培训时间</w:t>
      </w:r>
      <w:bookmarkEnd w:id="40"/>
      <w:bookmarkEnd w:id="41"/>
      <w:bookmarkEnd w:id="45"/>
    </w:p>
    <w:p w:rsidR="00903E5F" w:rsidRDefault="00903E5F" w:rsidP="00903E5F">
      <w:pPr>
        <w:ind w:left="720"/>
      </w:pPr>
      <w:r>
        <w:rPr>
          <w:rFonts w:hint="eastAsia"/>
        </w:rPr>
        <w:t>用户培训时间是无使用经验的用户熟悉大部分功能使用的时间。快借宝的一般用户培训时间为一小时以内</w:t>
      </w:r>
      <w:r w:rsidR="00C96062">
        <w:rPr>
          <w:rFonts w:hint="eastAsia"/>
        </w:rPr>
        <w:t>，高级用户指有一定金融理论基础及有P2P系统使用经验者，培训时间应在30分钟以内。</w:t>
      </w:r>
    </w:p>
    <w:p w:rsidR="00903E5F" w:rsidRPr="00903E5F" w:rsidRDefault="00903E5F" w:rsidP="00903E5F"/>
    <w:p w:rsidR="00E67440" w:rsidRDefault="00E67440" w:rsidP="00F675E5">
      <w:pPr>
        <w:pStyle w:val="InfoBlue"/>
      </w:pPr>
    </w:p>
    <w:p w:rsidR="00E67440" w:rsidRDefault="00E67440">
      <w:pPr>
        <w:pStyle w:val="2"/>
      </w:pPr>
      <w:bookmarkStart w:id="46" w:name="_Toc498836235"/>
      <w:bookmarkStart w:id="47" w:name="_Toc356851191"/>
      <w:bookmarkStart w:id="48" w:name="_Toc516780218"/>
      <w:r>
        <w:rPr>
          <w:rFonts w:hint="eastAsia"/>
        </w:rPr>
        <w:t>可靠性</w:t>
      </w:r>
      <w:bookmarkEnd w:id="46"/>
      <w:bookmarkEnd w:id="47"/>
      <w:bookmarkEnd w:id="48"/>
    </w:p>
    <w:p w:rsidR="00E67440" w:rsidRDefault="00E67440" w:rsidP="009B03A3">
      <w:pPr>
        <w:pStyle w:val="InfoBlue"/>
      </w:pPr>
    </w:p>
    <w:p w:rsidR="00F675E5" w:rsidRPr="00340630" w:rsidRDefault="00F675E5" w:rsidP="00F675E5">
      <w:pPr>
        <w:pStyle w:val="3"/>
        <w:rPr>
          <w:i w:val="0"/>
        </w:rPr>
      </w:pPr>
      <w:bookmarkStart w:id="49" w:name="_Toc498836236"/>
      <w:bookmarkStart w:id="50" w:name="_Toc356851192"/>
      <w:bookmarkStart w:id="51" w:name="_Toc516780219"/>
      <w:r w:rsidRPr="00340630">
        <w:rPr>
          <w:rFonts w:hint="eastAsia"/>
          <w:i w:val="0"/>
        </w:rPr>
        <w:t>系统可用性</w:t>
      </w:r>
      <w:bookmarkEnd w:id="51"/>
    </w:p>
    <w:p w:rsidR="00F675E5" w:rsidRDefault="00F675E5" w:rsidP="00F675E5">
      <w:r>
        <w:rPr>
          <w:rFonts w:hint="eastAsia"/>
        </w:rPr>
        <w:t xml:space="preserve">        系统可用时间达到了98%以上，持续可运行事件可达1500小时。</w:t>
      </w:r>
    </w:p>
    <w:p w:rsidR="00F675E5" w:rsidRPr="00F675E5" w:rsidRDefault="00F675E5" w:rsidP="00F675E5">
      <w:r>
        <w:rPr>
          <w:rFonts w:hint="eastAsia"/>
        </w:rPr>
        <w:t xml:space="preserve">        除普通用户账户外，设有管理员账户，可对系统进行维护</w:t>
      </w:r>
    </w:p>
    <w:p w:rsidR="00F675E5" w:rsidRPr="00340630" w:rsidRDefault="00F675E5" w:rsidP="00F675E5">
      <w:pPr>
        <w:pStyle w:val="3"/>
        <w:rPr>
          <w:i w:val="0"/>
        </w:rPr>
      </w:pPr>
      <w:bookmarkStart w:id="52" w:name="_Toc516780220"/>
      <w:r w:rsidRPr="00340630">
        <w:rPr>
          <w:rFonts w:hint="eastAsia"/>
          <w:i w:val="0"/>
        </w:rPr>
        <w:t>平均故障间隔时间</w:t>
      </w:r>
      <w:bookmarkEnd w:id="52"/>
    </w:p>
    <w:p w:rsidR="00F675E5" w:rsidRPr="00F675E5" w:rsidRDefault="00F675E5" w:rsidP="00F675E5">
      <w:r>
        <w:rPr>
          <w:rFonts w:hint="eastAsia"/>
        </w:rPr>
        <w:t xml:space="preserve">         平均故障间隔时间是指两次相邻故障之间工作时间平均值。快借宝平均故障时间间隔为两个月</w:t>
      </w:r>
    </w:p>
    <w:p w:rsidR="00F675E5" w:rsidRPr="00340630" w:rsidRDefault="00F675E5" w:rsidP="00F675E5">
      <w:pPr>
        <w:pStyle w:val="3"/>
        <w:rPr>
          <w:i w:val="0"/>
        </w:rPr>
      </w:pPr>
      <w:bookmarkStart w:id="53" w:name="_Toc516780221"/>
      <w:r w:rsidRPr="00340630">
        <w:rPr>
          <w:rFonts w:hint="eastAsia"/>
          <w:i w:val="0"/>
        </w:rPr>
        <w:t>精确度</w:t>
      </w:r>
      <w:bookmarkEnd w:id="53"/>
    </w:p>
    <w:p w:rsidR="00F675E5" w:rsidRPr="00F675E5" w:rsidRDefault="00F675E5" w:rsidP="00F675E5">
      <w:r>
        <w:rPr>
          <w:rFonts w:hint="eastAsia"/>
        </w:rPr>
        <w:t xml:space="preserve">        系统输出具备的精确度如下：对于时间计量，精确到秒</w:t>
      </w:r>
    </w:p>
    <w:p w:rsidR="00F675E5" w:rsidRPr="00340630" w:rsidRDefault="00F675E5" w:rsidP="00F675E5">
      <w:pPr>
        <w:pStyle w:val="3"/>
        <w:rPr>
          <w:i w:val="0"/>
        </w:rPr>
      </w:pPr>
      <w:bookmarkStart w:id="54" w:name="_Toc516780222"/>
      <w:r w:rsidRPr="00340630">
        <w:rPr>
          <w:rFonts w:hint="eastAsia"/>
          <w:i w:val="0"/>
        </w:rPr>
        <w:t>平均修复时间</w:t>
      </w:r>
      <w:bookmarkEnd w:id="54"/>
    </w:p>
    <w:p w:rsidR="00F675E5" w:rsidRPr="00F675E5" w:rsidRDefault="00F675E5" w:rsidP="00F675E5">
      <w:r>
        <w:rPr>
          <w:rFonts w:hint="eastAsia"/>
        </w:rPr>
        <w:t xml:space="preserve">         平均修复时间指系统在运行期间解除故障所需时间，快借宝平均修复时间应小于6小时</w:t>
      </w:r>
    </w:p>
    <w:p w:rsidR="00F675E5" w:rsidRPr="00340630" w:rsidRDefault="00340630" w:rsidP="00F675E5">
      <w:pPr>
        <w:pStyle w:val="3"/>
        <w:rPr>
          <w:i w:val="0"/>
        </w:rPr>
      </w:pPr>
      <w:bookmarkStart w:id="55" w:name="_Toc516780223"/>
      <w:r w:rsidRPr="00340630">
        <w:rPr>
          <w:rFonts w:hint="eastAsia"/>
          <w:i w:val="0"/>
        </w:rPr>
        <w:t>最高错误率</w:t>
      </w:r>
      <w:bookmarkEnd w:id="55"/>
    </w:p>
    <w:p w:rsidR="00F675E5" w:rsidRPr="00F675E5" w:rsidRDefault="00F675E5" w:rsidP="00EC716B">
      <w:pPr>
        <w:ind w:left="1000" w:hangingChars="500" w:hanging="1000"/>
      </w:pPr>
      <w:r>
        <w:rPr>
          <w:rFonts w:hint="eastAsia"/>
        </w:rPr>
        <w:t xml:space="preserve">         最高错误率通常表示为bugs/KLOC(每千行代码的错误数目)。快借宝要求</w:t>
      </w:r>
      <w:r w:rsidR="00EC716B">
        <w:rPr>
          <w:rFonts w:hint="eastAsia"/>
        </w:rPr>
        <w:t>每千行代码的错误数目少于60个。</w:t>
      </w:r>
    </w:p>
    <w:p w:rsidR="00E67440" w:rsidRPr="00340630" w:rsidRDefault="00EC716B" w:rsidP="00F675E5">
      <w:pPr>
        <w:pStyle w:val="3"/>
        <w:rPr>
          <w:i w:val="0"/>
        </w:rPr>
      </w:pPr>
      <w:bookmarkStart w:id="56" w:name="_Toc516780224"/>
      <w:r w:rsidRPr="00340630">
        <w:rPr>
          <w:rFonts w:hint="eastAsia"/>
          <w:i w:val="0"/>
        </w:rPr>
        <w:t>错误或缺陷率</w:t>
      </w:r>
      <w:bookmarkEnd w:id="49"/>
      <w:bookmarkEnd w:id="50"/>
      <w:bookmarkEnd w:id="56"/>
    </w:p>
    <w:p w:rsidR="00EC716B" w:rsidRDefault="00EC716B" w:rsidP="00EC716B">
      <w:r>
        <w:rPr>
          <w:rFonts w:hint="eastAsia"/>
        </w:rPr>
        <w:t xml:space="preserve">         小错误：指页面显示异常，某些网页图片无法显示</w:t>
      </w:r>
    </w:p>
    <w:p w:rsidR="00EC716B" w:rsidRDefault="00EC716B" w:rsidP="00EC716B">
      <w:r>
        <w:rPr>
          <w:rFonts w:hint="eastAsia"/>
        </w:rPr>
        <w:t xml:space="preserve">         错误率：小于10%</w:t>
      </w:r>
    </w:p>
    <w:p w:rsidR="00EC716B" w:rsidRDefault="00EC716B" w:rsidP="00EC716B">
      <w:r>
        <w:rPr>
          <w:rFonts w:hint="eastAsia"/>
        </w:rPr>
        <w:t xml:space="preserve">    </w:t>
      </w:r>
    </w:p>
    <w:p w:rsidR="00EC716B" w:rsidRDefault="00EC716B" w:rsidP="00EC716B">
      <w:r>
        <w:rPr>
          <w:rFonts w:hint="eastAsia"/>
        </w:rPr>
        <w:t xml:space="preserve">         大错误：对于网站用户的输入或命令，服务器无响应</w:t>
      </w:r>
    </w:p>
    <w:p w:rsidR="00EC716B" w:rsidRDefault="00EC716B" w:rsidP="00EC716B">
      <w:r>
        <w:rPr>
          <w:rFonts w:hint="eastAsia"/>
        </w:rPr>
        <w:t xml:space="preserve">         错误率：小于3%</w:t>
      </w:r>
    </w:p>
    <w:p w:rsidR="00EC716B" w:rsidRDefault="00EC716B" w:rsidP="00EC716B">
      <w:r>
        <w:rPr>
          <w:rFonts w:hint="eastAsia"/>
        </w:rPr>
        <w:t xml:space="preserve">     </w:t>
      </w:r>
    </w:p>
    <w:p w:rsidR="00EC716B" w:rsidRDefault="00EC716B" w:rsidP="00EC716B">
      <w:r>
        <w:rPr>
          <w:rFonts w:hint="eastAsia"/>
        </w:rPr>
        <w:t xml:space="preserve">         严重错误：系统停止工作，处于崩溃状态，数据库运行失常造成数据存储及读取命令无效的情况</w:t>
      </w:r>
    </w:p>
    <w:p w:rsidR="00EC716B" w:rsidRPr="00EC716B" w:rsidRDefault="00EC716B" w:rsidP="00EC716B">
      <w:r>
        <w:rPr>
          <w:rFonts w:hint="eastAsia"/>
        </w:rPr>
        <w:t xml:space="preserve">         缺陷率：避免发生</w:t>
      </w:r>
    </w:p>
    <w:p w:rsidR="00E67440" w:rsidRDefault="00E67440" w:rsidP="00DB5A56">
      <w:pPr>
        <w:pStyle w:val="InfoBlue"/>
      </w:pPr>
    </w:p>
    <w:p w:rsidR="00E67440" w:rsidRDefault="00E67440">
      <w:pPr>
        <w:pStyle w:val="2"/>
      </w:pPr>
      <w:bookmarkStart w:id="57" w:name="_Toc498836237"/>
      <w:bookmarkStart w:id="58" w:name="_Toc356851193"/>
      <w:bookmarkStart w:id="59" w:name="_Toc516780225"/>
      <w:r>
        <w:rPr>
          <w:rFonts w:hint="eastAsia"/>
        </w:rPr>
        <w:t>性能</w:t>
      </w:r>
      <w:bookmarkEnd w:id="57"/>
      <w:bookmarkEnd w:id="58"/>
      <w:bookmarkEnd w:id="59"/>
    </w:p>
    <w:p w:rsidR="009B03A3" w:rsidRDefault="009B03A3" w:rsidP="009B03A3">
      <w:pPr>
        <w:pStyle w:val="3"/>
      </w:pPr>
      <w:bookmarkStart w:id="60" w:name="_Toc498836238"/>
      <w:bookmarkStart w:id="61" w:name="_Toc356851194"/>
      <w:bookmarkStart w:id="62" w:name="_Toc516780226"/>
      <w:r>
        <w:rPr>
          <w:rFonts w:hint="eastAsia"/>
        </w:rPr>
        <w:t>&lt;事务响应时间&gt;</w:t>
      </w:r>
      <w:bookmarkEnd w:id="62"/>
    </w:p>
    <w:p w:rsidR="009B03A3" w:rsidRPr="009B03A3" w:rsidRDefault="009B03A3" w:rsidP="009B03A3">
      <w:pPr>
        <w:ind w:left="800" w:hangingChars="400" w:hanging="800"/>
      </w:pPr>
      <w:r>
        <w:rPr>
          <w:rFonts w:hint="eastAsia"/>
        </w:rPr>
        <w:t xml:space="preserve">       网站使用者在不受网速限制的情况下，平均响应时间是3s,最长响应时间是8s。系统管理员的最长响应时间应不超过2s。</w:t>
      </w:r>
    </w:p>
    <w:p w:rsidR="009B03A3" w:rsidRDefault="009B03A3" w:rsidP="009B03A3">
      <w:pPr>
        <w:pStyle w:val="3"/>
      </w:pPr>
      <w:bookmarkStart w:id="63" w:name="_Toc516780227"/>
      <w:r>
        <w:rPr>
          <w:rFonts w:hint="eastAsia"/>
        </w:rPr>
        <w:t>&lt;吞吐量&gt;</w:t>
      </w:r>
      <w:bookmarkEnd w:id="63"/>
    </w:p>
    <w:p w:rsidR="009B03A3" w:rsidRPr="009B03A3" w:rsidRDefault="009B03A3" w:rsidP="009B03A3">
      <w:r>
        <w:rPr>
          <w:rFonts w:hint="eastAsia"/>
        </w:rPr>
        <w:t xml:space="preserve">        快借宝最多可容纳的同时在线客户数不超过5000人</w:t>
      </w:r>
    </w:p>
    <w:p w:rsidR="009B03A3" w:rsidRDefault="009B03A3" w:rsidP="009B03A3">
      <w:pPr>
        <w:pStyle w:val="3"/>
      </w:pPr>
      <w:bookmarkStart w:id="64" w:name="_Toc516780228"/>
      <w:r>
        <w:rPr>
          <w:rFonts w:hint="eastAsia"/>
        </w:rPr>
        <w:t>&lt;可容纳量&gt;</w:t>
      </w:r>
      <w:bookmarkEnd w:id="64"/>
    </w:p>
    <w:p w:rsidR="009B03A3" w:rsidRPr="009B03A3" w:rsidRDefault="009B03A3" w:rsidP="009B03A3">
      <w:r>
        <w:rPr>
          <w:rFonts w:hint="eastAsia"/>
        </w:rPr>
        <w:t xml:space="preserve">         快借宝</w:t>
      </w:r>
      <w:r w:rsidR="00AE005C">
        <w:rPr>
          <w:rFonts w:hint="eastAsia"/>
        </w:rPr>
        <w:t>最多可接受500000用户的注册</w:t>
      </w:r>
    </w:p>
    <w:p w:rsidR="009B03A3" w:rsidRDefault="00AE005C" w:rsidP="009B03A3">
      <w:pPr>
        <w:pStyle w:val="3"/>
      </w:pPr>
      <w:bookmarkStart w:id="65" w:name="_Toc516780229"/>
      <w:r>
        <w:rPr>
          <w:rFonts w:hint="eastAsia"/>
        </w:rPr>
        <w:t>&lt;系统降级模式&gt;</w:t>
      </w:r>
      <w:bookmarkEnd w:id="65"/>
    </w:p>
    <w:p w:rsidR="00AE005C" w:rsidRPr="00AE005C" w:rsidRDefault="00AE005C" w:rsidP="00AE005C">
      <w:r>
        <w:rPr>
          <w:rFonts w:hint="eastAsia"/>
        </w:rPr>
        <w:t xml:space="preserve">         系统降级模式时，只提供网页浏览功能，不提供网上支付业务</w:t>
      </w:r>
    </w:p>
    <w:p w:rsidR="00E67440" w:rsidRDefault="00E67440" w:rsidP="009B03A3">
      <w:pPr>
        <w:pStyle w:val="3"/>
      </w:pPr>
      <w:bookmarkStart w:id="66" w:name="_Toc516780230"/>
      <w:r>
        <w:t>&lt;</w:t>
      </w:r>
      <w:r w:rsidR="00AE005C">
        <w:rPr>
          <w:rFonts w:hint="eastAsia"/>
        </w:rPr>
        <w:t>资源利用情况</w:t>
      </w:r>
      <w:r>
        <w:t>&gt;</w:t>
      </w:r>
      <w:bookmarkEnd w:id="60"/>
      <w:bookmarkEnd w:id="61"/>
      <w:bookmarkEnd w:id="66"/>
    </w:p>
    <w:p w:rsidR="00AE005C" w:rsidRDefault="00AE005C" w:rsidP="00AE005C">
      <w:r>
        <w:rPr>
          <w:rFonts w:hint="eastAsia"/>
        </w:rPr>
        <w:t xml:space="preserve">         快借宝服务器要求至少1GB内存，80GB硬盘空间并已连接Internet网络连接速度应大于1MB/s。</w:t>
      </w:r>
    </w:p>
    <w:p w:rsidR="00AE005C" w:rsidRDefault="00AE005C" w:rsidP="00AE005C">
      <w:r>
        <w:rPr>
          <w:rFonts w:hint="eastAsia"/>
        </w:rPr>
        <w:lastRenderedPageBreak/>
        <w:t xml:space="preserve">         客户机端要求：64MB SDRAM和200MB硬盘空间并支持Internet网络连接</w:t>
      </w:r>
    </w:p>
    <w:p w:rsidR="00AE005C" w:rsidRDefault="00AE005C" w:rsidP="00AE005C"/>
    <w:p w:rsidR="00E67440" w:rsidRDefault="00E67440" w:rsidP="009B03A3">
      <w:pPr>
        <w:pStyle w:val="2"/>
      </w:pPr>
      <w:bookmarkStart w:id="67" w:name="_Toc498836239"/>
      <w:bookmarkStart w:id="68" w:name="_Toc356851195"/>
      <w:bookmarkStart w:id="69" w:name="_Toc516780231"/>
      <w:r>
        <w:rPr>
          <w:rFonts w:hint="eastAsia"/>
        </w:rPr>
        <w:t>可支持性</w:t>
      </w:r>
      <w:bookmarkEnd w:id="67"/>
      <w:bookmarkEnd w:id="68"/>
      <w:bookmarkEnd w:id="69"/>
    </w:p>
    <w:p w:rsidR="007E64EE" w:rsidRDefault="007E64EE" w:rsidP="007E64EE">
      <w:pPr>
        <w:pStyle w:val="3"/>
      </w:pPr>
      <w:bookmarkStart w:id="70" w:name="_Toc498836240"/>
      <w:bookmarkStart w:id="71" w:name="_Toc356851196"/>
      <w:bookmarkStart w:id="72" w:name="_Toc516780232"/>
      <w:r>
        <w:rPr>
          <w:rFonts w:hint="eastAsia"/>
        </w:rPr>
        <w:t>&lt;访问权限&gt;</w:t>
      </w:r>
      <w:bookmarkEnd w:id="72"/>
    </w:p>
    <w:p w:rsidR="007E64EE" w:rsidRDefault="007E64EE" w:rsidP="007E64EE">
      <w:r>
        <w:rPr>
          <w:rFonts w:hint="eastAsia"/>
        </w:rPr>
        <w:t xml:space="preserve">       普通用户具有个人信息设置，浏览网页，信息查询等权限</w:t>
      </w:r>
    </w:p>
    <w:p w:rsidR="007E64EE" w:rsidRPr="007E64EE" w:rsidRDefault="007E64EE" w:rsidP="007E64EE">
      <w:r>
        <w:rPr>
          <w:rFonts w:hint="eastAsia"/>
        </w:rPr>
        <w:t xml:space="preserve">       </w:t>
      </w:r>
      <w:r w:rsidR="003B4C88">
        <w:rPr>
          <w:rFonts w:hint="eastAsia"/>
        </w:rPr>
        <w:t>用户管理员除具有以上功能外，还可设置用户权限，修改产品信息</w:t>
      </w:r>
    </w:p>
    <w:p w:rsidR="007E64EE" w:rsidRDefault="003B4C88" w:rsidP="007E64EE">
      <w:pPr>
        <w:pStyle w:val="3"/>
      </w:pPr>
      <w:bookmarkStart w:id="73" w:name="_Toc516780233"/>
      <w:r>
        <w:rPr>
          <w:rFonts w:hint="eastAsia"/>
        </w:rPr>
        <w:t>&lt;系统使用类库&gt;</w:t>
      </w:r>
      <w:bookmarkEnd w:id="73"/>
    </w:p>
    <w:p w:rsidR="001A0208" w:rsidRDefault="003B4C88" w:rsidP="001A0208">
      <w:r>
        <w:rPr>
          <w:rFonts w:hint="eastAsia"/>
        </w:rPr>
        <w:t xml:space="preserve">        </w:t>
      </w:r>
    </w:p>
    <w:p w:rsidR="003B4C88" w:rsidRDefault="003B4C88" w:rsidP="003B4C88">
      <w:r>
        <w:rPr>
          <w:rFonts w:hint="eastAsia"/>
        </w:rPr>
        <w:t>;</w:t>
      </w:r>
    </w:p>
    <w:p w:rsidR="003B4C88" w:rsidRPr="003B4C88" w:rsidRDefault="003B4C88" w:rsidP="003B4C88">
      <w:r>
        <w:rPr>
          <w:rFonts w:hint="eastAsia"/>
        </w:rPr>
        <w:t xml:space="preserve">        using System.Data.SQLClient;</w:t>
      </w:r>
    </w:p>
    <w:p w:rsidR="00E67440" w:rsidRPr="001A0208" w:rsidRDefault="00AE005C" w:rsidP="007E64EE">
      <w:pPr>
        <w:pStyle w:val="3"/>
        <w:rPr>
          <w:i w:val="0"/>
        </w:rPr>
      </w:pPr>
      <w:bookmarkStart w:id="74" w:name="_Toc516780234"/>
      <w:r w:rsidRPr="001A0208">
        <w:rPr>
          <w:rFonts w:hint="eastAsia"/>
          <w:i w:val="0"/>
        </w:rPr>
        <w:t>编码标准</w:t>
      </w:r>
      <w:bookmarkEnd w:id="70"/>
      <w:bookmarkEnd w:id="71"/>
      <w:bookmarkEnd w:id="74"/>
    </w:p>
    <w:p w:rsidR="00246E24" w:rsidRDefault="00246E24" w:rsidP="00246E24">
      <w:pPr>
        <w:ind w:left="720"/>
      </w:pPr>
      <w:r>
        <w:rPr>
          <w:rFonts w:hint="eastAsia"/>
        </w:rPr>
        <w:t>以下为编码标准与命名规范：</w:t>
      </w:r>
    </w:p>
    <w:p w:rsidR="00246E24" w:rsidRDefault="00246E24" w:rsidP="00246E24">
      <w:pPr>
        <w:ind w:left="720"/>
      </w:pPr>
      <w:r>
        <w:rPr>
          <w:rFonts w:hint="eastAsia"/>
        </w:rPr>
        <w:t>名字中每个单词首字母（如类或变量）要大写，单词之间通常不要用下划线。</w:t>
      </w:r>
    </w:p>
    <w:p w:rsidR="00246E24" w:rsidRDefault="00246E24" w:rsidP="00246E24">
      <w:pPr>
        <w:ind w:left="720"/>
      </w:pPr>
      <w:r>
        <w:rPr>
          <w:rFonts w:hint="eastAsia"/>
        </w:rPr>
        <w:t>类名称有一个额外的大写字母前缀，以便将类型名和变量名区别开来</w:t>
      </w:r>
    </w:p>
    <w:p w:rsidR="00246E24" w:rsidRDefault="00246E24" w:rsidP="00246E24">
      <w:pPr>
        <w:ind w:left="720"/>
      </w:pPr>
      <w:r>
        <w:rPr>
          <w:rFonts w:hint="eastAsia"/>
        </w:rPr>
        <w:t>类型和变量名必须是名词</w:t>
      </w:r>
    </w:p>
    <w:p w:rsidR="00246E24" w:rsidRDefault="00246E24" w:rsidP="00246E24">
      <w:pPr>
        <w:ind w:left="720"/>
      </w:pPr>
      <w:r>
        <w:rPr>
          <w:rFonts w:hint="eastAsia"/>
        </w:rPr>
        <w:t>方法名是动词，该动词描述了该方法的作用或者无效的方法返回值</w:t>
      </w:r>
    </w:p>
    <w:p w:rsidR="00246E24" w:rsidRDefault="00246E24" w:rsidP="00246E24">
      <w:pPr>
        <w:ind w:left="720"/>
      </w:pPr>
      <w:r>
        <w:rPr>
          <w:rFonts w:hint="eastAsia"/>
        </w:rPr>
        <w:t>变量，方法和类的名称应该清晰，明确且具有描述性。名称的作用域越大，取一个符合标准的具有描述性的名称的重要性就越强</w:t>
      </w:r>
    </w:p>
    <w:p w:rsidR="00246E24" w:rsidRDefault="00246E24" w:rsidP="00246E24">
      <w:pPr>
        <w:ind w:left="720"/>
      </w:pPr>
      <w:r>
        <w:rPr>
          <w:rFonts w:hint="eastAsia"/>
        </w:rPr>
        <w:t>所有变量都应该一次仅声明一个，以便可以提供有关这个变量的含义的注释。同时，这也符合JavaDocs风格的要求。可以在变量前使用多行或单行注释，可以留一个空行来给变量分类</w:t>
      </w:r>
    </w:p>
    <w:p w:rsidR="00246E24" w:rsidRDefault="00246E24" w:rsidP="00246E24">
      <w:pPr>
        <w:ind w:left="720"/>
      </w:pPr>
      <w:r>
        <w:rPr>
          <w:rFonts w:hint="eastAsia"/>
        </w:rPr>
        <w:t>所有返回布尔值的函数都应该询问返回值是真还是假这个问题。所有布尔变量有应以 b 字母为前缀</w:t>
      </w:r>
    </w:p>
    <w:p w:rsidR="00246E24" w:rsidRDefault="00246E24" w:rsidP="00246E24">
      <w:pPr>
        <w:ind w:left="720"/>
      </w:pPr>
      <w:r>
        <w:rPr>
          <w:rFonts w:hint="eastAsia"/>
        </w:rPr>
        <w:t>无返回值的函数命名时应使用一个强动词后面加一个对象。如果方法的对象正式该方法所属的对象，那么方法将根据上下情景来获得对象</w:t>
      </w:r>
      <w:r w:rsidR="007E64EE">
        <w:rPr>
          <w:rFonts w:hint="eastAsia"/>
        </w:rPr>
        <w:t>。</w:t>
      </w:r>
    </w:p>
    <w:p w:rsidR="007E64EE" w:rsidRDefault="007E64EE" w:rsidP="00246E24">
      <w:pPr>
        <w:ind w:left="720"/>
      </w:pPr>
      <w:r>
        <w:rPr>
          <w:rFonts w:hint="eastAsia"/>
        </w:rPr>
        <w:t>如果一个参数是通过引用传入函数且该函数要向此参数写入值，鼓励使用Out作为函数参数名称的前缀</w:t>
      </w:r>
    </w:p>
    <w:p w:rsidR="007E64EE" w:rsidRPr="00246E24" w:rsidRDefault="007E64EE" w:rsidP="00246E24">
      <w:pPr>
        <w:ind w:left="720"/>
      </w:pPr>
      <w:r>
        <w:rPr>
          <w:rFonts w:hint="eastAsia"/>
        </w:rPr>
        <w:t>对于能够返回值的函数的名称，应该描述出该返回值的意思；名称应该可以清楚地表达出要返回的是什么值。这对于布尔函数尤为重要。</w:t>
      </w:r>
    </w:p>
    <w:p w:rsidR="00E67440" w:rsidRDefault="00AE005C" w:rsidP="003B4C88">
      <w:r>
        <w:rPr>
          <w:rFonts w:hint="eastAsia"/>
        </w:rPr>
        <w:t xml:space="preserve">        </w:t>
      </w:r>
    </w:p>
    <w:p w:rsidR="00E67440" w:rsidRDefault="00E67440" w:rsidP="009B03A3">
      <w:pPr>
        <w:pStyle w:val="2"/>
      </w:pPr>
      <w:bookmarkStart w:id="75" w:name="_Toc498836241"/>
      <w:bookmarkStart w:id="76" w:name="_Toc356851197"/>
      <w:bookmarkStart w:id="77" w:name="_Toc516780235"/>
      <w:r>
        <w:rPr>
          <w:rFonts w:hint="eastAsia"/>
        </w:rPr>
        <w:t>设计约束</w:t>
      </w:r>
      <w:bookmarkEnd w:id="75"/>
      <w:bookmarkEnd w:id="76"/>
      <w:bookmarkEnd w:id="77"/>
    </w:p>
    <w:p w:rsidR="00E92D66" w:rsidRPr="00E92D66" w:rsidRDefault="00E92D66" w:rsidP="00E92D66">
      <w:bookmarkStart w:id="78" w:name="_Toc498836242"/>
      <w:bookmarkStart w:id="79" w:name="_Toc356851198"/>
      <w:r>
        <w:rPr>
          <w:rFonts w:hint="eastAsia"/>
        </w:rPr>
        <w:t xml:space="preserve">       系统使用Java</w:t>
      </w:r>
      <w:r w:rsidR="001B3FFD">
        <w:rPr>
          <w:rFonts w:hint="eastAsia"/>
        </w:rPr>
        <w:t xml:space="preserve"> EE编写，数据库使用MySQL,网页使用Vue.js框架搭建</w:t>
      </w:r>
    </w:p>
    <w:p w:rsidR="003B4C88" w:rsidRPr="001A0208" w:rsidRDefault="001B3FFD" w:rsidP="003B4C88">
      <w:pPr>
        <w:pStyle w:val="3"/>
        <w:rPr>
          <w:i w:val="0"/>
        </w:rPr>
      </w:pPr>
      <w:bookmarkStart w:id="80" w:name="_Toc516780236"/>
      <w:r w:rsidRPr="001A0208">
        <w:rPr>
          <w:rFonts w:hint="eastAsia"/>
          <w:i w:val="0"/>
        </w:rPr>
        <w:t>开发工具</w:t>
      </w:r>
      <w:bookmarkEnd w:id="80"/>
    </w:p>
    <w:p w:rsidR="001B3FFD" w:rsidRPr="001B3FFD" w:rsidRDefault="001B3FFD" w:rsidP="001B3FFD">
      <w:r>
        <w:rPr>
          <w:rFonts w:hint="eastAsia"/>
        </w:rPr>
        <w:t xml:space="preserve">        前端使用Atom编写，后端在IntelliJ IDEA环境下编写，数据库在MySQL环境下编写</w:t>
      </w:r>
    </w:p>
    <w:p w:rsidR="003B4C88" w:rsidRPr="001A0208" w:rsidRDefault="001B3FFD" w:rsidP="003B4C88">
      <w:pPr>
        <w:pStyle w:val="3"/>
        <w:rPr>
          <w:i w:val="0"/>
        </w:rPr>
      </w:pPr>
      <w:bookmarkStart w:id="81" w:name="_Toc516780237"/>
      <w:r w:rsidRPr="001A0208">
        <w:rPr>
          <w:rFonts w:hint="eastAsia"/>
          <w:i w:val="0"/>
        </w:rPr>
        <w:t>系统开发流程</w:t>
      </w:r>
      <w:bookmarkEnd w:id="81"/>
    </w:p>
    <w:p w:rsidR="001B3FFD" w:rsidRPr="001B3FFD" w:rsidRDefault="001B3FFD" w:rsidP="001B3FFD">
      <w:r>
        <w:rPr>
          <w:rFonts w:hint="eastAsia"/>
        </w:rPr>
        <w:t xml:space="preserve">         首先使用Vue.js完成前端网页的编写，然后用Java EE配合SQL语句开发后端，再将两者整合</w:t>
      </w:r>
    </w:p>
    <w:p w:rsidR="003B4C88" w:rsidRDefault="001B3FFD" w:rsidP="003B4C88">
      <w:pPr>
        <w:pStyle w:val="3"/>
      </w:pPr>
      <w:bookmarkStart w:id="82" w:name="_Toc516780238"/>
      <w:r w:rsidRPr="001A0208">
        <w:rPr>
          <w:rFonts w:hint="eastAsia"/>
          <w:i w:val="0"/>
        </w:rPr>
        <w:t>兼容性约束</w:t>
      </w:r>
      <w:bookmarkEnd w:id="82"/>
    </w:p>
    <w:p w:rsidR="001B3FFD" w:rsidRPr="001B3FFD" w:rsidRDefault="001B3FFD" w:rsidP="001B3FFD">
      <w:r>
        <w:rPr>
          <w:rFonts w:hint="eastAsia"/>
        </w:rPr>
        <w:t xml:space="preserve">          服务器操作系统要求为Windows版本</w:t>
      </w:r>
    </w:p>
    <w:p w:rsidR="00E67440" w:rsidRPr="001A0208" w:rsidRDefault="001B3FFD" w:rsidP="003B4C88">
      <w:pPr>
        <w:pStyle w:val="3"/>
        <w:rPr>
          <w:i w:val="0"/>
        </w:rPr>
      </w:pPr>
      <w:bookmarkStart w:id="83" w:name="_Toc516780239"/>
      <w:r w:rsidRPr="001A0208">
        <w:rPr>
          <w:rFonts w:hint="eastAsia"/>
          <w:i w:val="0"/>
        </w:rPr>
        <w:t>测试约束</w:t>
      </w:r>
      <w:bookmarkEnd w:id="78"/>
      <w:bookmarkEnd w:id="79"/>
      <w:bookmarkEnd w:id="83"/>
    </w:p>
    <w:p w:rsidR="001B3FFD" w:rsidRPr="001B3FFD" w:rsidRDefault="001B3FFD" w:rsidP="001B3FFD">
      <w:r>
        <w:rPr>
          <w:rFonts w:hint="eastAsia"/>
        </w:rPr>
        <w:t xml:space="preserve">          测试在tomcat环境下进行完成后，与SQL语句结合后必须在服务器上进行调试，测试。</w:t>
      </w:r>
    </w:p>
    <w:p w:rsidR="00E67440" w:rsidRDefault="00E67440" w:rsidP="00DB5A56">
      <w:pPr>
        <w:pStyle w:val="InfoBlue"/>
      </w:pPr>
    </w:p>
    <w:p w:rsidR="001B3FFD" w:rsidRPr="001B3FFD" w:rsidRDefault="00E67440" w:rsidP="001B3FFD">
      <w:pPr>
        <w:pStyle w:val="2"/>
      </w:pPr>
      <w:bookmarkStart w:id="84" w:name="_Toc498836243"/>
      <w:bookmarkStart w:id="85" w:name="_Toc356851199"/>
      <w:bookmarkStart w:id="86" w:name="_Toc516780240"/>
      <w:r>
        <w:rPr>
          <w:rFonts w:hint="eastAsia"/>
        </w:rPr>
        <w:lastRenderedPageBreak/>
        <w:t>联机用户文档和帮助系统需求</w:t>
      </w:r>
      <w:bookmarkEnd w:id="84"/>
      <w:bookmarkEnd w:id="85"/>
      <w:bookmarkEnd w:id="86"/>
    </w:p>
    <w:p w:rsidR="001B3FFD" w:rsidRPr="001B3FFD" w:rsidRDefault="001B3FFD" w:rsidP="001B3FFD">
      <w:pPr>
        <w:pStyle w:val="InfoBlue"/>
      </w:pPr>
      <w:r>
        <w:rPr>
          <w:rFonts w:hint="eastAsia"/>
        </w:rPr>
        <w:t>用户手册：用户手册需要提供详细的用户使用帮助说明，包括系统的基本介绍，功能，软件安装界面要求在每一步显示当前执行的操作，在每个设有选项处提供详细的功能说明。这些说明将每个选项的功能和选与不选的区别进行详述。</w:t>
      </w:r>
      <w:r>
        <w:rPr>
          <w:rFonts w:hint="eastAsia"/>
        </w:rPr>
        <w:t xml:space="preserve"> </w:t>
      </w:r>
    </w:p>
    <w:p w:rsidR="007D0D2C" w:rsidRPr="007D0D2C" w:rsidRDefault="007D0D2C" w:rsidP="007D0D2C">
      <w:pPr>
        <w:pStyle w:val="InfoBlue"/>
      </w:pPr>
      <w:r>
        <w:rPr>
          <w:rFonts w:hint="eastAsia"/>
        </w:rPr>
        <w:t>帮助系统要求：帮助系统要包含用户注册，用户登陆的管理，个人信息的管理功能实现的详细步骤。最后附服务器维护的基本知识和方法</w:t>
      </w:r>
    </w:p>
    <w:p w:rsidR="00E67440" w:rsidRDefault="00E67440" w:rsidP="001A0208">
      <w:pPr>
        <w:pStyle w:val="2"/>
      </w:pPr>
      <w:bookmarkStart w:id="87" w:name="_Toc498836245"/>
      <w:bookmarkStart w:id="88" w:name="_Toc356851200"/>
      <w:bookmarkStart w:id="89" w:name="_Toc516780241"/>
      <w:r>
        <w:rPr>
          <w:rFonts w:hint="eastAsia"/>
        </w:rPr>
        <w:t>接口</w:t>
      </w:r>
      <w:bookmarkEnd w:id="87"/>
      <w:bookmarkEnd w:id="88"/>
      <w:bookmarkEnd w:id="89"/>
    </w:p>
    <w:p w:rsidR="00E67440" w:rsidRDefault="00E67440" w:rsidP="009B03A3">
      <w:pPr>
        <w:pStyle w:val="3"/>
        <w:ind w:left="720" w:hanging="720"/>
      </w:pPr>
      <w:bookmarkStart w:id="90" w:name="_Toc498836246"/>
      <w:bookmarkStart w:id="91" w:name="_Toc356851201"/>
      <w:bookmarkStart w:id="92" w:name="_Toc516780242"/>
      <w:r>
        <w:rPr>
          <w:rFonts w:hint="eastAsia"/>
        </w:rPr>
        <w:t>用户界面</w:t>
      </w:r>
      <w:bookmarkEnd w:id="90"/>
      <w:bookmarkEnd w:id="91"/>
      <w:bookmarkEnd w:id="92"/>
    </w:p>
    <w:p w:rsidR="007D0D2C" w:rsidRDefault="007D0D2C" w:rsidP="00DB5A56">
      <w:pPr>
        <w:pStyle w:val="InfoBlue"/>
      </w:pPr>
      <w:r>
        <w:rPr>
          <w:rFonts w:hint="eastAsia"/>
        </w:rPr>
        <w:t>用户界面包括：</w:t>
      </w:r>
    </w:p>
    <w:p w:rsidR="007D0D2C" w:rsidRDefault="007D0D2C" w:rsidP="007D0D2C">
      <w:pPr>
        <w:pStyle w:val="a9"/>
      </w:pPr>
      <w:r>
        <w:rPr>
          <w:rFonts w:hint="eastAsia"/>
        </w:rPr>
        <w:t>应用首页</w:t>
      </w:r>
    </w:p>
    <w:p w:rsidR="007D0D2C" w:rsidRDefault="007D0D2C" w:rsidP="007D0D2C">
      <w:pPr>
        <w:pStyle w:val="a9"/>
      </w:pPr>
      <w:r>
        <w:rPr>
          <w:rFonts w:hint="eastAsia"/>
        </w:rPr>
        <w:t>用户登陆及注册页面</w:t>
      </w:r>
    </w:p>
    <w:p w:rsidR="007D0D2C" w:rsidRDefault="007D0D2C" w:rsidP="007D0D2C">
      <w:pPr>
        <w:pStyle w:val="a9"/>
      </w:pPr>
      <w:r>
        <w:rPr>
          <w:rFonts w:hint="eastAsia"/>
        </w:rPr>
        <w:t>用户个人信息管理页面</w:t>
      </w:r>
    </w:p>
    <w:p w:rsidR="007D0D2C" w:rsidRDefault="00D36FE2" w:rsidP="007D0D2C">
      <w:pPr>
        <w:pStyle w:val="a9"/>
      </w:pPr>
      <w:r>
        <w:rPr>
          <w:rFonts w:hint="eastAsia"/>
        </w:rPr>
        <w:t>我要借款页面</w:t>
      </w:r>
    </w:p>
    <w:p w:rsidR="00D36FE2" w:rsidRDefault="00D36FE2" w:rsidP="007D0D2C">
      <w:pPr>
        <w:pStyle w:val="a9"/>
      </w:pPr>
      <w:r>
        <w:rPr>
          <w:rFonts w:hint="eastAsia"/>
        </w:rPr>
        <w:t>我要理财页面</w:t>
      </w:r>
    </w:p>
    <w:p w:rsidR="00D36FE2" w:rsidRDefault="00D36FE2" w:rsidP="007D0D2C">
      <w:pPr>
        <w:pStyle w:val="a9"/>
      </w:pPr>
      <w:r>
        <w:rPr>
          <w:rFonts w:hint="eastAsia"/>
        </w:rPr>
        <w:t>信用管理页面</w:t>
      </w:r>
    </w:p>
    <w:p w:rsidR="00D36FE2" w:rsidRDefault="00D36FE2" w:rsidP="007D0D2C">
      <w:pPr>
        <w:pStyle w:val="a9"/>
      </w:pPr>
      <w:r>
        <w:rPr>
          <w:rFonts w:hint="eastAsia"/>
        </w:rPr>
        <w:t>咨询页面</w:t>
      </w:r>
    </w:p>
    <w:p w:rsidR="00E67440" w:rsidRDefault="00D36FE2" w:rsidP="00D36FE2">
      <w:pPr>
        <w:pStyle w:val="a9"/>
      </w:pPr>
      <w:r>
        <w:rPr>
          <w:rFonts w:hint="eastAsia"/>
        </w:rPr>
        <w:t>数据统计页面</w:t>
      </w:r>
    </w:p>
    <w:p w:rsidR="00E67440" w:rsidRDefault="00E67440">
      <w:pPr>
        <w:pStyle w:val="3"/>
        <w:ind w:left="720" w:hanging="720"/>
      </w:pPr>
      <w:bookmarkStart w:id="93" w:name="_Toc498836247"/>
      <w:bookmarkStart w:id="94" w:name="_Toc356851202"/>
      <w:bookmarkStart w:id="95" w:name="_Toc516780243"/>
      <w:r>
        <w:rPr>
          <w:rFonts w:hint="eastAsia"/>
        </w:rPr>
        <w:t>硬件接口</w:t>
      </w:r>
      <w:bookmarkEnd w:id="93"/>
      <w:bookmarkEnd w:id="94"/>
      <w:bookmarkEnd w:id="95"/>
    </w:p>
    <w:p w:rsidR="001A0208" w:rsidRDefault="001A0208" w:rsidP="001A0208">
      <w:pPr>
        <w:ind w:left="720"/>
      </w:pPr>
      <w:r>
        <w:rPr>
          <w:rFonts w:hint="eastAsia"/>
        </w:rPr>
        <w:t>暂无</w:t>
      </w:r>
    </w:p>
    <w:p w:rsidR="001A0208" w:rsidRPr="001A0208" w:rsidRDefault="001A0208" w:rsidP="001A0208"/>
    <w:p w:rsidR="00E67440" w:rsidRDefault="00E67440" w:rsidP="009B03A3">
      <w:pPr>
        <w:pStyle w:val="3"/>
        <w:ind w:left="720" w:hanging="720"/>
      </w:pPr>
      <w:bookmarkStart w:id="96" w:name="_Toc498836248"/>
      <w:bookmarkStart w:id="97" w:name="_Toc356851203"/>
      <w:bookmarkStart w:id="98" w:name="_Toc516780244"/>
      <w:r>
        <w:rPr>
          <w:rFonts w:hint="eastAsia"/>
        </w:rPr>
        <w:t>软件接口</w:t>
      </w:r>
      <w:bookmarkEnd w:id="96"/>
      <w:bookmarkEnd w:id="97"/>
      <w:bookmarkEnd w:id="98"/>
    </w:p>
    <w:p w:rsidR="001A0208" w:rsidRDefault="001A0208" w:rsidP="001A0208">
      <w:pPr>
        <w:ind w:left="720"/>
      </w:pPr>
      <w:r>
        <w:rPr>
          <w:rFonts w:hint="eastAsia"/>
        </w:rPr>
        <w:t>与支付宝的支付接口</w:t>
      </w:r>
    </w:p>
    <w:p w:rsidR="001A0208" w:rsidRPr="001A0208" w:rsidRDefault="001A0208" w:rsidP="001A0208"/>
    <w:p w:rsidR="00E67440" w:rsidRDefault="00E67440" w:rsidP="00D36FE2">
      <w:pPr>
        <w:pStyle w:val="3"/>
        <w:ind w:left="720" w:hanging="720"/>
      </w:pPr>
      <w:bookmarkStart w:id="99" w:name="_Toc498836249"/>
      <w:bookmarkStart w:id="100" w:name="_Toc356851204"/>
      <w:bookmarkStart w:id="101" w:name="_Toc516780245"/>
      <w:r>
        <w:rPr>
          <w:rFonts w:hint="eastAsia"/>
        </w:rPr>
        <w:t>通信接口</w:t>
      </w:r>
      <w:bookmarkEnd w:id="99"/>
      <w:bookmarkEnd w:id="100"/>
      <w:bookmarkEnd w:id="101"/>
    </w:p>
    <w:p w:rsidR="00D36FE2" w:rsidRDefault="001A0208" w:rsidP="00D36FE2">
      <w:pPr>
        <w:pStyle w:val="InfoBlue"/>
      </w:pPr>
      <w:r>
        <w:rPr>
          <w:rFonts w:hint="eastAsia"/>
        </w:rPr>
        <w:t>采用</w:t>
      </w:r>
      <w:r>
        <w:rPr>
          <w:rFonts w:hint="eastAsia"/>
        </w:rPr>
        <w:t>HTTP</w:t>
      </w:r>
      <w:r>
        <w:rPr>
          <w:rFonts w:hint="eastAsia"/>
        </w:rPr>
        <w:t>协议</w:t>
      </w:r>
    </w:p>
    <w:p w:rsidR="00E67440" w:rsidRDefault="00E67440" w:rsidP="00D36FE2">
      <w:pPr>
        <w:pStyle w:val="InfoBlue"/>
      </w:pPr>
    </w:p>
    <w:p w:rsidR="00E67440" w:rsidRDefault="00E67440" w:rsidP="009B03A3">
      <w:pPr>
        <w:pStyle w:val="2"/>
      </w:pPr>
      <w:bookmarkStart w:id="102" w:name="_Toc498836252"/>
      <w:bookmarkStart w:id="103" w:name="_Toc356851205"/>
      <w:bookmarkStart w:id="104" w:name="_Toc516780246"/>
      <w:r>
        <w:rPr>
          <w:rFonts w:hint="eastAsia"/>
        </w:rPr>
        <w:t>适用的标准</w:t>
      </w:r>
      <w:bookmarkEnd w:id="102"/>
      <w:bookmarkEnd w:id="103"/>
      <w:bookmarkEnd w:id="104"/>
    </w:p>
    <w:p w:rsidR="00D36FE2" w:rsidRDefault="00D36FE2" w:rsidP="00D36FE2">
      <w:pPr>
        <w:pStyle w:val="InfoBlue"/>
        <w:ind w:left="800" w:hangingChars="400" w:hanging="800"/>
      </w:pPr>
      <w:r>
        <w:rPr>
          <w:rFonts w:hint="eastAsia"/>
        </w:rPr>
        <w:t xml:space="preserve">               </w:t>
      </w: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管理暂行规定》及其实施办法</w:t>
      </w:r>
      <w:r w:rsidR="00A81017">
        <w:rPr>
          <w:rFonts w:hint="eastAsia"/>
        </w:rPr>
        <w:t>等相关法律法规的任何以及所有的规定，并对您以任何方式使用服务的任何行为及其结果承担全部责任。在任何情况下，如果快借宝系统合理地认为您的任何行为，包括但不限于您的任何言论和其他行为违反或可能违反上述法律和法规的任何规定，快借宝可在任何时候不经任何事先通知终止向您提供服务。</w:t>
      </w:r>
    </w:p>
    <w:p w:rsidR="00E67440" w:rsidRDefault="00E67440" w:rsidP="00DB5A56">
      <w:pPr>
        <w:pStyle w:val="InfoBlue"/>
      </w:pPr>
    </w:p>
    <w:sectPr w:rsidR="00E67440" w:rsidSect="00684F6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EAD" w:rsidRDefault="00556EAD">
      <w:r>
        <w:separator/>
      </w:r>
    </w:p>
  </w:endnote>
  <w:endnote w:type="continuationSeparator" w:id="0">
    <w:p w:rsidR="00556EAD" w:rsidRDefault="00556E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116BF">
      <w:tc>
        <w:tcPr>
          <w:tcW w:w="3162" w:type="dxa"/>
          <w:tcBorders>
            <w:top w:val="nil"/>
            <w:left w:val="nil"/>
            <w:bottom w:val="nil"/>
            <w:right w:val="nil"/>
          </w:tcBorders>
        </w:tcPr>
        <w:p w:rsidR="005116BF" w:rsidRDefault="005116BF">
          <w:pPr>
            <w:ind w:right="360"/>
          </w:pPr>
          <w:r>
            <w:rPr>
              <w:rFonts w:ascii="Times New Roman"/>
              <w:noProof/>
            </w:rPr>
            <w:t>Confidential</w:t>
          </w:r>
        </w:p>
      </w:tc>
      <w:tc>
        <w:tcPr>
          <w:tcW w:w="3162" w:type="dxa"/>
          <w:tcBorders>
            <w:top w:val="nil"/>
            <w:left w:val="nil"/>
            <w:bottom w:val="nil"/>
            <w:right w:val="nil"/>
          </w:tcBorders>
        </w:tcPr>
        <w:p w:rsidR="005116BF" w:rsidRDefault="005116BF">
          <w:pPr>
            <w:jc w:val="center"/>
            <w:rPr>
              <w:rFonts w:ascii="Times New Roman"/>
            </w:rPr>
          </w:pPr>
          <w:r>
            <w:rPr>
              <w:rFonts w:hAnsi="Symbol"/>
            </w:rPr>
            <w:sym w:font="Symbol" w:char="F0D3"/>
          </w:r>
          <w:fldSimple w:instr=" DOCPROPERTY &quot;Company&quot;  \* MERGEFORMAT ">
            <w:r>
              <w:rPr>
                <w:rFonts w:ascii="Times New Roman"/>
              </w:rPr>
              <w:t>&lt;SJTU&gt;</w:t>
            </w:r>
          </w:fldSimple>
          <w:r>
            <w:rPr>
              <w:rFonts w:ascii="Times New Roman"/>
            </w:rPr>
            <w:t>, 20</w:t>
          </w:r>
          <w:r>
            <w:rPr>
              <w:rFonts w:ascii="Times New Roman" w:hint="eastAsia"/>
            </w:rPr>
            <w:t>18</w:t>
          </w:r>
        </w:p>
      </w:tc>
      <w:tc>
        <w:tcPr>
          <w:tcW w:w="3162" w:type="dxa"/>
          <w:tcBorders>
            <w:top w:val="nil"/>
            <w:left w:val="nil"/>
            <w:bottom w:val="nil"/>
            <w:right w:val="nil"/>
          </w:tcBorders>
        </w:tcPr>
        <w:p w:rsidR="005116BF" w:rsidRDefault="005116B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C2227">
            <w:rPr>
              <w:rStyle w:val="a8"/>
              <w:rFonts w:ascii="Times New Roman"/>
              <w:noProof/>
            </w:rPr>
            <w:t>14</w:t>
          </w:r>
          <w:r>
            <w:rPr>
              <w:rStyle w:val="a8"/>
              <w:rFonts w:ascii="Times New Roman"/>
              <w:noProof/>
            </w:rPr>
            <w:fldChar w:fldCharType="end"/>
          </w:r>
        </w:p>
      </w:tc>
    </w:tr>
  </w:tbl>
  <w:p w:rsidR="005116BF" w:rsidRDefault="005116B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EAD" w:rsidRDefault="00556EAD">
      <w:r>
        <w:separator/>
      </w:r>
    </w:p>
  </w:footnote>
  <w:footnote w:type="continuationSeparator" w:id="0">
    <w:p w:rsidR="00556EAD" w:rsidRDefault="00556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6BF" w:rsidRDefault="005116BF">
    <w:pPr>
      <w:rPr>
        <w:sz w:val="24"/>
      </w:rPr>
    </w:pPr>
  </w:p>
  <w:p w:rsidR="005116BF" w:rsidRDefault="005116BF">
    <w:pPr>
      <w:pBdr>
        <w:top w:val="single" w:sz="6" w:space="1" w:color="auto"/>
      </w:pBdr>
      <w:rPr>
        <w:sz w:val="24"/>
      </w:rPr>
    </w:pPr>
  </w:p>
  <w:p w:rsidR="005116BF" w:rsidRDefault="005116BF">
    <w:pPr>
      <w:pBdr>
        <w:bottom w:val="single" w:sz="6" w:space="1" w:color="auto"/>
      </w:pBdr>
      <w:jc w:val="right"/>
      <w:rPr>
        <w:b/>
        <w:sz w:val="36"/>
      </w:rPr>
    </w:pPr>
    <w:fldSimple w:instr=" DOCPROPERTY &quot;Company&quot;  \* MERGEFORMAT ">
      <w:r>
        <w:rPr>
          <w:rFonts w:ascii="Arial" w:hAnsi="Arial"/>
          <w:b/>
          <w:sz w:val="36"/>
        </w:rPr>
        <w:t>&lt;SJTU&gt;</w:t>
      </w:r>
    </w:fldSimple>
  </w:p>
  <w:p w:rsidR="005116BF" w:rsidRDefault="005116BF">
    <w:pPr>
      <w:pBdr>
        <w:bottom w:val="single" w:sz="6" w:space="1" w:color="auto"/>
      </w:pBdr>
      <w:jc w:val="right"/>
      <w:rPr>
        <w:sz w:val="24"/>
      </w:rPr>
    </w:pPr>
  </w:p>
  <w:p w:rsidR="005116BF" w:rsidRDefault="005116BF">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116BF">
      <w:tc>
        <w:tcPr>
          <w:tcW w:w="6379" w:type="dxa"/>
        </w:tcPr>
        <w:p w:rsidR="005116BF" w:rsidRDefault="005116BF">
          <w:fldSimple w:instr=" SUBJECT  \* MERGEFORMAT ">
            <w:r>
              <w:rPr>
                <w:rFonts w:ascii="Times New Roman" w:hint="eastAsia"/>
              </w:rPr>
              <w:t>&lt;</w:t>
            </w:r>
            <w:r>
              <w:rPr>
                <w:rFonts w:ascii="Times New Roman" w:hint="eastAsia"/>
              </w:rPr>
              <w:t>快借宝</w:t>
            </w:r>
            <w:r>
              <w:rPr>
                <w:rFonts w:ascii="Times New Roman" w:hint="eastAsia"/>
              </w:rPr>
              <w:t>&gt;</w:t>
            </w:r>
          </w:fldSimple>
        </w:p>
      </w:tc>
      <w:tc>
        <w:tcPr>
          <w:tcW w:w="3179" w:type="dxa"/>
        </w:tcPr>
        <w:p w:rsidR="005116BF" w:rsidRDefault="005116BF">
          <w:pPr>
            <w:tabs>
              <w:tab w:val="left" w:pos="1135"/>
            </w:tabs>
            <w:spacing w:before="40"/>
            <w:ind w:right="68"/>
          </w:pPr>
          <w:r>
            <w:rPr>
              <w:rFonts w:ascii="Times New Roman"/>
            </w:rPr>
            <w:t xml:space="preserve">  </w:t>
          </w:r>
          <w:r>
            <w:rPr>
              <w:rFonts w:ascii="Times New Roman"/>
              <w:noProof/>
            </w:rPr>
            <w:t>Version:           &lt;1.0&gt;</w:t>
          </w:r>
        </w:p>
      </w:tc>
    </w:tr>
    <w:tr w:rsidR="005116BF">
      <w:tc>
        <w:tcPr>
          <w:tcW w:w="6379" w:type="dxa"/>
        </w:tcPr>
        <w:p w:rsidR="005116BF" w:rsidRDefault="005116BF">
          <w:fldSimple w:instr=" TITLE  \* MERGEFORMAT ">
            <w:r>
              <w:rPr>
                <w:rFonts w:ascii="Times New Roman" w:hint="eastAsia"/>
              </w:rPr>
              <w:t>软件需求规约</w:t>
            </w:r>
          </w:fldSimple>
        </w:p>
      </w:tc>
      <w:tc>
        <w:tcPr>
          <w:tcW w:w="3179" w:type="dxa"/>
        </w:tcPr>
        <w:p w:rsidR="005116BF" w:rsidRDefault="005116BF">
          <w:r>
            <w:rPr>
              <w:rFonts w:ascii="Times New Roman"/>
            </w:rPr>
            <w:t xml:space="preserve">  </w:t>
          </w:r>
          <w:r>
            <w:rPr>
              <w:rFonts w:ascii="Times New Roman"/>
              <w:noProof/>
            </w:rPr>
            <w:t>Date:  &lt;</w:t>
          </w:r>
          <w:r>
            <w:rPr>
              <w:rFonts w:ascii="Times New Roman" w:hint="eastAsia"/>
              <w:noProof/>
            </w:rPr>
            <w:t>2</w:t>
          </w:r>
          <w:r>
            <w:rPr>
              <w:rFonts w:ascii="Times New Roman"/>
              <w:noProof/>
            </w:rPr>
            <w:t>/</w:t>
          </w:r>
          <w:r>
            <w:rPr>
              <w:rFonts w:ascii="Times New Roman" w:hint="eastAsia"/>
              <w:noProof/>
            </w:rPr>
            <w:t>6</w:t>
          </w:r>
          <w:r>
            <w:rPr>
              <w:rFonts w:ascii="Times New Roman"/>
              <w:noProof/>
            </w:rPr>
            <w:t>/</w:t>
          </w:r>
          <w:r>
            <w:rPr>
              <w:rFonts w:ascii="Times New Roman" w:hint="eastAsia"/>
              <w:noProof/>
            </w:rPr>
            <w:t>2018</w:t>
          </w:r>
          <w:r>
            <w:rPr>
              <w:rFonts w:ascii="Times New Roman"/>
              <w:noProof/>
            </w:rPr>
            <w:t>&gt;</w:t>
          </w:r>
        </w:p>
      </w:tc>
    </w:tr>
  </w:tbl>
  <w:p w:rsidR="005116BF" w:rsidRDefault="005116BF">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3E0AC7"/>
    <w:multiLevelType w:val="hybridMultilevel"/>
    <w:tmpl w:val="9B34BF6E"/>
    <w:lvl w:ilvl="0" w:tplc="59F6A050">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2">
    <w:nsid w:val="03AF75B2"/>
    <w:multiLevelType w:val="hybridMultilevel"/>
    <w:tmpl w:val="3EDC0948"/>
    <w:lvl w:ilvl="0" w:tplc="5EFC78EA">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3">
    <w:nsid w:val="06965A30"/>
    <w:multiLevelType w:val="hybridMultilevel"/>
    <w:tmpl w:val="05585DCA"/>
    <w:lvl w:ilvl="0" w:tplc="176AA734">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4">
    <w:nsid w:val="1014055C"/>
    <w:multiLevelType w:val="hybridMultilevel"/>
    <w:tmpl w:val="15D6F176"/>
    <w:lvl w:ilvl="0" w:tplc="9E5CDB0C">
      <w:start w:val="1"/>
      <w:numFmt w:val="decimal"/>
      <w:lvlText w:val="%1."/>
      <w:lvlJc w:val="left"/>
      <w:pPr>
        <w:ind w:left="1644" w:hanging="360"/>
      </w:pPr>
      <w:rPr>
        <w:rFonts w:hint="default"/>
      </w:rPr>
    </w:lvl>
    <w:lvl w:ilvl="1" w:tplc="04090019" w:tentative="1">
      <w:start w:val="1"/>
      <w:numFmt w:val="lowerLetter"/>
      <w:lvlText w:val="%2)"/>
      <w:lvlJc w:val="left"/>
      <w:pPr>
        <w:ind w:left="2124" w:hanging="420"/>
      </w:pPr>
    </w:lvl>
    <w:lvl w:ilvl="2" w:tplc="0409001B" w:tentative="1">
      <w:start w:val="1"/>
      <w:numFmt w:val="lowerRoman"/>
      <w:lvlText w:val="%3."/>
      <w:lvlJc w:val="right"/>
      <w:pPr>
        <w:ind w:left="2544" w:hanging="420"/>
      </w:pPr>
    </w:lvl>
    <w:lvl w:ilvl="3" w:tplc="0409000F" w:tentative="1">
      <w:start w:val="1"/>
      <w:numFmt w:val="decimal"/>
      <w:lvlText w:val="%4."/>
      <w:lvlJc w:val="left"/>
      <w:pPr>
        <w:ind w:left="2964" w:hanging="420"/>
      </w:pPr>
    </w:lvl>
    <w:lvl w:ilvl="4" w:tplc="04090019" w:tentative="1">
      <w:start w:val="1"/>
      <w:numFmt w:val="lowerLetter"/>
      <w:lvlText w:val="%5)"/>
      <w:lvlJc w:val="left"/>
      <w:pPr>
        <w:ind w:left="3384" w:hanging="420"/>
      </w:pPr>
    </w:lvl>
    <w:lvl w:ilvl="5" w:tplc="0409001B" w:tentative="1">
      <w:start w:val="1"/>
      <w:numFmt w:val="lowerRoman"/>
      <w:lvlText w:val="%6."/>
      <w:lvlJc w:val="right"/>
      <w:pPr>
        <w:ind w:left="3804" w:hanging="420"/>
      </w:pPr>
    </w:lvl>
    <w:lvl w:ilvl="6" w:tplc="0409000F" w:tentative="1">
      <w:start w:val="1"/>
      <w:numFmt w:val="decimal"/>
      <w:lvlText w:val="%7."/>
      <w:lvlJc w:val="left"/>
      <w:pPr>
        <w:ind w:left="4224" w:hanging="420"/>
      </w:pPr>
    </w:lvl>
    <w:lvl w:ilvl="7" w:tplc="04090019" w:tentative="1">
      <w:start w:val="1"/>
      <w:numFmt w:val="lowerLetter"/>
      <w:lvlText w:val="%8)"/>
      <w:lvlJc w:val="left"/>
      <w:pPr>
        <w:ind w:left="4644" w:hanging="420"/>
      </w:pPr>
    </w:lvl>
    <w:lvl w:ilvl="8" w:tplc="0409001B" w:tentative="1">
      <w:start w:val="1"/>
      <w:numFmt w:val="lowerRoman"/>
      <w:lvlText w:val="%9."/>
      <w:lvlJc w:val="right"/>
      <w:pPr>
        <w:ind w:left="5064" w:hanging="420"/>
      </w:pPr>
    </w:lvl>
  </w:abstractNum>
  <w:abstractNum w:abstractNumId="5">
    <w:nsid w:val="118C6E85"/>
    <w:multiLevelType w:val="hybridMultilevel"/>
    <w:tmpl w:val="81E2375E"/>
    <w:lvl w:ilvl="0" w:tplc="573E797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15DE1094"/>
    <w:multiLevelType w:val="hybridMultilevel"/>
    <w:tmpl w:val="8F0676A2"/>
    <w:lvl w:ilvl="0" w:tplc="0D7A75B8">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7">
    <w:nsid w:val="15F21056"/>
    <w:multiLevelType w:val="hybridMultilevel"/>
    <w:tmpl w:val="6CCE9BA8"/>
    <w:lvl w:ilvl="0" w:tplc="139CC8BC">
      <w:start w:val="1"/>
      <w:numFmt w:val="decimal"/>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8">
    <w:nsid w:val="1F7506DC"/>
    <w:multiLevelType w:val="hybridMultilevel"/>
    <w:tmpl w:val="D932E728"/>
    <w:lvl w:ilvl="0" w:tplc="B6208954">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9">
    <w:nsid w:val="32EC4671"/>
    <w:multiLevelType w:val="hybridMultilevel"/>
    <w:tmpl w:val="63DA1454"/>
    <w:lvl w:ilvl="0" w:tplc="36EC8922">
      <w:start w:val="1"/>
      <w:numFmt w:val="decimal"/>
      <w:lvlText w:val="%1."/>
      <w:lvlJc w:val="left"/>
      <w:pPr>
        <w:ind w:left="1413" w:hanging="360"/>
      </w:pPr>
      <w:rPr>
        <w:rFonts w:hint="default"/>
      </w:rPr>
    </w:lvl>
    <w:lvl w:ilvl="1" w:tplc="04090019" w:tentative="1">
      <w:start w:val="1"/>
      <w:numFmt w:val="lowerLetter"/>
      <w:lvlText w:val="%2)"/>
      <w:lvlJc w:val="left"/>
      <w:pPr>
        <w:ind w:left="1893" w:hanging="420"/>
      </w:pPr>
    </w:lvl>
    <w:lvl w:ilvl="2" w:tplc="0409001B" w:tentative="1">
      <w:start w:val="1"/>
      <w:numFmt w:val="lowerRoman"/>
      <w:lvlText w:val="%3."/>
      <w:lvlJc w:val="right"/>
      <w:pPr>
        <w:ind w:left="2313" w:hanging="420"/>
      </w:pPr>
    </w:lvl>
    <w:lvl w:ilvl="3" w:tplc="0409000F" w:tentative="1">
      <w:start w:val="1"/>
      <w:numFmt w:val="decimal"/>
      <w:lvlText w:val="%4."/>
      <w:lvlJc w:val="left"/>
      <w:pPr>
        <w:ind w:left="2733" w:hanging="420"/>
      </w:pPr>
    </w:lvl>
    <w:lvl w:ilvl="4" w:tplc="04090019" w:tentative="1">
      <w:start w:val="1"/>
      <w:numFmt w:val="lowerLetter"/>
      <w:lvlText w:val="%5)"/>
      <w:lvlJc w:val="left"/>
      <w:pPr>
        <w:ind w:left="3153" w:hanging="420"/>
      </w:pPr>
    </w:lvl>
    <w:lvl w:ilvl="5" w:tplc="0409001B" w:tentative="1">
      <w:start w:val="1"/>
      <w:numFmt w:val="lowerRoman"/>
      <w:lvlText w:val="%6."/>
      <w:lvlJc w:val="right"/>
      <w:pPr>
        <w:ind w:left="3573" w:hanging="420"/>
      </w:pPr>
    </w:lvl>
    <w:lvl w:ilvl="6" w:tplc="0409000F" w:tentative="1">
      <w:start w:val="1"/>
      <w:numFmt w:val="decimal"/>
      <w:lvlText w:val="%7."/>
      <w:lvlJc w:val="left"/>
      <w:pPr>
        <w:ind w:left="3993" w:hanging="420"/>
      </w:pPr>
    </w:lvl>
    <w:lvl w:ilvl="7" w:tplc="04090019" w:tentative="1">
      <w:start w:val="1"/>
      <w:numFmt w:val="lowerLetter"/>
      <w:lvlText w:val="%8)"/>
      <w:lvlJc w:val="left"/>
      <w:pPr>
        <w:ind w:left="4413" w:hanging="420"/>
      </w:pPr>
    </w:lvl>
    <w:lvl w:ilvl="8" w:tplc="0409001B" w:tentative="1">
      <w:start w:val="1"/>
      <w:numFmt w:val="lowerRoman"/>
      <w:lvlText w:val="%9."/>
      <w:lvlJc w:val="right"/>
      <w:pPr>
        <w:ind w:left="4833" w:hanging="420"/>
      </w:pPr>
    </w:lvl>
  </w:abstractNum>
  <w:abstractNum w:abstractNumId="10">
    <w:nsid w:val="341C618B"/>
    <w:multiLevelType w:val="hybridMultilevel"/>
    <w:tmpl w:val="F95E0E20"/>
    <w:lvl w:ilvl="0" w:tplc="E514DB84">
      <w:start w:val="1"/>
      <w:numFmt w:val="decimal"/>
      <w:lvlText w:val="%1."/>
      <w:lvlJc w:val="left"/>
      <w:pPr>
        <w:ind w:left="1644" w:hanging="360"/>
      </w:pPr>
      <w:rPr>
        <w:rFonts w:hint="default"/>
      </w:rPr>
    </w:lvl>
    <w:lvl w:ilvl="1" w:tplc="04090019" w:tentative="1">
      <w:start w:val="1"/>
      <w:numFmt w:val="lowerLetter"/>
      <w:lvlText w:val="%2)"/>
      <w:lvlJc w:val="left"/>
      <w:pPr>
        <w:ind w:left="2124" w:hanging="420"/>
      </w:pPr>
    </w:lvl>
    <w:lvl w:ilvl="2" w:tplc="0409001B" w:tentative="1">
      <w:start w:val="1"/>
      <w:numFmt w:val="lowerRoman"/>
      <w:lvlText w:val="%3."/>
      <w:lvlJc w:val="right"/>
      <w:pPr>
        <w:ind w:left="2544" w:hanging="420"/>
      </w:pPr>
    </w:lvl>
    <w:lvl w:ilvl="3" w:tplc="0409000F" w:tentative="1">
      <w:start w:val="1"/>
      <w:numFmt w:val="decimal"/>
      <w:lvlText w:val="%4."/>
      <w:lvlJc w:val="left"/>
      <w:pPr>
        <w:ind w:left="2964" w:hanging="420"/>
      </w:pPr>
    </w:lvl>
    <w:lvl w:ilvl="4" w:tplc="04090019" w:tentative="1">
      <w:start w:val="1"/>
      <w:numFmt w:val="lowerLetter"/>
      <w:lvlText w:val="%5)"/>
      <w:lvlJc w:val="left"/>
      <w:pPr>
        <w:ind w:left="3384" w:hanging="420"/>
      </w:pPr>
    </w:lvl>
    <w:lvl w:ilvl="5" w:tplc="0409001B" w:tentative="1">
      <w:start w:val="1"/>
      <w:numFmt w:val="lowerRoman"/>
      <w:lvlText w:val="%6."/>
      <w:lvlJc w:val="right"/>
      <w:pPr>
        <w:ind w:left="3804" w:hanging="420"/>
      </w:pPr>
    </w:lvl>
    <w:lvl w:ilvl="6" w:tplc="0409000F" w:tentative="1">
      <w:start w:val="1"/>
      <w:numFmt w:val="decimal"/>
      <w:lvlText w:val="%7."/>
      <w:lvlJc w:val="left"/>
      <w:pPr>
        <w:ind w:left="4224" w:hanging="420"/>
      </w:pPr>
    </w:lvl>
    <w:lvl w:ilvl="7" w:tplc="04090019" w:tentative="1">
      <w:start w:val="1"/>
      <w:numFmt w:val="lowerLetter"/>
      <w:lvlText w:val="%8)"/>
      <w:lvlJc w:val="left"/>
      <w:pPr>
        <w:ind w:left="4644" w:hanging="420"/>
      </w:pPr>
    </w:lvl>
    <w:lvl w:ilvl="8" w:tplc="0409001B" w:tentative="1">
      <w:start w:val="1"/>
      <w:numFmt w:val="lowerRoman"/>
      <w:lvlText w:val="%9."/>
      <w:lvlJc w:val="right"/>
      <w:pPr>
        <w:ind w:left="5064" w:hanging="420"/>
      </w:pPr>
    </w:lvl>
  </w:abstractNum>
  <w:abstractNum w:abstractNumId="11">
    <w:nsid w:val="3A3E2D2C"/>
    <w:multiLevelType w:val="hybridMultilevel"/>
    <w:tmpl w:val="4FE6B00E"/>
    <w:lvl w:ilvl="0" w:tplc="C38A01DA">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12">
    <w:nsid w:val="3A981718"/>
    <w:multiLevelType w:val="hybridMultilevel"/>
    <w:tmpl w:val="981A9556"/>
    <w:lvl w:ilvl="0" w:tplc="4BFC58F8">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13">
    <w:nsid w:val="3D2F6A5C"/>
    <w:multiLevelType w:val="hybridMultilevel"/>
    <w:tmpl w:val="EB442272"/>
    <w:lvl w:ilvl="0" w:tplc="A9ACBEDE">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14">
    <w:nsid w:val="45603D50"/>
    <w:multiLevelType w:val="hybridMultilevel"/>
    <w:tmpl w:val="E53CB308"/>
    <w:lvl w:ilvl="0" w:tplc="A484E0E8">
      <w:start w:val="1"/>
      <w:numFmt w:val="decimal"/>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15">
    <w:nsid w:val="4B21636A"/>
    <w:multiLevelType w:val="hybridMultilevel"/>
    <w:tmpl w:val="E04C4B4C"/>
    <w:lvl w:ilvl="0" w:tplc="95488D86">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16">
    <w:nsid w:val="50307C36"/>
    <w:multiLevelType w:val="hybridMultilevel"/>
    <w:tmpl w:val="947240BE"/>
    <w:lvl w:ilvl="0" w:tplc="9F8ADE4C">
      <w:start w:val="1"/>
      <w:numFmt w:val="decimal"/>
      <w:lvlText w:val="%1."/>
      <w:lvlJc w:val="left"/>
      <w:pPr>
        <w:ind w:left="1413" w:hanging="360"/>
      </w:pPr>
      <w:rPr>
        <w:rFonts w:hint="default"/>
      </w:rPr>
    </w:lvl>
    <w:lvl w:ilvl="1" w:tplc="04090019" w:tentative="1">
      <w:start w:val="1"/>
      <w:numFmt w:val="lowerLetter"/>
      <w:lvlText w:val="%2)"/>
      <w:lvlJc w:val="left"/>
      <w:pPr>
        <w:ind w:left="1893" w:hanging="420"/>
      </w:pPr>
    </w:lvl>
    <w:lvl w:ilvl="2" w:tplc="0409001B" w:tentative="1">
      <w:start w:val="1"/>
      <w:numFmt w:val="lowerRoman"/>
      <w:lvlText w:val="%3."/>
      <w:lvlJc w:val="right"/>
      <w:pPr>
        <w:ind w:left="2313" w:hanging="420"/>
      </w:pPr>
    </w:lvl>
    <w:lvl w:ilvl="3" w:tplc="0409000F" w:tentative="1">
      <w:start w:val="1"/>
      <w:numFmt w:val="decimal"/>
      <w:lvlText w:val="%4."/>
      <w:lvlJc w:val="left"/>
      <w:pPr>
        <w:ind w:left="2733" w:hanging="420"/>
      </w:pPr>
    </w:lvl>
    <w:lvl w:ilvl="4" w:tplc="04090019" w:tentative="1">
      <w:start w:val="1"/>
      <w:numFmt w:val="lowerLetter"/>
      <w:lvlText w:val="%5)"/>
      <w:lvlJc w:val="left"/>
      <w:pPr>
        <w:ind w:left="3153" w:hanging="420"/>
      </w:pPr>
    </w:lvl>
    <w:lvl w:ilvl="5" w:tplc="0409001B" w:tentative="1">
      <w:start w:val="1"/>
      <w:numFmt w:val="lowerRoman"/>
      <w:lvlText w:val="%6."/>
      <w:lvlJc w:val="right"/>
      <w:pPr>
        <w:ind w:left="3573" w:hanging="420"/>
      </w:pPr>
    </w:lvl>
    <w:lvl w:ilvl="6" w:tplc="0409000F" w:tentative="1">
      <w:start w:val="1"/>
      <w:numFmt w:val="decimal"/>
      <w:lvlText w:val="%7."/>
      <w:lvlJc w:val="left"/>
      <w:pPr>
        <w:ind w:left="3993" w:hanging="420"/>
      </w:pPr>
    </w:lvl>
    <w:lvl w:ilvl="7" w:tplc="04090019" w:tentative="1">
      <w:start w:val="1"/>
      <w:numFmt w:val="lowerLetter"/>
      <w:lvlText w:val="%8)"/>
      <w:lvlJc w:val="left"/>
      <w:pPr>
        <w:ind w:left="4413" w:hanging="420"/>
      </w:pPr>
    </w:lvl>
    <w:lvl w:ilvl="8" w:tplc="0409001B" w:tentative="1">
      <w:start w:val="1"/>
      <w:numFmt w:val="lowerRoman"/>
      <w:lvlText w:val="%9."/>
      <w:lvlJc w:val="right"/>
      <w:pPr>
        <w:ind w:left="4833" w:hanging="420"/>
      </w:pPr>
    </w:lvl>
  </w:abstractNum>
  <w:abstractNum w:abstractNumId="17">
    <w:nsid w:val="554C07F3"/>
    <w:multiLevelType w:val="multilevel"/>
    <w:tmpl w:val="3F5293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85F05F1"/>
    <w:multiLevelType w:val="hybridMultilevel"/>
    <w:tmpl w:val="CC6CDB9C"/>
    <w:lvl w:ilvl="0" w:tplc="00040546">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9">
    <w:nsid w:val="620A7564"/>
    <w:multiLevelType w:val="hybridMultilevel"/>
    <w:tmpl w:val="6276BF48"/>
    <w:lvl w:ilvl="0" w:tplc="C0F05968">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20">
    <w:nsid w:val="6BED2B22"/>
    <w:multiLevelType w:val="hybridMultilevel"/>
    <w:tmpl w:val="CDDAD1DC"/>
    <w:lvl w:ilvl="0" w:tplc="F20430A6">
      <w:start w:val="1"/>
      <w:numFmt w:val="decimal"/>
      <w:lvlText w:val="%1."/>
      <w:lvlJc w:val="left"/>
      <w:pPr>
        <w:ind w:left="1760" w:hanging="36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1">
    <w:nsid w:val="6CCA52B4"/>
    <w:multiLevelType w:val="hybridMultilevel"/>
    <w:tmpl w:val="358227D8"/>
    <w:lvl w:ilvl="0" w:tplc="3572C8A6">
      <w:start w:val="1"/>
      <w:numFmt w:val="decimal"/>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22">
    <w:nsid w:val="79004807"/>
    <w:multiLevelType w:val="hybridMultilevel"/>
    <w:tmpl w:val="DE3E9A4A"/>
    <w:lvl w:ilvl="0" w:tplc="4C4C98FE">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23">
    <w:nsid w:val="792D06C3"/>
    <w:multiLevelType w:val="hybridMultilevel"/>
    <w:tmpl w:val="F8963590"/>
    <w:lvl w:ilvl="0" w:tplc="B8E4A4C0">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abstractNum w:abstractNumId="24">
    <w:nsid w:val="7CA47506"/>
    <w:multiLevelType w:val="hybridMultilevel"/>
    <w:tmpl w:val="FB7A3B76"/>
    <w:lvl w:ilvl="0" w:tplc="56A8CD3C">
      <w:start w:val="1"/>
      <w:numFmt w:val="decimal"/>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25">
    <w:nsid w:val="7DF90B88"/>
    <w:multiLevelType w:val="hybridMultilevel"/>
    <w:tmpl w:val="1E4251B0"/>
    <w:lvl w:ilvl="0" w:tplc="6F301398">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num w:numId="1">
    <w:abstractNumId w:val="0"/>
  </w:num>
  <w:num w:numId="2">
    <w:abstractNumId w:val="0"/>
  </w:num>
  <w:num w:numId="3">
    <w:abstractNumId w:val="17"/>
  </w:num>
  <w:num w:numId="4">
    <w:abstractNumId w:val="5"/>
  </w:num>
  <w:num w:numId="5">
    <w:abstractNumId w:val="18"/>
  </w:num>
  <w:num w:numId="6">
    <w:abstractNumId w:val="9"/>
  </w:num>
  <w:num w:numId="7">
    <w:abstractNumId w:val="16"/>
  </w:num>
  <w:num w:numId="8">
    <w:abstractNumId w:val="21"/>
  </w:num>
  <w:num w:numId="9">
    <w:abstractNumId w:val="14"/>
  </w:num>
  <w:num w:numId="10">
    <w:abstractNumId w:val="7"/>
  </w:num>
  <w:num w:numId="11">
    <w:abstractNumId w:val="24"/>
  </w:num>
  <w:num w:numId="12">
    <w:abstractNumId w:val="10"/>
  </w:num>
  <w:num w:numId="13">
    <w:abstractNumId w:val="4"/>
  </w:num>
  <w:num w:numId="14">
    <w:abstractNumId w:val="1"/>
  </w:num>
  <w:num w:numId="15">
    <w:abstractNumId w:val="11"/>
  </w:num>
  <w:num w:numId="16">
    <w:abstractNumId w:val="25"/>
  </w:num>
  <w:num w:numId="17">
    <w:abstractNumId w:val="12"/>
  </w:num>
  <w:num w:numId="18">
    <w:abstractNumId w:val="19"/>
  </w:num>
  <w:num w:numId="19">
    <w:abstractNumId w:val="22"/>
  </w:num>
  <w:num w:numId="20">
    <w:abstractNumId w:val="20"/>
  </w:num>
  <w:num w:numId="21">
    <w:abstractNumId w:val="23"/>
  </w:num>
  <w:num w:numId="22">
    <w:abstractNumId w:val="3"/>
  </w:num>
  <w:num w:numId="23">
    <w:abstractNumId w:val="13"/>
  </w:num>
  <w:num w:numId="24">
    <w:abstractNumId w:val="6"/>
  </w:num>
  <w:num w:numId="25">
    <w:abstractNumId w:val="8"/>
  </w:num>
  <w:num w:numId="26">
    <w:abstractNumId w:val="15"/>
  </w:num>
  <w:num w:numId="27">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15362"/>
  </w:hdrShapeDefaults>
  <w:footnotePr>
    <w:footnote w:id="-1"/>
    <w:footnote w:id="0"/>
  </w:footnotePr>
  <w:endnotePr>
    <w:endnote w:id="-1"/>
    <w:endnote w:id="0"/>
  </w:endnotePr>
  <w:compat>
    <w:useFELayout/>
  </w:compat>
  <w:rsids>
    <w:rsidRoot w:val="00892F17"/>
    <w:rsid w:val="00083678"/>
    <w:rsid w:val="0008633B"/>
    <w:rsid w:val="000A1365"/>
    <w:rsid w:val="000C2227"/>
    <w:rsid w:val="00104A24"/>
    <w:rsid w:val="00132927"/>
    <w:rsid w:val="00142072"/>
    <w:rsid w:val="0015797F"/>
    <w:rsid w:val="001A0208"/>
    <w:rsid w:val="001A1235"/>
    <w:rsid w:val="001B3FFD"/>
    <w:rsid w:val="002121B5"/>
    <w:rsid w:val="00246E24"/>
    <w:rsid w:val="00272C8F"/>
    <w:rsid w:val="0028141E"/>
    <w:rsid w:val="002D2CB4"/>
    <w:rsid w:val="00301811"/>
    <w:rsid w:val="00340630"/>
    <w:rsid w:val="003504F3"/>
    <w:rsid w:val="003B4C88"/>
    <w:rsid w:val="003D1B54"/>
    <w:rsid w:val="003F1210"/>
    <w:rsid w:val="00497B7F"/>
    <w:rsid w:val="005116BF"/>
    <w:rsid w:val="0052060F"/>
    <w:rsid w:val="00521F22"/>
    <w:rsid w:val="0053385C"/>
    <w:rsid w:val="005539CF"/>
    <w:rsid w:val="00556EAD"/>
    <w:rsid w:val="005C3067"/>
    <w:rsid w:val="00630BBE"/>
    <w:rsid w:val="00633AAF"/>
    <w:rsid w:val="0064614F"/>
    <w:rsid w:val="00684F6D"/>
    <w:rsid w:val="00763A0F"/>
    <w:rsid w:val="00766380"/>
    <w:rsid w:val="007D0D2C"/>
    <w:rsid w:val="007E64EE"/>
    <w:rsid w:val="00845C3C"/>
    <w:rsid w:val="00873FE5"/>
    <w:rsid w:val="00881036"/>
    <w:rsid w:val="00892E2F"/>
    <w:rsid w:val="00892F17"/>
    <w:rsid w:val="008B0EFD"/>
    <w:rsid w:val="00903E5F"/>
    <w:rsid w:val="009277F4"/>
    <w:rsid w:val="009B03A3"/>
    <w:rsid w:val="009B1719"/>
    <w:rsid w:val="009E66D6"/>
    <w:rsid w:val="00A81017"/>
    <w:rsid w:val="00AA5F17"/>
    <w:rsid w:val="00AE005C"/>
    <w:rsid w:val="00AE0CC9"/>
    <w:rsid w:val="00B7319A"/>
    <w:rsid w:val="00BA1E45"/>
    <w:rsid w:val="00BD7C5A"/>
    <w:rsid w:val="00BE5FB9"/>
    <w:rsid w:val="00C44889"/>
    <w:rsid w:val="00C86D71"/>
    <w:rsid w:val="00C96062"/>
    <w:rsid w:val="00CC27DB"/>
    <w:rsid w:val="00CD1AEE"/>
    <w:rsid w:val="00D209C5"/>
    <w:rsid w:val="00D36FE2"/>
    <w:rsid w:val="00D53C64"/>
    <w:rsid w:val="00DA1C72"/>
    <w:rsid w:val="00DB5A56"/>
    <w:rsid w:val="00DF0495"/>
    <w:rsid w:val="00E2141B"/>
    <w:rsid w:val="00E67440"/>
    <w:rsid w:val="00E74CDE"/>
    <w:rsid w:val="00E92D66"/>
    <w:rsid w:val="00E955CF"/>
    <w:rsid w:val="00EC716B"/>
    <w:rsid w:val="00ED6D69"/>
    <w:rsid w:val="00F675E5"/>
    <w:rsid w:val="00F76D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4F6D"/>
    <w:pPr>
      <w:widowControl w:val="0"/>
      <w:spacing w:line="240" w:lineRule="atLeast"/>
    </w:pPr>
    <w:rPr>
      <w:rFonts w:ascii="宋体"/>
    </w:rPr>
  </w:style>
  <w:style w:type="paragraph" w:styleId="1">
    <w:name w:val="heading 1"/>
    <w:basedOn w:val="a"/>
    <w:next w:val="a"/>
    <w:qFormat/>
    <w:rsid w:val="00684F6D"/>
    <w:pPr>
      <w:keepNext/>
      <w:numPr>
        <w:numId w:val="1"/>
      </w:numPr>
      <w:spacing w:before="120" w:after="60"/>
      <w:outlineLvl w:val="0"/>
    </w:pPr>
    <w:rPr>
      <w:b/>
      <w:sz w:val="24"/>
    </w:rPr>
  </w:style>
  <w:style w:type="paragraph" w:styleId="2">
    <w:name w:val="heading 2"/>
    <w:basedOn w:val="1"/>
    <w:next w:val="a"/>
    <w:qFormat/>
    <w:rsid w:val="00684F6D"/>
    <w:pPr>
      <w:numPr>
        <w:ilvl w:val="1"/>
      </w:numPr>
      <w:outlineLvl w:val="1"/>
    </w:pPr>
    <w:rPr>
      <w:sz w:val="20"/>
    </w:rPr>
  </w:style>
  <w:style w:type="paragraph" w:styleId="3">
    <w:name w:val="heading 3"/>
    <w:basedOn w:val="1"/>
    <w:next w:val="a"/>
    <w:qFormat/>
    <w:rsid w:val="00684F6D"/>
    <w:pPr>
      <w:numPr>
        <w:ilvl w:val="2"/>
      </w:numPr>
      <w:outlineLvl w:val="2"/>
    </w:pPr>
    <w:rPr>
      <w:b w:val="0"/>
      <w:i/>
      <w:sz w:val="20"/>
    </w:rPr>
  </w:style>
  <w:style w:type="paragraph" w:styleId="4">
    <w:name w:val="heading 4"/>
    <w:basedOn w:val="1"/>
    <w:next w:val="a"/>
    <w:qFormat/>
    <w:rsid w:val="00684F6D"/>
    <w:pPr>
      <w:numPr>
        <w:ilvl w:val="3"/>
      </w:numPr>
      <w:outlineLvl w:val="3"/>
    </w:pPr>
    <w:rPr>
      <w:b w:val="0"/>
      <w:sz w:val="20"/>
    </w:rPr>
  </w:style>
  <w:style w:type="paragraph" w:styleId="5">
    <w:name w:val="heading 5"/>
    <w:basedOn w:val="a"/>
    <w:next w:val="a"/>
    <w:qFormat/>
    <w:rsid w:val="00684F6D"/>
    <w:pPr>
      <w:numPr>
        <w:ilvl w:val="4"/>
        <w:numId w:val="1"/>
      </w:numPr>
      <w:spacing w:before="240" w:after="60"/>
      <w:outlineLvl w:val="4"/>
    </w:pPr>
    <w:rPr>
      <w:sz w:val="22"/>
    </w:rPr>
  </w:style>
  <w:style w:type="paragraph" w:styleId="6">
    <w:name w:val="heading 6"/>
    <w:basedOn w:val="a"/>
    <w:next w:val="a"/>
    <w:qFormat/>
    <w:rsid w:val="00684F6D"/>
    <w:pPr>
      <w:numPr>
        <w:ilvl w:val="5"/>
        <w:numId w:val="1"/>
      </w:numPr>
      <w:spacing w:before="240" w:after="60"/>
      <w:outlineLvl w:val="5"/>
    </w:pPr>
    <w:rPr>
      <w:i/>
      <w:sz w:val="22"/>
    </w:rPr>
  </w:style>
  <w:style w:type="paragraph" w:styleId="7">
    <w:name w:val="heading 7"/>
    <w:basedOn w:val="a"/>
    <w:next w:val="a"/>
    <w:qFormat/>
    <w:rsid w:val="00684F6D"/>
    <w:pPr>
      <w:numPr>
        <w:ilvl w:val="6"/>
        <w:numId w:val="1"/>
      </w:numPr>
      <w:spacing w:before="240" w:after="60"/>
      <w:outlineLvl w:val="6"/>
    </w:pPr>
  </w:style>
  <w:style w:type="paragraph" w:styleId="8">
    <w:name w:val="heading 8"/>
    <w:basedOn w:val="a"/>
    <w:next w:val="a"/>
    <w:qFormat/>
    <w:rsid w:val="00684F6D"/>
    <w:pPr>
      <w:numPr>
        <w:ilvl w:val="7"/>
        <w:numId w:val="1"/>
      </w:numPr>
      <w:spacing w:before="240" w:after="60"/>
      <w:outlineLvl w:val="7"/>
    </w:pPr>
    <w:rPr>
      <w:i/>
    </w:rPr>
  </w:style>
  <w:style w:type="paragraph" w:styleId="9">
    <w:name w:val="heading 9"/>
    <w:basedOn w:val="a"/>
    <w:next w:val="a"/>
    <w:qFormat/>
    <w:rsid w:val="00684F6D"/>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684F6D"/>
    <w:pPr>
      <w:ind w:left="900" w:hanging="900"/>
    </w:pPr>
  </w:style>
  <w:style w:type="paragraph" w:customStyle="1" w:styleId="Paragraph2">
    <w:name w:val="Paragraph2"/>
    <w:basedOn w:val="a"/>
    <w:rsid w:val="00684F6D"/>
    <w:pPr>
      <w:spacing w:before="80"/>
      <w:ind w:left="720"/>
      <w:jc w:val="both"/>
    </w:pPr>
    <w:rPr>
      <w:color w:val="000000"/>
      <w:lang w:val="en-AU"/>
    </w:rPr>
  </w:style>
  <w:style w:type="paragraph" w:styleId="a4">
    <w:name w:val="Title"/>
    <w:basedOn w:val="a"/>
    <w:next w:val="a"/>
    <w:qFormat/>
    <w:rsid w:val="00684F6D"/>
    <w:pPr>
      <w:spacing w:line="240" w:lineRule="auto"/>
      <w:jc w:val="center"/>
    </w:pPr>
    <w:rPr>
      <w:b/>
      <w:sz w:val="36"/>
    </w:rPr>
  </w:style>
  <w:style w:type="paragraph" w:styleId="a5">
    <w:name w:val="Subtitle"/>
    <w:basedOn w:val="a"/>
    <w:qFormat/>
    <w:rsid w:val="00684F6D"/>
    <w:pPr>
      <w:spacing w:after="60"/>
      <w:jc w:val="center"/>
    </w:pPr>
    <w:rPr>
      <w:i/>
      <w:sz w:val="36"/>
      <w:lang w:val="en-AU"/>
    </w:rPr>
  </w:style>
  <w:style w:type="paragraph" w:styleId="10">
    <w:name w:val="toc 1"/>
    <w:basedOn w:val="a"/>
    <w:next w:val="a"/>
    <w:autoRedefine/>
    <w:uiPriority w:val="39"/>
    <w:rsid w:val="00684F6D"/>
    <w:pPr>
      <w:tabs>
        <w:tab w:val="right" w:pos="9360"/>
      </w:tabs>
      <w:spacing w:before="240" w:after="60"/>
      <w:ind w:right="720"/>
    </w:pPr>
  </w:style>
  <w:style w:type="paragraph" w:styleId="20">
    <w:name w:val="toc 2"/>
    <w:basedOn w:val="a"/>
    <w:next w:val="a"/>
    <w:autoRedefine/>
    <w:uiPriority w:val="39"/>
    <w:rsid w:val="00684F6D"/>
    <w:pPr>
      <w:tabs>
        <w:tab w:val="right" w:pos="9360"/>
      </w:tabs>
      <w:ind w:left="432" w:right="720"/>
    </w:pPr>
  </w:style>
  <w:style w:type="paragraph" w:styleId="30">
    <w:name w:val="toc 3"/>
    <w:basedOn w:val="a"/>
    <w:next w:val="a"/>
    <w:autoRedefine/>
    <w:uiPriority w:val="39"/>
    <w:rsid w:val="00684F6D"/>
    <w:pPr>
      <w:tabs>
        <w:tab w:val="left" w:pos="1440"/>
        <w:tab w:val="right" w:pos="9360"/>
      </w:tabs>
      <w:ind w:left="864"/>
    </w:pPr>
  </w:style>
  <w:style w:type="paragraph" w:styleId="a6">
    <w:name w:val="header"/>
    <w:basedOn w:val="a"/>
    <w:rsid w:val="00684F6D"/>
    <w:pPr>
      <w:tabs>
        <w:tab w:val="center" w:pos="4320"/>
        <w:tab w:val="right" w:pos="8640"/>
      </w:tabs>
    </w:pPr>
  </w:style>
  <w:style w:type="paragraph" w:styleId="a7">
    <w:name w:val="footer"/>
    <w:basedOn w:val="a"/>
    <w:rsid w:val="00684F6D"/>
    <w:pPr>
      <w:tabs>
        <w:tab w:val="center" w:pos="4320"/>
        <w:tab w:val="right" w:pos="8640"/>
      </w:tabs>
    </w:pPr>
  </w:style>
  <w:style w:type="character" w:styleId="a8">
    <w:name w:val="page number"/>
    <w:basedOn w:val="a0"/>
    <w:rsid w:val="00684F6D"/>
  </w:style>
  <w:style w:type="paragraph" w:customStyle="1" w:styleId="Bullet1">
    <w:name w:val="Bullet1"/>
    <w:basedOn w:val="a"/>
    <w:rsid w:val="00684F6D"/>
    <w:pPr>
      <w:ind w:left="720" w:hanging="432"/>
    </w:pPr>
  </w:style>
  <w:style w:type="paragraph" w:customStyle="1" w:styleId="Bullet2">
    <w:name w:val="Bullet2"/>
    <w:basedOn w:val="a"/>
    <w:rsid w:val="00684F6D"/>
    <w:pPr>
      <w:ind w:left="1440" w:hanging="360"/>
    </w:pPr>
    <w:rPr>
      <w:color w:val="000080"/>
    </w:rPr>
  </w:style>
  <w:style w:type="paragraph" w:customStyle="1" w:styleId="Tabletext">
    <w:name w:val="Tabletext"/>
    <w:basedOn w:val="a"/>
    <w:rsid w:val="00684F6D"/>
    <w:pPr>
      <w:keepLines/>
      <w:spacing w:after="120"/>
    </w:pPr>
  </w:style>
  <w:style w:type="paragraph" w:styleId="a9">
    <w:name w:val="Body Text"/>
    <w:basedOn w:val="a"/>
    <w:rsid w:val="00684F6D"/>
    <w:pPr>
      <w:keepLines/>
      <w:spacing w:after="120"/>
      <w:ind w:left="720"/>
    </w:pPr>
  </w:style>
  <w:style w:type="paragraph" w:styleId="aa">
    <w:name w:val="Document Map"/>
    <w:basedOn w:val="a"/>
    <w:semiHidden/>
    <w:rsid w:val="00684F6D"/>
    <w:pPr>
      <w:shd w:val="clear" w:color="auto" w:fill="000080"/>
    </w:pPr>
  </w:style>
  <w:style w:type="character" w:styleId="ab">
    <w:name w:val="footnote reference"/>
    <w:semiHidden/>
    <w:rsid w:val="00684F6D"/>
    <w:rPr>
      <w:sz w:val="20"/>
      <w:vertAlign w:val="superscript"/>
    </w:rPr>
  </w:style>
  <w:style w:type="paragraph" w:styleId="ac">
    <w:name w:val="footnote text"/>
    <w:basedOn w:val="a"/>
    <w:semiHidden/>
    <w:rsid w:val="00684F6D"/>
    <w:pPr>
      <w:keepNext/>
      <w:keepLines/>
      <w:pBdr>
        <w:bottom w:val="single" w:sz="6" w:space="0" w:color="000000"/>
      </w:pBdr>
      <w:spacing w:before="40" w:after="40"/>
      <w:ind w:left="360" w:hanging="360"/>
    </w:pPr>
    <w:rPr>
      <w:sz w:val="16"/>
    </w:rPr>
  </w:style>
  <w:style w:type="paragraph" w:customStyle="1" w:styleId="MainTitle">
    <w:name w:val="Main Title"/>
    <w:basedOn w:val="a"/>
    <w:rsid w:val="00684F6D"/>
    <w:pPr>
      <w:spacing w:before="480" w:after="60" w:line="240" w:lineRule="auto"/>
      <w:jc w:val="center"/>
    </w:pPr>
    <w:rPr>
      <w:b/>
      <w:kern w:val="28"/>
      <w:sz w:val="32"/>
    </w:rPr>
  </w:style>
  <w:style w:type="paragraph" w:customStyle="1" w:styleId="Paragraph1">
    <w:name w:val="Paragraph1"/>
    <w:basedOn w:val="a"/>
    <w:rsid w:val="00684F6D"/>
    <w:pPr>
      <w:spacing w:before="80" w:line="240" w:lineRule="auto"/>
      <w:jc w:val="both"/>
    </w:pPr>
  </w:style>
  <w:style w:type="paragraph" w:customStyle="1" w:styleId="Paragraph3">
    <w:name w:val="Paragraph3"/>
    <w:basedOn w:val="a"/>
    <w:rsid w:val="00684F6D"/>
    <w:pPr>
      <w:spacing w:before="80" w:line="240" w:lineRule="auto"/>
      <w:ind w:left="1530"/>
      <w:jc w:val="both"/>
    </w:pPr>
  </w:style>
  <w:style w:type="paragraph" w:customStyle="1" w:styleId="Paragraph4">
    <w:name w:val="Paragraph4"/>
    <w:basedOn w:val="a"/>
    <w:rsid w:val="00684F6D"/>
    <w:pPr>
      <w:spacing w:before="80" w:line="240" w:lineRule="auto"/>
      <w:ind w:left="2250"/>
      <w:jc w:val="both"/>
    </w:pPr>
  </w:style>
  <w:style w:type="paragraph" w:styleId="40">
    <w:name w:val="toc 4"/>
    <w:basedOn w:val="a"/>
    <w:next w:val="a"/>
    <w:autoRedefine/>
    <w:semiHidden/>
    <w:rsid w:val="00684F6D"/>
    <w:pPr>
      <w:ind w:left="600"/>
    </w:pPr>
  </w:style>
  <w:style w:type="paragraph" w:styleId="50">
    <w:name w:val="toc 5"/>
    <w:basedOn w:val="a"/>
    <w:next w:val="a"/>
    <w:autoRedefine/>
    <w:semiHidden/>
    <w:rsid w:val="00684F6D"/>
    <w:pPr>
      <w:ind w:left="800"/>
    </w:pPr>
  </w:style>
  <w:style w:type="paragraph" w:styleId="60">
    <w:name w:val="toc 6"/>
    <w:basedOn w:val="a"/>
    <w:next w:val="a"/>
    <w:autoRedefine/>
    <w:semiHidden/>
    <w:rsid w:val="00684F6D"/>
    <w:pPr>
      <w:ind w:left="1000"/>
    </w:pPr>
  </w:style>
  <w:style w:type="paragraph" w:styleId="70">
    <w:name w:val="toc 7"/>
    <w:basedOn w:val="a"/>
    <w:next w:val="a"/>
    <w:autoRedefine/>
    <w:semiHidden/>
    <w:rsid w:val="00684F6D"/>
    <w:pPr>
      <w:ind w:left="1200"/>
    </w:pPr>
  </w:style>
  <w:style w:type="paragraph" w:styleId="80">
    <w:name w:val="toc 8"/>
    <w:basedOn w:val="a"/>
    <w:next w:val="a"/>
    <w:autoRedefine/>
    <w:semiHidden/>
    <w:rsid w:val="00684F6D"/>
    <w:pPr>
      <w:ind w:left="1400"/>
    </w:pPr>
  </w:style>
  <w:style w:type="paragraph" w:styleId="90">
    <w:name w:val="toc 9"/>
    <w:basedOn w:val="a"/>
    <w:next w:val="a"/>
    <w:autoRedefine/>
    <w:semiHidden/>
    <w:rsid w:val="00684F6D"/>
    <w:pPr>
      <w:ind w:left="1600"/>
    </w:pPr>
  </w:style>
  <w:style w:type="paragraph" w:styleId="ad">
    <w:name w:val="Body Text Indent"/>
    <w:basedOn w:val="a"/>
    <w:rsid w:val="00684F6D"/>
    <w:pPr>
      <w:ind w:left="720"/>
    </w:pPr>
    <w:rPr>
      <w:i/>
      <w:color w:val="0000FF"/>
      <w:u w:val="single"/>
    </w:rPr>
  </w:style>
  <w:style w:type="paragraph" w:customStyle="1" w:styleId="Body">
    <w:name w:val="Body"/>
    <w:basedOn w:val="a"/>
    <w:rsid w:val="00684F6D"/>
    <w:pPr>
      <w:widowControl/>
      <w:spacing w:before="120" w:line="240" w:lineRule="auto"/>
      <w:jc w:val="both"/>
    </w:pPr>
  </w:style>
  <w:style w:type="paragraph" w:customStyle="1" w:styleId="Bullet">
    <w:name w:val="Bullet"/>
    <w:basedOn w:val="a"/>
    <w:rsid w:val="00684F6D"/>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DB5A56"/>
    <w:pPr>
      <w:spacing w:before="240" w:after="120"/>
      <w:ind w:left="765"/>
    </w:pPr>
    <w:rPr>
      <w:rFonts w:ascii="Times New Roman"/>
    </w:rPr>
  </w:style>
  <w:style w:type="character" w:styleId="ae">
    <w:name w:val="Hyperlink"/>
    <w:uiPriority w:val="99"/>
    <w:rsid w:val="00684F6D"/>
    <w:rPr>
      <w:color w:val="0000FF"/>
      <w:u w:val="single"/>
    </w:rPr>
  </w:style>
  <w:style w:type="character" w:customStyle="1" w:styleId="af">
    <w:name w:val="访问过的超链接"/>
    <w:rsid w:val="00684F6D"/>
    <w:rPr>
      <w:color w:val="800080"/>
      <w:u w:val="single"/>
    </w:rPr>
  </w:style>
  <w:style w:type="character" w:styleId="af0">
    <w:name w:val="Strong"/>
    <w:qFormat/>
    <w:rsid w:val="00684F6D"/>
    <w:rPr>
      <w:b/>
    </w:rPr>
  </w:style>
  <w:style w:type="character" w:customStyle="1" w:styleId="tw4winMark">
    <w:name w:val="tw4winMark"/>
    <w:rsid w:val="00684F6D"/>
    <w:rPr>
      <w:rFonts w:ascii="Courier New" w:hAnsi="Courier New"/>
      <w:vanish/>
      <w:color w:val="800080"/>
      <w:vertAlign w:val="subscript"/>
    </w:rPr>
  </w:style>
  <w:style w:type="character" w:customStyle="1" w:styleId="tw4winError">
    <w:name w:val="tw4winError"/>
    <w:rsid w:val="00684F6D"/>
    <w:rPr>
      <w:rFonts w:ascii="Courier New" w:hAnsi="Courier New"/>
      <w:color w:val="00FF00"/>
      <w:sz w:val="40"/>
    </w:rPr>
  </w:style>
  <w:style w:type="character" w:customStyle="1" w:styleId="tw4winTerm">
    <w:name w:val="tw4winTerm"/>
    <w:rsid w:val="00684F6D"/>
    <w:rPr>
      <w:color w:val="0000FF"/>
    </w:rPr>
  </w:style>
  <w:style w:type="character" w:customStyle="1" w:styleId="tw4winPopup">
    <w:name w:val="tw4winPopup"/>
    <w:rsid w:val="00684F6D"/>
    <w:rPr>
      <w:rFonts w:ascii="Courier New" w:hAnsi="Courier New"/>
      <w:noProof w:val="0"/>
      <w:color w:val="008000"/>
    </w:rPr>
  </w:style>
  <w:style w:type="character" w:customStyle="1" w:styleId="tw4winJump">
    <w:name w:val="tw4winJump"/>
    <w:rsid w:val="00684F6D"/>
    <w:rPr>
      <w:rFonts w:ascii="Courier New" w:hAnsi="Courier New"/>
      <w:noProof w:val="0"/>
      <w:color w:val="008080"/>
    </w:rPr>
  </w:style>
  <w:style w:type="character" w:customStyle="1" w:styleId="tw4winExternal">
    <w:name w:val="tw4winExternal"/>
    <w:rsid w:val="00684F6D"/>
    <w:rPr>
      <w:rFonts w:ascii="Courier New" w:hAnsi="Courier New"/>
      <w:noProof w:val="0"/>
      <w:color w:val="808080"/>
    </w:rPr>
  </w:style>
  <w:style w:type="character" w:customStyle="1" w:styleId="tw4winInternal">
    <w:name w:val="tw4winInternal"/>
    <w:rsid w:val="00684F6D"/>
    <w:rPr>
      <w:rFonts w:ascii="Courier New" w:hAnsi="Courier New"/>
      <w:noProof w:val="0"/>
      <w:color w:val="FF0000"/>
    </w:rPr>
  </w:style>
  <w:style w:type="paragraph" w:styleId="af1">
    <w:name w:val="Balloon Text"/>
    <w:basedOn w:val="a"/>
    <w:link w:val="Char"/>
    <w:rsid w:val="00083678"/>
    <w:pPr>
      <w:spacing w:line="240" w:lineRule="auto"/>
    </w:pPr>
    <w:rPr>
      <w:sz w:val="18"/>
      <w:szCs w:val="18"/>
    </w:rPr>
  </w:style>
  <w:style w:type="character" w:customStyle="1" w:styleId="Char">
    <w:name w:val="批注框文本 Char"/>
    <w:basedOn w:val="a0"/>
    <w:link w:val="af1"/>
    <w:rsid w:val="00083678"/>
    <w:rPr>
      <w:rFonts w:ascii="宋体"/>
      <w:sz w:val="18"/>
      <w:szCs w:val="18"/>
    </w:rPr>
  </w:style>
  <w:style w:type="paragraph" w:styleId="af2">
    <w:name w:val="List Paragraph"/>
    <w:basedOn w:val="a"/>
    <w:uiPriority w:val="34"/>
    <w:qFormat/>
    <w:rsid w:val="00BA1E45"/>
    <w:pPr>
      <w:ind w:firstLineChars="200" w:firstLine="420"/>
    </w:pPr>
  </w:style>
  <w:style w:type="paragraph" w:styleId="TOC">
    <w:name w:val="TOC Heading"/>
    <w:basedOn w:val="1"/>
    <w:next w:val="a"/>
    <w:uiPriority w:val="39"/>
    <w:semiHidden/>
    <w:unhideWhenUsed/>
    <w:qFormat/>
    <w:rsid w:val="000C2227"/>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64156397">
      <w:bodyDiv w:val="1"/>
      <w:marLeft w:val="0"/>
      <w:marRight w:val="0"/>
      <w:marTop w:val="0"/>
      <w:marBottom w:val="0"/>
      <w:divBdr>
        <w:top w:val="none" w:sz="0" w:space="0" w:color="auto"/>
        <w:left w:val="none" w:sz="0" w:space="0" w:color="auto"/>
        <w:bottom w:val="none" w:sz="0" w:space="0" w:color="auto"/>
        <w:right w:val="none" w:sz="0" w:space="0" w:color="auto"/>
      </w:divBdr>
      <w:divsChild>
        <w:div w:id="82184825">
          <w:marLeft w:val="0"/>
          <w:marRight w:val="0"/>
          <w:marTop w:val="0"/>
          <w:marBottom w:val="0"/>
          <w:divBdr>
            <w:top w:val="none" w:sz="0" w:space="0" w:color="auto"/>
            <w:left w:val="none" w:sz="0" w:space="0" w:color="auto"/>
            <w:bottom w:val="none" w:sz="0" w:space="0" w:color="auto"/>
            <w:right w:val="none" w:sz="0" w:space="0" w:color="auto"/>
          </w:divBdr>
        </w:div>
      </w:divsChild>
    </w:div>
    <w:div w:id="1763991128">
      <w:bodyDiv w:val="1"/>
      <w:marLeft w:val="0"/>
      <w:marRight w:val="0"/>
      <w:marTop w:val="0"/>
      <w:marBottom w:val="0"/>
      <w:divBdr>
        <w:top w:val="none" w:sz="0" w:space="0" w:color="auto"/>
        <w:left w:val="none" w:sz="0" w:space="0" w:color="auto"/>
        <w:bottom w:val="none" w:sz="0" w:space="0" w:color="auto"/>
        <w:right w:val="none" w:sz="0" w:space="0" w:color="auto"/>
      </w:divBdr>
      <w:divsChild>
        <w:div w:id="48903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0(2)\&#36719;&#20214;&#24037;&#31243;&#21407;&#29702;\&#31435;&#39033;\&#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3CB57-3B65-4120-A483-C2E659404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858</TotalTime>
  <Pages>14</Pages>
  <Words>1790</Words>
  <Characters>10208</Characters>
  <Application>Microsoft Office Word</Application>
  <DocSecurity>0</DocSecurity>
  <Lines>85</Lines>
  <Paragraphs>23</Paragraphs>
  <ScaleCrop>false</ScaleCrop>
  <Company>&lt;SJTU&gt;</Company>
  <LinksUpToDate>false</LinksUpToDate>
  <CharactersWithSpaces>11975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lenovo</dc:creator>
  <cp:lastModifiedBy>lenovo</cp:lastModifiedBy>
  <cp:revision>20</cp:revision>
  <cp:lastPrinted>1601-01-01T00:00:00Z</cp:lastPrinted>
  <dcterms:created xsi:type="dcterms:W3CDTF">2018-06-03T14:10:00Z</dcterms:created>
  <dcterms:modified xsi:type="dcterms:W3CDTF">2018-06-14T14:54:00Z</dcterms:modified>
</cp:coreProperties>
</file>