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0.078 sec.</w:t>
      </w: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Element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the center, area and face normal into protected data fields and added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to indicate if they have been computed.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 w:rsidRPr="00584FCF">
        <w:rPr>
          <w:b/>
          <w:sz w:val="24"/>
          <w:szCs w:val="24"/>
        </w:rPr>
        <w:t>GetCenter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84FCF">
        <w:rPr>
          <w:b/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584FCF">
        <w:rPr>
          <w:b/>
          <w:sz w:val="24"/>
          <w:szCs w:val="24"/>
        </w:rPr>
        <w:t>GetFaceNormal</w:t>
      </w:r>
      <w:proofErr w:type="spellEnd"/>
      <w:r w:rsidRPr="00584FC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 that the values are computed only as required.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Combined the computation of the face normal and the area into one routine.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584FCF" w:rsidRDefault="00584FCF" w:rsidP="00584FC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4</w:t>
      </w:r>
      <w:r>
        <w:rPr>
          <w:sz w:val="24"/>
          <w:szCs w:val="24"/>
        </w:rPr>
        <w:t>/19</w:t>
      </w:r>
    </w:p>
    <w:p w:rsidR="00AB341F" w:rsidRDefault="00AB34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MatrixMatrix</w:t>
      </w:r>
      <w:proofErr w:type="spellEnd"/>
    </w:p>
    <w:p w:rsidR="00AB341F" w:rsidRDefault="00AB34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Created a debug procedure </w:t>
      </w:r>
      <w:proofErr w:type="spellStart"/>
      <w:r>
        <w:rPr>
          <w:b/>
          <w:sz w:val="24"/>
          <w:szCs w:val="24"/>
        </w:rPr>
        <w:t>Debug_MockAreaMatrix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me to create a matrix </w:t>
      </w:r>
      <w:r w:rsidRPr="00D47A1F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any size, for testing of</w:t>
      </w:r>
      <w:r w:rsidRPr="00D47A1F">
        <w:rPr>
          <w:b/>
          <w:sz w:val="24"/>
          <w:szCs w:val="24"/>
        </w:rPr>
        <w:t xml:space="preserve"> </w:t>
      </w:r>
      <w:proofErr w:type="spellStart"/>
      <w:r w:rsidRPr="00D47A1F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>.</w:t>
      </w:r>
    </w:p>
    <w:p w:rsidR="00D47A1F" w:rsidRDefault="00D47A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Using size </w:t>
      </w: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it gives</w:t>
      </w:r>
    </w:p>
    <w:p w:rsidR="00D47A1F" w:rsidRPr="00D47A1F" w:rsidRDefault="00D47A1F" w:rsidP="00D47A1F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3.6372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1.6485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1.1516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2.6280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3.9624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3.3466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2.1463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0.5995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3.0592</m:t>
                    </m:r>
                  </m:e>
                </m:mr>
              </m:m>
            </m:e>
          </m:d>
        </m:oMath>
      </m:oMathPara>
    </w:p>
    <w:p w:rsidR="00D47A1F" w:rsidRDefault="00D47A1F" w:rsidP="00D47A1F">
      <w:pPr>
        <w:rPr>
          <w:rFonts w:eastAsiaTheme="minorEastAsia"/>
          <w:sz w:val="24"/>
          <w:szCs w:val="24"/>
        </w:rPr>
      </w:pPr>
    </w:p>
    <w:p w:rsidR="00D47A1F" w:rsidRDefault="00D47A1F" w:rsidP="00D47A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 from </w:t>
      </w:r>
      <w:proofErr w:type="spellStart"/>
      <w:r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is</w:t>
      </w:r>
    </w:p>
    <w:p w:rsidR="00D47A1F" w:rsidRPr="00D47A1F" w:rsidRDefault="00D47A1F" w:rsidP="00D47A1F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24.7418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18.7777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21.8300</m:t>
                    </m:r>
                  </m:e>
                </m:mr>
              </m:m>
            </m:e>
          </m:d>
        </m:oMath>
      </m:oMathPara>
    </w:p>
    <w:p w:rsidR="00AB341F" w:rsidRDefault="00AB341F" w:rsidP="00D85BE2">
      <w:pPr>
        <w:rPr>
          <w:sz w:val="24"/>
          <w:szCs w:val="24"/>
        </w:rPr>
      </w:pPr>
    </w:p>
    <w:p w:rsidR="00A212E5" w:rsidRDefault="00AB341F" w:rsidP="00D85BE2">
      <w:pPr>
        <w:rPr>
          <w:sz w:val="24"/>
          <w:szCs w:val="24"/>
        </w:rPr>
      </w:pPr>
      <w:r>
        <w:rPr>
          <w:sz w:val="24"/>
          <w:szCs w:val="24"/>
        </w:rPr>
        <w:t>Calculation using a calculator confirms that the values in ATA are correct.</w:t>
      </w:r>
    </w:p>
    <w:p w:rsidR="00A212E5" w:rsidRDefault="00A212E5" w:rsidP="00D85BE2">
      <w:pPr>
        <w:rPr>
          <w:sz w:val="24"/>
          <w:szCs w:val="24"/>
        </w:rPr>
      </w:pPr>
    </w:p>
    <w:p w:rsidR="00AB341F" w:rsidRDefault="00AB341F" w:rsidP="00AB341F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A212E5" w:rsidRDefault="00AB341F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know that a matrix product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will always be symmetric.</w:t>
      </w:r>
    </w:p>
    <w:p w:rsidR="00AB341F" w:rsidRDefault="00AB341F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Procedure </w:t>
      </w:r>
      <w:proofErr w:type="spellStart"/>
      <w:r w:rsidRPr="00AB341F"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does not take advantage of this.  By doing </w:t>
      </w:r>
      <w:r w:rsidR="0084112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o, we can cut execution time in half.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84112C" w:rsidRDefault="0084112C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6A2BDB" w:rsidTr="006A2BDB">
        <w:tc>
          <w:tcPr>
            <w:tcW w:w="628" w:type="dxa"/>
          </w:tcPr>
          <w:p w:rsidR="006A2BDB" w:rsidRDefault="006A2BDB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2D77E5" w:rsidRDefault="006A2BDB" w:rsidP="00D85BE2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orig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</w:rPr>
              <w:t>rewrite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0.355</w:t>
            </w:r>
          </w:p>
        </w:tc>
        <w:tc>
          <w:tcPr>
            <w:tcW w:w="2700" w:type="dxa"/>
          </w:tcPr>
          <w:p w:rsidR="006A2BDB" w:rsidRDefault="00EB14D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0.087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6.174</w:t>
            </w:r>
          </w:p>
        </w:tc>
        <w:tc>
          <w:tcPr>
            <w:tcW w:w="2700" w:type="dxa"/>
          </w:tcPr>
          <w:p w:rsidR="006A2BDB" w:rsidRDefault="00EB14D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2.812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82.800</w:t>
            </w:r>
          </w:p>
        </w:tc>
        <w:tc>
          <w:tcPr>
            <w:tcW w:w="2700" w:type="dxa"/>
          </w:tcPr>
          <w:p w:rsidR="006A2BDB" w:rsidRDefault="00EB14D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41.298</w:t>
            </w:r>
          </w:p>
        </w:tc>
      </w:tr>
    </w:tbl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EB14D5" w:rsidRDefault="00EB14D5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expected, </w:t>
      </w:r>
      <w:proofErr w:type="spellStart"/>
      <w:r>
        <w:rPr>
          <w:rFonts w:eastAsiaTheme="minorEastAsia"/>
          <w:b/>
          <w:sz w:val="24"/>
          <w:szCs w:val="24"/>
        </w:rPr>
        <w:t>Debug_MockAreaMatrix</w:t>
      </w:r>
      <w:proofErr w:type="spellEnd"/>
      <w:r>
        <w:rPr>
          <w:rFonts w:eastAsiaTheme="minorEastAsia"/>
          <w:sz w:val="24"/>
          <w:szCs w:val="24"/>
        </w:rPr>
        <w:t xml:space="preserve"> is very clearly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:rsidR="00EB14D5" w:rsidRDefault="00EB14D5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behavior of </w:t>
      </w:r>
      <w:proofErr w:type="spellStart"/>
      <w:r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is not as expected ... the rewrite did cut the time in half, but</w:t>
      </w:r>
      <w:bookmarkStart w:id="0" w:name="_GoBack"/>
      <w:bookmarkEnd w:id="0"/>
      <w:r>
        <w:rPr>
          <w:rFonts w:eastAsiaTheme="minorEastAsia"/>
          <w:sz w:val="24"/>
          <w:szCs w:val="24"/>
        </w:rPr>
        <w:t>:</w:t>
      </w:r>
    </w:p>
    <w:p w:rsidR="00EB14D5" w:rsidRDefault="00EB14D5" w:rsidP="00EB14D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doubling n from 300 to 600 increased time by a factor of about 17.4</w:t>
      </w:r>
      <w:r>
        <w:rPr>
          <w:rFonts w:eastAsiaTheme="minorEastAsia"/>
          <w:sz w:val="24"/>
          <w:szCs w:val="24"/>
        </w:rPr>
        <w:t xml:space="preserve"> (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4.1</m:t>
            </m:r>
          </m:sup>
        </m:sSup>
      </m:oMath>
      <w:r>
        <w:rPr>
          <w:rFonts w:eastAsiaTheme="minorEastAsia"/>
          <w:sz w:val="24"/>
          <w:szCs w:val="24"/>
        </w:rPr>
        <w:t>)</w:t>
      </w:r>
    </w:p>
    <w:p w:rsidR="00EB14D5" w:rsidRDefault="00EB14D5" w:rsidP="00EB14D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doubling n from </w:t>
      </w:r>
      <w:r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00 to </w:t>
      </w:r>
      <w:r>
        <w:rPr>
          <w:rFonts w:eastAsiaTheme="minorEastAsia"/>
          <w:sz w:val="24"/>
          <w:szCs w:val="24"/>
        </w:rPr>
        <w:t>12</w:t>
      </w:r>
      <w:r>
        <w:rPr>
          <w:rFonts w:eastAsiaTheme="minorEastAsia"/>
          <w:sz w:val="24"/>
          <w:szCs w:val="24"/>
        </w:rPr>
        <w:t>00 increased time by a factor of about 1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.4</w:t>
      </w:r>
      <w:r>
        <w:rPr>
          <w:rFonts w:eastAsiaTheme="minorEastAsia"/>
          <w:sz w:val="24"/>
          <w:szCs w:val="24"/>
        </w:rPr>
        <w:t xml:space="preserve"> (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3.7</m:t>
            </m:r>
          </m:sup>
        </m:sSup>
      </m:oMath>
      <w:r>
        <w:rPr>
          <w:rFonts w:eastAsiaTheme="minorEastAsia"/>
          <w:sz w:val="24"/>
          <w:szCs w:val="24"/>
        </w:rPr>
        <w:t>)</w:t>
      </w:r>
    </w:p>
    <w:p w:rsidR="00EB14D5" w:rsidRPr="00EB14D5" w:rsidRDefault="00EB14D5" w:rsidP="00EB14D5">
      <w:pPr>
        <w:rPr>
          <w:rFonts w:eastAsiaTheme="minorEastAsia"/>
          <w:sz w:val="24"/>
          <w:szCs w:val="24"/>
        </w:rPr>
      </w:pPr>
    </w:p>
    <w:p w:rsidR="00AB341F" w:rsidRDefault="00AB341F" w:rsidP="00D85BE2">
      <w:pPr>
        <w:rPr>
          <w:sz w:val="24"/>
          <w:szCs w:val="24"/>
        </w:rPr>
      </w:pPr>
    </w:p>
    <w:p w:rsidR="00AB341F" w:rsidRDefault="00AB341F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176"/>
    <w:multiLevelType w:val="hybridMultilevel"/>
    <w:tmpl w:val="DD7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2D77E5"/>
    <w:rsid w:val="00301D31"/>
    <w:rsid w:val="003E5A5C"/>
    <w:rsid w:val="00584FCF"/>
    <w:rsid w:val="006765F2"/>
    <w:rsid w:val="006A2BDB"/>
    <w:rsid w:val="006E53C4"/>
    <w:rsid w:val="00714FD1"/>
    <w:rsid w:val="007A6BC7"/>
    <w:rsid w:val="007C4599"/>
    <w:rsid w:val="0084112C"/>
    <w:rsid w:val="008D3EAB"/>
    <w:rsid w:val="009E1AE8"/>
    <w:rsid w:val="00A212E5"/>
    <w:rsid w:val="00AB341F"/>
    <w:rsid w:val="00BB0CC5"/>
    <w:rsid w:val="00C16010"/>
    <w:rsid w:val="00C32385"/>
    <w:rsid w:val="00C811E8"/>
    <w:rsid w:val="00D47A1F"/>
    <w:rsid w:val="00D85BE2"/>
    <w:rsid w:val="00EB14D5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  <w:style w:type="table" w:styleId="TableGrid">
    <w:name w:val="Table Grid"/>
    <w:basedOn w:val="TableNormal"/>
    <w:uiPriority w:val="39"/>
    <w:rsid w:val="006A2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14</cp:revision>
  <dcterms:created xsi:type="dcterms:W3CDTF">2019-08-03T15:54:00Z</dcterms:created>
  <dcterms:modified xsi:type="dcterms:W3CDTF">2019-08-04T16:45:00Z</dcterms:modified>
</cp:coreProperties>
</file>