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992DD5" w:rsidRDefault="00CF283F" w:rsidP="0024101B">
      <w:pPr>
        <w:pStyle w:val="BodyText"/>
        <w:jc w:val="center"/>
        <w:rPr>
          <w:b/>
          <w:kern w:val="28"/>
          <w:sz w:val="28"/>
        </w:rPr>
      </w:pPr>
      <w:r w:rsidRPr="00992DD5">
        <w:rPr>
          <w:b/>
          <w:kern w:val="28"/>
          <w:sz w:val="28"/>
        </w:rPr>
        <w:t>Integrating the Healthcare Enterprise</w:t>
      </w:r>
    </w:p>
    <w:p w14:paraId="7FADC7F4" w14:textId="77777777" w:rsidR="00CF283F" w:rsidRPr="00992DD5" w:rsidRDefault="00CF283F" w:rsidP="00663624">
      <w:pPr>
        <w:pStyle w:val="BodyText"/>
      </w:pPr>
    </w:p>
    <w:p w14:paraId="5B274802" w14:textId="77777777" w:rsidR="00CF283F" w:rsidRPr="00992DD5" w:rsidRDefault="005B5D47" w:rsidP="003D24EE">
      <w:pPr>
        <w:pStyle w:val="BodyText"/>
        <w:jc w:val="center"/>
      </w:pPr>
      <w:r w:rsidRPr="00992DD5">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992DD5" w:rsidRDefault="007400C4" w:rsidP="00663624">
      <w:pPr>
        <w:pStyle w:val="BodyText"/>
      </w:pPr>
    </w:p>
    <w:p w14:paraId="60AACD27" w14:textId="483A19CE" w:rsidR="00482DC2" w:rsidRPr="00992DD5" w:rsidRDefault="00CF283F" w:rsidP="000807AC">
      <w:pPr>
        <w:pStyle w:val="BodyText"/>
        <w:jc w:val="center"/>
        <w:rPr>
          <w:b/>
          <w:sz w:val="44"/>
          <w:szCs w:val="44"/>
        </w:rPr>
      </w:pPr>
      <w:r w:rsidRPr="00992DD5">
        <w:rPr>
          <w:b/>
          <w:sz w:val="44"/>
          <w:szCs w:val="44"/>
        </w:rPr>
        <w:t xml:space="preserve">IHE </w:t>
      </w:r>
      <w:r w:rsidR="002F0BDF" w:rsidRPr="00992DD5">
        <w:rPr>
          <w:b/>
          <w:sz w:val="44"/>
          <w:szCs w:val="44"/>
        </w:rPr>
        <w:t>ITI</w:t>
      </w:r>
    </w:p>
    <w:p w14:paraId="138D2DB5" w14:textId="77777777" w:rsidR="00B15D8F" w:rsidRPr="00992DD5" w:rsidRDefault="00CF283F" w:rsidP="000807AC">
      <w:pPr>
        <w:pStyle w:val="BodyText"/>
        <w:jc w:val="center"/>
        <w:rPr>
          <w:b/>
          <w:sz w:val="44"/>
          <w:szCs w:val="44"/>
        </w:rPr>
      </w:pPr>
      <w:r w:rsidRPr="00992DD5">
        <w:rPr>
          <w:b/>
          <w:sz w:val="44"/>
          <w:szCs w:val="44"/>
        </w:rPr>
        <w:t>Technical Framework</w:t>
      </w:r>
      <w:r w:rsidR="00B4798B" w:rsidRPr="00992DD5">
        <w:rPr>
          <w:b/>
          <w:sz w:val="44"/>
          <w:szCs w:val="44"/>
        </w:rPr>
        <w:t xml:space="preserve"> </w:t>
      </w:r>
      <w:r w:rsidRPr="00992DD5">
        <w:rPr>
          <w:b/>
          <w:sz w:val="44"/>
          <w:szCs w:val="44"/>
        </w:rPr>
        <w:t>Supplement</w:t>
      </w:r>
    </w:p>
    <w:p w14:paraId="02E9E9F1" w14:textId="77777777" w:rsidR="00490C1F" w:rsidRPr="00992DD5" w:rsidRDefault="00490C1F" w:rsidP="000807AC">
      <w:pPr>
        <w:pStyle w:val="BodyText"/>
      </w:pPr>
    </w:p>
    <w:p w14:paraId="7E1D6AEC" w14:textId="77777777" w:rsidR="00726A7E" w:rsidRPr="00992DD5" w:rsidRDefault="00726A7E" w:rsidP="000807AC">
      <w:pPr>
        <w:pStyle w:val="BodyText"/>
      </w:pPr>
    </w:p>
    <w:p w14:paraId="72374F1A" w14:textId="77777777" w:rsidR="00726A7E" w:rsidRPr="00992DD5" w:rsidRDefault="00726A7E" w:rsidP="000807AC">
      <w:pPr>
        <w:pStyle w:val="BodyText"/>
      </w:pPr>
    </w:p>
    <w:p w14:paraId="6AD7C411" w14:textId="420047EA" w:rsidR="00726A7E" w:rsidRPr="00992DD5" w:rsidRDefault="002F0BDF" w:rsidP="00060817">
      <w:pPr>
        <w:pStyle w:val="BodyText"/>
        <w:jc w:val="center"/>
        <w:rPr>
          <w:b/>
          <w:sz w:val="44"/>
          <w:szCs w:val="44"/>
        </w:rPr>
      </w:pPr>
      <w:r w:rsidRPr="00992DD5">
        <w:rPr>
          <w:b/>
          <w:sz w:val="44"/>
          <w:szCs w:val="44"/>
        </w:rPr>
        <w:t>XCA Deferred Response</w:t>
      </w:r>
      <w:r w:rsidR="002A5F7A" w:rsidRPr="00992DD5">
        <w:rPr>
          <w:b/>
          <w:sz w:val="44"/>
          <w:szCs w:val="44"/>
        </w:rPr>
        <w:t xml:space="preserve"> Option</w:t>
      </w:r>
    </w:p>
    <w:p w14:paraId="0E5FA67E" w14:textId="61512E20" w:rsidR="00CF283F" w:rsidRPr="00992DD5" w:rsidRDefault="002F0BDF" w:rsidP="00060817">
      <w:pPr>
        <w:pStyle w:val="BodyText"/>
        <w:jc w:val="center"/>
        <w:rPr>
          <w:b/>
          <w:sz w:val="44"/>
          <w:szCs w:val="44"/>
        </w:rPr>
      </w:pPr>
      <w:r w:rsidRPr="00992DD5">
        <w:rPr>
          <w:b/>
          <w:sz w:val="44"/>
          <w:szCs w:val="44"/>
        </w:rPr>
        <w:t>XCA Support For Two 2-way Messaging</w:t>
      </w:r>
    </w:p>
    <w:p w14:paraId="19C34921" w14:textId="359AFEFF" w:rsidR="00726A7E" w:rsidRDefault="00726A7E" w:rsidP="00EA3BCB">
      <w:pPr>
        <w:pStyle w:val="BodyText"/>
      </w:pPr>
    </w:p>
    <w:p w14:paraId="1635464B" w14:textId="0B2D7F68" w:rsidR="00992DD5" w:rsidRDefault="00992DD5" w:rsidP="00EA3BCB">
      <w:pPr>
        <w:pStyle w:val="BodyText"/>
      </w:pPr>
    </w:p>
    <w:p w14:paraId="6B7D782B" w14:textId="77777777" w:rsidR="00992DD5" w:rsidRPr="00992DD5" w:rsidRDefault="00992DD5" w:rsidP="00EA3BCB">
      <w:pPr>
        <w:pStyle w:val="BodyText"/>
      </w:pPr>
    </w:p>
    <w:p w14:paraId="13DE55AD" w14:textId="43AB035B" w:rsidR="00503AE1" w:rsidRPr="00992DD5" w:rsidRDefault="00A219CF" w:rsidP="00060817">
      <w:pPr>
        <w:pStyle w:val="BodyText"/>
        <w:jc w:val="center"/>
        <w:rPr>
          <w:b/>
          <w:sz w:val="44"/>
        </w:rPr>
      </w:pPr>
      <w:r w:rsidRPr="00992DD5">
        <w:rPr>
          <w:b/>
          <w:sz w:val="44"/>
          <w:szCs w:val="44"/>
        </w:rPr>
        <w:t xml:space="preserve">Revision </w:t>
      </w:r>
      <w:r w:rsidR="00992DD5">
        <w:rPr>
          <w:b/>
          <w:sz w:val="44"/>
          <w:szCs w:val="44"/>
        </w:rPr>
        <w:t>1.0</w:t>
      </w:r>
      <w:r w:rsidRPr="00992DD5">
        <w:rPr>
          <w:b/>
          <w:sz w:val="44"/>
          <w:szCs w:val="44"/>
        </w:rPr>
        <w:t xml:space="preserve"> – </w:t>
      </w:r>
      <w:r w:rsidR="00457DDC" w:rsidRPr="00992DD5">
        <w:rPr>
          <w:b/>
          <w:sz w:val="44"/>
          <w:szCs w:val="44"/>
        </w:rPr>
        <w:t>Draft for</w:t>
      </w:r>
      <w:r w:rsidR="00506C22" w:rsidRPr="00992DD5">
        <w:rPr>
          <w:b/>
          <w:sz w:val="44"/>
          <w:szCs w:val="44"/>
        </w:rPr>
        <w:t xml:space="preserve"> </w:t>
      </w:r>
      <w:r w:rsidR="00457DDC" w:rsidRPr="00992DD5">
        <w:rPr>
          <w:b/>
          <w:sz w:val="44"/>
          <w:szCs w:val="44"/>
        </w:rPr>
        <w:t>P</w:t>
      </w:r>
      <w:r w:rsidR="00CF283F" w:rsidRPr="00992DD5">
        <w:rPr>
          <w:b/>
          <w:sz w:val="44"/>
          <w:szCs w:val="44"/>
        </w:rPr>
        <w:t>ublic Comment</w:t>
      </w:r>
    </w:p>
    <w:p w14:paraId="0AC6D782" w14:textId="3B37DE58" w:rsidR="00992DD5" w:rsidRDefault="00992DD5" w:rsidP="00AC7C88">
      <w:pPr>
        <w:pStyle w:val="BodyText"/>
      </w:pPr>
    </w:p>
    <w:p w14:paraId="69599E0C" w14:textId="45AC7D5C" w:rsidR="00992DD5" w:rsidRDefault="00992DD5" w:rsidP="00AC7C88">
      <w:pPr>
        <w:pStyle w:val="BodyText"/>
      </w:pPr>
    </w:p>
    <w:p w14:paraId="055200F3" w14:textId="04403DC2" w:rsidR="00992DD5" w:rsidRDefault="00992DD5" w:rsidP="00AC7C88">
      <w:pPr>
        <w:pStyle w:val="BodyText"/>
      </w:pPr>
    </w:p>
    <w:p w14:paraId="2F8DEC08" w14:textId="7B791B74" w:rsidR="00992DD5" w:rsidRDefault="00992DD5" w:rsidP="00AC7C88">
      <w:pPr>
        <w:pStyle w:val="BodyText"/>
      </w:pPr>
    </w:p>
    <w:p w14:paraId="7945735C" w14:textId="36BFA924" w:rsidR="00A910E1" w:rsidRPr="00992DD5" w:rsidRDefault="00A910E1" w:rsidP="00AC7C88">
      <w:pPr>
        <w:pStyle w:val="BodyText"/>
      </w:pPr>
      <w:r w:rsidRPr="00992DD5">
        <w:t>Date:</w:t>
      </w:r>
      <w:r w:rsidRPr="00992DD5">
        <w:tab/>
      </w:r>
      <w:r w:rsidRPr="00992DD5">
        <w:tab/>
      </w:r>
      <w:r w:rsidR="00992DD5">
        <w:t xml:space="preserve">May </w:t>
      </w:r>
      <w:r w:rsidR="00620AFB">
        <w:t>24</w:t>
      </w:r>
      <w:r w:rsidR="00992DD5">
        <w:t>, 2019</w:t>
      </w:r>
    </w:p>
    <w:p w14:paraId="78679A36" w14:textId="71C88D10" w:rsidR="00603ED5" w:rsidRPr="00992DD5" w:rsidRDefault="00A910E1" w:rsidP="00AC7C88">
      <w:pPr>
        <w:pStyle w:val="BodyText"/>
      </w:pPr>
      <w:r w:rsidRPr="00992DD5">
        <w:t>Author:</w:t>
      </w:r>
      <w:r w:rsidRPr="00992DD5">
        <w:tab/>
      </w:r>
      <w:r w:rsidR="002F0BDF" w:rsidRPr="00992DD5">
        <w:t>ITI</w:t>
      </w:r>
      <w:r w:rsidR="001E6533" w:rsidRPr="00992DD5">
        <w:t xml:space="preserve"> </w:t>
      </w:r>
      <w:r w:rsidR="00656A6B" w:rsidRPr="00992DD5">
        <w:t>Technical Committee</w:t>
      </w:r>
    </w:p>
    <w:p w14:paraId="39940B52" w14:textId="1D9BC254" w:rsidR="00A875FF" w:rsidRPr="00992DD5" w:rsidRDefault="00603ED5" w:rsidP="0003081F">
      <w:pPr>
        <w:pStyle w:val="BodyText"/>
        <w:spacing w:after="60"/>
      </w:pPr>
      <w:r w:rsidRPr="00992DD5">
        <w:t>Email:</w:t>
      </w:r>
      <w:r w:rsidR="00FF4C4E" w:rsidRPr="00992DD5">
        <w:tab/>
      </w:r>
      <w:r w:rsidR="00FF4C4E" w:rsidRPr="00992DD5">
        <w:tab/>
      </w:r>
      <w:r w:rsidR="00992DD5">
        <w:t>iti@ihe.net</w:t>
      </w:r>
    </w:p>
    <w:p w14:paraId="6A94AD37" w14:textId="77777777" w:rsidR="00992DD5" w:rsidRPr="00992DD5" w:rsidRDefault="00992DD5" w:rsidP="00AC7C88">
      <w:pPr>
        <w:pStyle w:val="BodyText"/>
      </w:pPr>
    </w:p>
    <w:p w14:paraId="0D46B478" w14:textId="77777777" w:rsidR="00BC745A" w:rsidRPr="00992DD5"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992DD5">
        <w:rPr>
          <w:b/>
        </w:rPr>
        <w:t xml:space="preserve">Please </w:t>
      </w:r>
      <w:r w:rsidR="00BC745A" w:rsidRPr="00992DD5">
        <w:rPr>
          <w:b/>
        </w:rPr>
        <w:t>verify you have the most recent version of this document</w:t>
      </w:r>
      <w:r w:rsidRPr="00992DD5">
        <w:rPr>
          <w:b/>
        </w:rPr>
        <w:t xml:space="preserve">. </w:t>
      </w:r>
      <w:r w:rsidRPr="00992DD5">
        <w:t>Se</w:t>
      </w:r>
      <w:r w:rsidR="00BC745A" w:rsidRPr="00992DD5">
        <w:t xml:space="preserve">e </w:t>
      </w:r>
      <w:hyperlink r:id="rId10" w:history="1">
        <w:r w:rsidR="00BC745A" w:rsidRPr="00992DD5">
          <w:rPr>
            <w:rStyle w:val="Hyperlink"/>
          </w:rPr>
          <w:t>here</w:t>
        </w:r>
      </w:hyperlink>
      <w:r w:rsidR="00BC745A" w:rsidRPr="00992DD5">
        <w:t xml:space="preserve"> for Trial Implementation and Final </w:t>
      </w:r>
      <w:r w:rsidRPr="00992DD5">
        <w:t>T</w:t>
      </w:r>
      <w:r w:rsidR="00BC745A" w:rsidRPr="00992DD5">
        <w:t>ext version</w:t>
      </w:r>
      <w:r w:rsidRPr="00992DD5">
        <w:t>s</w:t>
      </w:r>
      <w:r w:rsidR="00BC745A" w:rsidRPr="00992DD5">
        <w:t xml:space="preserve"> and </w:t>
      </w:r>
      <w:hyperlink r:id="rId11" w:history="1">
        <w:r w:rsidR="00BC745A" w:rsidRPr="00992DD5">
          <w:rPr>
            <w:rStyle w:val="Hyperlink"/>
          </w:rPr>
          <w:t>here</w:t>
        </w:r>
      </w:hyperlink>
      <w:r w:rsidR="00BC745A" w:rsidRPr="00992DD5">
        <w:t xml:space="preserve"> for Public Comment versions.</w:t>
      </w:r>
    </w:p>
    <w:p w14:paraId="2A8A83DB" w14:textId="7B7ACBEE" w:rsidR="00017E09" w:rsidRPr="00992DD5" w:rsidRDefault="00017E09" w:rsidP="007F750F">
      <w:pPr>
        <w:pStyle w:val="AuthorInstructions"/>
        <w:rPr>
          <w:i w:val="0"/>
        </w:rPr>
      </w:pPr>
    </w:p>
    <w:p w14:paraId="1EF12208" w14:textId="77777777" w:rsidR="00CF283F" w:rsidRPr="00992DD5" w:rsidRDefault="009D125C" w:rsidP="009D125C">
      <w:pPr>
        <w:pStyle w:val="BodyText"/>
      </w:pPr>
      <w:r w:rsidRPr="00992DD5">
        <w:br w:type="page"/>
      </w:r>
      <w:r w:rsidR="00A875FF" w:rsidRPr="00992DD5">
        <w:rPr>
          <w:rFonts w:ascii="Arial" w:hAnsi="Arial"/>
          <w:b/>
          <w:kern w:val="28"/>
          <w:sz w:val="28"/>
        </w:rPr>
        <w:lastRenderedPageBreak/>
        <w:t>Foreword</w:t>
      </w:r>
    </w:p>
    <w:p w14:paraId="0C633D90" w14:textId="07F90068" w:rsidR="00144B37" w:rsidRPr="00992DD5" w:rsidRDefault="00CF283F" w:rsidP="00147F29">
      <w:pPr>
        <w:pStyle w:val="BodyText"/>
      </w:pPr>
      <w:r w:rsidRPr="00992DD5">
        <w:t xml:space="preserve">This </w:t>
      </w:r>
      <w:r w:rsidR="00482DC2" w:rsidRPr="00992DD5">
        <w:t xml:space="preserve">is a </w:t>
      </w:r>
      <w:r w:rsidRPr="00992DD5">
        <w:t xml:space="preserve">supplement to the IHE </w:t>
      </w:r>
      <w:r w:rsidR="008332AB" w:rsidRPr="00992DD5">
        <w:t>IT Infrastructure</w:t>
      </w:r>
      <w:r w:rsidRPr="00992DD5">
        <w:t xml:space="preserve"> Technical Framework V</w:t>
      </w:r>
      <w:r w:rsidR="00144B37" w:rsidRPr="00992DD5">
        <w:t>1</w:t>
      </w:r>
      <w:ins w:id="0" w:author="Joseph Lamy" w:date="2019-07-22T02:06:00Z">
        <w:r w:rsidR="00BA118F">
          <w:t>6</w:t>
        </w:r>
      </w:ins>
      <w:del w:id="1" w:author="Joseph Lamy" w:date="2019-07-22T02:06:00Z">
        <w:r w:rsidR="00144B37" w:rsidRPr="00992DD5" w:rsidDel="00BA118F">
          <w:delText>5</w:delText>
        </w:r>
      </w:del>
      <w:proofErr w:type="gramStart"/>
      <w:r w:rsidR="00144B37" w:rsidRPr="00992DD5">
        <w:t>.0</w:t>
      </w:r>
      <w:proofErr w:type="gramEnd"/>
      <w:r w:rsidR="00482DC2" w:rsidRPr="00992DD5">
        <w:t>.</w:t>
      </w:r>
      <w:r w:rsidR="00F002DD" w:rsidRPr="00992DD5">
        <w:t xml:space="preserve"> </w:t>
      </w:r>
      <w:r w:rsidR="00144B37" w:rsidRPr="00992DD5">
        <w:t>In addition, this supplement presumes the integration of the following:</w:t>
      </w:r>
    </w:p>
    <w:p w14:paraId="61E7CD63" w14:textId="2AD79C72" w:rsidR="00144B37" w:rsidRPr="00992DD5" w:rsidRDefault="00144B37" w:rsidP="00144B37">
      <w:pPr>
        <w:pStyle w:val="BodyText"/>
        <w:numPr>
          <w:ilvl w:val="0"/>
          <w:numId w:val="41"/>
        </w:numPr>
      </w:pPr>
      <w:r w:rsidRPr="00992DD5">
        <w:t>Asynchronous AS4 Option supplement, Rev. 1.1 – 2018-08-20.</w:t>
      </w:r>
    </w:p>
    <w:p w14:paraId="553403AF" w14:textId="11E21B31" w:rsidR="00144B37" w:rsidRPr="00992DD5" w:rsidDel="00BA118F" w:rsidRDefault="00DE41D4" w:rsidP="00144B37">
      <w:pPr>
        <w:pStyle w:val="BodyText"/>
        <w:numPr>
          <w:ilvl w:val="0"/>
          <w:numId w:val="41"/>
        </w:numPr>
        <w:rPr>
          <w:del w:id="2" w:author="Joseph Lamy" w:date="2019-07-22T02:06:00Z"/>
        </w:rPr>
      </w:pPr>
      <w:del w:id="3" w:author="Joseph Lamy" w:date="2019-07-22T02:06:00Z">
        <w:r w:rsidRPr="00992DD5" w:rsidDel="00BA118F">
          <w:delText>CP-ITI-1130</w:delText>
        </w:r>
        <w:r w:rsidR="002A215B" w:rsidRPr="00992DD5" w:rsidDel="00BA118F">
          <w:delText xml:space="preserve"> – Editorial updates to Asyc </w:delText>
        </w:r>
        <w:r w:rsidR="00703BD3" w:rsidDel="00BA118F">
          <w:delText>Option</w:delText>
        </w:r>
        <w:r w:rsidR="002A215B" w:rsidRPr="00992DD5" w:rsidDel="00BA118F">
          <w:delText xml:space="preserve"> in existing TF to align with AS4 TI Supplement</w:delText>
        </w:r>
      </w:del>
    </w:p>
    <w:p w14:paraId="23B34C99" w14:textId="563D87A4" w:rsidR="00482DC2" w:rsidRPr="00992DD5" w:rsidRDefault="00F002DD" w:rsidP="00147F29">
      <w:pPr>
        <w:pStyle w:val="BodyText"/>
      </w:pPr>
      <w:r w:rsidRPr="00992DD5">
        <w:t>Each supplement undergoes a process of public comment and trial implementation before being</w:t>
      </w:r>
      <w:r w:rsidR="00F0665F" w:rsidRPr="00992DD5">
        <w:t xml:space="preserve"> </w:t>
      </w:r>
      <w:r w:rsidRPr="00992DD5">
        <w:t>incorporated into the volumes of the Technical Frameworks.</w:t>
      </w:r>
    </w:p>
    <w:p w14:paraId="308E4C32" w14:textId="04EDA351" w:rsidR="006263EA" w:rsidRPr="00992DD5" w:rsidRDefault="00CC0A62" w:rsidP="00147F29">
      <w:pPr>
        <w:pStyle w:val="BodyText"/>
      </w:pPr>
      <w:r w:rsidRPr="00992DD5">
        <w:t>This</w:t>
      </w:r>
      <w:r w:rsidR="00510062" w:rsidRPr="00992DD5">
        <w:t xml:space="preserve"> supplement </w:t>
      </w:r>
      <w:r w:rsidR="004F5211" w:rsidRPr="00992DD5">
        <w:t xml:space="preserve">is published </w:t>
      </w:r>
      <w:r w:rsidR="007773C8" w:rsidRPr="00992DD5">
        <w:t xml:space="preserve">on </w:t>
      </w:r>
      <w:r w:rsidR="00992DD5">
        <w:t xml:space="preserve">May </w:t>
      </w:r>
      <w:r w:rsidR="00620AFB">
        <w:t>24</w:t>
      </w:r>
      <w:r w:rsidR="00992DD5">
        <w:t>, 2019</w:t>
      </w:r>
      <w:r w:rsidR="004F5211" w:rsidRPr="00992DD5">
        <w:t xml:space="preserve"> for Public Comment</w:t>
      </w:r>
      <w:r w:rsidR="00F0665F" w:rsidRPr="00992DD5">
        <w:t xml:space="preserve">. </w:t>
      </w:r>
      <w:r w:rsidR="00CF283F" w:rsidRPr="00992DD5">
        <w:t xml:space="preserve">Comments </w:t>
      </w:r>
      <w:r w:rsidR="00DD4D5A" w:rsidRPr="00992DD5">
        <w:t xml:space="preserve">are invited and </w:t>
      </w:r>
      <w:r w:rsidR="00E8793B" w:rsidRPr="00992DD5">
        <w:t xml:space="preserve">can </w:t>
      </w:r>
      <w:r w:rsidR="006263EA" w:rsidRPr="00992DD5">
        <w:t xml:space="preserve">be submitted </w:t>
      </w:r>
      <w:r w:rsidR="004F5211" w:rsidRPr="00992DD5">
        <w:t>at</w:t>
      </w:r>
      <w:r w:rsidR="007773C8" w:rsidRPr="00992DD5">
        <w:t xml:space="preserve"> </w:t>
      </w:r>
      <w:hyperlink r:id="rId12" w:history="1">
        <w:r w:rsidR="00992DD5">
          <w:rPr>
            <w:rStyle w:val="Hyperlink"/>
          </w:rPr>
          <w:t>https://www.ihe.net/ITI_Public_Comments</w:t>
        </w:r>
      </w:hyperlink>
      <w:r w:rsidR="00F0665F" w:rsidRPr="00992DD5">
        <w:t xml:space="preserve">. </w:t>
      </w:r>
      <w:r w:rsidR="00510062" w:rsidRPr="00992DD5">
        <w:t>In order to be considered in development of the Trial Implementation version of the supplement</w:t>
      </w:r>
      <w:r w:rsidR="000717A7" w:rsidRPr="00992DD5">
        <w:t>,</w:t>
      </w:r>
      <w:r w:rsidR="00510062" w:rsidRPr="00992DD5">
        <w:t xml:space="preserve"> comments must be received by </w:t>
      </w:r>
      <w:r w:rsidR="00992DD5">
        <w:t xml:space="preserve">June </w:t>
      </w:r>
      <w:r w:rsidR="00620AFB">
        <w:t>23</w:t>
      </w:r>
      <w:r w:rsidR="00992DD5">
        <w:t>, 2019</w:t>
      </w:r>
      <w:r w:rsidR="00510062" w:rsidRPr="00992DD5">
        <w:t xml:space="preserve">. </w:t>
      </w:r>
    </w:p>
    <w:p w14:paraId="55571E90" w14:textId="77777777" w:rsidR="00AC7C88" w:rsidRPr="00992DD5" w:rsidRDefault="00AC7C88" w:rsidP="00AC7C88">
      <w:pPr>
        <w:pStyle w:val="BodyText"/>
      </w:pPr>
      <w:r w:rsidRPr="00992DD5">
        <w:t>This supplement describes changes to the existing technical framework documents</w:t>
      </w:r>
      <w:r w:rsidR="000717A7" w:rsidRPr="00992DD5">
        <w:t>.</w:t>
      </w:r>
      <w:r w:rsidRPr="00992DD5">
        <w:t xml:space="preserve"> </w:t>
      </w:r>
    </w:p>
    <w:p w14:paraId="0A3C6DDB" w14:textId="77777777" w:rsidR="00BE5916" w:rsidRPr="00992DD5" w:rsidRDefault="009C6269" w:rsidP="00663624">
      <w:pPr>
        <w:pStyle w:val="BodyText"/>
      </w:pPr>
      <w:r w:rsidRPr="00992DD5">
        <w:t>“</w:t>
      </w:r>
      <w:r w:rsidR="006263EA" w:rsidRPr="00992DD5">
        <w:t>B</w:t>
      </w:r>
      <w:r w:rsidR="007A7BF7" w:rsidRPr="00992DD5">
        <w:t xml:space="preserve">oxed” instructions </w:t>
      </w:r>
      <w:r w:rsidR="006263EA" w:rsidRPr="00992DD5">
        <w:t xml:space="preserve">like the sample below indicate to </w:t>
      </w:r>
      <w:r w:rsidR="007A7BF7" w:rsidRPr="00992DD5">
        <w:t xml:space="preserve">the Volume Editor how to integrate the relevant section(s) into the </w:t>
      </w:r>
      <w:r w:rsidR="00BE5916" w:rsidRPr="00992DD5">
        <w:t>relevant</w:t>
      </w:r>
      <w:r w:rsidR="007A7BF7" w:rsidRPr="00992DD5">
        <w:t xml:space="preserve"> Technical Framework </w:t>
      </w:r>
      <w:r w:rsidR="00BE5916" w:rsidRPr="00992DD5">
        <w:t>volume</w:t>
      </w:r>
      <w:r w:rsidR="009D125C" w:rsidRPr="00992DD5">
        <w:t>.</w:t>
      </w:r>
    </w:p>
    <w:p w14:paraId="4B4F217B" w14:textId="2B9EFC4C" w:rsidR="007A7BF7" w:rsidRPr="00992DD5" w:rsidRDefault="000717A7" w:rsidP="007A7BF7">
      <w:pPr>
        <w:pStyle w:val="EditorInstructions"/>
      </w:pPr>
      <w:r w:rsidRPr="00992DD5">
        <w:t xml:space="preserve">Amend </w:t>
      </w:r>
      <w:r w:rsidR="00B23B3C">
        <w:t>S</w:t>
      </w:r>
      <w:r w:rsidR="007A7BF7" w:rsidRPr="00992DD5">
        <w:t>ection X.X by the following:</w:t>
      </w:r>
    </w:p>
    <w:p w14:paraId="35C44AFE" w14:textId="77777777" w:rsidR="000717A7" w:rsidRPr="00992DD5" w:rsidRDefault="000717A7" w:rsidP="000717A7">
      <w:pPr>
        <w:pStyle w:val="BodyText"/>
      </w:pPr>
      <w:r w:rsidRPr="00992DD5">
        <w:t xml:space="preserve">Where the amendment adds text, make the </w:t>
      </w:r>
      <w:r w:rsidR="00C26E7C" w:rsidRPr="00992DD5">
        <w:t xml:space="preserve">added </w:t>
      </w:r>
      <w:r w:rsidRPr="00992DD5">
        <w:t xml:space="preserve">text </w:t>
      </w:r>
      <w:r w:rsidRPr="00992DD5">
        <w:rPr>
          <w:rStyle w:val="InsertText"/>
        </w:rPr>
        <w:t>bold underline</w:t>
      </w:r>
      <w:r w:rsidRPr="00992DD5">
        <w:t>. Where the amendment removes text</w:t>
      </w:r>
      <w:r w:rsidR="00C26E7C" w:rsidRPr="00992DD5">
        <w:t xml:space="preserve">, make the removed text </w:t>
      </w:r>
      <w:r w:rsidRPr="00992DD5">
        <w:rPr>
          <w:rStyle w:val="DeleteText"/>
        </w:rPr>
        <w:t>bold strikethrough</w:t>
      </w:r>
      <w:r w:rsidR="00C26E7C" w:rsidRPr="00992DD5">
        <w:t xml:space="preserve">. When entire new sections are added, introduce with </w:t>
      </w:r>
      <w:r w:rsidRPr="00992DD5">
        <w:t>editor’s instructions to “add new text” or similar, which for readability are not bolded or underlined.</w:t>
      </w:r>
    </w:p>
    <w:p w14:paraId="467DCDE9" w14:textId="77777777" w:rsidR="005410F9" w:rsidRPr="00992DD5" w:rsidRDefault="005410F9" w:rsidP="00BE5916">
      <w:pPr>
        <w:pStyle w:val="BodyText"/>
      </w:pPr>
    </w:p>
    <w:p w14:paraId="6351431A" w14:textId="4596489F" w:rsidR="00BE5916" w:rsidRPr="00992DD5" w:rsidRDefault="00BE5916" w:rsidP="00BE5916">
      <w:pPr>
        <w:pStyle w:val="BodyText"/>
      </w:pPr>
      <w:r w:rsidRPr="00992DD5">
        <w:t xml:space="preserve">General information about IHE can be found at </w:t>
      </w:r>
      <w:hyperlink r:id="rId13" w:history="1">
        <w:r w:rsidRPr="00992DD5">
          <w:rPr>
            <w:rStyle w:val="Hyperlink"/>
          </w:rPr>
          <w:t>www.ihe.net</w:t>
        </w:r>
      </w:hyperlink>
      <w:r w:rsidR="00625D23" w:rsidRPr="00992DD5">
        <w:t>.</w:t>
      </w:r>
    </w:p>
    <w:p w14:paraId="3F882605" w14:textId="59FA1B8B" w:rsidR="00BE5916" w:rsidRPr="00992DD5" w:rsidRDefault="00BE5916" w:rsidP="00BE5916">
      <w:pPr>
        <w:pStyle w:val="BodyText"/>
      </w:pPr>
      <w:r w:rsidRPr="00992DD5">
        <w:t xml:space="preserve">Information about the IHE </w:t>
      </w:r>
      <w:r w:rsidR="002A215B" w:rsidRPr="00992DD5">
        <w:t>IT Infrastructure</w:t>
      </w:r>
      <w:r w:rsidRPr="00992DD5">
        <w:t xml:space="preserve"> </w:t>
      </w:r>
      <w:r w:rsidR="000F613A" w:rsidRPr="00992DD5">
        <w:t xml:space="preserve">domain </w:t>
      </w:r>
      <w:r w:rsidR="00503AE1" w:rsidRPr="00992DD5">
        <w:t>can</w:t>
      </w:r>
      <w:r w:rsidRPr="00992DD5">
        <w:t xml:space="preserve"> be found at</w:t>
      </w:r>
      <w:r w:rsidR="00F0665F" w:rsidRPr="00992DD5">
        <w:t xml:space="preserve"> </w:t>
      </w:r>
      <w:hyperlink r:id="rId14" w:history="1">
        <w:r w:rsidR="0015489F" w:rsidRPr="00992DD5">
          <w:rPr>
            <w:rStyle w:val="Hyperlink"/>
          </w:rPr>
          <w:t>ihe.net/IHE_Domains</w:t>
        </w:r>
      </w:hyperlink>
      <w:r w:rsidR="00625D23" w:rsidRPr="00992DD5">
        <w:t>.</w:t>
      </w:r>
    </w:p>
    <w:p w14:paraId="65276508" w14:textId="120D0566" w:rsidR="00BE5916" w:rsidRPr="00992DD5" w:rsidRDefault="00BE5916" w:rsidP="00BE5916">
      <w:pPr>
        <w:pStyle w:val="BodyText"/>
      </w:pPr>
      <w:r w:rsidRPr="00992DD5">
        <w:t xml:space="preserve">Information about the </w:t>
      </w:r>
      <w:r w:rsidR="001A7C4C" w:rsidRPr="00992DD5">
        <w:t xml:space="preserve">organization of IHE </w:t>
      </w:r>
      <w:r w:rsidRPr="00992DD5">
        <w:t xml:space="preserve">Technical Frameworks and Supplements </w:t>
      </w:r>
      <w:r w:rsidR="001A7C4C" w:rsidRPr="00992DD5">
        <w:t xml:space="preserve">and the process used to create them </w:t>
      </w:r>
      <w:r w:rsidRPr="00992DD5">
        <w:t xml:space="preserve">can be found at </w:t>
      </w:r>
      <w:hyperlink r:id="rId15" w:history="1">
        <w:r w:rsidR="0015489F" w:rsidRPr="00992DD5">
          <w:rPr>
            <w:rStyle w:val="Hyperlink"/>
          </w:rPr>
          <w:t>http://ihe.net/IHE_Process</w:t>
        </w:r>
      </w:hyperlink>
      <w:r w:rsidRPr="00992DD5">
        <w:t xml:space="preserve"> and </w:t>
      </w:r>
      <w:hyperlink r:id="rId16" w:history="1">
        <w:r w:rsidR="0015489F" w:rsidRPr="00992DD5">
          <w:rPr>
            <w:rStyle w:val="Hyperlink"/>
          </w:rPr>
          <w:t>http://ihe.net/Profiles</w:t>
        </w:r>
      </w:hyperlink>
      <w:r w:rsidR="00625D23" w:rsidRPr="00992DD5">
        <w:t>.</w:t>
      </w:r>
    </w:p>
    <w:p w14:paraId="335BCE3B" w14:textId="18395661" w:rsidR="00AF1EF3" w:rsidRPr="00992DD5" w:rsidRDefault="00BE5916" w:rsidP="00BE5916">
      <w:pPr>
        <w:pStyle w:val="BodyText"/>
      </w:pPr>
      <w:r w:rsidRPr="00992DD5">
        <w:t xml:space="preserve">The current version of </w:t>
      </w:r>
      <w:r w:rsidR="008F78D2" w:rsidRPr="00992DD5">
        <w:t>the IHE</w:t>
      </w:r>
      <w:r w:rsidR="002A215B" w:rsidRPr="00992DD5">
        <w:t xml:space="preserve"> IT Infrastructure</w:t>
      </w:r>
      <w:r w:rsidR="00992DD5">
        <w:t xml:space="preserve"> </w:t>
      </w:r>
      <w:r w:rsidRPr="00992DD5">
        <w:t xml:space="preserve">Technical Framework can be found at </w:t>
      </w:r>
      <w:hyperlink r:id="rId17" w:history="1">
        <w:r w:rsidR="0015489F" w:rsidRPr="00992DD5">
          <w:rPr>
            <w:rStyle w:val="Hyperlink"/>
          </w:rPr>
          <w:t>http://ihe.net/Technical_Frameworks</w:t>
        </w:r>
      </w:hyperlink>
      <w:r w:rsidR="00625D23" w:rsidRPr="00992DD5">
        <w:t>.</w:t>
      </w:r>
    </w:p>
    <w:p w14:paraId="74F68AC8" w14:textId="77777777" w:rsidR="00BE5916" w:rsidRPr="00992DD5" w:rsidRDefault="00BE5916" w:rsidP="000470A5">
      <w:pPr>
        <w:pStyle w:val="BodyText"/>
      </w:pPr>
    </w:p>
    <w:p w14:paraId="313714F1" w14:textId="77777777" w:rsidR="00D85A7B" w:rsidRPr="00992DD5" w:rsidRDefault="009813A1" w:rsidP="00597DB2">
      <w:pPr>
        <w:pStyle w:val="TOCHeading"/>
      </w:pPr>
      <w:r w:rsidRPr="00992DD5">
        <w:br w:type="page"/>
      </w:r>
      <w:r w:rsidR="00D85A7B" w:rsidRPr="00992DD5">
        <w:lastRenderedPageBreak/>
        <w:t>C</w:t>
      </w:r>
      <w:r w:rsidR="00060D78" w:rsidRPr="00992DD5">
        <w:t>ONTENTS</w:t>
      </w:r>
    </w:p>
    <w:p w14:paraId="292B25D0" w14:textId="77777777" w:rsidR="004D69C3" w:rsidRPr="00992DD5" w:rsidRDefault="004D69C3" w:rsidP="00597DB2"/>
    <w:p w14:paraId="6E07FEB7" w14:textId="3EEA0743" w:rsidR="00251114" w:rsidRDefault="00CF508D">
      <w:pPr>
        <w:pStyle w:val="TOC1"/>
        <w:rPr>
          <w:rFonts w:asciiTheme="minorHAnsi" w:eastAsiaTheme="minorEastAsia" w:hAnsiTheme="minorHAnsi" w:cstheme="minorBidi"/>
          <w:noProof/>
          <w:sz w:val="22"/>
          <w:szCs w:val="22"/>
        </w:rPr>
      </w:pPr>
      <w:r w:rsidRPr="00992DD5">
        <w:fldChar w:fldCharType="begin"/>
      </w:r>
      <w:r w:rsidRPr="00992DD5">
        <w:instrText xml:space="preserve"> TOC \o "2-7" \h \z \t "Heading 1,1,Appendix Heading 2,2,Appendix Heading 1,1,Appendix Heading 3,3,Glossary,1,Part Title,1" </w:instrText>
      </w:r>
      <w:r w:rsidRPr="00992DD5">
        <w:fldChar w:fldCharType="separate"/>
      </w:r>
      <w:hyperlink w:anchor="_Toc9585946" w:history="1">
        <w:r w:rsidR="00251114" w:rsidRPr="0075224F">
          <w:rPr>
            <w:rStyle w:val="Hyperlink"/>
            <w:noProof/>
          </w:rPr>
          <w:t>Introduction to this Supplement</w:t>
        </w:r>
        <w:r w:rsidR="00251114">
          <w:rPr>
            <w:noProof/>
            <w:webHidden/>
          </w:rPr>
          <w:tab/>
        </w:r>
        <w:r w:rsidR="00251114">
          <w:rPr>
            <w:noProof/>
            <w:webHidden/>
          </w:rPr>
          <w:fldChar w:fldCharType="begin"/>
        </w:r>
        <w:r w:rsidR="00251114">
          <w:rPr>
            <w:noProof/>
            <w:webHidden/>
          </w:rPr>
          <w:instrText xml:space="preserve"> PAGEREF _Toc9585946 \h </w:instrText>
        </w:r>
        <w:r w:rsidR="00251114">
          <w:rPr>
            <w:noProof/>
            <w:webHidden/>
          </w:rPr>
        </w:r>
        <w:r w:rsidR="00251114">
          <w:rPr>
            <w:noProof/>
            <w:webHidden/>
          </w:rPr>
          <w:fldChar w:fldCharType="separate"/>
        </w:r>
        <w:r w:rsidR="00251114">
          <w:rPr>
            <w:noProof/>
            <w:webHidden/>
          </w:rPr>
          <w:t>5</w:t>
        </w:r>
        <w:r w:rsidR="00251114">
          <w:rPr>
            <w:noProof/>
            <w:webHidden/>
          </w:rPr>
          <w:fldChar w:fldCharType="end"/>
        </w:r>
      </w:hyperlink>
    </w:p>
    <w:p w14:paraId="43C3935D" w14:textId="50321785" w:rsidR="00251114" w:rsidRDefault="001C0535">
      <w:pPr>
        <w:pStyle w:val="TOC2"/>
        <w:rPr>
          <w:rFonts w:asciiTheme="minorHAnsi" w:eastAsiaTheme="minorEastAsia" w:hAnsiTheme="minorHAnsi" w:cstheme="minorBidi"/>
          <w:noProof/>
          <w:sz w:val="22"/>
          <w:szCs w:val="22"/>
        </w:rPr>
      </w:pPr>
      <w:hyperlink w:anchor="_Toc9585947" w:history="1">
        <w:r w:rsidR="00251114" w:rsidRPr="0075224F">
          <w:rPr>
            <w:rStyle w:val="Hyperlink"/>
            <w:noProof/>
          </w:rPr>
          <w:t>Open Issues and Questions</w:t>
        </w:r>
        <w:r w:rsidR="00251114">
          <w:rPr>
            <w:noProof/>
            <w:webHidden/>
          </w:rPr>
          <w:tab/>
        </w:r>
        <w:r w:rsidR="00251114">
          <w:rPr>
            <w:noProof/>
            <w:webHidden/>
          </w:rPr>
          <w:fldChar w:fldCharType="begin"/>
        </w:r>
        <w:r w:rsidR="00251114">
          <w:rPr>
            <w:noProof/>
            <w:webHidden/>
          </w:rPr>
          <w:instrText xml:space="preserve"> PAGEREF _Toc9585947 \h </w:instrText>
        </w:r>
        <w:r w:rsidR="00251114">
          <w:rPr>
            <w:noProof/>
            <w:webHidden/>
          </w:rPr>
        </w:r>
        <w:r w:rsidR="00251114">
          <w:rPr>
            <w:noProof/>
            <w:webHidden/>
          </w:rPr>
          <w:fldChar w:fldCharType="separate"/>
        </w:r>
        <w:r w:rsidR="00251114">
          <w:rPr>
            <w:noProof/>
            <w:webHidden/>
          </w:rPr>
          <w:t>5</w:t>
        </w:r>
        <w:r w:rsidR="00251114">
          <w:rPr>
            <w:noProof/>
            <w:webHidden/>
          </w:rPr>
          <w:fldChar w:fldCharType="end"/>
        </w:r>
      </w:hyperlink>
    </w:p>
    <w:p w14:paraId="40F92B61" w14:textId="6E930668" w:rsidR="00251114" w:rsidRDefault="001C0535">
      <w:pPr>
        <w:pStyle w:val="TOC2"/>
        <w:rPr>
          <w:rFonts w:asciiTheme="minorHAnsi" w:eastAsiaTheme="minorEastAsia" w:hAnsiTheme="minorHAnsi" w:cstheme="minorBidi"/>
          <w:noProof/>
          <w:sz w:val="22"/>
          <w:szCs w:val="22"/>
        </w:rPr>
      </w:pPr>
      <w:hyperlink w:anchor="_Toc9585948" w:history="1">
        <w:r w:rsidR="00251114" w:rsidRPr="0075224F">
          <w:rPr>
            <w:rStyle w:val="Hyperlink"/>
            <w:noProof/>
          </w:rPr>
          <w:t>Closed Issues</w:t>
        </w:r>
        <w:r w:rsidR="00251114">
          <w:rPr>
            <w:noProof/>
            <w:webHidden/>
          </w:rPr>
          <w:tab/>
        </w:r>
        <w:r w:rsidR="00251114">
          <w:rPr>
            <w:noProof/>
            <w:webHidden/>
          </w:rPr>
          <w:fldChar w:fldCharType="begin"/>
        </w:r>
        <w:r w:rsidR="00251114">
          <w:rPr>
            <w:noProof/>
            <w:webHidden/>
          </w:rPr>
          <w:instrText xml:space="preserve"> PAGEREF _Toc9585948 \h </w:instrText>
        </w:r>
        <w:r w:rsidR="00251114">
          <w:rPr>
            <w:noProof/>
            <w:webHidden/>
          </w:rPr>
        </w:r>
        <w:r w:rsidR="00251114">
          <w:rPr>
            <w:noProof/>
            <w:webHidden/>
          </w:rPr>
          <w:fldChar w:fldCharType="separate"/>
        </w:r>
        <w:r w:rsidR="00251114">
          <w:rPr>
            <w:noProof/>
            <w:webHidden/>
          </w:rPr>
          <w:t>6</w:t>
        </w:r>
        <w:r w:rsidR="00251114">
          <w:rPr>
            <w:noProof/>
            <w:webHidden/>
          </w:rPr>
          <w:fldChar w:fldCharType="end"/>
        </w:r>
      </w:hyperlink>
    </w:p>
    <w:p w14:paraId="320204DA" w14:textId="6DED7092" w:rsidR="00251114" w:rsidRPr="0003081F" w:rsidRDefault="001C0535">
      <w:pPr>
        <w:pStyle w:val="TOC1"/>
        <w:rPr>
          <w:rFonts w:asciiTheme="minorHAnsi" w:eastAsiaTheme="minorEastAsia" w:hAnsiTheme="minorHAnsi" w:cstheme="minorBidi"/>
          <w:b/>
          <w:noProof/>
          <w:sz w:val="22"/>
          <w:szCs w:val="22"/>
        </w:rPr>
      </w:pPr>
      <w:hyperlink w:anchor="_Toc9585949" w:history="1">
        <w:r w:rsidR="00251114" w:rsidRPr="0003081F">
          <w:rPr>
            <w:rStyle w:val="Hyperlink"/>
            <w:b/>
            <w:noProof/>
          </w:rPr>
          <w:t>Volume 1 – Profiles</w:t>
        </w:r>
        <w:r w:rsidR="00251114" w:rsidRPr="0003081F">
          <w:rPr>
            <w:b/>
            <w:noProof/>
            <w:webHidden/>
          </w:rPr>
          <w:tab/>
        </w:r>
        <w:r w:rsidR="00251114" w:rsidRPr="0003081F">
          <w:rPr>
            <w:b/>
            <w:noProof/>
            <w:webHidden/>
          </w:rPr>
          <w:fldChar w:fldCharType="begin"/>
        </w:r>
        <w:r w:rsidR="00251114" w:rsidRPr="0003081F">
          <w:rPr>
            <w:b/>
            <w:noProof/>
            <w:webHidden/>
          </w:rPr>
          <w:instrText xml:space="preserve"> PAGEREF _Toc9585949 \h </w:instrText>
        </w:r>
        <w:r w:rsidR="00251114" w:rsidRPr="0003081F">
          <w:rPr>
            <w:b/>
            <w:noProof/>
            <w:webHidden/>
          </w:rPr>
        </w:r>
        <w:r w:rsidR="00251114" w:rsidRPr="0003081F">
          <w:rPr>
            <w:b/>
            <w:noProof/>
            <w:webHidden/>
          </w:rPr>
          <w:fldChar w:fldCharType="separate"/>
        </w:r>
        <w:r w:rsidR="00251114" w:rsidRPr="0003081F">
          <w:rPr>
            <w:b/>
            <w:noProof/>
            <w:webHidden/>
          </w:rPr>
          <w:t>16</w:t>
        </w:r>
        <w:r w:rsidR="00251114" w:rsidRPr="0003081F">
          <w:rPr>
            <w:b/>
            <w:noProof/>
            <w:webHidden/>
          </w:rPr>
          <w:fldChar w:fldCharType="end"/>
        </w:r>
      </w:hyperlink>
    </w:p>
    <w:p w14:paraId="1280E628" w14:textId="479DB698" w:rsidR="00251114" w:rsidRDefault="001C0535">
      <w:pPr>
        <w:pStyle w:val="TOC1"/>
        <w:rPr>
          <w:rFonts w:asciiTheme="minorHAnsi" w:eastAsiaTheme="minorEastAsia" w:hAnsiTheme="minorHAnsi" w:cstheme="minorBidi"/>
          <w:noProof/>
          <w:sz w:val="22"/>
          <w:szCs w:val="22"/>
        </w:rPr>
      </w:pPr>
      <w:hyperlink w:anchor="_Toc9585950" w:history="1">
        <w:r w:rsidR="00251114" w:rsidRPr="0075224F">
          <w:rPr>
            <w:rStyle w:val="Hyperlink"/>
            <w:noProof/>
          </w:rPr>
          <w:t>18 Cross-Community Access (XCA)</w:t>
        </w:r>
        <w:r w:rsidR="00251114">
          <w:rPr>
            <w:noProof/>
            <w:webHidden/>
          </w:rPr>
          <w:tab/>
        </w:r>
        <w:r w:rsidR="00251114">
          <w:rPr>
            <w:noProof/>
            <w:webHidden/>
          </w:rPr>
          <w:fldChar w:fldCharType="begin"/>
        </w:r>
        <w:r w:rsidR="00251114">
          <w:rPr>
            <w:noProof/>
            <w:webHidden/>
          </w:rPr>
          <w:instrText xml:space="preserve"> PAGEREF _Toc9585950 \h </w:instrText>
        </w:r>
        <w:r w:rsidR="00251114">
          <w:rPr>
            <w:noProof/>
            <w:webHidden/>
          </w:rPr>
        </w:r>
        <w:r w:rsidR="00251114">
          <w:rPr>
            <w:noProof/>
            <w:webHidden/>
          </w:rPr>
          <w:fldChar w:fldCharType="separate"/>
        </w:r>
        <w:r w:rsidR="00251114">
          <w:rPr>
            <w:noProof/>
            <w:webHidden/>
          </w:rPr>
          <w:t>17</w:t>
        </w:r>
        <w:r w:rsidR="00251114">
          <w:rPr>
            <w:noProof/>
            <w:webHidden/>
          </w:rPr>
          <w:fldChar w:fldCharType="end"/>
        </w:r>
      </w:hyperlink>
    </w:p>
    <w:p w14:paraId="760A4087" w14:textId="0DBFD43A" w:rsidR="00251114" w:rsidRDefault="001C0535">
      <w:pPr>
        <w:pStyle w:val="TOC2"/>
        <w:rPr>
          <w:rFonts w:asciiTheme="minorHAnsi" w:eastAsiaTheme="minorEastAsia" w:hAnsiTheme="minorHAnsi" w:cstheme="minorBidi"/>
          <w:noProof/>
          <w:sz w:val="22"/>
          <w:szCs w:val="22"/>
        </w:rPr>
      </w:pPr>
      <w:hyperlink w:anchor="_Toc9585951" w:history="1">
        <w:r w:rsidR="00251114" w:rsidRPr="0075224F">
          <w:rPr>
            <w:rStyle w:val="Hyperlink"/>
            <w:noProof/>
          </w:rPr>
          <w:t>18.2 XCA Integration Profile Options</w:t>
        </w:r>
        <w:r w:rsidR="00251114">
          <w:rPr>
            <w:noProof/>
            <w:webHidden/>
          </w:rPr>
          <w:tab/>
        </w:r>
        <w:r w:rsidR="00251114">
          <w:rPr>
            <w:noProof/>
            <w:webHidden/>
          </w:rPr>
          <w:fldChar w:fldCharType="begin"/>
        </w:r>
        <w:r w:rsidR="00251114">
          <w:rPr>
            <w:noProof/>
            <w:webHidden/>
          </w:rPr>
          <w:instrText xml:space="preserve"> PAGEREF _Toc9585951 \h </w:instrText>
        </w:r>
        <w:r w:rsidR="00251114">
          <w:rPr>
            <w:noProof/>
            <w:webHidden/>
          </w:rPr>
        </w:r>
        <w:r w:rsidR="00251114">
          <w:rPr>
            <w:noProof/>
            <w:webHidden/>
          </w:rPr>
          <w:fldChar w:fldCharType="separate"/>
        </w:r>
        <w:r w:rsidR="00251114">
          <w:rPr>
            <w:noProof/>
            <w:webHidden/>
          </w:rPr>
          <w:t>17</w:t>
        </w:r>
        <w:r w:rsidR="00251114">
          <w:rPr>
            <w:noProof/>
            <w:webHidden/>
          </w:rPr>
          <w:fldChar w:fldCharType="end"/>
        </w:r>
      </w:hyperlink>
    </w:p>
    <w:p w14:paraId="025A7D7F" w14:textId="20CE578C" w:rsidR="00251114" w:rsidRDefault="001C0535">
      <w:pPr>
        <w:pStyle w:val="TOC3"/>
        <w:rPr>
          <w:rFonts w:asciiTheme="minorHAnsi" w:eastAsiaTheme="minorEastAsia" w:hAnsiTheme="minorHAnsi" w:cstheme="minorBidi"/>
          <w:noProof/>
          <w:sz w:val="22"/>
          <w:szCs w:val="22"/>
        </w:rPr>
      </w:pPr>
      <w:hyperlink w:anchor="_Toc9585952" w:history="1">
        <w:r w:rsidR="00251114" w:rsidRPr="0075224F">
          <w:rPr>
            <w:rStyle w:val="Hyperlink"/>
            <w:noProof/>
          </w:rPr>
          <w:t>18.2.7 Deferred Response Option</w:t>
        </w:r>
        <w:r w:rsidR="00251114">
          <w:rPr>
            <w:noProof/>
            <w:webHidden/>
          </w:rPr>
          <w:tab/>
        </w:r>
        <w:r w:rsidR="00251114">
          <w:rPr>
            <w:noProof/>
            <w:webHidden/>
          </w:rPr>
          <w:fldChar w:fldCharType="begin"/>
        </w:r>
        <w:r w:rsidR="00251114">
          <w:rPr>
            <w:noProof/>
            <w:webHidden/>
          </w:rPr>
          <w:instrText xml:space="preserve"> PAGEREF _Toc9585952 \h </w:instrText>
        </w:r>
        <w:r w:rsidR="00251114">
          <w:rPr>
            <w:noProof/>
            <w:webHidden/>
          </w:rPr>
        </w:r>
        <w:r w:rsidR="00251114">
          <w:rPr>
            <w:noProof/>
            <w:webHidden/>
          </w:rPr>
          <w:fldChar w:fldCharType="separate"/>
        </w:r>
        <w:r w:rsidR="00251114">
          <w:rPr>
            <w:noProof/>
            <w:webHidden/>
          </w:rPr>
          <w:t>18</w:t>
        </w:r>
        <w:r w:rsidR="00251114">
          <w:rPr>
            <w:noProof/>
            <w:webHidden/>
          </w:rPr>
          <w:fldChar w:fldCharType="end"/>
        </w:r>
      </w:hyperlink>
    </w:p>
    <w:p w14:paraId="648D2DC0" w14:textId="705821EB" w:rsidR="00251114" w:rsidRDefault="001C0535">
      <w:pPr>
        <w:pStyle w:val="TOC4"/>
        <w:rPr>
          <w:rFonts w:asciiTheme="minorHAnsi" w:eastAsiaTheme="minorEastAsia" w:hAnsiTheme="minorHAnsi" w:cstheme="minorBidi"/>
          <w:noProof/>
          <w:sz w:val="22"/>
          <w:szCs w:val="22"/>
        </w:rPr>
      </w:pPr>
      <w:hyperlink w:anchor="_Toc9585953" w:history="1">
        <w:r w:rsidR="00251114" w:rsidRPr="0075224F">
          <w:rPr>
            <w:rStyle w:val="Hyperlink"/>
            <w:noProof/>
          </w:rPr>
          <w:t>18.3.3.2 Use of Deferred Response Option</w:t>
        </w:r>
        <w:r w:rsidR="00251114">
          <w:rPr>
            <w:noProof/>
            <w:webHidden/>
          </w:rPr>
          <w:tab/>
        </w:r>
        <w:r w:rsidR="00251114">
          <w:rPr>
            <w:noProof/>
            <w:webHidden/>
          </w:rPr>
          <w:fldChar w:fldCharType="begin"/>
        </w:r>
        <w:r w:rsidR="00251114">
          <w:rPr>
            <w:noProof/>
            <w:webHidden/>
          </w:rPr>
          <w:instrText xml:space="preserve"> PAGEREF _Toc9585953 \h </w:instrText>
        </w:r>
        <w:r w:rsidR="00251114">
          <w:rPr>
            <w:noProof/>
            <w:webHidden/>
          </w:rPr>
        </w:r>
        <w:r w:rsidR="00251114">
          <w:rPr>
            <w:noProof/>
            <w:webHidden/>
          </w:rPr>
          <w:fldChar w:fldCharType="separate"/>
        </w:r>
        <w:r w:rsidR="00251114">
          <w:rPr>
            <w:noProof/>
            <w:webHidden/>
          </w:rPr>
          <w:t>19</w:t>
        </w:r>
        <w:r w:rsidR="00251114">
          <w:rPr>
            <w:noProof/>
            <w:webHidden/>
          </w:rPr>
          <w:fldChar w:fldCharType="end"/>
        </w:r>
      </w:hyperlink>
    </w:p>
    <w:p w14:paraId="17211CEF" w14:textId="32888DBF" w:rsidR="00251114" w:rsidRPr="0003081F" w:rsidRDefault="001C0535">
      <w:pPr>
        <w:pStyle w:val="TOC1"/>
        <w:rPr>
          <w:rFonts w:asciiTheme="minorHAnsi" w:eastAsiaTheme="minorEastAsia" w:hAnsiTheme="minorHAnsi" w:cstheme="minorBidi"/>
          <w:b/>
          <w:noProof/>
          <w:sz w:val="22"/>
          <w:szCs w:val="22"/>
        </w:rPr>
      </w:pPr>
      <w:hyperlink w:anchor="_Toc9585954" w:history="1">
        <w:r w:rsidR="00251114" w:rsidRPr="0003081F">
          <w:rPr>
            <w:rStyle w:val="Hyperlink"/>
            <w:b/>
            <w:noProof/>
          </w:rPr>
          <w:t>Volume 2a – Transactions</w:t>
        </w:r>
        <w:r w:rsidR="00251114" w:rsidRPr="0003081F">
          <w:rPr>
            <w:b/>
            <w:noProof/>
            <w:webHidden/>
          </w:rPr>
          <w:tab/>
        </w:r>
        <w:r w:rsidR="00251114" w:rsidRPr="0003081F">
          <w:rPr>
            <w:b/>
            <w:noProof/>
            <w:webHidden/>
          </w:rPr>
          <w:fldChar w:fldCharType="begin"/>
        </w:r>
        <w:r w:rsidR="00251114" w:rsidRPr="0003081F">
          <w:rPr>
            <w:b/>
            <w:noProof/>
            <w:webHidden/>
          </w:rPr>
          <w:instrText xml:space="preserve"> PAGEREF _Toc9585954 \h </w:instrText>
        </w:r>
        <w:r w:rsidR="00251114" w:rsidRPr="0003081F">
          <w:rPr>
            <w:b/>
            <w:noProof/>
            <w:webHidden/>
          </w:rPr>
        </w:r>
        <w:r w:rsidR="00251114" w:rsidRPr="0003081F">
          <w:rPr>
            <w:b/>
            <w:noProof/>
            <w:webHidden/>
          </w:rPr>
          <w:fldChar w:fldCharType="separate"/>
        </w:r>
        <w:r w:rsidR="00251114" w:rsidRPr="0003081F">
          <w:rPr>
            <w:b/>
            <w:noProof/>
            <w:webHidden/>
          </w:rPr>
          <w:t>22</w:t>
        </w:r>
        <w:r w:rsidR="00251114" w:rsidRPr="0003081F">
          <w:rPr>
            <w:b/>
            <w:noProof/>
            <w:webHidden/>
          </w:rPr>
          <w:fldChar w:fldCharType="end"/>
        </w:r>
      </w:hyperlink>
    </w:p>
    <w:p w14:paraId="6C5FC2CE" w14:textId="49B3119C" w:rsidR="00251114" w:rsidRDefault="001C0535">
      <w:pPr>
        <w:pStyle w:val="TOC2"/>
        <w:tabs>
          <w:tab w:val="left" w:pos="1152"/>
        </w:tabs>
        <w:rPr>
          <w:rFonts w:asciiTheme="minorHAnsi" w:eastAsiaTheme="minorEastAsia" w:hAnsiTheme="minorHAnsi" w:cstheme="minorBidi"/>
          <w:noProof/>
          <w:sz w:val="22"/>
          <w:szCs w:val="22"/>
        </w:rPr>
      </w:pPr>
      <w:hyperlink w:anchor="_Toc9585955" w:history="1">
        <w:r w:rsidR="00251114" w:rsidRPr="0075224F">
          <w:rPr>
            <w:rStyle w:val="Hyperlink"/>
            <w:noProof/>
          </w:rPr>
          <w:t>3.18</w:t>
        </w:r>
        <w:r w:rsidR="00251114">
          <w:rPr>
            <w:rFonts w:asciiTheme="minorHAnsi" w:eastAsiaTheme="minorEastAsia" w:hAnsiTheme="minorHAnsi" w:cstheme="minorBidi"/>
            <w:noProof/>
            <w:sz w:val="22"/>
            <w:szCs w:val="22"/>
          </w:rPr>
          <w:tab/>
        </w:r>
        <w:r w:rsidR="00251114" w:rsidRPr="0075224F">
          <w:rPr>
            <w:rStyle w:val="Hyperlink"/>
            <w:noProof/>
          </w:rPr>
          <w:t>Registry Stored Query [ITI-18]</w:t>
        </w:r>
        <w:r w:rsidR="00251114">
          <w:rPr>
            <w:noProof/>
            <w:webHidden/>
          </w:rPr>
          <w:tab/>
        </w:r>
        <w:r w:rsidR="00251114">
          <w:rPr>
            <w:noProof/>
            <w:webHidden/>
          </w:rPr>
          <w:fldChar w:fldCharType="begin"/>
        </w:r>
        <w:r w:rsidR="00251114">
          <w:rPr>
            <w:noProof/>
            <w:webHidden/>
          </w:rPr>
          <w:instrText xml:space="preserve"> PAGEREF _Toc9585955 \h </w:instrText>
        </w:r>
        <w:r w:rsidR="00251114">
          <w:rPr>
            <w:noProof/>
            <w:webHidden/>
          </w:rPr>
        </w:r>
        <w:r w:rsidR="00251114">
          <w:rPr>
            <w:noProof/>
            <w:webHidden/>
          </w:rPr>
          <w:fldChar w:fldCharType="separate"/>
        </w:r>
        <w:r w:rsidR="00251114">
          <w:rPr>
            <w:noProof/>
            <w:webHidden/>
          </w:rPr>
          <w:t>22</w:t>
        </w:r>
        <w:r w:rsidR="00251114">
          <w:rPr>
            <w:noProof/>
            <w:webHidden/>
          </w:rPr>
          <w:fldChar w:fldCharType="end"/>
        </w:r>
      </w:hyperlink>
    </w:p>
    <w:p w14:paraId="30C14BB4" w14:textId="311EDC0A" w:rsidR="00251114" w:rsidRDefault="001C0535">
      <w:pPr>
        <w:pStyle w:val="TOC3"/>
        <w:rPr>
          <w:rFonts w:asciiTheme="minorHAnsi" w:eastAsiaTheme="minorEastAsia" w:hAnsiTheme="minorHAnsi" w:cstheme="minorBidi"/>
          <w:noProof/>
          <w:sz w:val="22"/>
          <w:szCs w:val="22"/>
        </w:rPr>
      </w:pPr>
      <w:hyperlink w:anchor="_Toc9585956" w:history="1">
        <w:r w:rsidR="00251114" w:rsidRPr="0075224F">
          <w:rPr>
            <w:rStyle w:val="Hyperlink"/>
            <w:noProof/>
          </w:rPr>
          <w:t>3.18.4 Interaction Diagram</w:t>
        </w:r>
        <w:r w:rsidR="00251114">
          <w:rPr>
            <w:noProof/>
            <w:webHidden/>
          </w:rPr>
          <w:tab/>
        </w:r>
        <w:r w:rsidR="00251114">
          <w:rPr>
            <w:noProof/>
            <w:webHidden/>
          </w:rPr>
          <w:fldChar w:fldCharType="begin"/>
        </w:r>
        <w:r w:rsidR="00251114">
          <w:rPr>
            <w:noProof/>
            <w:webHidden/>
          </w:rPr>
          <w:instrText xml:space="preserve"> PAGEREF _Toc9585956 \h </w:instrText>
        </w:r>
        <w:r w:rsidR="00251114">
          <w:rPr>
            <w:noProof/>
            <w:webHidden/>
          </w:rPr>
        </w:r>
        <w:r w:rsidR="00251114">
          <w:rPr>
            <w:noProof/>
            <w:webHidden/>
          </w:rPr>
          <w:fldChar w:fldCharType="separate"/>
        </w:r>
        <w:r w:rsidR="00251114">
          <w:rPr>
            <w:noProof/>
            <w:webHidden/>
          </w:rPr>
          <w:t>22</w:t>
        </w:r>
        <w:r w:rsidR="00251114">
          <w:rPr>
            <w:noProof/>
            <w:webHidden/>
          </w:rPr>
          <w:fldChar w:fldCharType="end"/>
        </w:r>
      </w:hyperlink>
    </w:p>
    <w:p w14:paraId="0281FD67" w14:textId="1F3437DA" w:rsidR="00251114" w:rsidRDefault="001C0535">
      <w:pPr>
        <w:pStyle w:val="TOC6"/>
        <w:rPr>
          <w:rFonts w:asciiTheme="minorHAnsi" w:eastAsiaTheme="minorEastAsia" w:hAnsiTheme="minorHAnsi" w:cstheme="minorBidi"/>
          <w:noProof/>
          <w:sz w:val="22"/>
          <w:szCs w:val="22"/>
        </w:rPr>
      </w:pPr>
      <w:hyperlink w:anchor="_Toc9585957" w:history="1">
        <w:r w:rsidR="00251114" w:rsidRPr="0075224F">
          <w:rPr>
            <w:rStyle w:val="Hyperlink"/>
            <w:noProof/>
          </w:rPr>
          <w:t>3.18.4.1.2.5 Compatibility of Options</w:t>
        </w:r>
        <w:r w:rsidR="00251114">
          <w:rPr>
            <w:noProof/>
            <w:webHidden/>
          </w:rPr>
          <w:tab/>
        </w:r>
        <w:r w:rsidR="00251114">
          <w:rPr>
            <w:noProof/>
            <w:webHidden/>
          </w:rPr>
          <w:fldChar w:fldCharType="begin"/>
        </w:r>
        <w:r w:rsidR="00251114">
          <w:rPr>
            <w:noProof/>
            <w:webHidden/>
          </w:rPr>
          <w:instrText xml:space="preserve"> PAGEREF _Toc9585957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4FE3170F" w14:textId="45A9FD2B" w:rsidR="00251114" w:rsidRDefault="001C0535">
      <w:pPr>
        <w:pStyle w:val="TOC7"/>
        <w:rPr>
          <w:rFonts w:asciiTheme="minorHAnsi" w:eastAsiaTheme="minorEastAsia" w:hAnsiTheme="minorHAnsi" w:cstheme="minorBidi"/>
          <w:noProof/>
          <w:sz w:val="22"/>
          <w:szCs w:val="22"/>
        </w:rPr>
      </w:pPr>
      <w:hyperlink w:anchor="_Toc9585958" w:history="1">
        <w:r w:rsidR="00251114" w:rsidRPr="0075224F">
          <w:rPr>
            <w:rStyle w:val="Hyperlink"/>
            <w:noProof/>
          </w:rPr>
          <w:t>3.18.4.1.2.5.1 On-Demand Documents Option</w:t>
        </w:r>
        <w:r w:rsidR="00251114">
          <w:rPr>
            <w:noProof/>
            <w:webHidden/>
          </w:rPr>
          <w:tab/>
        </w:r>
        <w:r w:rsidR="00251114">
          <w:rPr>
            <w:noProof/>
            <w:webHidden/>
          </w:rPr>
          <w:fldChar w:fldCharType="begin"/>
        </w:r>
        <w:r w:rsidR="00251114">
          <w:rPr>
            <w:noProof/>
            <w:webHidden/>
          </w:rPr>
          <w:instrText xml:space="preserve"> PAGEREF _Toc9585958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55F86E98" w14:textId="27A0D9EF" w:rsidR="00251114" w:rsidRDefault="001C0535">
      <w:pPr>
        <w:pStyle w:val="TOC7"/>
        <w:rPr>
          <w:rFonts w:asciiTheme="minorHAnsi" w:eastAsiaTheme="minorEastAsia" w:hAnsiTheme="minorHAnsi" w:cstheme="minorBidi"/>
          <w:noProof/>
          <w:sz w:val="22"/>
          <w:szCs w:val="22"/>
        </w:rPr>
      </w:pPr>
      <w:hyperlink w:anchor="_Toc9585959" w:history="1">
        <w:r w:rsidR="00251114" w:rsidRPr="0075224F">
          <w:rPr>
            <w:rStyle w:val="Hyperlink"/>
            <w:noProof/>
          </w:rPr>
          <w:t>3.18.4.1.2.5.2 Deferred Response Option</w:t>
        </w:r>
        <w:r w:rsidR="00251114">
          <w:rPr>
            <w:noProof/>
            <w:webHidden/>
          </w:rPr>
          <w:tab/>
        </w:r>
        <w:r w:rsidR="00251114">
          <w:rPr>
            <w:noProof/>
            <w:webHidden/>
          </w:rPr>
          <w:fldChar w:fldCharType="begin"/>
        </w:r>
        <w:r w:rsidR="00251114">
          <w:rPr>
            <w:noProof/>
            <w:webHidden/>
          </w:rPr>
          <w:instrText xml:space="preserve"> PAGEREF _Toc9585959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36B7AD63" w14:textId="46DAE983" w:rsidR="00251114" w:rsidRDefault="001C0535">
      <w:pPr>
        <w:pStyle w:val="TOC6"/>
        <w:rPr>
          <w:rFonts w:asciiTheme="minorHAnsi" w:eastAsiaTheme="minorEastAsia" w:hAnsiTheme="minorHAnsi" w:cstheme="minorBidi"/>
          <w:noProof/>
          <w:sz w:val="22"/>
          <w:szCs w:val="22"/>
        </w:rPr>
      </w:pPr>
      <w:hyperlink w:anchor="_Toc9585960" w:history="1">
        <w:r w:rsidR="00251114" w:rsidRPr="0075224F">
          <w:rPr>
            <w:rStyle w:val="Hyperlink"/>
            <w:noProof/>
          </w:rPr>
          <w:t>3.18.4.1.2.7 Web Services Transport</w:t>
        </w:r>
        <w:r w:rsidR="00251114">
          <w:rPr>
            <w:noProof/>
            <w:webHidden/>
          </w:rPr>
          <w:tab/>
        </w:r>
        <w:r w:rsidR="00251114">
          <w:rPr>
            <w:noProof/>
            <w:webHidden/>
          </w:rPr>
          <w:fldChar w:fldCharType="begin"/>
        </w:r>
        <w:r w:rsidR="00251114">
          <w:rPr>
            <w:noProof/>
            <w:webHidden/>
          </w:rPr>
          <w:instrText xml:space="preserve"> PAGEREF _Toc9585960 \h </w:instrText>
        </w:r>
        <w:r w:rsidR="00251114">
          <w:rPr>
            <w:noProof/>
            <w:webHidden/>
          </w:rPr>
        </w:r>
        <w:r w:rsidR="00251114">
          <w:rPr>
            <w:noProof/>
            <w:webHidden/>
          </w:rPr>
          <w:fldChar w:fldCharType="separate"/>
        </w:r>
        <w:r w:rsidR="00251114">
          <w:rPr>
            <w:noProof/>
            <w:webHidden/>
          </w:rPr>
          <w:t>23</w:t>
        </w:r>
        <w:r w:rsidR="00251114">
          <w:rPr>
            <w:noProof/>
            <w:webHidden/>
          </w:rPr>
          <w:fldChar w:fldCharType="end"/>
        </w:r>
      </w:hyperlink>
    </w:p>
    <w:p w14:paraId="3F838595" w14:textId="2CEB8010" w:rsidR="00251114" w:rsidRDefault="001C0535">
      <w:pPr>
        <w:pStyle w:val="TOC5"/>
        <w:rPr>
          <w:rFonts w:asciiTheme="minorHAnsi" w:eastAsiaTheme="minorEastAsia" w:hAnsiTheme="minorHAnsi" w:cstheme="minorBidi"/>
          <w:noProof/>
          <w:sz w:val="22"/>
          <w:szCs w:val="22"/>
        </w:rPr>
      </w:pPr>
      <w:hyperlink w:anchor="_Toc9585961" w:history="1">
        <w:r w:rsidR="00251114" w:rsidRPr="0075224F">
          <w:rPr>
            <w:rStyle w:val="Hyperlink"/>
            <w:noProof/>
          </w:rPr>
          <w:t>3.18.4.1.3 Expected Actions</w:t>
        </w:r>
        <w:r w:rsidR="00251114">
          <w:rPr>
            <w:noProof/>
            <w:webHidden/>
          </w:rPr>
          <w:tab/>
        </w:r>
        <w:r w:rsidR="00251114">
          <w:rPr>
            <w:noProof/>
            <w:webHidden/>
          </w:rPr>
          <w:fldChar w:fldCharType="begin"/>
        </w:r>
        <w:r w:rsidR="00251114">
          <w:rPr>
            <w:noProof/>
            <w:webHidden/>
          </w:rPr>
          <w:instrText xml:space="preserve"> PAGEREF _Toc9585961 \h </w:instrText>
        </w:r>
        <w:r w:rsidR="00251114">
          <w:rPr>
            <w:noProof/>
            <w:webHidden/>
          </w:rPr>
        </w:r>
        <w:r w:rsidR="00251114">
          <w:rPr>
            <w:noProof/>
            <w:webHidden/>
          </w:rPr>
          <w:fldChar w:fldCharType="separate"/>
        </w:r>
        <w:r w:rsidR="00251114">
          <w:rPr>
            <w:noProof/>
            <w:webHidden/>
          </w:rPr>
          <w:t>24</w:t>
        </w:r>
        <w:r w:rsidR="00251114">
          <w:rPr>
            <w:noProof/>
            <w:webHidden/>
          </w:rPr>
          <w:fldChar w:fldCharType="end"/>
        </w:r>
      </w:hyperlink>
    </w:p>
    <w:p w14:paraId="33A87E12" w14:textId="6FCD23FA" w:rsidR="00251114" w:rsidRDefault="001C0535">
      <w:pPr>
        <w:pStyle w:val="TOC6"/>
        <w:rPr>
          <w:rFonts w:asciiTheme="minorHAnsi" w:eastAsiaTheme="minorEastAsia" w:hAnsiTheme="minorHAnsi" w:cstheme="minorBidi"/>
          <w:noProof/>
          <w:sz w:val="22"/>
          <w:szCs w:val="22"/>
        </w:rPr>
      </w:pPr>
      <w:hyperlink w:anchor="_Toc9585962" w:history="1">
        <w:r w:rsidR="00251114" w:rsidRPr="0075224F">
          <w:rPr>
            <w:rStyle w:val="Hyperlink"/>
            <w:noProof/>
          </w:rPr>
          <w:t>3.18.4.1.3.4 Deferred Response Option: AdhocQueryResponse</w:t>
        </w:r>
        <w:r w:rsidR="00251114">
          <w:rPr>
            <w:noProof/>
            <w:webHidden/>
          </w:rPr>
          <w:tab/>
        </w:r>
        <w:r w:rsidR="00251114">
          <w:rPr>
            <w:noProof/>
            <w:webHidden/>
          </w:rPr>
          <w:fldChar w:fldCharType="begin"/>
        </w:r>
        <w:r w:rsidR="00251114">
          <w:rPr>
            <w:noProof/>
            <w:webHidden/>
          </w:rPr>
          <w:instrText xml:space="preserve"> PAGEREF _Toc9585962 \h </w:instrText>
        </w:r>
        <w:r w:rsidR="00251114">
          <w:rPr>
            <w:noProof/>
            <w:webHidden/>
          </w:rPr>
        </w:r>
        <w:r w:rsidR="00251114">
          <w:rPr>
            <w:noProof/>
            <w:webHidden/>
          </w:rPr>
          <w:fldChar w:fldCharType="separate"/>
        </w:r>
        <w:r w:rsidR="00251114">
          <w:rPr>
            <w:noProof/>
            <w:webHidden/>
          </w:rPr>
          <w:t>25</w:t>
        </w:r>
        <w:r w:rsidR="00251114">
          <w:rPr>
            <w:noProof/>
            <w:webHidden/>
          </w:rPr>
          <w:fldChar w:fldCharType="end"/>
        </w:r>
      </w:hyperlink>
    </w:p>
    <w:p w14:paraId="61F94351" w14:textId="66CA4D0C" w:rsidR="00251114" w:rsidRDefault="001C0535">
      <w:pPr>
        <w:pStyle w:val="TOC4"/>
        <w:rPr>
          <w:rFonts w:asciiTheme="minorHAnsi" w:eastAsiaTheme="minorEastAsia" w:hAnsiTheme="minorHAnsi" w:cstheme="minorBidi"/>
          <w:noProof/>
          <w:sz w:val="22"/>
          <w:szCs w:val="22"/>
        </w:rPr>
      </w:pPr>
      <w:hyperlink w:anchor="_Toc9585963" w:history="1">
        <w:r w:rsidR="00251114" w:rsidRPr="0075224F">
          <w:rPr>
            <w:rStyle w:val="Hyperlink"/>
            <w:bCs/>
            <w:noProof/>
          </w:rPr>
          <w:t xml:space="preserve">3.18.4.2 </w:t>
        </w:r>
        <w:r w:rsidR="00251114" w:rsidRPr="0075224F">
          <w:rPr>
            <w:rStyle w:val="Hyperlink"/>
            <w:noProof/>
          </w:rPr>
          <w:t>Registry Stored Query Deferred Results</w:t>
        </w:r>
        <w:r w:rsidR="00251114">
          <w:rPr>
            <w:noProof/>
            <w:webHidden/>
          </w:rPr>
          <w:tab/>
        </w:r>
        <w:r w:rsidR="00251114">
          <w:rPr>
            <w:noProof/>
            <w:webHidden/>
          </w:rPr>
          <w:fldChar w:fldCharType="begin"/>
        </w:r>
        <w:r w:rsidR="00251114">
          <w:rPr>
            <w:noProof/>
            <w:webHidden/>
          </w:rPr>
          <w:instrText xml:space="preserve"> PAGEREF _Toc9585963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32985EE8" w14:textId="26E336F8" w:rsidR="00251114" w:rsidRDefault="001C0535">
      <w:pPr>
        <w:pStyle w:val="TOC5"/>
        <w:rPr>
          <w:rFonts w:asciiTheme="minorHAnsi" w:eastAsiaTheme="minorEastAsia" w:hAnsiTheme="minorHAnsi" w:cstheme="minorBidi"/>
          <w:noProof/>
          <w:sz w:val="22"/>
          <w:szCs w:val="22"/>
        </w:rPr>
      </w:pPr>
      <w:hyperlink w:anchor="_Toc9585964" w:history="1">
        <w:r w:rsidR="00251114" w:rsidRPr="0075224F">
          <w:rPr>
            <w:rStyle w:val="Hyperlink"/>
            <w:noProof/>
          </w:rPr>
          <w:t>3.18.4.2.1 Trigger Events</w:t>
        </w:r>
        <w:r w:rsidR="00251114">
          <w:rPr>
            <w:noProof/>
            <w:webHidden/>
          </w:rPr>
          <w:tab/>
        </w:r>
        <w:r w:rsidR="00251114">
          <w:rPr>
            <w:noProof/>
            <w:webHidden/>
          </w:rPr>
          <w:fldChar w:fldCharType="begin"/>
        </w:r>
        <w:r w:rsidR="00251114">
          <w:rPr>
            <w:noProof/>
            <w:webHidden/>
          </w:rPr>
          <w:instrText xml:space="preserve"> PAGEREF _Toc9585964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1A7DB403" w14:textId="5714451D" w:rsidR="00251114" w:rsidRDefault="001C0535">
      <w:pPr>
        <w:pStyle w:val="TOC5"/>
        <w:rPr>
          <w:rFonts w:asciiTheme="minorHAnsi" w:eastAsiaTheme="minorEastAsia" w:hAnsiTheme="minorHAnsi" w:cstheme="minorBidi"/>
          <w:noProof/>
          <w:sz w:val="22"/>
          <w:szCs w:val="22"/>
        </w:rPr>
      </w:pPr>
      <w:hyperlink w:anchor="_Toc9585965" w:history="1">
        <w:r w:rsidR="00251114" w:rsidRPr="0075224F">
          <w:rPr>
            <w:rStyle w:val="Hyperlink"/>
            <w:noProof/>
          </w:rPr>
          <w:t>3.18.4.2.2 Message Semantics</w:t>
        </w:r>
        <w:r w:rsidR="00251114">
          <w:rPr>
            <w:noProof/>
            <w:webHidden/>
          </w:rPr>
          <w:tab/>
        </w:r>
        <w:r w:rsidR="00251114">
          <w:rPr>
            <w:noProof/>
            <w:webHidden/>
          </w:rPr>
          <w:fldChar w:fldCharType="begin"/>
        </w:r>
        <w:r w:rsidR="00251114">
          <w:rPr>
            <w:noProof/>
            <w:webHidden/>
          </w:rPr>
          <w:instrText xml:space="preserve"> PAGEREF _Toc9585965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636FA6BD" w14:textId="65A1E4D8" w:rsidR="00251114" w:rsidRDefault="001C0535">
      <w:pPr>
        <w:pStyle w:val="TOC6"/>
        <w:rPr>
          <w:rFonts w:asciiTheme="minorHAnsi" w:eastAsiaTheme="minorEastAsia" w:hAnsiTheme="minorHAnsi" w:cstheme="minorBidi"/>
          <w:noProof/>
          <w:sz w:val="22"/>
          <w:szCs w:val="22"/>
        </w:rPr>
      </w:pPr>
      <w:hyperlink w:anchor="_Toc9585966" w:history="1">
        <w:r w:rsidR="00251114" w:rsidRPr="0075224F">
          <w:rPr>
            <w:rStyle w:val="Hyperlink"/>
            <w:noProof/>
          </w:rPr>
          <w:t>3.18.4.2.2.1 Web Services Transport</w:t>
        </w:r>
        <w:r w:rsidR="00251114">
          <w:rPr>
            <w:noProof/>
            <w:webHidden/>
          </w:rPr>
          <w:tab/>
        </w:r>
        <w:r w:rsidR="00251114">
          <w:rPr>
            <w:noProof/>
            <w:webHidden/>
          </w:rPr>
          <w:fldChar w:fldCharType="begin"/>
        </w:r>
        <w:r w:rsidR="00251114">
          <w:rPr>
            <w:noProof/>
            <w:webHidden/>
          </w:rPr>
          <w:instrText xml:space="preserve"> PAGEREF _Toc9585966 \h </w:instrText>
        </w:r>
        <w:r w:rsidR="00251114">
          <w:rPr>
            <w:noProof/>
            <w:webHidden/>
          </w:rPr>
        </w:r>
        <w:r w:rsidR="00251114">
          <w:rPr>
            <w:noProof/>
            <w:webHidden/>
          </w:rPr>
          <w:fldChar w:fldCharType="separate"/>
        </w:r>
        <w:r w:rsidR="00251114">
          <w:rPr>
            <w:noProof/>
            <w:webHidden/>
          </w:rPr>
          <w:t>27</w:t>
        </w:r>
        <w:r w:rsidR="00251114">
          <w:rPr>
            <w:noProof/>
            <w:webHidden/>
          </w:rPr>
          <w:fldChar w:fldCharType="end"/>
        </w:r>
      </w:hyperlink>
    </w:p>
    <w:p w14:paraId="4D5C7DB8" w14:textId="4F92B793" w:rsidR="00251114" w:rsidRDefault="001C0535">
      <w:pPr>
        <w:pStyle w:val="TOC7"/>
        <w:rPr>
          <w:rFonts w:asciiTheme="minorHAnsi" w:eastAsiaTheme="minorEastAsia" w:hAnsiTheme="minorHAnsi" w:cstheme="minorBidi"/>
          <w:noProof/>
          <w:sz w:val="22"/>
          <w:szCs w:val="22"/>
        </w:rPr>
      </w:pPr>
      <w:hyperlink w:anchor="_Toc9585967" w:history="1">
        <w:r w:rsidR="00251114" w:rsidRPr="0075224F">
          <w:rPr>
            <w:rStyle w:val="Hyperlink"/>
            <w:noProof/>
          </w:rPr>
          <w:t>3.18.4.2.2.1.1 Sample SOAP Messages</w:t>
        </w:r>
        <w:r w:rsidR="00251114">
          <w:rPr>
            <w:noProof/>
            <w:webHidden/>
          </w:rPr>
          <w:tab/>
        </w:r>
        <w:r w:rsidR="00251114">
          <w:rPr>
            <w:noProof/>
            <w:webHidden/>
          </w:rPr>
          <w:fldChar w:fldCharType="begin"/>
        </w:r>
        <w:r w:rsidR="00251114">
          <w:rPr>
            <w:noProof/>
            <w:webHidden/>
          </w:rPr>
          <w:instrText xml:space="preserve"> PAGEREF _Toc9585967 \h </w:instrText>
        </w:r>
        <w:r w:rsidR="00251114">
          <w:rPr>
            <w:noProof/>
            <w:webHidden/>
          </w:rPr>
        </w:r>
        <w:r w:rsidR="00251114">
          <w:rPr>
            <w:noProof/>
            <w:webHidden/>
          </w:rPr>
          <w:fldChar w:fldCharType="separate"/>
        </w:r>
        <w:r w:rsidR="00251114">
          <w:rPr>
            <w:noProof/>
            <w:webHidden/>
          </w:rPr>
          <w:t>30</w:t>
        </w:r>
        <w:r w:rsidR="00251114">
          <w:rPr>
            <w:noProof/>
            <w:webHidden/>
          </w:rPr>
          <w:fldChar w:fldCharType="end"/>
        </w:r>
      </w:hyperlink>
    </w:p>
    <w:p w14:paraId="704FEC9C" w14:textId="1C9CB9FC" w:rsidR="00251114" w:rsidRDefault="001C0535">
      <w:pPr>
        <w:pStyle w:val="TOC5"/>
        <w:rPr>
          <w:rFonts w:asciiTheme="minorHAnsi" w:eastAsiaTheme="minorEastAsia" w:hAnsiTheme="minorHAnsi" w:cstheme="minorBidi"/>
          <w:noProof/>
          <w:sz w:val="22"/>
          <w:szCs w:val="22"/>
        </w:rPr>
      </w:pPr>
      <w:hyperlink w:anchor="_Toc9585968" w:history="1">
        <w:r w:rsidR="00251114" w:rsidRPr="0075224F">
          <w:rPr>
            <w:rStyle w:val="Hyperlink"/>
            <w:noProof/>
          </w:rPr>
          <w:t>3.18.4.2.3 Expected Actions</w:t>
        </w:r>
        <w:r w:rsidR="00251114">
          <w:rPr>
            <w:noProof/>
            <w:webHidden/>
          </w:rPr>
          <w:tab/>
        </w:r>
        <w:r w:rsidR="00251114">
          <w:rPr>
            <w:noProof/>
            <w:webHidden/>
          </w:rPr>
          <w:fldChar w:fldCharType="begin"/>
        </w:r>
        <w:r w:rsidR="00251114">
          <w:rPr>
            <w:noProof/>
            <w:webHidden/>
          </w:rPr>
          <w:instrText xml:space="preserve"> PAGEREF _Toc9585968 \h </w:instrText>
        </w:r>
        <w:r w:rsidR="00251114">
          <w:rPr>
            <w:noProof/>
            <w:webHidden/>
          </w:rPr>
        </w:r>
        <w:r w:rsidR="00251114">
          <w:rPr>
            <w:noProof/>
            <w:webHidden/>
          </w:rPr>
          <w:fldChar w:fldCharType="separate"/>
        </w:r>
        <w:r w:rsidR="00251114">
          <w:rPr>
            <w:noProof/>
            <w:webHidden/>
          </w:rPr>
          <w:t>35</w:t>
        </w:r>
        <w:r w:rsidR="00251114">
          <w:rPr>
            <w:noProof/>
            <w:webHidden/>
          </w:rPr>
          <w:fldChar w:fldCharType="end"/>
        </w:r>
      </w:hyperlink>
    </w:p>
    <w:p w14:paraId="453504AC" w14:textId="192345C5" w:rsidR="00251114" w:rsidRPr="0003081F" w:rsidRDefault="001C0535">
      <w:pPr>
        <w:pStyle w:val="TOC1"/>
        <w:rPr>
          <w:rFonts w:asciiTheme="minorHAnsi" w:eastAsiaTheme="minorEastAsia" w:hAnsiTheme="minorHAnsi" w:cstheme="minorBidi"/>
          <w:b/>
          <w:noProof/>
          <w:sz w:val="22"/>
          <w:szCs w:val="22"/>
        </w:rPr>
      </w:pPr>
      <w:hyperlink w:anchor="_Toc9585969" w:history="1">
        <w:r w:rsidR="00251114" w:rsidRPr="0003081F">
          <w:rPr>
            <w:rStyle w:val="Hyperlink"/>
            <w:b/>
            <w:noProof/>
          </w:rPr>
          <w:t>Volume 2b – Transactions</w:t>
        </w:r>
        <w:r w:rsidR="00251114" w:rsidRPr="0003081F">
          <w:rPr>
            <w:b/>
            <w:noProof/>
            <w:webHidden/>
          </w:rPr>
          <w:tab/>
        </w:r>
        <w:r w:rsidR="00251114" w:rsidRPr="0003081F">
          <w:rPr>
            <w:b/>
            <w:noProof/>
            <w:webHidden/>
          </w:rPr>
          <w:fldChar w:fldCharType="begin"/>
        </w:r>
        <w:r w:rsidR="00251114" w:rsidRPr="0003081F">
          <w:rPr>
            <w:b/>
            <w:noProof/>
            <w:webHidden/>
          </w:rPr>
          <w:instrText xml:space="preserve"> PAGEREF _Toc9585969 \h </w:instrText>
        </w:r>
        <w:r w:rsidR="00251114" w:rsidRPr="0003081F">
          <w:rPr>
            <w:b/>
            <w:noProof/>
            <w:webHidden/>
          </w:rPr>
        </w:r>
        <w:r w:rsidR="00251114" w:rsidRPr="0003081F">
          <w:rPr>
            <w:b/>
            <w:noProof/>
            <w:webHidden/>
          </w:rPr>
          <w:fldChar w:fldCharType="separate"/>
        </w:r>
        <w:r w:rsidR="00251114" w:rsidRPr="0003081F">
          <w:rPr>
            <w:b/>
            <w:noProof/>
            <w:webHidden/>
          </w:rPr>
          <w:t>36</w:t>
        </w:r>
        <w:r w:rsidR="00251114" w:rsidRPr="0003081F">
          <w:rPr>
            <w:b/>
            <w:noProof/>
            <w:webHidden/>
          </w:rPr>
          <w:fldChar w:fldCharType="end"/>
        </w:r>
      </w:hyperlink>
    </w:p>
    <w:p w14:paraId="1E0118D2" w14:textId="1C3F6FB9" w:rsidR="00251114" w:rsidRDefault="001C0535">
      <w:pPr>
        <w:pStyle w:val="TOC2"/>
        <w:rPr>
          <w:rFonts w:asciiTheme="minorHAnsi" w:eastAsiaTheme="minorEastAsia" w:hAnsiTheme="minorHAnsi" w:cstheme="minorBidi"/>
          <w:noProof/>
          <w:sz w:val="22"/>
          <w:szCs w:val="22"/>
        </w:rPr>
      </w:pPr>
      <w:hyperlink w:anchor="_Toc9585970" w:history="1">
        <w:r w:rsidR="00251114" w:rsidRPr="0075224F">
          <w:rPr>
            <w:rStyle w:val="Hyperlink"/>
            <w:noProof/>
          </w:rPr>
          <w:t>3.38 Cross Gateway Query [ITI-38]</w:t>
        </w:r>
        <w:r w:rsidR="00251114">
          <w:rPr>
            <w:noProof/>
            <w:webHidden/>
          </w:rPr>
          <w:tab/>
        </w:r>
        <w:r w:rsidR="00251114">
          <w:rPr>
            <w:noProof/>
            <w:webHidden/>
          </w:rPr>
          <w:fldChar w:fldCharType="begin"/>
        </w:r>
        <w:r w:rsidR="00251114">
          <w:rPr>
            <w:noProof/>
            <w:webHidden/>
          </w:rPr>
          <w:instrText xml:space="preserve"> PAGEREF _Toc9585970 \h </w:instrText>
        </w:r>
        <w:r w:rsidR="00251114">
          <w:rPr>
            <w:noProof/>
            <w:webHidden/>
          </w:rPr>
        </w:r>
        <w:r w:rsidR="00251114">
          <w:rPr>
            <w:noProof/>
            <w:webHidden/>
          </w:rPr>
          <w:fldChar w:fldCharType="separate"/>
        </w:r>
        <w:r w:rsidR="00251114">
          <w:rPr>
            <w:noProof/>
            <w:webHidden/>
          </w:rPr>
          <w:t>36</w:t>
        </w:r>
        <w:r w:rsidR="00251114">
          <w:rPr>
            <w:noProof/>
            <w:webHidden/>
          </w:rPr>
          <w:fldChar w:fldCharType="end"/>
        </w:r>
      </w:hyperlink>
    </w:p>
    <w:p w14:paraId="2B21FE11" w14:textId="1EDEE052" w:rsidR="00251114" w:rsidRDefault="001C0535">
      <w:pPr>
        <w:pStyle w:val="TOC3"/>
        <w:rPr>
          <w:rFonts w:asciiTheme="minorHAnsi" w:eastAsiaTheme="minorEastAsia" w:hAnsiTheme="minorHAnsi" w:cstheme="minorBidi"/>
          <w:noProof/>
          <w:sz w:val="22"/>
          <w:szCs w:val="22"/>
        </w:rPr>
      </w:pPr>
      <w:hyperlink w:anchor="_Toc9585971" w:history="1">
        <w:r w:rsidR="00251114" w:rsidRPr="0075224F">
          <w:rPr>
            <w:rStyle w:val="Hyperlink"/>
            <w:noProof/>
          </w:rPr>
          <w:t>3.38.4 Interaction Diagram</w:t>
        </w:r>
        <w:r w:rsidR="00251114">
          <w:rPr>
            <w:noProof/>
            <w:webHidden/>
          </w:rPr>
          <w:tab/>
        </w:r>
        <w:r w:rsidR="00251114">
          <w:rPr>
            <w:noProof/>
            <w:webHidden/>
          </w:rPr>
          <w:fldChar w:fldCharType="begin"/>
        </w:r>
        <w:r w:rsidR="00251114">
          <w:rPr>
            <w:noProof/>
            <w:webHidden/>
          </w:rPr>
          <w:instrText xml:space="preserve"> PAGEREF _Toc9585971 \h </w:instrText>
        </w:r>
        <w:r w:rsidR="00251114">
          <w:rPr>
            <w:noProof/>
            <w:webHidden/>
          </w:rPr>
        </w:r>
        <w:r w:rsidR="00251114">
          <w:rPr>
            <w:noProof/>
            <w:webHidden/>
          </w:rPr>
          <w:fldChar w:fldCharType="separate"/>
        </w:r>
        <w:r w:rsidR="00251114">
          <w:rPr>
            <w:noProof/>
            <w:webHidden/>
          </w:rPr>
          <w:t>36</w:t>
        </w:r>
        <w:r w:rsidR="00251114">
          <w:rPr>
            <w:noProof/>
            <w:webHidden/>
          </w:rPr>
          <w:fldChar w:fldCharType="end"/>
        </w:r>
      </w:hyperlink>
    </w:p>
    <w:p w14:paraId="521C9A7B" w14:textId="3C919B1C" w:rsidR="00251114" w:rsidRDefault="001C0535">
      <w:pPr>
        <w:pStyle w:val="TOC5"/>
        <w:rPr>
          <w:rFonts w:asciiTheme="minorHAnsi" w:eastAsiaTheme="minorEastAsia" w:hAnsiTheme="minorHAnsi" w:cstheme="minorBidi"/>
          <w:noProof/>
          <w:sz w:val="22"/>
          <w:szCs w:val="22"/>
        </w:rPr>
      </w:pPr>
      <w:hyperlink w:anchor="_Toc9585972" w:history="1">
        <w:r w:rsidR="00251114" w:rsidRPr="0075224F">
          <w:rPr>
            <w:rStyle w:val="Hyperlink"/>
            <w:noProof/>
          </w:rPr>
          <w:t>3.38.4.1.2 Message Semantics</w:t>
        </w:r>
        <w:r w:rsidR="00251114">
          <w:rPr>
            <w:noProof/>
            <w:webHidden/>
          </w:rPr>
          <w:tab/>
        </w:r>
        <w:r w:rsidR="00251114">
          <w:rPr>
            <w:noProof/>
            <w:webHidden/>
          </w:rPr>
          <w:fldChar w:fldCharType="begin"/>
        </w:r>
        <w:r w:rsidR="00251114">
          <w:rPr>
            <w:noProof/>
            <w:webHidden/>
          </w:rPr>
          <w:instrText xml:space="preserve"> PAGEREF _Toc9585972 \h </w:instrText>
        </w:r>
        <w:r w:rsidR="00251114">
          <w:rPr>
            <w:noProof/>
            <w:webHidden/>
          </w:rPr>
        </w:r>
        <w:r w:rsidR="00251114">
          <w:rPr>
            <w:noProof/>
            <w:webHidden/>
          </w:rPr>
          <w:fldChar w:fldCharType="separate"/>
        </w:r>
        <w:r w:rsidR="00251114">
          <w:rPr>
            <w:noProof/>
            <w:webHidden/>
          </w:rPr>
          <w:t>37</w:t>
        </w:r>
        <w:r w:rsidR="00251114">
          <w:rPr>
            <w:noProof/>
            <w:webHidden/>
          </w:rPr>
          <w:fldChar w:fldCharType="end"/>
        </w:r>
      </w:hyperlink>
    </w:p>
    <w:p w14:paraId="2E5F4563" w14:textId="36A3365B" w:rsidR="00251114" w:rsidRDefault="001C0535">
      <w:pPr>
        <w:pStyle w:val="TOC6"/>
        <w:rPr>
          <w:rFonts w:asciiTheme="minorHAnsi" w:eastAsiaTheme="minorEastAsia" w:hAnsiTheme="minorHAnsi" w:cstheme="minorBidi"/>
          <w:noProof/>
          <w:sz w:val="22"/>
          <w:szCs w:val="22"/>
        </w:rPr>
      </w:pPr>
      <w:hyperlink w:anchor="_Toc9585973" w:history="1">
        <w:r w:rsidR="00251114" w:rsidRPr="0075224F">
          <w:rPr>
            <w:rStyle w:val="Hyperlink"/>
            <w:noProof/>
          </w:rPr>
          <w:t>3.38.4.1.3.3 Deferred Response Option</w:t>
        </w:r>
        <w:r w:rsidR="00251114">
          <w:rPr>
            <w:noProof/>
            <w:webHidden/>
          </w:rPr>
          <w:tab/>
        </w:r>
        <w:r w:rsidR="00251114">
          <w:rPr>
            <w:noProof/>
            <w:webHidden/>
          </w:rPr>
          <w:fldChar w:fldCharType="begin"/>
        </w:r>
        <w:r w:rsidR="00251114">
          <w:rPr>
            <w:noProof/>
            <w:webHidden/>
          </w:rPr>
          <w:instrText xml:space="preserve"> PAGEREF _Toc9585973 \h </w:instrText>
        </w:r>
        <w:r w:rsidR="00251114">
          <w:rPr>
            <w:noProof/>
            <w:webHidden/>
          </w:rPr>
        </w:r>
        <w:r w:rsidR="00251114">
          <w:rPr>
            <w:noProof/>
            <w:webHidden/>
          </w:rPr>
          <w:fldChar w:fldCharType="separate"/>
        </w:r>
        <w:r w:rsidR="00251114">
          <w:rPr>
            <w:noProof/>
            <w:webHidden/>
          </w:rPr>
          <w:t>37</w:t>
        </w:r>
        <w:r w:rsidR="00251114">
          <w:rPr>
            <w:noProof/>
            <w:webHidden/>
          </w:rPr>
          <w:fldChar w:fldCharType="end"/>
        </w:r>
      </w:hyperlink>
    </w:p>
    <w:p w14:paraId="17F5C59A" w14:textId="35851307" w:rsidR="00251114" w:rsidRDefault="001C0535">
      <w:pPr>
        <w:pStyle w:val="TOC4"/>
        <w:rPr>
          <w:rFonts w:asciiTheme="minorHAnsi" w:eastAsiaTheme="minorEastAsia" w:hAnsiTheme="minorHAnsi" w:cstheme="minorBidi"/>
          <w:noProof/>
          <w:sz w:val="22"/>
          <w:szCs w:val="22"/>
        </w:rPr>
      </w:pPr>
      <w:hyperlink w:anchor="_Toc9585974" w:history="1">
        <w:r w:rsidR="00251114" w:rsidRPr="0075224F">
          <w:rPr>
            <w:rStyle w:val="Hyperlink"/>
            <w:bCs/>
            <w:noProof/>
          </w:rPr>
          <w:t xml:space="preserve">3.38.4.2 Cross Gateway Query </w:t>
        </w:r>
        <w:r w:rsidR="00251114" w:rsidRPr="0075224F">
          <w:rPr>
            <w:rStyle w:val="Hyperlink"/>
            <w:noProof/>
          </w:rPr>
          <w:t>Deferred Results</w:t>
        </w:r>
        <w:r w:rsidR="00251114">
          <w:rPr>
            <w:noProof/>
            <w:webHidden/>
          </w:rPr>
          <w:tab/>
        </w:r>
        <w:r w:rsidR="00251114">
          <w:rPr>
            <w:noProof/>
            <w:webHidden/>
          </w:rPr>
          <w:fldChar w:fldCharType="begin"/>
        </w:r>
        <w:r w:rsidR="00251114">
          <w:rPr>
            <w:noProof/>
            <w:webHidden/>
          </w:rPr>
          <w:instrText xml:space="preserve"> PAGEREF _Toc9585974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4AAA683B" w14:textId="04C3BF05" w:rsidR="00251114" w:rsidRDefault="001C0535">
      <w:pPr>
        <w:pStyle w:val="TOC5"/>
        <w:rPr>
          <w:rFonts w:asciiTheme="minorHAnsi" w:eastAsiaTheme="minorEastAsia" w:hAnsiTheme="minorHAnsi" w:cstheme="minorBidi"/>
          <w:noProof/>
          <w:sz w:val="22"/>
          <w:szCs w:val="22"/>
        </w:rPr>
      </w:pPr>
      <w:hyperlink w:anchor="_Toc9585975" w:history="1">
        <w:r w:rsidR="00251114" w:rsidRPr="0075224F">
          <w:rPr>
            <w:rStyle w:val="Hyperlink"/>
            <w:noProof/>
          </w:rPr>
          <w:t>3.38.4.2.1 Trigger Events</w:t>
        </w:r>
        <w:r w:rsidR="00251114">
          <w:rPr>
            <w:noProof/>
            <w:webHidden/>
          </w:rPr>
          <w:tab/>
        </w:r>
        <w:r w:rsidR="00251114">
          <w:rPr>
            <w:noProof/>
            <w:webHidden/>
          </w:rPr>
          <w:fldChar w:fldCharType="begin"/>
        </w:r>
        <w:r w:rsidR="00251114">
          <w:rPr>
            <w:noProof/>
            <w:webHidden/>
          </w:rPr>
          <w:instrText xml:space="preserve"> PAGEREF _Toc9585975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066D7D9F" w14:textId="49535B61" w:rsidR="00251114" w:rsidRDefault="001C0535">
      <w:pPr>
        <w:pStyle w:val="TOC5"/>
        <w:rPr>
          <w:rFonts w:asciiTheme="minorHAnsi" w:eastAsiaTheme="minorEastAsia" w:hAnsiTheme="minorHAnsi" w:cstheme="minorBidi"/>
          <w:noProof/>
          <w:sz w:val="22"/>
          <w:szCs w:val="22"/>
        </w:rPr>
      </w:pPr>
      <w:hyperlink w:anchor="_Toc9585976" w:history="1">
        <w:r w:rsidR="00251114" w:rsidRPr="0075224F">
          <w:rPr>
            <w:rStyle w:val="Hyperlink"/>
            <w:noProof/>
          </w:rPr>
          <w:t>3.38.4.2.2 Message Semantics</w:t>
        </w:r>
        <w:r w:rsidR="00251114">
          <w:rPr>
            <w:noProof/>
            <w:webHidden/>
          </w:rPr>
          <w:tab/>
        </w:r>
        <w:r w:rsidR="00251114">
          <w:rPr>
            <w:noProof/>
            <w:webHidden/>
          </w:rPr>
          <w:fldChar w:fldCharType="begin"/>
        </w:r>
        <w:r w:rsidR="00251114">
          <w:rPr>
            <w:noProof/>
            <w:webHidden/>
          </w:rPr>
          <w:instrText xml:space="preserve"> PAGEREF _Toc9585976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3178FC9A" w14:textId="63490F98" w:rsidR="00251114" w:rsidRDefault="001C0535">
      <w:pPr>
        <w:pStyle w:val="TOC5"/>
        <w:rPr>
          <w:rFonts w:asciiTheme="minorHAnsi" w:eastAsiaTheme="minorEastAsia" w:hAnsiTheme="minorHAnsi" w:cstheme="minorBidi"/>
          <w:noProof/>
          <w:sz w:val="22"/>
          <w:szCs w:val="22"/>
        </w:rPr>
      </w:pPr>
      <w:hyperlink w:anchor="_Toc9585977" w:history="1">
        <w:r w:rsidR="00251114" w:rsidRPr="0075224F">
          <w:rPr>
            <w:rStyle w:val="Hyperlink"/>
            <w:noProof/>
          </w:rPr>
          <w:t>3.38.4.2.3 Expected Actions</w:t>
        </w:r>
        <w:r w:rsidR="00251114">
          <w:rPr>
            <w:noProof/>
            <w:webHidden/>
          </w:rPr>
          <w:tab/>
        </w:r>
        <w:r w:rsidR="00251114">
          <w:rPr>
            <w:noProof/>
            <w:webHidden/>
          </w:rPr>
          <w:fldChar w:fldCharType="begin"/>
        </w:r>
        <w:r w:rsidR="00251114">
          <w:rPr>
            <w:noProof/>
            <w:webHidden/>
          </w:rPr>
          <w:instrText xml:space="preserve"> PAGEREF _Toc9585977 \h </w:instrText>
        </w:r>
        <w:r w:rsidR="00251114">
          <w:rPr>
            <w:noProof/>
            <w:webHidden/>
          </w:rPr>
        </w:r>
        <w:r w:rsidR="00251114">
          <w:rPr>
            <w:noProof/>
            <w:webHidden/>
          </w:rPr>
          <w:fldChar w:fldCharType="separate"/>
        </w:r>
        <w:r w:rsidR="00251114">
          <w:rPr>
            <w:noProof/>
            <w:webHidden/>
          </w:rPr>
          <w:t>40</w:t>
        </w:r>
        <w:r w:rsidR="00251114">
          <w:rPr>
            <w:noProof/>
            <w:webHidden/>
          </w:rPr>
          <w:fldChar w:fldCharType="end"/>
        </w:r>
      </w:hyperlink>
    </w:p>
    <w:p w14:paraId="097F707F" w14:textId="02906AC0" w:rsidR="00251114" w:rsidRDefault="001C0535">
      <w:pPr>
        <w:pStyle w:val="TOC3"/>
        <w:rPr>
          <w:rFonts w:asciiTheme="minorHAnsi" w:eastAsiaTheme="minorEastAsia" w:hAnsiTheme="minorHAnsi" w:cstheme="minorBidi"/>
          <w:noProof/>
          <w:sz w:val="22"/>
          <w:szCs w:val="22"/>
        </w:rPr>
      </w:pPr>
      <w:hyperlink w:anchor="_Toc9585978" w:history="1">
        <w:r w:rsidR="00251114" w:rsidRPr="0075224F">
          <w:rPr>
            <w:rStyle w:val="Hyperlink"/>
            <w:noProof/>
          </w:rPr>
          <w:t>3.38.5 Protocol Requirements</w:t>
        </w:r>
        <w:r w:rsidR="00251114">
          <w:rPr>
            <w:noProof/>
            <w:webHidden/>
          </w:rPr>
          <w:tab/>
        </w:r>
        <w:r w:rsidR="00251114">
          <w:rPr>
            <w:noProof/>
            <w:webHidden/>
          </w:rPr>
          <w:fldChar w:fldCharType="begin"/>
        </w:r>
        <w:r w:rsidR="00251114">
          <w:rPr>
            <w:noProof/>
            <w:webHidden/>
          </w:rPr>
          <w:instrText xml:space="preserve"> PAGEREF _Toc9585978 \h </w:instrText>
        </w:r>
        <w:r w:rsidR="00251114">
          <w:rPr>
            <w:noProof/>
            <w:webHidden/>
          </w:rPr>
        </w:r>
        <w:r w:rsidR="00251114">
          <w:rPr>
            <w:noProof/>
            <w:webHidden/>
          </w:rPr>
          <w:fldChar w:fldCharType="separate"/>
        </w:r>
        <w:r w:rsidR="00251114">
          <w:rPr>
            <w:noProof/>
            <w:webHidden/>
          </w:rPr>
          <w:t>41</w:t>
        </w:r>
        <w:r w:rsidR="00251114">
          <w:rPr>
            <w:noProof/>
            <w:webHidden/>
          </w:rPr>
          <w:fldChar w:fldCharType="end"/>
        </w:r>
      </w:hyperlink>
    </w:p>
    <w:p w14:paraId="790B75BA" w14:textId="437CB342" w:rsidR="00251114" w:rsidRDefault="001C0535">
      <w:pPr>
        <w:pStyle w:val="TOC5"/>
        <w:rPr>
          <w:rFonts w:asciiTheme="minorHAnsi" w:eastAsiaTheme="minorEastAsia" w:hAnsiTheme="minorHAnsi" w:cstheme="minorBidi"/>
          <w:noProof/>
          <w:sz w:val="22"/>
          <w:szCs w:val="22"/>
        </w:rPr>
      </w:pPr>
      <w:hyperlink w:anchor="_Toc9585979" w:history="1">
        <w:r w:rsidR="00251114" w:rsidRPr="0075224F">
          <w:rPr>
            <w:rStyle w:val="Hyperlink"/>
            <w:noProof/>
          </w:rPr>
          <w:t xml:space="preserve">3.38.5.1.3 Sample </w:t>
        </w:r>
        <w:r w:rsidR="00251114" w:rsidRPr="0075224F">
          <w:rPr>
            <w:rStyle w:val="Hyperlink"/>
            <w:bCs/>
            <w:noProof/>
          </w:rPr>
          <w:t xml:space="preserve">Cross Gateway Query </w:t>
        </w:r>
        <w:r w:rsidR="00251114" w:rsidRPr="0075224F">
          <w:rPr>
            <w:rStyle w:val="Hyperlink"/>
            <w:noProof/>
          </w:rPr>
          <w:t>Deferred Results SOAP Request</w:t>
        </w:r>
        <w:r w:rsidR="00251114">
          <w:rPr>
            <w:noProof/>
            <w:webHidden/>
          </w:rPr>
          <w:tab/>
        </w:r>
        <w:r w:rsidR="00251114">
          <w:rPr>
            <w:noProof/>
            <w:webHidden/>
          </w:rPr>
          <w:fldChar w:fldCharType="begin"/>
        </w:r>
        <w:r w:rsidR="00251114">
          <w:rPr>
            <w:noProof/>
            <w:webHidden/>
          </w:rPr>
          <w:instrText xml:space="preserve"> PAGEREF _Toc9585979 \h </w:instrText>
        </w:r>
        <w:r w:rsidR="00251114">
          <w:rPr>
            <w:noProof/>
            <w:webHidden/>
          </w:rPr>
        </w:r>
        <w:r w:rsidR="00251114">
          <w:rPr>
            <w:noProof/>
            <w:webHidden/>
          </w:rPr>
          <w:fldChar w:fldCharType="separate"/>
        </w:r>
        <w:r w:rsidR="00251114">
          <w:rPr>
            <w:noProof/>
            <w:webHidden/>
          </w:rPr>
          <w:t>43</w:t>
        </w:r>
        <w:r w:rsidR="00251114">
          <w:rPr>
            <w:noProof/>
            <w:webHidden/>
          </w:rPr>
          <w:fldChar w:fldCharType="end"/>
        </w:r>
      </w:hyperlink>
    </w:p>
    <w:p w14:paraId="47B0463F" w14:textId="318B973F" w:rsidR="00251114" w:rsidRDefault="001C0535">
      <w:pPr>
        <w:pStyle w:val="TOC6"/>
        <w:rPr>
          <w:rFonts w:asciiTheme="minorHAnsi" w:eastAsiaTheme="minorEastAsia" w:hAnsiTheme="minorHAnsi" w:cstheme="minorBidi"/>
          <w:noProof/>
          <w:sz w:val="22"/>
          <w:szCs w:val="22"/>
        </w:rPr>
      </w:pPr>
      <w:hyperlink w:anchor="_Toc9585980" w:history="1">
        <w:r w:rsidR="00251114" w:rsidRPr="0075224F">
          <w:rPr>
            <w:rStyle w:val="Hyperlink"/>
            <w:noProof/>
          </w:rPr>
          <w:t>3.38.5.1.3.1 Synchronous Web Services Exchange</w:t>
        </w:r>
        <w:r w:rsidR="00251114">
          <w:rPr>
            <w:noProof/>
            <w:webHidden/>
          </w:rPr>
          <w:tab/>
        </w:r>
        <w:r w:rsidR="00251114">
          <w:rPr>
            <w:noProof/>
            <w:webHidden/>
          </w:rPr>
          <w:fldChar w:fldCharType="begin"/>
        </w:r>
        <w:r w:rsidR="00251114">
          <w:rPr>
            <w:noProof/>
            <w:webHidden/>
          </w:rPr>
          <w:instrText xml:space="preserve"> PAGEREF _Toc9585980 \h </w:instrText>
        </w:r>
        <w:r w:rsidR="00251114">
          <w:rPr>
            <w:noProof/>
            <w:webHidden/>
          </w:rPr>
        </w:r>
        <w:r w:rsidR="00251114">
          <w:rPr>
            <w:noProof/>
            <w:webHidden/>
          </w:rPr>
          <w:fldChar w:fldCharType="separate"/>
        </w:r>
        <w:r w:rsidR="00251114">
          <w:rPr>
            <w:noProof/>
            <w:webHidden/>
          </w:rPr>
          <w:t>43</w:t>
        </w:r>
        <w:r w:rsidR="00251114">
          <w:rPr>
            <w:noProof/>
            <w:webHidden/>
          </w:rPr>
          <w:fldChar w:fldCharType="end"/>
        </w:r>
      </w:hyperlink>
    </w:p>
    <w:p w14:paraId="5083CB75" w14:textId="6D771176" w:rsidR="00251114" w:rsidRDefault="001C0535">
      <w:pPr>
        <w:pStyle w:val="TOC6"/>
        <w:rPr>
          <w:rFonts w:asciiTheme="minorHAnsi" w:eastAsiaTheme="minorEastAsia" w:hAnsiTheme="minorHAnsi" w:cstheme="minorBidi"/>
          <w:noProof/>
          <w:sz w:val="22"/>
          <w:szCs w:val="22"/>
        </w:rPr>
      </w:pPr>
      <w:hyperlink w:anchor="_Toc9585981" w:history="1">
        <w:r w:rsidR="00251114" w:rsidRPr="0075224F">
          <w:rPr>
            <w:rStyle w:val="Hyperlink"/>
            <w:noProof/>
          </w:rPr>
          <w:t>3.38.5.1.3.2 Asynchronous Web Services Exchange</w:t>
        </w:r>
        <w:r w:rsidR="00251114">
          <w:rPr>
            <w:noProof/>
            <w:webHidden/>
          </w:rPr>
          <w:tab/>
        </w:r>
        <w:r w:rsidR="00251114">
          <w:rPr>
            <w:noProof/>
            <w:webHidden/>
          </w:rPr>
          <w:fldChar w:fldCharType="begin"/>
        </w:r>
        <w:r w:rsidR="00251114">
          <w:rPr>
            <w:noProof/>
            <w:webHidden/>
          </w:rPr>
          <w:instrText xml:space="preserve"> PAGEREF _Toc9585981 \h </w:instrText>
        </w:r>
        <w:r w:rsidR="00251114">
          <w:rPr>
            <w:noProof/>
            <w:webHidden/>
          </w:rPr>
        </w:r>
        <w:r w:rsidR="00251114">
          <w:rPr>
            <w:noProof/>
            <w:webHidden/>
          </w:rPr>
          <w:fldChar w:fldCharType="separate"/>
        </w:r>
        <w:r w:rsidR="00251114">
          <w:rPr>
            <w:noProof/>
            <w:webHidden/>
          </w:rPr>
          <w:t>44</w:t>
        </w:r>
        <w:r w:rsidR="00251114">
          <w:rPr>
            <w:noProof/>
            <w:webHidden/>
          </w:rPr>
          <w:fldChar w:fldCharType="end"/>
        </w:r>
      </w:hyperlink>
    </w:p>
    <w:p w14:paraId="6B2128E9" w14:textId="068A68B8" w:rsidR="00251114" w:rsidRDefault="001C0535">
      <w:pPr>
        <w:pStyle w:val="TOC5"/>
        <w:rPr>
          <w:rFonts w:asciiTheme="minorHAnsi" w:eastAsiaTheme="minorEastAsia" w:hAnsiTheme="minorHAnsi" w:cstheme="minorBidi"/>
          <w:noProof/>
          <w:sz w:val="22"/>
          <w:szCs w:val="22"/>
        </w:rPr>
      </w:pPr>
      <w:hyperlink w:anchor="_Toc9585982" w:history="1">
        <w:r w:rsidR="00251114" w:rsidRPr="0075224F">
          <w:rPr>
            <w:rStyle w:val="Hyperlink"/>
            <w:noProof/>
          </w:rPr>
          <w:t xml:space="preserve">3.38.5.1.4 Sample </w:t>
        </w:r>
        <w:r w:rsidR="00251114" w:rsidRPr="0075224F">
          <w:rPr>
            <w:rStyle w:val="Hyperlink"/>
            <w:bCs/>
            <w:noProof/>
          </w:rPr>
          <w:t xml:space="preserve">Cross Gateway Query </w:t>
        </w:r>
        <w:r w:rsidR="00251114" w:rsidRPr="0075224F">
          <w:rPr>
            <w:rStyle w:val="Hyperlink"/>
            <w:noProof/>
          </w:rPr>
          <w:t>Deferred Results Acknowledgement SOAP Response</w:t>
        </w:r>
        <w:r w:rsidR="00251114">
          <w:rPr>
            <w:noProof/>
            <w:webHidden/>
          </w:rPr>
          <w:tab/>
        </w:r>
        <w:r w:rsidR="00251114">
          <w:rPr>
            <w:noProof/>
            <w:webHidden/>
          </w:rPr>
          <w:fldChar w:fldCharType="begin"/>
        </w:r>
        <w:r w:rsidR="00251114">
          <w:rPr>
            <w:noProof/>
            <w:webHidden/>
          </w:rPr>
          <w:instrText xml:space="preserve"> PAGEREF _Toc9585982 \h </w:instrText>
        </w:r>
        <w:r w:rsidR="00251114">
          <w:rPr>
            <w:noProof/>
            <w:webHidden/>
          </w:rPr>
        </w:r>
        <w:r w:rsidR="00251114">
          <w:rPr>
            <w:noProof/>
            <w:webHidden/>
          </w:rPr>
          <w:fldChar w:fldCharType="separate"/>
        </w:r>
        <w:r w:rsidR="00251114">
          <w:rPr>
            <w:noProof/>
            <w:webHidden/>
          </w:rPr>
          <w:t>45</w:t>
        </w:r>
        <w:r w:rsidR="00251114">
          <w:rPr>
            <w:noProof/>
            <w:webHidden/>
          </w:rPr>
          <w:fldChar w:fldCharType="end"/>
        </w:r>
      </w:hyperlink>
    </w:p>
    <w:p w14:paraId="722B5193" w14:textId="4C3AA3E9" w:rsidR="00251114" w:rsidRDefault="001C0535">
      <w:pPr>
        <w:pStyle w:val="TOC6"/>
        <w:rPr>
          <w:rFonts w:asciiTheme="minorHAnsi" w:eastAsiaTheme="minorEastAsia" w:hAnsiTheme="minorHAnsi" w:cstheme="minorBidi"/>
          <w:noProof/>
          <w:sz w:val="22"/>
          <w:szCs w:val="22"/>
        </w:rPr>
      </w:pPr>
      <w:hyperlink w:anchor="_Toc9585983" w:history="1">
        <w:r w:rsidR="00251114" w:rsidRPr="0075224F">
          <w:rPr>
            <w:rStyle w:val="Hyperlink"/>
            <w:noProof/>
          </w:rPr>
          <w:t>3.38.5.1.4.1 Synchronous Web Services Exchange</w:t>
        </w:r>
        <w:r w:rsidR="00251114">
          <w:rPr>
            <w:noProof/>
            <w:webHidden/>
          </w:rPr>
          <w:tab/>
        </w:r>
        <w:r w:rsidR="00251114">
          <w:rPr>
            <w:noProof/>
            <w:webHidden/>
          </w:rPr>
          <w:fldChar w:fldCharType="begin"/>
        </w:r>
        <w:r w:rsidR="00251114">
          <w:rPr>
            <w:noProof/>
            <w:webHidden/>
          </w:rPr>
          <w:instrText xml:space="preserve"> PAGEREF _Toc9585983 \h </w:instrText>
        </w:r>
        <w:r w:rsidR="00251114">
          <w:rPr>
            <w:noProof/>
            <w:webHidden/>
          </w:rPr>
        </w:r>
        <w:r w:rsidR="00251114">
          <w:rPr>
            <w:noProof/>
            <w:webHidden/>
          </w:rPr>
          <w:fldChar w:fldCharType="separate"/>
        </w:r>
        <w:r w:rsidR="00251114">
          <w:rPr>
            <w:noProof/>
            <w:webHidden/>
          </w:rPr>
          <w:t>45</w:t>
        </w:r>
        <w:r w:rsidR="00251114">
          <w:rPr>
            <w:noProof/>
            <w:webHidden/>
          </w:rPr>
          <w:fldChar w:fldCharType="end"/>
        </w:r>
      </w:hyperlink>
    </w:p>
    <w:p w14:paraId="02E57A01" w14:textId="24ED1E0B" w:rsidR="00251114" w:rsidRDefault="001C0535">
      <w:pPr>
        <w:pStyle w:val="TOC6"/>
        <w:rPr>
          <w:rFonts w:asciiTheme="minorHAnsi" w:eastAsiaTheme="minorEastAsia" w:hAnsiTheme="minorHAnsi" w:cstheme="minorBidi"/>
          <w:noProof/>
          <w:sz w:val="22"/>
          <w:szCs w:val="22"/>
        </w:rPr>
      </w:pPr>
      <w:hyperlink w:anchor="_Toc9585984" w:history="1">
        <w:r w:rsidR="00251114" w:rsidRPr="0075224F">
          <w:rPr>
            <w:rStyle w:val="Hyperlink"/>
            <w:noProof/>
          </w:rPr>
          <w:t>3.38.5.1.4.2 Asynchronous Web Services Exchange</w:t>
        </w:r>
        <w:r w:rsidR="00251114">
          <w:rPr>
            <w:noProof/>
            <w:webHidden/>
          </w:rPr>
          <w:tab/>
        </w:r>
        <w:r w:rsidR="00251114">
          <w:rPr>
            <w:noProof/>
            <w:webHidden/>
          </w:rPr>
          <w:fldChar w:fldCharType="begin"/>
        </w:r>
        <w:r w:rsidR="00251114">
          <w:rPr>
            <w:noProof/>
            <w:webHidden/>
          </w:rPr>
          <w:instrText xml:space="preserve"> PAGEREF _Toc9585984 \h </w:instrText>
        </w:r>
        <w:r w:rsidR="00251114">
          <w:rPr>
            <w:noProof/>
            <w:webHidden/>
          </w:rPr>
        </w:r>
        <w:r w:rsidR="00251114">
          <w:rPr>
            <w:noProof/>
            <w:webHidden/>
          </w:rPr>
          <w:fldChar w:fldCharType="separate"/>
        </w:r>
        <w:r w:rsidR="00251114">
          <w:rPr>
            <w:noProof/>
            <w:webHidden/>
          </w:rPr>
          <w:t>46</w:t>
        </w:r>
        <w:r w:rsidR="00251114">
          <w:rPr>
            <w:noProof/>
            <w:webHidden/>
          </w:rPr>
          <w:fldChar w:fldCharType="end"/>
        </w:r>
      </w:hyperlink>
    </w:p>
    <w:p w14:paraId="388626BF" w14:textId="4FE91A91" w:rsidR="00251114" w:rsidRDefault="001C0535">
      <w:pPr>
        <w:pStyle w:val="TOC2"/>
        <w:rPr>
          <w:rFonts w:asciiTheme="minorHAnsi" w:eastAsiaTheme="minorEastAsia" w:hAnsiTheme="minorHAnsi" w:cstheme="minorBidi"/>
          <w:noProof/>
          <w:sz w:val="22"/>
          <w:szCs w:val="22"/>
        </w:rPr>
      </w:pPr>
      <w:hyperlink w:anchor="_Toc9585985" w:history="1">
        <w:r w:rsidR="00251114" w:rsidRPr="0075224F">
          <w:rPr>
            <w:rStyle w:val="Hyperlink"/>
            <w:noProof/>
          </w:rPr>
          <w:t>3.39 Cross Gateway Retrieve [ITI-39]</w:t>
        </w:r>
        <w:r w:rsidR="00251114">
          <w:rPr>
            <w:noProof/>
            <w:webHidden/>
          </w:rPr>
          <w:tab/>
        </w:r>
        <w:r w:rsidR="00251114">
          <w:rPr>
            <w:noProof/>
            <w:webHidden/>
          </w:rPr>
          <w:fldChar w:fldCharType="begin"/>
        </w:r>
        <w:r w:rsidR="00251114">
          <w:rPr>
            <w:noProof/>
            <w:webHidden/>
          </w:rPr>
          <w:instrText xml:space="preserve"> PAGEREF _Toc9585985 \h </w:instrText>
        </w:r>
        <w:r w:rsidR="00251114">
          <w:rPr>
            <w:noProof/>
            <w:webHidden/>
          </w:rPr>
        </w:r>
        <w:r w:rsidR="00251114">
          <w:rPr>
            <w:noProof/>
            <w:webHidden/>
          </w:rPr>
          <w:fldChar w:fldCharType="separate"/>
        </w:r>
        <w:r w:rsidR="00251114">
          <w:rPr>
            <w:noProof/>
            <w:webHidden/>
          </w:rPr>
          <w:t>47</w:t>
        </w:r>
        <w:r w:rsidR="00251114">
          <w:rPr>
            <w:noProof/>
            <w:webHidden/>
          </w:rPr>
          <w:fldChar w:fldCharType="end"/>
        </w:r>
      </w:hyperlink>
    </w:p>
    <w:p w14:paraId="0D893194" w14:textId="758143CD" w:rsidR="00251114" w:rsidRDefault="001C0535">
      <w:pPr>
        <w:pStyle w:val="TOC3"/>
        <w:rPr>
          <w:rFonts w:asciiTheme="minorHAnsi" w:eastAsiaTheme="minorEastAsia" w:hAnsiTheme="minorHAnsi" w:cstheme="minorBidi"/>
          <w:noProof/>
          <w:sz w:val="22"/>
          <w:szCs w:val="22"/>
        </w:rPr>
      </w:pPr>
      <w:hyperlink w:anchor="_Toc9585986" w:history="1">
        <w:r w:rsidR="00251114" w:rsidRPr="0075224F">
          <w:rPr>
            <w:rStyle w:val="Hyperlink"/>
            <w:noProof/>
          </w:rPr>
          <w:t>3.39.4 Interaction Diagram</w:t>
        </w:r>
        <w:r w:rsidR="00251114">
          <w:rPr>
            <w:noProof/>
            <w:webHidden/>
          </w:rPr>
          <w:tab/>
        </w:r>
        <w:r w:rsidR="00251114">
          <w:rPr>
            <w:noProof/>
            <w:webHidden/>
          </w:rPr>
          <w:fldChar w:fldCharType="begin"/>
        </w:r>
        <w:r w:rsidR="00251114">
          <w:rPr>
            <w:noProof/>
            <w:webHidden/>
          </w:rPr>
          <w:instrText xml:space="preserve"> PAGEREF _Toc9585986 \h </w:instrText>
        </w:r>
        <w:r w:rsidR="00251114">
          <w:rPr>
            <w:noProof/>
            <w:webHidden/>
          </w:rPr>
        </w:r>
        <w:r w:rsidR="00251114">
          <w:rPr>
            <w:noProof/>
            <w:webHidden/>
          </w:rPr>
          <w:fldChar w:fldCharType="separate"/>
        </w:r>
        <w:r w:rsidR="00251114">
          <w:rPr>
            <w:noProof/>
            <w:webHidden/>
          </w:rPr>
          <w:t>47</w:t>
        </w:r>
        <w:r w:rsidR="00251114">
          <w:rPr>
            <w:noProof/>
            <w:webHidden/>
          </w:rPr>
          <w:fldChar w:fldCharType="end"/>
        </w:r>
      </w:hyperlink>
    </w:p>
    <w:p w14:paraId="633FAA1E" w14:textId="12734C34" w:rsidR="00251114" w:rsidRDefault="001C0535">
      <w:pPr>
        <w:pStyle w:val="TOC5"/>
        <w:rPr>
          <w:rFonts w:asciiTheme="minorHAnsi" w:eastAsiaTheme="minorEastAsia" w:hAnsiTheme="minorHAnsi" w:cstheme="minorBidi"/>
          <w:noProof/>
          <w:sz w:val="22"/>
          <w:szCs w:val="22"/>
        </w:rPr>
      </w:pPr>
      <w:hyperlink w:anchor="_Toc9585987" w:history="1">
        <w:r w:rsidR="00251114" w:rsidRPr="0075224F">
          <w:rPr>
            <w:rStyle w:val="Hyperlink"/>
            <w:noProof/>
          </w:rPr>
          <w:t>3.39.4.1.2 Message Semantics</w:t>
        </w:r>
        <w:r w:rsidR="00251114">
          <w:rPr>
            <w:noProof/>
            <w:webHidden/>
          </w:rPr>
          <w:tab/>
        </w:r>
        <w:r w:rsidR="00251114">
          <w:rPr>
            <w:noProof/>
            <w:webHidden/>
          </w:rPr>
          <w:fldChar w:fldCharType="begin"/>
        </w:r>
        <w:r w:rsidR="00251114">
          <w:rPr>
            <w:noProof/>
            <w:webHidden/>
          </w:rPr>
          <w:instrText xml:space="preserve"> PAGEREF _Toc9585987 \h </w:instrText>
        </w:r>
        <w:r w:rsidR="00251114">
          <w:rPr>
            <w:noProof/>
            <w:webHidden/>
          </w:rPr>
        </w:r>
        <w:r w:rsidR="00251114">
          <w:rPr>
            <w:noProof/>
            <w:webHidden/>
          </w:rPr>
          <w:fldChar w:fldCharType="separate"/>
        </w:r>
        <w:r w:rsidR="00251114">
          <w:rPr>
            <w:noProof/>
            <w:webHidden/>
          </w:rPr>
          <w:t>48</w:t>
        </w:r>
        <w:r w:rsidR="00251114">
          <w:rPr>
            <w:noProof/>
            <w:webHidden/>
          </w:rPr>
          <w:fldChar w:fldCharType="end"/>
        </w:r>
      </w:hyperlink>
    </w:p>
    <w:p w14:paraId="1C6E3950" w14:textId="23FD7F81" w:rsidR="00251114" w:rsidRDefault="001C0535">
      <w:pPr>
        <w:pStyle w:val="TOC6"/>
        <w:rPr>
          <w:rFonts w:asciiTheme="minorHAnsi" w:eastAsiaTheme="minorEastAsia" w:hAnsiTheme="minorHAnsi" w:cstheme="minorBidi"/>
          <w:noProof/>
          <w:sz w:val="22"/>
          <w:szCs w:val="22"/>
        </w:rPr>
      </w:pPr>
      <w:hyperlink w:anchor="_Toc9585988" w:history="1">
        <w:r w:rsidR="00251114" w:rsidRPr="0075224F">
          <w:rPr>
            <w:rStyle w:val="Hyperlink"/>
            <w:noProof/>
          </w:rPr>
          <w:t>3.39.4.1.3.2 Deferred Response Option</w:t>
        </w:r>
        <w:r w:rsidR="00251114">
          <w:rPr>
            <w:noProof/>
            <w:webHidden/>
          </w:rPr>
          <w:tab/>
        </w:r>
        <w:r w:rsidR="00251114">
          <w:rPr>
            <w:noProof/>
            <w:webHidden/>
          </w:rPr>
          <w:fldChar w:fldCharType="begin"/>
        </w:r>
        <w:r w:rsidR="00251114">
          <w:rPr>
            <w:noProof/>
            <w:webHidden/>
          </w:rPr>
          <w:instrText xml:space="preserve"> PAGEREF _Toc9585988 \h </w:instrText>
        </w:r>
        <w:r w:rsidR="00251114">
          <w:rPr>
            <w:noProof/>
            <w:webHidden/>
          </w:rPr>
        </w:r>
        <w:r w:rsidR="00251114">
          <w:rPr>
            <w:noProof/>
            <w:webHidden/>
          </w:rPr>
          <w:fldChar w:fldCharType="separate"/>
        </w:r>
        <w:r w:rsidR="00251114">
          <w:rPr>
            <w:noProof/>
            <w:webHidden/>
          </w:rPr>
          <w:t>48</w:t>
        </w:r>
        <w:r w:rsidR="00251114">
          <w:rPr>
            <w:noProof/>
            <w:webHidden/>
          </w:rPr>
          <w:fldChar w:fldCharType="end"/>
        </w:r>
      </w:hyperlink>
    </w:p>
    <w:p w14:paraId="4B996191" w14:textId="05A42520" w:rsidR="00251114" w:rsidRDefault="001C0535">
      <w:pPr>
        <w:pStyle w:val="TOC6"/>
        <w:rPr>
          <w:rFonts w:asciiTheme="minorHAnsi" w:eastAsiaTheme="minorEastAsia" w:hAnsiTheme="minorHAnsi" w:cstheme="minorBidi"/>
          <w:noProof/>
          <w:sz w:val="22"/>
          <w:szCs w:val="22"/>
        </w:rPr>
      </w:pPr>
      <w:hyperlink w:anchor="_Toc9585989" w:history="1">
        <w:r w:rsidR="00251114" w:rsidRPr="0075224F">
          <w:rPr>
            <w:rStyle w:val="Hyperlink"/>
            <w:noProof/>
          </w:rPr>
          <w:t>3.39.4.2.3.1 Deferred Response Option</w:t>
        </w:r>
        <w:r w:rsidR="00251114">
          <w:rPr>
            <w:noProof/>
            <w:webHidden/>
          </w:rPr>
          <w:tab/>
        </w:r>
        <w:r w:rsidR="00251114">
          <w:rPr>
            <w:noProof/>
            <w:webHidden/>
          </w:rPr>
          <w:fldChar w:fldCharType="begin"/>
        </w:r>
        <w:r w:rsidR="00251114">
          <w:rPr>
            <w:noProof/>
            <w:webHidden/>
          </w:rPr>
          <w:instrText xml:space="preserve"> PAGEREF _Toc9585989 \h </w:instrText>
        </w:r>
        <w:r w:rsidR="00251114">
          <w:rPr>
            <w:noProof/>
            <w:webHidden/>
          </w:rPr>
        </w:r>
        <w:r w:rsidR="00251114">
          <w:rPr>
            <w:noProof/>
            <w:webHidden/>
          </w:rPr>
          <w:fldChar w:fldCharType="separate"/>
        </w:r>
        <w:r w:rsidR="00251114">
          <w:rPr>
            <w:noProof/>
            <w:webHidden/>
          </w:rPr>
          <w:t>49</w:t>
        </w:r>
        <w:r w:rsidR="00251114">
          <w:rPr>
            <w:noProof/>
            <w:webHidden/>
          </w:rPr>
          <w:fldChar w:fldCharType="end"/>
        </w:r>
      </w:hyperlink>
    </w:p>
    <w:p w14:paraId="5640D7A8" w14:textId="11D20681" w:rsidR="00251114" w:rsidRDefault="001C0535">
      <w:pPr>
        <w:pStyle w:val="TOC4"/>
        <w:rPr>
          <w:rFonts w:asciiTheme="minorHAnsi" w:eastAsiaTheme="minorEastAsia" w:hAnsiTheme="minorHAnsi" w:cstheme="minorBidi"/>
          <w:noProof/>
          <w:sz w:val="22"/>
          <w:szCs w:val="22"/>
        </w:rPr>
      </w:pPr>
      <w:hyperlink w:anchor="_Toc9585990" w:history="1">
        <w:r w:rsidR="00251114" w:rsidRPr="0075224F">
          <w:rPr>
            <w:rStyle w:val="Hyperlink"/>
            <w:bCs/>
            <w:noProof/>
          </w:rPr>
          <w:t xml:space="preserve">3.39.4.3 Cross Gateway Retrieve </w:t>
        </w:r>
        <w:r w:rsidR="00251114" w:rsidRPr="0075224F">
          <w:rPr>
            <w:rStyle w:val="Hyperlink"/>
            <w:noProof/>
          </w:rPr>
          <w:t>Deferred Results</w:t>
        </w:r>
        <w:r w:rsidR="00251114">
          <w:rPr>
            <w:noProof/>
            <w:webHidden/>
          </w:rPr>
          <w:tab/>
        </w:r>
        <w:r w:rsidR="00251114">
          <w:rPr>
            <w:noProof/>
            <w:webHidden/>
          </w:rPr>
          <w:fldChar w:fldCharType="begin"/>
        </w:r>
        <w:r w:rsidR="00251114">
          <w:rPr>
            <w:noProof/>
            <w:webHidden/>
          </w:rPr>
          <w:instrText xml:space="preserve"> PAGEREF _Toc9585990 \h </w:instrText>
        </w:r>
        <w:r w:rsidR="00251114">
          <w:rPr>
            <w:noProof/>
            <w:webHidden/>
          </w:rPr>
        </w:r>
        <w:r w:rsidR="00251114">
          <w:rPr>
            <w:noProof/>
            <w:webHidden/>
          </w:rPr>
          <w:fldChar w:fldCharType="separate"/>
        </w:r>
        <w:r w:rsidR="00251114">
          <w:rPr>
            <w:noProof/>
            <w:webHidden/>
          </w:rPr>
          <w:t>50</w:t>
        </w:r>
        <w:r w:rsidR="00251114">
          <w:rPr>
            <w:noProof/>
            <w:webHidden/>
          </w:rPr>
          <w:fldChar w:fldCharType="end"/>
        </w:r>
      </w:hyperlink>
    </w:p>
    <w:p w14:paraId="109E3C06" w14:textId="01C453D0" w:rsidR="00251114" w:rsidRDefault="001C0535">
      <w:pPr>
        <w:pStyle w:val="TOC5"/>
        <w:rPr>
          <w:rFonts w:asciiTheme="minorHAnsi" w:eastAsiaTheme="minorEastAsia" w:hAnsiTheme="minorHAnsi" w:cstheme="minorBidi"/>
          <w:noProof/>
          <w:sz w:val="22"/>
          <w:szCs w:val="22"/>
        </w:rPr>
      </w:pPr>
      <w:hyperlink w:anchor="_Toc9585991" w:history="1">
        <w:r w:rsidR="00251114" w:rsidRPr="0075224F">
          <w:rPr>
            <w:rStyle w:val="Hyperlink"/>
            <w:noProof/>
          </w:rPr>
          <w:t>3.39.4.3.1 Trigger Events</w:t>
        </w:r>
        <w:r w:rsidR="00251114">
          <w:rPr>
            <w:noProof/>
            <w:webHidden/>
          </w:rPr>
          <w:tab/>
        </w:r>
        <w:r w:rsidR="00251114">
          <w:rPr>
            <w:noProof/>
            <w:webHidden/>
          </w:rPr>
          <w:fldChar w:fldCharType="begin"/>
        </w:r>
        <w:r w:rsidR="00251114">
          <w:rPr>
            <w:noProof/>
            <w:webHidden/>
          </w:rPr>
          <w:instrText xml:space="preserve"> PAGEREF _Toc9585991 \h </w:instrText>
        </w:r>
        <w:r w:rsidR="00251114">
          <w:rPr>
            <w:noProof/>
            <w:webHidden/>
          </w:rPr>
        </w:r>
        <w:r w:rsidR="00251114">
          <w:rPr>
            <w:noProof/>
            <w:webHidden/>
          </w:rPr>
          <w:fldChar w:fldCharType="separate"/>
        </w:r>
        <w:r w:rsidR="00251114">
          <w:rPr>
            <w:noProof/>
            <w:webHidden/>
          </w:rPr>
          <w:t>50</w:t>
        </w:r>
        <w:r w:rsidR="00251114">
          <w:rPr>
            <w:noProof/>
            <w:webHidden/>
          </w:rPr>
          <w:fldChar w:fldCharType="end"/>
        </w:r>
      </w:hyperlink>
    </w:p>
    <w:p w14:paraId="21716C8D" w14:textId="2370E0D6" w:rsidR="00251114" w:rsidRDefault="001C0535">
      <w:pPr>
        <w:pStyle w:val="TOC5"/>
        <w:rPr>
          <w:rFonts w:asciiTheme="minorHAnsi" w:eastAsiaTheme="minorEastAsia" w:hAnsiTheme="minorHAnsi" w:cstheme="minorBidi"/>
          <w:noProof/>
          <w:sz w:val="22"/>
          <w:szCs w:val="22"/>
        </w:rPr>
      </w:pPr>
      <w:hyperlink w:anchor="_Toc9585992" w:history="1">
        <w:r w:rsidR="00251114" w:rsidRPr="0075224F">
          <w:rPr>
            <w:rStyle w:val="Hyperlink"/>
            <w:noProof/>
          </w:rPr>
          <w:t>3.39.4.3.2 Message Semantics</w:t>
        </w:r>
        <w:r w:rsidR="00251114">
          <w:rPr>
            <w:noProof/>
            <w:webHidden/>
          </w:rPr>
          <w:tab/>
        </w:r>
        <w:r w:rsidR="00251114">
          <w:rPr>
            <w:noProof/>
            <w:webHidden/>
          </w:rPr>
          <w:fldChar w:fldCharType="begin"/>
        </w:r>
        <w:r w:rsidR="00251114">
          <w:rPr>
            <w:noProof/>
            <w:webHidden/>
          </w:rPr>
          <w:instrText xml:space="preserve"> PAGEREF _Toc9585992 \h </w:instrText>
        </w:r>
        <w:r w:rsidR="00251114">
          <w:rPr>
            <w:noProof/>
            <w:webHidden/>
          </w:rPr>
        </w:r>
        <w:r w:rsidR="00251114">
          <w:rPr>
            <w:noProof/>
            <w:webHidden/>
          </w:rPr>
          <w:fldChar w:fldCharType="separate"/>
        </w:r>
        <w:r w:rsidR="00251114">
          <w:rPr>
            <w:noProof/>
            <w:webHidden/>
          </w:rPr>
          <w:t>51</w:t>
        </w:r>
        <w:r w:rsidR="00251114">
          <w:rPr>
            <w:noProof/>
            <w:webHidden/>
          </w:rPr>
          <w:fldChar w:fldCharType="end"/>
        </w:r>
      </w:hyperlink>
    </w:p>
    <w:p w14:paraId="175E23CF" w14:textId="2776CBFC" w:rsidR="00251114" w:rsidRDefault="001C0535">
      <w:pPr>
        <w:pStyle w:val="TOC5"/>
        <w:rPr>
          <w:rFonts w:asciiTheme="minorHAnsi" w:eastAsiaTheme="minorEastAsia" w:hAnsiTheme="minorHAnsi" w:cstheme="minorBidi"/>
          <w:noProof/>
          <w:sz w:val="22"/>
          <w:szCs w:val="22"/>
        </w:rPr>
      </w:pPr>
      <w:hyperlink w:anchor="_Toc9585993" w:history="1">
        <w:r w:rsidR="00251114" w:rsidRPr="0075224F">
          <w:rPr>
            <w:rStyle w:val="Hyperlink"/>
            <w:noProof/>
          </w:rPr>
          <w:t>3.39.4.3.3 Expected Actions</w:t>
        </w:r>
        <w:r w:rsidR="00251114">
          <w:rPr>
            <w:noProof/>
            <w:webHidden/>
          </w:rPr>
          <w:tab/>
        </w:r>
        <w:r w:rsidR="00251114">
          <w:rPr>
            <w:noProof/>
            <w:webHidden/>
          </w:rPr>
          <w:fldChar w:fldCharType="begin"/>
        </w:r>
        <w:r w:rsidR="00251114">
          <w:rPr>
            <w:noProof/>
            <w:webHidden/>
          </w:rPr>
          <w:instrText xml:space="preserve"> PAGEREF _Toc9585993 \h </w:instrText>
        </w:r>
        <w:r w:rsidR="00251114">
          <w:rPr>
            <w:noProof/>
            <w:webHidden/>
          </w:rPr>
        </w:r>
        <w:r w:rsidR="00251114">
          <w:rPr>
            <w:noProof/>
            <w:webHidden/>
          </w:rPr>
          <w:fldChar w:fldCharType="separate"/>
        </w:r>
        <w:r w:rsidR="00251114">
          <w:rPr>
            <w:noProof/>
            <w:webHidden/>
          </w:rPr>
          <w:t>51</w:t>
        </w:r>
        <w:r w:rsidR="00251114">
          <w:rPr>
            <w:noProof/>
            <w:webHidden/>
          </w:rPr>
          <w:fldChar w:fldCharType="end"/>
        </w:r>
      </w:hyperlink>
    </w:p>
    <w:p w14:paraId="119073B9" w14:textId="27394353" w:rsidR="00251114" w:rsidRDefault="001C0535">
      <w:pPr>
        <w:pStyle w:val="TOC4"/>
        <w:rPr>
          <w:rFonts w:asciiTheme="minorHAnsi" w:eastAsiaTheme="minorEastAsia" w:hAnsiTheme="minorHAnsi" w:cstheme="minorBidi"/>
          <w:noProof/>
          <w:sz w:val="22"/>
          <w:szCs w:val="22"/>
        </w:rPr>
      </w:pPr>
      <w:hyperlink w:anchor="_Toc9585994" w:history="1">
        <w:r w:rsidR="00251114" w:rsidRPr="0075224F">
          <w:rPr>
            <w:rStyle w:val="Hyperlink"/>
            <w:noProof/>
          </w:rPr>
          <w:t xml:space="preserve">3.39.4.4 </w:t>
        </w:r>
        <w:r w:rsidR="00251114" w:rsidRPr="0075224F">
          <w:rPr>
            <w:rStyle w:val="Hyperlink"/>
            <w:bCs/>
            <w:noProof/>
          </w:rPr>
          <w:t xml:space="preserve">Cross Gateway Retrieve </w:t>
        </w:r>
        <w:r w:rsidR="00251114" w:rsidRPr="0075224F">
          <w:rPr>
            <w:rStyle w:val="Hyperlink"/>
            <w:noProof/>
          </w:rPr>
          <w:t>Deferred Results Acknowledgement</w:t>
        </w:r>
        <w:r w:rsidR="00251114">
          <w:rPr>
            <w:noProof/>
            <w:webHidden/>
          </w:rPr>
          <w:tab/>
        </w:r>
        <w:r w:rsidR="00251114">
          <w:rPr>
            <w:noProof/>
            <w:webHidden/>
          </w:rPr>
          <w:fldChar w:fldCharType="begin"/>
        </w:r>
        <w:r w:rsidR="00251114">
          <w:rPr>
            <w:noProof/>
            <w:webHidden/>
          </w:rPr>
          <w:instrText xml:space="preserve"> PAGEREF _Toc9585994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6DB44A89" w14:textId="43A1BF36" w:rsidR="00251114" w:rsidRDefault="001C0535">
      <w:pPr>
        <w:pStyle w:val="TOC5"/>
        <w:rPr>
          <w:rFonts w:asciiTheme="minorHAnsi" w:eastAsiaTheme="minorEastAsia" w:hAnsiTheme="minorHAnsi" w:cstheme="minorBidi"/>
          <w:noProof/>
          <w:sz w:val="22"/>
          <w:szCs w:val="22"/>
        </w:rPr>
      </w:pPr>
      <w:hyperlink w:anchor="_Toc9585995" w:history="1">
        <w:r w:rsidR="00251114" w:rsidRPr="0075224F">
          <w:rPr>
            <w:rStyle w:val="Hyperlink"/>
            <w:noProof/>
          </w:rPr>
          <w:t>3.39.4.4.1 Trigger Events</w:t>
        </w:r>
        <w:r w:rsidR="00251114">
          <w:rPr>
            <w:noProof/>
            <w:webHidden/>
          </w:rPr>
          <w:tab/>
        </w:r>
        <w:r w:rsidR="00251114">
          <w:rPr>
            <w:noProof/>
            <w:webHidden/>
          </w:rPr>
          <w:fldChar w:fldCharType="begin"/>
        </w:r>
        <w:r w:rsidR="00251114">
          <w:rPr>
            <w:noProof/>
            <w:webHidden/>
          </w:rPr>
          <w:instrText xml:space="preserve"> PAGEREF _Toc9585995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389C4ACD" w14:textId="044A954B" w:rsidR="00251114" w:rsidRDefault="001C0535">
      <w:pPr>
        <w:pStyle w:val="TOC5"/>
        <w:rPr>
          <w:rFonts w:asciiTheme="minorHAnsi" w:eastAsiaTheme="minorEastAsia" w:hAnsiTheme="minorHAnsi" w:cstheme="minorBidi"/>
          <w:noProof/>
          <w:sz w:val="22"/>
          <w:szCs w:val="22"/>
        </w:rPr>
      </w:pPr>
      <w:hyperlink w:anchor="_Toc9585996" w:history="1">
        <w:r w:rsidR="00251114" w:rsidRPr="0075224F">
          <w:rPr>
            <w:rStyle w:val="Hyperlink"/>
            <w:noProof/>
          </w:rPr>
          <w:t>3.39.4.4.2 Message Semantics</w:t>
        </w:r>
        <w:r w:rsidR="00251114">
          <w:rPr>
            <w:noProof/>
            <w:webHidden/>
          </w:rPr>
          <w:tab/>
        </w:r>
        <w:r w:rsidR="00251114">
          <w:rPr>
            <w:noProof/>
            <w:webHidden/>
          </w:rPr>
          <w:fldChar w:fldCharType="begin"/>
        </w:r>
        <w:r w:rsidR="00251114">
          <w:rPr>
            <w:noProof/>
            <w:webHidden/>
          </w:rPr>
          <w:instrText xml:space="preserve"> PAGEREF _Toc9585996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5EEE7D00" w14:textId="47358B3B" w:rsidR="00251114" w:rsidRDefault="001C0535">
      <w:pPr>
        <w:pStyle w:val="TOC5"/>
        <w:rPr>
          <w:rFonts w:asciiTheme="minorHAnsi" w:eastAsiaTheme="minorEastAsia" w:hAnsiTheme="minorHAnsi" w:cstheme="minorBidi"/>
          <w:noProof/>
          <w:sz w:val="22"/>
          <w:szCs w:val="22"/>
        </w:rPr>
      </w:pPr>
      <w:hyperlink w:anchor="_Toc9585997" w:history="1">
        <w:r w:rsidR="00251114" w:rsidRPr="0075224F">
          <w:rPr>
            <w:rStyle w:val="Hyperlink"/>
            <w:noProof/>
          </w:rPr>
          <w:t>3.39.4.4.3 Expected Actions</w:t>
        </w:r>
        <w:r w:rsidR="00251114">
          <w:rPr>
            <w:noProof/>
            <w:webHidden/>
          </w:rPr>
          <w:tab/>
        </w:r>
        <w:r w:rsidR="00251114">
          <w:rPr>
            <w:noProof/>
            <w:webHidden/>
          </w:rPr>
          <w:fldChar w:fldCharType="begin"/>
        </w:r>
        <w:r w:rsidR="00251114">
          <w:rPr>
            <w:noProof/>
            <w:webHidden/>
          </w:rPr>
          <w:instrText xml:space="preserve"> PAGEREF _Toc9585997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7E3E63BB" w14:textId="09CBC9DF" w:rsidR="00251114" w:rsidRDefault="001C0535">
      <w:pPr>
        <w:pStyle w:val="TOC3"/>
        <w:rPr>
          <w:rFonts w:asciiTheme="minorHAnsi" w:eastAsiaTheme="minorEastAsia" w:hAnsiTheme="minorHAnsi" w:cstheme="minorBidi"/>
          <w:noProof/>
          <w:sz w:val="22"/>
          <w:szCs w:val="22"/>
        </w:rPr>
      </w:pPr>
      <w:hyperlink w:anchor="_Toc9585998" w:history="1">
        <w:r w:rsidR="00251114" w:rsidRPr="0075224F">
          <w:rPr>
            <w:rStyle w:val="Hyperlink"/>
            <w:noProof/>
          </w:rPr>
          <w:t>3.39.5 Protocol Requirements</w:t>
        </w:r>
        <w:r w:rsidR="00251114">
          <w:rPr>
            <w:noProof/>
            <w:webHidden/>
          </w:rPr>
          <w:tab/>
        </w:r>
        <w:r w:rsidR="00251114">
          <w:rPr>
            <w:noProof/>
            <w:webHidden/>
          </w:rPr>
          <w:fldChar w:fldCharType="begin"/>
        </w:r>
        <w:r w:rsidR="00251114">
          <w:rPr>
            <w:noProof/>
            <w:webHidden/>
          </w:rPr>
          <w:instrText xml:space="preserve"> PAGEREF _Toc9585998 \h </w:instrText>
        </w:r>
        <w:r w:rsidR="00251114">
          <w:rPr>
            <w:noProof/>
            <w:webHidden/>
          </w:rPr>
        </w:r>
        <w:r w:rsidR="00251114">
          <w:rPr>
            <w:noProof/>
            <w:webHidden/>
          </w:rPr>
          <w:fldChar w:fldCharType="separate"/>
        </w:r>
        <w:r w:rsidR="00251114">
          <w:rPr>
            <w:noProof/>
            <w:webHidden/>
          </w:rPr>
          <w:t>52</w:t>
        </w:r>
        <w:r w:rsidR="00251114">
          <w:rPr>
            <w:noProof/>
            <w:webHidden/>
          </w:rPr>
          <w:fldChar w:fldCharType="end"/>
        </w:r>
      </w:hyperlink>
    </w:p>
    <w:p w14:paraId="3A84EB01" w14:textId="0AA9A304" w:rsidR="00251114" w:rsidRDefault="001C0535">
      <w:pPr>
        <w:pStyle w:val="TOC5"/>
        <w:rPr>
          <w:rFonts w:asciiTheme="minorHAnsi" w:eastAsiaTheme="minorEastAsia" w:hAnsiTheme="minorHAnsi" w:cstheme="minorBidi"/>
          <w:noProof/>
          <w:sz w:val="22"/>
          <w:szCs w:val="22"/>
        </w:rPr>
      </w:pPr>
      <w:hyperlink w:anchor="_Toc9585999" w:history="1">
        <w:r w:rsidR="00251114" w:rsidRPr="0075224F">
          <w:rPr>
            <w:rStyle w:val="Hyperlink"/>
            <w:noProof/>
          </w:rPr>
          <w:t xml:space="preserve">3.39.5.1.3 Sample </w:t>
        </w:r>
        <w:r w:rsidR="00251114" w:rsidRPr="0075224F">
          <w:rPr>
            <w:rStyle w:val="Hyperlink"/>
            <w:bCs/>
            <w:noProof/>
          </w:rPr>
          <w:t xml:space="preserve">Cross Gateway </w:t>
        </w:r>
        <w:r w:rsidR="00251114" w:rsidRPr="0075224F">
          <w:rPr>
            <w:rStyle w:val="Hyperlink"/>
            <w:noProof/>
          </w:rPr>
          <w:t>Retrieve Deferred Results SOAP Request</w:t>
        </w:r>
        <w:r w:rsidR="00251114">
          <w:rPr>
            <w:noProof/>
            <w:webHidden/>
          </w:rPr>
          <w:tab/>
        </w:r>
        <w:r w:rsidR="00251114">
          <w:rPr>
            <w:noProof/>
            <w:webHidden/>
          </w:rPr>
          <w:fldChar w:fldCharType="begin"/>
        </w:r>
        <w:r w:rsidR="00251114">
          <w:rPr>
            <w:noProof/>
            <w:webHidden/>
          </w:rPr>
          <w:instrText xml:space="preserve"> PAGEREF _Toc9585999 \h </w:instrText>
        </w:r>
        <w:r w:rsidR="00251114">
          <w:rPr>
            <w:noProof/>
            <w:webHidden/>
          </w:rPr>
        </w:r>
        <w:r w:rsidR="00251114">
          <w:rPr>
            <w:noProof/>
            <w:webHidden/>
          </w:rPr>
          <w:fldChar w:fldCharType="separate"/>
        </w:r>
        <w:r w:rsidR="00251114">
          <w:rPr>
            <w:noProof/>
            <w:webHidden/>
          </w:rPr>
          <w:t>54</w:t>
        </w:r>
        <w:r w:rsidR="00251114">
          <w:rPr>
            <w:noProof/>
            <w:webHidden/>
          </w:rPr>
          <w:fldChar w:fldCharType="end"/>
        </w:r>
      </w:hyperlink>
    </w:p>
    <w:p w14:paraId="183858C3" w14:textId="5968D237" w:rsidR="00251114" w:rsidRDefault="001C0535">
      <w:pPr>
        <w:pStyle w:val="TOC6"/>
        <w:rPr>
          <w:rFonts w:asciiTheme="minorHAnsi" w:eastAsiaTheme="minorEastAsia" w:hAnsiTheme="minorHAnsi" w:cstheme="minorBidi"/>
          <w:noProof/>
          <w:sz w:val="22"/>
          <w:szCs w:val="22"/>
        </w:rPr>
      </w:pPr>
      <w:hyperlink w:anchor="_Toc9586000" w:history="1">
        <w:r w:rsidR="00251114" w:rsidRPr="0075224F">
          <w:rPr>
            <w:rStyle w:val="Hyperlink"/>
            <w:noProof/>
          </w:rPr>
          <w:t>3.39.5.1.3.1 Synchronous Web Services Exchange</w:t>
        </w:r>
        <w:r w:rsidR="00251114">
          <w:rPr>
            <w:noProof/>
            <w:webHidden/>
          </w:rPr>
          <w:tab/>
        </w:r>
        <w:r w:rsidR="00251114">
          <w:rPr>
            <w:noProof/>
            <w:webHidden/>
          </w:rPr>
          <w:fldChar w:fldCharType="begin"/>
        </w:r>
        <w:r w:rsidR="00251114">
          <w:rPr>
            <w:noProof/>
            <w:webHidden/>
          </w:rPr>
          <w:instrText xml:space="preserve"> PAGEREF _Toc9586000 \h </w:instrText>
        </w:r>
        <w:r w:rsidR="00251114">
          <w:rPr>
            <w:noProof/>
            <w:webHidden/>
          </w:rPr>
        </w:r>
        <w:r w:rsidR="00251114">
          <w:rPr>
            <w:noProof/>
            <w:webHidden/>
          </w:rPr>
          <w:fldChar w:fldCharType="separate"/>
        </w:r>
        <w:r w:rsidR="00251114">
          <w:rPr>
            <w:noProof/>
            <w:webHidden/>
          </w:rPr>
          <w:t>54</w:t>
        </w:r>
        <w:r w:rsidR="00251114">
          <w:rPr>
            <w:noProof/>
            <w:webHidden/>
          </w:rPr>
          <w:fldChar w:fldCharType="end"/>
        </w:r>
      </w:hyperlink>
    </w:p>
    <w:p w14:paraId="44B1EAAF" w14:textId="4C77DABD" w:rsidR="00251114" w:rsidRDefault="001C0535">
      <w:pPr>
        <w:pStyle w:val="TOC6"/>
        <w:rPr>
          <w:rFonts w:asciiTheme="minorHAnsi" w:eastAsiaTheme="minorEastAsia" w:hAnsiTheme="minorHAnsi" w:cstheme="minorBidi"/>
          <w:noProof/>
          <w:sz w:val="22"/>
          <w:szCs w:val="22"/>
        </w:rPr>
      </w:pPr>
      <w:hyperlink w:anchor="_Toc9586001" w:history="1">
        <w:r w:rsidR="00251114" w:rsidRPr="0075224F">
          <w:rPr>
            <w:rStyle w:val="Hyperlink"/>
            <w:noProof/>
          </w:rPr>
          <w:t>3.39.5.1.3.2 Asynchronous Web Services Exchange</w:t>
        </w:r>
        <w:r w:rsidR="00251114">
          <w:rPr>
            <w:noProof/>
            <w:webHidden/>
          </w:rPr>
          <w:tab/>
        </w:r>
        <w:r w:rsidR="00251114">
          <w:rPr>
            <w:noProof/>
            <w:webHidden/>
          </w:rPr>
          <w:fldChar w:fldCharType="begin"/>
        </w:r>
        <w:r w:rsidR="00251114">
          <w:rPr>
            <w:noProof/>
            <w:webHidden/>
          </w:rPr>
          <w:instrText xml:space="preserve"> PAGEREF _Toc9586001 \h </w:instrText>
        </w:r>
        <w:r w:rsidR="00251114">
          <w:rPr>
            <w:noProof/>
            <w:webHidden/>
          </w:rPr>
        </w:r>
        <w:r w:rsidR="00251114">
          <w:rPr>
            <w:noProof/>
            <w:webHidden/>
          </w:rPr>
          <w:fldChar w:fldCharType="separate"/>
        </w:r>
        <w:r w:rsidR="00251114">
          <w:rPr>
            <w:noProof/>
            <w:webHidden/>
          </w:rPr>
          <w:t>56</w:t>
        </w:r>
        <w:r w:rsidR="00251114">
          <w:rPr>
            <w:noProof/>
            <w:webHidden/>
          </w:rPr>
          <w:fldChar w:fldCharType="end"/>
        </w:r>
      </w:hyperlink>
    </w:p>
    <w:p w14:paraId="78851E1A" w14:textId="444AE97A" w:rsidR="00251114" w:rsidRDefault="001C0535">
      <w:pPr>
        <w:pStyle w:val="TOC5"/>
        <w:rPr>
          <w:rFonts w:asciiTheme="minorHAnsi" w:eastAsiaTheme="minorEastAsia" w:hAnsiTheme="minorHAnsi" w:cstheme="minorBidi"/>
          <w:noProof/>
          <w:sz w:val="22"/>
          <w:szCs w:val="22"/>
        </w:rPr>
      </w:pPr>
      <w:hyperlink w:anchor="_Toc9586002" w:history="1">
        <w:r w:rsidR="00251114" w:rsidRPr="0075224F">
          <w:rPr>
            <w:rStyle w:val="Hyperlink"/>
            <w:noProof/>
          </w:rPr>
          <w:t xml:space="preserve">3.39.5.1.4 Sample </w:t>
        </w:r>
        <w:r w:rsidR="00251114" w:rsidRPr="0075224F">
          <w:rPr>
            <w:rStyle w:val="Hyperlink"/>
            <w:bCs/>
            <w:noProof/>
          </w:rPr>
          <w:t xml:space="preserve">Cross Gateway </w:t>
        </w:r>
        <w:r w:rsidR="00251114" w:rsidRPr="0075224F">
          <w:rPr>
            <w:rStyle w:val="Hyperlink"/>
            <w:noProof/>
          </w:rPr>
          <w:t>Retrieve Deferred Results Acknowledgement SOAP Response</w:t>
        </w:r>
        <w:r w:rsidR="00251114">
          <w:rPr>
            <w:noProof/>
            <w:webHidden/>
          </w:rPr>
          <w:tab/>
        </w:r>
        <w:r w:rsidR="00251114">
          <w:rPr>
            <w:noProof/>
            <w:webHidden/>
          </w:rPr>
          <w:fldChar w:fldCharType="begin"/>
        </w:r>
        <w:r w:rsidR="00251114">
          <w:rPr>
            <w:noProof/>
            <w:webHidden/>
          </w:rPr>
          <w:instrText xml:space="preserve"> PAGEREF _Toc9586002 \h </w:instrText>
        </w:r>
        <w:r w:rsidR="00251114">
          <w:rPr>
            <w:noProof/>
            <w:webHidden/>
          </w:rPr>
        </w:r>
        <w:r w:rsidR="00251114">
          <w:rPr>
            <w:noProof/>
            <w:webHidden/>
          </w:rPr>
          <w:fldChar w:fldCharType="separate"/>
        </w:r>
        <w:r w:rsidR="00251114">
          <w:rPr>
            <w:noProof/>
            <w:webHidden/>
          </w:rPr>
          <w:t>56</w:t>
        </w:r>
        <w:r w:rsidR="00251114">
          <w:rPr>
            <w:noProof/>
            <w:webHidden/>
          </w:rPr>
          <w:fldChar w:fldCharType="end"/>
        </w:r>
      </w:hyperlink>
    </w:p>
    <w:p w14:paraId="25E0C62E" w14:textId="0D43523A" w:rsidR="00251114" w:rsidRDefault="001C0535">
      <w:pPr>
        <w:pStyle w:val="TOC6"/>
        <w:rPr>
          <w:rFonts w:asciiTheme="minorHAnsi" w:eastAsiaTheme="minorEastAsia" w:hAnsiTheme="minorHAnsi" w:cstheme="minorBidi"/>
          <w:noProof/>
          <w:sz w:val="22"/>
          <w:szCs w:val="22"/>
        </w:rPr>
      </w:pPr>
      <w:hyperlink w:anchor="_Toc9586003" w:history="1">
        <w:r w:rsidR="00251114" w:rsidRPr="0075224F">
          <w:rPr>
            <w:rStyle w:val="Hyperlink"/>
            <w:noProof/>
          </w:rPr>
          <w:t>3.39.5.1.4.1 Synchronous Web Services Exchange</w:t>
        </w:r>
        <w:r w:rsidR="00251114">
          <w:rPr>
            <w:noProof/>
            <w:webHidden/>
          </w:rPr>
          <w:tab/>
        </w:r>
        <w:r w:rsidR="00251114">
          <w:rPr>
            <w:noProof/>
            <w:webHidden/>
          </w:rPr>
          <w:fldChar w:fldCharType="begin"/>
        </w:r>
        <w:r w:rsidR="00251114">
          <w:rPr>
            <w:noProof/>
            <w:webHidden/>
          </w:rPr>
          <w:instrText xml:space="preserve"> PAGEREF _Toc9586003 \h </w:instrText>
        </w:r>
        <w:r w:rsidR="00251114">
          <w:rPr>
            <w:noProof/>
            <w:webHidden/>
          </w:rPr>
        </w:r>
        <w:r w:rsidR="00251114">
          <w:rPr>
            <w:noProof/>
            <w:webHidden/>
          </w:rPr>
          <w:fldChar w:fldCharType="separate"/>
        </w:r>
        <w:r w:rsidR="00251114">
          <w:rPr>
            <w:noProof/>
            <w:webHidden/>
          </w:rPr>
          <w:t>56</w:t>
        </w:r>
        <w:r w:rsidR="00251114">
          <w:rPr>
            <w:noProof/>
            <w:webHidden/>
          </w:rPr>
          <w:fldChar w:fldCharType="end"/>
        </w:r>
      </w:hyperlink>
    </w:p>
    <w:p w14:paraId="3B1F9A91" w14:textId="5F58C91D" w:rsidR="00251114" w:rsidRDefault="001C0535">
      <w:pPr>
        <w:pStyle w:val="TOC6"/>
        <w:rPr>
          <w:rFonts w:asciiTheme="minorHAnsi" w:eastAsiaTheme="minorEastAsia" w:hAnsiTheme="minorHAnsi" w:cstheme="minorBidi"/>
          <w:noProof/>
          <w:sz w:val="22"/>
          <w:szCs w:val="22"/>
        </w:rPr>
      </w:pPr>
      <w:hyperlink w:anchor="_Toc9586004" w:history="1">
        <w:r w:rsidR="00251114" w:rsidRPr="0075224F">
          <w:rPr>
            <w:rStyle w:val="Hyperlink"/>
            <w:noProof/>
          </w:rPr>
          <w:t>3.39.5.1.4.2 Asynchronous Web Services Exchange</w:t>
        </w:r>
        <w:r w:rsidR="00251114">
          <w:rPr>
            <w:noProof/>
            <w:webHidden/>
          </w:rPr>
          <w:tab/>
        </w:r>
        <w:r w:rsidR="00251114">
          <w:rPr>
            <w:noProof/>
            <w:webHidden/>
          </w:rPr>
          <w:fldChar w:fldCharType="begin"/>
        </w:r>
        <w:r w:rsidR="00251114">
          <w:rPr>
            <w:noProof/>
            <w:webHidden/>
          </w:rPr>
          <w:instrText xml:space="preserve"> PAGEREF _Toc9586004 \h </w:instrText>
        </w:r>
        <w:r w:rsidR="00251114">
          <w:rPr>
            <w:noProof/>
            <w:webHidden/>
          </w:rPr>
        </w:r>
        <w:r w:rsidR="00251114">
          <w:rPr>
            <w:noProof/>
            <w:webHidden/>
          </w:rPr>
          <w:fldChar w:fldCharType="separate"/>
        </w:r>
        <w:r w:rsidR="00251114">
          <w:rPr>
            <w:noProof/>
            <w:webHidden/>
          </w:rPr>
          <w:t>57</w:t>
        </w:r>
        <w:r w:rsidR="00251114">
          <w:rPr>
            <w:noProof/>
            <w:webHidden/>
          </w:rPr>
          <w:fldChar w:fldCharType="end"/>
        </w:r>
      </w:hyperlink>
    </w:p>
    <w:p w14:paraId="46798DEF" w14:textId="23B29323" w:rsidR="00251114" w:rsidRDefault="001C0535">
      <w:pPr>
        <w:pStyle w:val="TOC2"/>
        <w:tabs>
          <w:tab w:val="left" w:pos="1152"/>
        </w:tabs>
        <w:rPr>
          <w:rFonts w:asciiTheme="minorHAnsi" w:eastAsiaTheme="minorEastAsia" w:hAnsiTheme="minorHAnsi" w:cstheme="minorBidi"/>
          <w:noProof/>
          <w:sz w:val="22"/>
          <w:szCs w:val="22"/>
        </w:rPr>
      </w:pPr>
      <w:hyperlink w:anchor="_Toc9586005" w:history="1">
        <w:r w:rsidR="00251114" w:rsidRPr="0075224F">
          <w:rPr>
            <w:rStyle w:val="Hyperlink"/>
            <w:noProof/>
          </w:rPr>
          <w:t>3.43</w:t>
        </w:r>
        <w:r w:rsidR="00251114">
          <w:rPr>
            <w:rFonts w:asciiTheme="minorHAnsi" w:eastAsiaTheme="minorEastAsia" w:hAnsiTheme="minorHAnsi" w:cstheme="minorBidi"/>
            <w:noProof/>
            <w:sz w:val="22"/>
            <w:szCs w:val="22"/>
          </w:rPr>
          <w:tab/>
        </w:r>
        <w:r w:rsidR="00251114" w:rsidRPr="0075224F">
          <w:rPr>
            <w:rStyle w:val="Hyperlink"/>
            <w:noProof/>
          </w:rPr>
          <w:t>Retrieve Document Set [ITI-43]</w:t>
        </w:r>
        <w:r w:rsidR="00251114">
          <w:rPr>
            <w:noProof/>
            <w:webHidden/>
          </w:rPr>
          <w:tab/>
        </w:r>
        <w:r w:rsidR="00251114">
          <w:rPr>
            <w:noProof/>
            <w:webHidden/>
          </w:rPr>
          <w:fldChar w:fldCharType="begin"/>
        </w:r>
        <w:r w:rsidR="00251114">
          <w:rPr>
            <w:noProof/>
            <w:webHidden/>
          </w:rPr>
          <w:instrText xml:space="preserve"> PAGEREF _Toc9586005 \h </w:instrText>
        </w:r>
        <w:r w:rsidR="00251114">
          <w:rPr>
            <w:noProof/>
            <w:webHidden/>
          </w:rPr>
        </w:r>
        <w:r w:rsidR="00251114">
          <w:rPr>
            <w:noProof/>
            <w:webHidden/>
          </w:rPr>
          <w:fldChar w:fldCharType="separate"/>
        </w:r>
        <w:r w:rsidR="00251114">
          <w:rPr>
            <w:noProof/>
            <w:webHidden/>
          </w:rPr>
          <w:t>58</w:t>
        </w:r>
        <w:r w:rsidR="00251114">
          <w:rPr>
            <w:noProof/>
            <w:webHidden/>
          </w:rPr>
          <w:fldChar w:fldCharType="end"/>
        </w:r>
      </w:hyperlink>
    </w:p>
    <w:p w14:paraId="4046DAD2" w14:textId="1BEA2536" w:rsidR="00251114" w:rsidRDefault="001C0535">
      <w:pPr>
        <w:pStyle w:val="TOC3"/>
        <w:rPr>
          <w:rFonts w:asciiTheme="minorHAnsi" w:eastAsiaTheme="minorEastAsia" w:hAnsiTheme="minorHAnsi" w:cstheme="minorBidi"/>
          <w:noProof/>
          <w:sz w:val="22"/>
          <w:szCs w:val="22"/>
        </w:rPr>
      </w:pPr>
      <w:hyperlink w:anchor="_Toc9586006" w:history="1">
        <w:r w:rsidR="00251114" w:rsidRPr="0075224F">
          <w:rPr>
            <w:rStyle w:val="Hyperlink"/>
            <w:noProof/>
          </w:rPr>
          <w:t>3.43.4 Interaction Diagram</w:t>
        </w:r>
        <w:r w:rsidR="00251114">
          <w:rPr>
            <w:noProof/>
            <w:webHidden/>
          </w:rPr>
          <w:tab/>
        </w:r>
        <w:r w:rsidR="00251114">
          <w:rPr>
            <w:noProof/>
            <w:webHidden/>
          </w:rPr>
          <w:fldChar w:fldCharType="begin"/>
        </w:r>
        <w:r w:rsidR="00251114">
          <w:rPr>
            <w:noProof/>
            <w:webHidden/>
          </w:rPr>
          <w:instrText xml:space="preserve"> PAGEREF _Toc9586006 \h </w:instrText>
        </w:r>
        <w:r w:rsidR="00251114">
          <w:rPr>
            <w:noProof/>
            <w:webHidden/>
          </w:rPr>
        </w:r>
        <w:r w:rsidR="00251114">
          <w:rPr>
            <w:noProof/>
            <w:webHidden/>
          </w:rPr>
          <w:fldChar w:fldCharType="separate"/>
        </w:r>
        <w:r w:rsidR="00251114">
          <w:rPr>
            <w:noProof/>
            <w:webHidden/>
          </w:rPr>
          <w:t>58</w:t>
        </w:r>
        <w:r w:rsidR="00251114">
          <w:rPr>
            <w:noProof/>
            <w:webHidden/>
          </w:rPr>
          <w:fldChar w:fldCharType="end"/>
        </w:r>
      </w:hyperlink>
    </w:p>
    <w:p w14:paraId="794591B0" w14:textId="7ABC8AC2" w:rsidR="00251114" w:rsidRDefault="001C0535">
      <w:pPr>
        <w:pStyle w:val="TOC6"/>
        <w:rPr>
          <w:rFonts w:asciiTheme="minorHAnsi" w:eastAsiaTheme="minorEastAsia" w:hAnsiTheme="minorHAnsi" w:cstheme="minorBidi"/>
          <w:noProof/>
          <w:sz w:val="22"/>
          <w:szCs w:val="22"/>
        </w:rPr>
      </w:pPr>
      <w:hyperlink w:anchor="_Toc9586007" w:history="1">
        <w:r w:rsidR="00251114" w:rsidRPr="0075224F">
          <w:rPr>
            <w:rStyle w:val="Hyperlink"/>
            <w:noProof/>
          </w:rPr>
          <w:t>3.43.4.1.2.1 Deferred Response Option</w:t>
        </w:r>
        <w:r w:rsidR="00251114">
          <w:rPr>
            <w:noProof/>
            <w:webHidden/>
          </w:rPr>
          <w:tab/>
        </w:r>
        <w:r w:rsidR="00251114">
          <w:rPr>
            <w:noProof/>
            <w:webHidden/>
          </w:rPr>
          <w:fldChar w:fldCharType="begin"/>
        </w:r>
        <w:r w:rsidR="00251114">
          <w:rPr>
            <w:noProof/>
            <w:webHidden/>
          </w:rPr>
          <w:instrText xml:space="preserve"> PAGEREF _Toc9586007 \h </w:instrText>
        </w:r>
        <w:r w:rsidR="00251114">
          <w:rPr>
            <w:noProof/>
            <w:webHidden/>
          </w:rPr>
        </w:r>
        <w:r w:rsidR="00251114">
          <w:rPr>
            <w:noProof/>
            <w:webHidden/>
          </w:rPr>
          <w:fldChar w:fldCharType="separate"/>
        </w:r>
        <w:r w:rsidR="00251114">
          <w:rPr>
            <w:noProof/>
            <w:webHidden/>
          </w:rPr>
          <w:t>58</w:t>
        </w:r>
        <w:r w:rsidR="00251114">
          <w:rPr>
            <w:noProof/>
            <w:webHidden/>
          </w:rPr>
          <w:fldChar w:fldCharType="end"/>
        </w:r>
      </w:hyperlink>
    </w:p>
    <w:p w14:paraId="7CF30040" w14:textId="51B79294" w:rsidR="00251114" w:rsidRDefault="001C0535">
      <w:pPr>
        <w:pStyle w:val="TOC6"/>
        <w:rPr>
          <w:rFonts w:asciiTheme="minorHAnsi" w:eastAsiaTheme="minorEastAsia" w:hAnsiTheme="minorHAnsi" w:cstheme="minorBidi"/>
          <w:noProof/>
          <w:sz w:val="22"/>
          <w:szCs w:val="22"/>
        </w:rPr>
      </w:pPr>
      <w:hyperlink w:anchor="_Toc9586008" w:history="1">
        <w:r w:rsidR="00251114" w:rsidRPr="0075224F">
          <w:rPr>
            <w:rStyle w:val="Hyperlink"/>
            <w:noProof/>
          </w:rPr>
          <w:t>3.43.4.1.3.3 Deferred Response Option</w:t>
        </w:r>
        <w:r w:rsidR="00251114">
          <w:rPr>
            <w:noProof/>
            <w:webHidden/>
          </w:rPr>
          <w:tab/>
        </w:r>
        <w:r w:rsidR="00251114">
          <w:rPr>
            <w:noProof/>
            <w:webHidden/>
          </w:rPr>
          <w:fldChar w:fldCharType="begin"/>
        </w:r>
        <w:r w:rsidR="00251114">
          <w:rPr>
            <w:noProof/>
            <w:webHidden/>
          </w:rPr>
          <w:instrText xml:space="preserve"> PAGEREF _Toc9586008 \h </w:instrText>
        </w:r>
        <w:r w:rsidR="00251114">
          <w:rPr>
            <w:noProof/>
            <w:webHidden/>
          </w:rPr>
        </w:r>
        <w:r w:rsidR="00251114">
          <w:rPr>
            <w:noProof/>
            <w:webHidden/>
          </w:rPr>
          <w:fldChar w:fldCharType="separate"/>
        </w:r>
        <w:r w:rsidR="00251114">
          <w:rPr>
            <w:noProof/>
            <w:webHidden/>
          </w:rPr>
          <w:t>59</w:t>
        </w:r>
        <w:r w:rsidR="00251114">
          <w:rPr>
            <w:noProof/>
            <w:webHidden/>
          </w:rPr>
          <w:fldChar w:fldCharType="end"/>
        </w:r>
      </w:hyperlink>
    </w:p>
    <w:p w14:paraId="115D8612" w14:textId="18E29693" w:rsidR="00251114" w:rsidRDefault="001C0535">
      <w:pPr>
        <w:pStyle w:val="TOC6"/>
        <w:rPr>
          <w:rFonts w:asciiTheme="minorHAnsi" w:eastAsiaTheme="minorEastAsia" w:hAnsiTheme="minorHAnsi" w:cstheme="minorBidi"/>
          <w:noProof/>
          <w:sz w:val="22"/>
          <w:szCs w:val="22"/>
        </w:rPr>
      </w:pPr>
      <w:hyperlink w:anchor="_Toc9586009" w:history="1">
        <w:r w:rsidR="00251114" w:rsidRPr="0075224F">
          <w:rPr>
            <w:rStyle w:val="Hyperlink"/>
            <w:noProof/>
          </w:rPr>
          <w:t>3.43.4.2.2.1 Deferred Response Option: RegistryResponse</w:t>
        </w:r>
        <w:r w:rsidR="00251114">
          <w:rPr>
            <w:noProof/>
            <w:webHidden/>
          </w:rPr>
          <w:tab/>
        </w:r>
        <w:r w:rsidR="00251114">
          <w:rPr>
            <w:noProof/>
            <w:webHidden/>
          </w:rPr>
          <w:fldChar w:fldCharType="begin"/>
        </w:r>
        <w:r w:rsidR="00251114">
          <w:rPr>
            <w:noProof/>
            <w:webHidden/>
          </w:rPr>
          <w:instrText xml:space="preserve"> PAGEREF _Toc9586009 \h </w:instrText>
        </w:r>
        <w:r w:rsidR="00251114">
          <w:rPr>
            <w:noProof/>
            <w:webHidden/>
          </w:rPr>
        </w:r>
        <w:r w:rsidR="00251114">
          <w:rPr>
            <w:noProof/>
            <w:webHidden/>
          </w:rPr>
          <w:fldChar w:fldCharType="separate"/>
        </w:r>
        <w:r w:rsidR="00251114">
          <w:rPr>
            <w:noProof/>
            <w:webHidden/>
          </w:rPr>
          <w:t>60</w:t>
        </w:r>
        <w:r w:rsidR="00251114">
          <w:rPr>
            <w:noProof/>
            <w:webHidden/>
          </w:rPr>
          <w:fldChar w:fldCharType="end"/>
        </w:r>
      </w:hyperlink>
    </w:p>
    <w:p w14:paraId="4BED2CE4" w14:textId="2880763F" w:rsidR="00251114" w:rsidRDefault="001C0535">
      <w:pPr>
        <w:pStyle w:val="TOC6"/>
        <w:rPr>
          <w:rFonts w:asciiTheme="minorHAnsi" w:eastAsiaTheme="minorEastAsia" w:hAnsiTheme="minorHAnsi" w:cstheme="minorBidi"/>
          <w:noProof/>
          <w:sz w:val="22"/>
          <w:szCs w:val="22"/>
        </w:rPr>
      </w:pPr>
      <w:hyperlink w:anchor="_Toc9586010" w:history="1">
        <w:r w:rsidR="00251114" w:rsidRPr="0075224F">
          <w:rPr>
            <w:rStyle w:val="Hyperlink"/>
            <w:noProof/>
          </w:rPr>
          <w:t>3.43.4.2.3.3 Deferred Response Option</w:t>
        </w:r>
        <w:r w:rsidR="00251114">
          <w:rPr>
            <w:noProof/>
            <w:webHidden/>
          </w:rPr>
          <w:tab/>
        </w:r>
        <w:r w:rsidR="00251114">
          <w:rPr>
            <w:noProof/>
            <w:webHidden/>
          </w:rPr>
          <w:fldChar w:fldCharType="begin"/>
        </w:r>
        <w:r w:rsidR="00251114">
          <w:rPr>
            <w:noProof/>
            <w:webHidden/>
          </w:rPr>
          <w:instrText xml:space="preserve"> PAGEREF _Toc9586010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64E00430" w14:textId="0C60DDF4" w:rsidR="00251114" w:rsidRDefault="001C0535">
      <w:pPr>
        <w:pStyle w:val="TOC4"/>
        <w:rPr>
          <w:rFonts w:asciiTheme="minorHAnsi" w:eastAsiaTheme="minorEastAsia" w:hAnsiTheme="minorHAnsi" w:cstheme="minorBidi"/>
          <w:noProof/>
          <w:sz w:val="22"/>
          <w:szCs w:val="22"/>
        </w:rPr>
      </w:pPr>
      <w:hyperlink w:anchor="_Toc9586011" w:history="1">
        <w:r w:rsidR="00251114" w:rsidRPr="0075224F">
          <w:rPr>
            <w:rStyle w:val="Hyperlink"/>
            <w:bCs/>
            <w:noProof/>
          </w:rPr>
          <w:t xml:space="preserve">3.43.4.3 </w:t>
        </w:r>
        <w:r w:rsidR="00251114" w:rsidRPr="0075224F">
          <w:rPr>
            <w:rStyle w:val="Hyperlink"/>
            <w:noProof/>
          </w:rPr>
          <w:t>Retrieve Document Set Deferred Results</w:t>
        </w:r>
        <w:r w:rsidR="00251114">
          <w:rPr>
            <w:noProof/>
            <w:webHidden/>
          </w:rPr>
          <w:tab/>
        </w:r>
        <w:r w:rsidR="00251114">
          <w:rPr>
            <w:noProof/>
            <w:webHidden/>
          </w:rPr>
          <w:fldChar w:fldCharType="begin"/>
        </w:r>
        <w:r w:rsidR="00251114">
          <w:rPr>
            <w:noProof/>
            <w:webHidden/>
          </w:rPr>
          <w:instrText xml:space="preserve"> PAGEREF _Toc9586011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010D8BB8" w14:textId="449C20B0" w:rsidR="00251114" w:rsidRDefault="001C0535">
      <w:pPr>
        <w:pStyle w:val="TOC5"/>
        <w:rPr>
          <w:rFonts w:asciiTheme="minorHAnsi" w:eastAsiaTheme="minorEastAsia" w:hAnsiTheme="minorHAnsi" w:cstheme="minorBidi"/>
          <w:noProof/>
          <w:sz w:val="22"/>
          <w:szCs w:val="22"/>
        </w:rPr>
      </w:pPr>
      <w:hyperlink w:anchor="_Toc9586012" w:history="1">
        <w:r w:rsidR="00251114" w:rsidRPr="0075224F">
          <w:rPr>
            <w:rStyle w:val="Hyperlink"/>
            <w:noProof/>
          </w:rPr>
          <w:t>3.43.4.3.1 Trigger Events</w:t>
        </w:r>
        <w:r w:rsidR="00251114">
          <w:rPr>
            <w:noProof/>
            <w:webHidden/>
          </w:rPr>
          <w:tab/>
        </w:r>
        <w:r w:rsidR="00251114">
          <w:rPr>
            <w:noProof/>
            <w:webHidden/>
          </w:rPr>
          <w:fldChar w:fldCharType="begin"/>
        </w:r>
        <w:r w:rsidR="00251114">
          <w:rPr>
            <w:noProof/>
            <w:webHidden/>
          </w:rPr>
          <w:instrText xml:space="preserve"> PAGEREF _Toc9586012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7FB5C2FE" w14:textId="3020A50F" w:rsidR="00251114" w:rsidRDefault="001C0535">
      <w:pPr>
        <w:pStyle w:val="TOC5"/>
        <w:rPr>
          <w:rFonts w:asciiTheme="minorHAnsi" w:eastAsiaTheme="minorEastAsia" w:hAnsiTheme="minorHAnsi" w:cstheme="minorBidi"/>
          <w:noProof/>
          <w:sz w:val="22"/>
          <w:szCs w:val="22"/>
        </w:rPr>
      </w:pPr>
      <w:hyperlink w:anchor="_Toc9586013" w:history="1">
        <w:r w:rsidR="00251114" w:rsidRPr="0075224F">
          <w:rPr>
            <w:rStyle w:val="Hyperlink"/>
            <w:noProof/>
          </w:rPr>
          <w:t>3.43.4.3.2 Message Semantics</w:t>
        </w:r>
        <w:r w:rsidR="00251114">
          <w:rPr>
            <w:noProof/>
            <w:webHidden/>
          </w:rPr>
          <w:tab/>
        </w:r>
        <w:r w:rsidR="00251114">
          <w:rPr>
            <w:noProof/>
            <w:webHidden/>
          </w:rPr>
          <w:fldChar w:fldCharType="begin"/>
        </w:r>
        <w:r w:rsidR="00251114">
          <w:rPr>
            <w:noProof/>
            <w:webHidden/>
          </w:rPr>
          <w:instrText xml:space="preserve"> PAGEREF _Toc9586013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7B069078" w14:textId="299D8EEB" w:rsidR="00251114" w:rsidRDefault="001C0535">
      <w:pPr>
        <w:pStyle w:val="TOC5"/>
        <w:rPr>
          <w:rFonts w:asciiTheme="minorHAnsi" w:eastAsiaTheme="minorEastAsia" w:hAnsiTheme="minorHAnsi" w:cstheme="minorBidi"/>
          <w:noProof/>
          <w:sz w:val="22"/>
          <w:szCs w:val="22"/>
        </w:rPr>
      </w:pPr>
      <w:hyperlink w:anchor="_Toc9586014" w:history="1">
        <w:r w:rsidR="00251114" w:rsidRPr="0075224F">
          <w:rPr>
            <w:rStyle w:val="Hyperlink"/>
            <w:noProof/>
          </w:rPr>
          <w:t>3.43.4.3.3 Expected Actions</w:t>
        </w:r>
        <w:r w:rsidR="00251114">
          <w:rPr>
            <w:noProof/>
            <w:webHidden/>
          </w:rPr>
          <w:tab/>
        </w:r>
        <w:r w:rsidR="00251114">
          <w:rPr>
            <w:noProof/>
            <w:webHidden/>
          </w:rPr>
          <w:fldChar w:fldCharType="begin"/>
        </w:r>
        <w:r w:rsidR="00251114">
          <w:rPr>
            <w:noProof/>
            <w:webHidden/>
          </w:rPr>
          <w:instrText xml:space="preserve"> PAGEREF _Toc9586014 \h </w:instrText>
        </w:r>
        <w:r w:rsidR="00251114">
          <w:rPr>
            <w:noProof/>
            <w:webHidden/>
          </w:rPr>
        </w:r>
        <w:r w:rsidR="00251114">
          <w:rPr>
            <w:noProof/>
            <w:webHidden/>
          </w:rPr>
          <w:fldChar w:fldCharType="separate"/>
        </w:r>
        <w:r w:rsidR="00251114">
          <w:rPr>
            <w:noProof/>
            <w:webHidden/>
          </w:rPr>
          <w:t>61</w:t>
        </w:r>
        <w:r w:rsidR="00251114">
          <w:rPr>
            <w:noProof/>
            <w:webHidden/>
          </w:rPr>
          <w:fldChar w:fldCharType="end"/>
        </w:r>
      </w:hyperlink>
    </w:p>
    <w:p w14:paraId="45E13D43" w14:textId="15B8FBCD" w:rsidR="00251114" w:rsidRDefault="001C0535">
      <w:pPr>
        <w:pStyle w:val="TOC4"/>
        <w:rPr>
          <w:rFonts w:asciiTheme="minorHAnsi" w:eastAsiaTheme="minorEastAsia" w:hAnsiTheme="minorHAnsi" w:cstheme="minorBidi"/>
          <w:noProof/>
          <w:sz w:val="22"/>
          <w:szCs w:val="22"/>
        </w:rPr>
      </w:pPr>
      <w:hyperlink w:anchor="_Toc9586015" w:history="1">
        <w:r w:rsidR="00251114" w:rsidRPr="0075224F">
          <w:rPr>
            <w:rStyle w:val="Hyperlink"/>
            <w:noProof/>
          </w:rPr>
          <w:t>3.43.4.4 Retrieve Document Set Deferred Results Acknowledgement</w:t>
        </w:r>
        <w:r w:rsidR="00251114">
          <w:rPr>
            <w:noProof/>
            <w:webHidden/>
          </w:rPr>
          <w:tab/>
        </w:r>
        <w:r w:rsidR="00251114">
          <w:rPr>
            <w:noProof/>
            <w:webHidden/>
          </w:rPr>
          <w:fldChar w:fldCharType="begin"/>
        </w:r>
        <w:r w:rsidR="00251114">
          <w:rPr>
            <w:noProof/>
            <w:webHidden/>
          </w:rPr>
          <w:instrText xml:space="preserve"> PAGEREF _Toc9586015 \h </w:instrText>
        </w:r>
        <w:r w:rsidR="00251114">
          <w:rPr>
            <w:noProof/>
            <w:webHidden/>
          </w:rPr>
        </w:r>
        <w:r w:rsidR="00251114">
          <w:rPr>
            <w:noProof/>
            <w:webHidden/>
          </w:rPr>
          <w:fldChar w:fldCharType="separate"/>
        </w:r>
        <w:r w:rsidR="00251114">
          <w:rPr>
            <w:noProof/>
            <w:webHidden/>
          </w:rPr>
          <w:t>62</w:t>
        </w:r>
        <w:r w:rsidR="00251114">
          <w:rPr>
            <w:noProof/>
            <w:webHidden/>
          </w:rPr>
          <w:fldChar w:fldCharType="end"/>
        </w:r>
      </w:hyperlink>
    </w:p>
    <w:p w14:paraId="6CF7FBF1" w14:textId="1F091BE0" w:rsidR="00251114" w:rsidRDefault="001C0535">
      <w:pPr>
        <w:pStyle w:val="TOC5"/>
        <w:rPr>
          <w:rFonts w:asciiTheme="minorHAnsi" w:eastAsiaTheme="minorEastAsia" w:hAnsiTheme="minorHAnsi" w:cstheme="minorBidi"/>
          <w:noProof/>
          <w:sz w:val="22"/>
          <w:szCs w:val="22"/>
        </w:rPr>
      </w:pPr>
      <w:hyperlink w:anchor="_Toc9586016" w:history="1">
        <w:r w:rsidR="00251114" w:rsidRPr="0075224F">
          <w:rPr>
            <w:rStyle w:val="Hyperlink"/>
            <w:noProof/>
          </w:rPr>
          <w:t>3.43.4.4.1 Trigger Events</w:t>
        </w:r>
        <w:r w:rsidR="00251114">
          <w:rPr>
            <w:noProof/>
            <w:webHidden/>
          </w:rPr>
          <w:tab/>
        </w:r>
        <w:r w:rsidR="00251114">
          <w:rPr>
            <w:noProof/>
            <w:webHidden/>
          </w:rPr>
          <w:fldChar w:fldCharType="begin"/>
        </w:r>
        <w:r w:rsidR="00251114">
          <w:rPr>
            <w:noProof/>
            <w:webHidden/>
          </w:rPr>
          <w:instrText xml:space="preserve"> PAGEREF _Toc9586016 \h </w:instrText>
        </w:r>
        <w:r w:rsidR="00251114">
          <w:rPr>
            <w:noProof/>
            <w:webHidden/>
          </w:rPr>
        </w:r>
        <w:r w:rsidR="00251114">
          <w:rPr>
            <w:noProof/>
            <w:webHidden/>
          </w:rPr>
          <w:fldChar w:fldCharType="separate"/>
        </w:r>
        <w:r w:rsidR="00251114">
          <w:rPr>
            <w:noProof/>
            <w:webHidden/>
          </w:rPr>
          <w:t>62</w:t>
        </w:r>
        <w:r w:rsidR="00251114">
          <w:rPr>
            <w:noProof/>
            <w:webHidden/>
          </w:rPr>
          <w:fldChar w:fldCharType="end"/>
        </w:r>
      </w:hyperlink>
    </w:p>
    <w:p w14:paraId="00894D22" w14:textId="3F751DFF" w:rsidR="00251114" w:rsidRDefault="001C0535">
      <w:pPr>
        <w:pStyle w:val="TOC5"/>
        <w:rPr>
          <w:rFonts w:asciiTheme="minorHAnsi" w:eastAsiaTheme="minorEastAsia" w:hAnsiTheme="minorHAnsi" w:cstheme="minorBidi"/>
          <w:noProof/>
          <w:sz w:val="22"/>
          <w:szCs w:val="22"/>
        </w:rPr>
      </w:pPr>
      <w:hyperlink w:anchor="_Toc9586017" w:history="1">
        <w:r w:rsidR="00251114" w:rsidRPr="0075224F">
          <w:rPr>
            <w:rStyle w:val="Hyperlink"/>
            <w:noProof/>
          </w:rPr>
          <w:t>3.43.4.4.2 Message Semantics</w:t>
        </w:r>
        <w:r w:rsidR="00251114">
          <w:rPr>
            <w:noProof/>
            <w:webHidden/>
          </w:rPr>
          <w:tab/>
        </w:r>
        <w:r w:rsidR="00251114">
          <w:rPr>
            <w:noProof/>
            <w:webHidden/>
          </w:rPr>
          <w:fldChar w:fldCharType="begin"/>
        </w:r>
        <w:r w:rsidR="00251114">
          <w:rPr>
            <w:noProof/>
            <w:webHidden/>
          </w:rPr>
          <w:instrText xml:space="preserve"> PAGEREF _Toc9586017 \h </w:instrText>
        </w:r>
        <w:r w:rsidR="00251114">
          <w:rPr>
            <w:noProof/>
            <w:webHidden/>
          </w:rPr>
        </w:r>
        <w:r w:rsidR="00251114">
          <w:rPr>
            <w:noProof/>
            <w:webHidden/>
          </w:rPr>
          <w:fldChar w:fldCharType="separate"/>
        </w:r>
        <w:r w:rsidR="00251114">
          <w:rPr>
            <w:noProof/>
            <w:webHidden/>
          </w:rPr>
          <w:t>62</w:t>
        </w:r>
        <w:r w:rsidR="00251114">
          <w:rPr>
            <w:noProof/>
            <w:webHidden/>
          </w:rPr>
          <w:fldChar w:fldCharType="end"/>
        </w:r>
      </w:hyperlink>
    </w:p>
    <w:p w14:paraId="2E60B924" w14:textId="6B1B034D" w:rsidR="00251114" w:rsidRDefault="001C0535">
      <w:pPr>
        <w:pStyle w:val="TOC5"/>
        <w:rPr>
          <w:rFonts w:asciiTheme="minorHAnsi" w:eastAsiaTheme="minorEastAsia" w:hAnsiTheme="minorHAnsi" w:cstheme="minorBidi"/>
          <w:noProof/>
          <w:sz w:val="22"/>
          <w:szCs w:val="22"/>
        </w:rPr>
      </w:pPr>
      <w:hyperlink w:anchor="_Toc9586018" w:history="1">
        <w:r w:rsidR="00251114" w:rsidRPr="0075224F">
          <w:rPr>
            <w:rStyle w:val="Hyperlink"/>
            <w:noProof/>
          </w:rPr>
          <w:t>3.43.4.4.3 Expected Actions</w:t>
        </w:r>
        <w:r w:rsidR="00251114">
          <w:rPr>
            <w:noProof/>
            <w:webHidden/>
          </w:rPr>
          <w:tab/>
        </w:r>
        <w:r w:rsidR="00251114">
          <w:rPr>
            <w:noProof/>
            <w:webHidden/>
          </w:rPr>
          <w:fldChar w:fldCharType="begin"/>
        </w:r>
        <w:r w:rsidR="00251114">
          <w:rPr>
            <w:noProof/>
            <w:webHidden/>
          </w:rPr>
          <w:instrText xml:space="preserve"> PAGEREF _Toc9586018 \h </w:instrText>
        </w:r>
        <w:r w:rsidR="00251114">
          <w:rPr>
            <w:noProof/>
            <w:webHidden/>
          </w:rPr>
        </w:r>
        <w:r w:rsidR="00251114">
          <w:rPr>
            <w:noProof/>
            <w:webHidden/>
          </w:rPr>
          <w:fldChar w:fldCharType="separate"/>
        </w:r>
        <w:r w:rsidR="00251114">
          <w:rPr>
            <w:noProof/>
            <w:webHidden/>
          </w:rPr>
          <w:t>63</w:t>
        </w:r>
        <w:r w:rsidR="00251114">
          <w:rPr>
            <w:noProof/>
            <w:webHidden/>
          </w:rPr>
          <w:fldChar w:fldCharType="end"/>
        </w:r>
      </w:hyperlink>
    </w:p>
    <w:p w14:paraId="4FAB5EDD" w14:textId="20FE625A" w:rsidR="00251114" w:rsidRDefault="001C0535">
      <w:pPr>
        <w:pStyle w:val="TOC3"/>
        <w:rPr>
          <w:rFonts w:asciiTheme="minorHAnsi" w:eastAsiaTheme="minorEastAsia" w:hAnsiTheme="minorHAnsi" w:cstheme="minorBidi"/>
          <w:noProof/>
          <w:sz w:val="22"/>
          <w:szCs w:val="22"/>
        </w:rPr>
      </w:pPr>
      <w:hyperlink w:anchor="_Toc9586019" w:history="1">
        <w:r w:rsidR="00251114" w:rsidRPr="0075224F">
          <w:rPr>
            <w:rStyle w:val="Hyperlink"/>
            <w:noProof/>
          </w:rPr>
          <w:t>3.43.5 Protocol Requirements</w:t>
        </w:r>
        <w:r w:rsidR="00251114">
          <w:rPr>
            <w:noProof/>
            <w:webHidden/>
          </w:rPr>
          <w:tab/>
        </w:r>
        <w:r w:rsidR="00251114">
          <w:rPr>
            <w:noProof/>
            <w:webHidden/>
          </w:rPr>
          <w:fldChar w:fldCharType="begin"/>
        </w:r>
        <w:r w:rsidR="00251114">
          <w:rPr>
            <w:noProof/>
            <w:webHidden/>
          </w:rPr>
          <w:instrText xml:space="preserve"> PAGEREF _Toc9586019 \h </w:instrText>
        </w:r>
        <w:r w:rsidR="00251114">
          <w:rPr>
            <w:noProof/>
            <w:webHidden/>
          </w:rPr>
        </w:r>
        <w:r w:rsidR="00251114">
          <w:rPr>
            <w:noProof/>
            <w:webHidden/>
          </w:rPr>
          <w:fldChar w:fldCharType="separate"/>
        </w:r>
        <w:r w:rsidR="00251114">
          <w:rPr>
            <w:noProof/>
            <w:webHidden/>
          </w:rPr>
          <w:t>63</w:t>
        </w:r>
        <w:r w:rsidR="00251114">
          <w:rPr>
            <w:noProof/>
            <w:webHidden/>
          </w:rPr>
          <w:fldChar w:fldCharType="end"/>
        </w:r>
      </w:hyperlink>
    </w:p>
    <w:p w14:paraId="7C631FE2" w14:textId="16182A88" w:rsidR="00251114" w:rsidRDefault="001C0535">
      <w:pPr>
        <w:pStyle w:val="TOC5"/>
        <w:rPr>
          <w:rFonts w:asciiTheme="minorHAnsi" w:eastAsiaTheme="minorEastAsia" w:hAnsiTheme="minorHAnsi" w:cstheme="minorBidi"/>
          <w:noProof/>
          <w:sz w:val="22"/>
          <w:szCs w:val="22"/>
        </w:rPr>
      </w:pPr>
      <w:hyperlink w:anchor="_Toc9586020" w:history="1">
        <w:r w:rsidR="00251114" w:rsidRPr="0075224F">
          <w:rPr>
            <w:rStyle w:val="Hyperlink"/>
            <w:noProof/>
          </w:rPr>
          <w:t>3.43.5.1.4 Sample Retrieve Document Set Deferred Results SOAP Request</w:t>
        </w:r>
        <w:r w:rsidR="00251114">
          <w:rPr>
            <w:noProof/>
            <w:webHidden/>
          </w:rPr>
          <w:tab/>
        </w:r>
        <w:r w:rsidR="00251114">
          <w:rPr>
            <w:noProof/>
            <w:webHidden/>
          </w:rPr>
          <w:fldChar w:fldCharType="begin"/>
        </w:r>
        <w:r w:rsidR="00251114">
          <w:rPr>
            <w:noProof/>
            <w:webHidden/>
          </w:rPr>
          <w:instrText xml:space="preserve"> PAGEREF _Toc9586020 \h </w:instrText>
        </w:r>
        <w:r w:rsidR="00251114">
          <w:rPr>
            <w:noProof/>
            <w:webHidden/>
          </w:rPr>
        </w:r>
        <w:r w:rsidR="00251114">
          <w:rPr>
            <w:noProof/>
            <w:webHidden/>
          </w:rPr>
          <w:fldChar w:fldCharType="separate"/>
        </w:r>
        <w:r w:rsidR="00251114">
          <w:rPr>
            <w:noProof/>
            <w:webHidden/>
          </w:rPr>
          <w:t>65</w:t>
        </w:r>
        <w:r w:rsidR="00251114">
          <w:rPr>
            <w:noProof/>
            <w:webHidden/>
          </w:rPr>
          <w:fldChar w:fldCharType="end"/>
        </w:r>
      </w:hyperlink>
    </w:p>
    <w:p w14:paraId="01CB104D" w14:textId="459BAD92" w:rsidR="00251114" w:rsidRDefault="001C0535">
      <w:pPr>
        <w:pStyle w:val="TOC6"/>
        <w:rPr>
          <w:rFonts w:asciiTheme="minorHAnsi" w:eastAsiaTheme="minorEastAsia" w:hAnsiTheme="minorHAnsi" w:cstheme="minorBidi"/>
          <w:noProof/>
          <w:sz w:val="22"/>
          <w:szCs w:val="22"/>
        </w:rPr>
      </w:pPr>
      <w:hyperlink w:anchor="_Toc9586021" w:history="1">
        <w:r w:rsidR="00251114" w:rsidRPr="0075224F">
          <w:rPr>
            <w:rStyle w:val="Hyperlink"/>
            <w:noProof/>
          </w:rPr>
          <w:t>3.43.5.1.4.1 Synchronous Web Services Exchange</w:t>
        </w:r>
        <w:r w:rsidR="00251114">
          <w:rPr>
            <w:noProof/>
            <w:webHidden/>
          </w:rPr>
          <w:tab/>
        </w:r>
        <w:r w:rsidR="00251114">
          <w:rPr>
            <w:noProof/>
            <w:webHidden/>
          </w:rPr>
          <w:fldChar w:fldCharType="begin"/>
        </w:r>
        <w:r w:rsidR="00251114">
          <w:rPr>
            <w:noProof/>
            <w:webHidden/>
          </w:rPr>
          <w:instrText xml:space="preserve"> PAGEREF _Toc9586021 \h </w:instrText>
        </w:r>
        <w:r w:rsidR="00251114">
          <w:rPr>
            <w:noProof/>
            <w:webHidden/>
          </w:rPr>
        </w:r>
        <w:r w:rsidR="00251114">
          <w:rPr>
            <w:noProof/>
            <w:webHidden/>
          </w:rPr>
          <w:fldChar w:fldCharType="separate"/>
        </w:r>
        <w:r w:rsidR="00251114">
          <w:rPr>
            <w:noProof/>
            <w:webHidden/>
          </w:rPr>
          <w:t>65</w:t>
        </w:r>
        <w:r w:rsidR="00251114">
          <w:rPr>
            <w:noProof/>
            <w:webHidden/>
          </w:rPr>
          <w:fldChar w:fldCharType="end"/>
        </w:r>
      </w:hyperlink>
    </w:p>
    <w:p w14:paraId="663CFC5D" w14:textId="4CCBBC9B" w:rsidR="00251114" w:rsidRDefault="001C0535">
      <w:pPr>
        <w:pStyle w:val="TOC6"/>
        <w:rPr>
          <w:rFonts w:asciiTheme="minorHAnsi" w:eastAsiaTheme="minorEastAsia" w:hAnsiTheme="minorHAnsi" w:cstheme="minorBidi"/>
          <w:noProof/>
          <w:sz w:val="22"/>
          <w:szCs w:val="22"/>
        </w:rPr>
      </w:pPr>
      <w:hyperlink w:anchor="_Toc9586022" w:history="1">
        <w:r w:rsidR="00251114" w:rsidRPr="0075224F">
          <w:rPr>
            <w:rStyle w:val="Hyperlink"/>
            <w:noProof/>
          </w:rPr>
          <w:t>3.43.5.1.4.2 Asynchronous Web Services Exchange</w:t>
        </w:r>
        <w:r w:rsidR="00251114">
          <w:rPr>
            <w:noProof/>
            <w:webHidden/>
          </w:rPr>
          <w:tab/>
        </w:r>
        <w:r w:rsidR="00251114">
          <w:rPr>
            <w:noProof/>
            <w:webHidden/>
          </w:rPr>
          <w:fldChar w:fldCharType="begin"/>
        </w:r>
        <w:r w:rsidR="00251114">
          <w:rPr>
            <w:noProof/>
            <w:webHidden/>
          </w:rPr>
          <w:instrText xml:space="preserve"> PAGEREF _Toc9586022 \h </w:instrText>
        </w:r>
        <w:r w:rsidR="00251114">
          <w:rPr>
            <w:noProof/>
            <w:webHidden/>
          </w:rPr>
        </w:r>
        <w:r w:rsidR="00251114">
          <w:rPr>
            <w:noProof/>
            <w:webHidden/>
          </w:rPr>
          <w:fldChar w:fldCharType="separate"/>
        </w:r>
        <w:r w:rsidR="00251114">
          <w:rPr>
            <w:noProof/>
            <w:webHidden/>
          </w:rPr>
          <w:t>67</w:t>
        </w:r>
        <w:r w:rsidR="00251114">
          <w:rPr>
            <w:noProof/>
            <w:webHidden/>
          </w:rPr>
          <w:fldChar w:fldCharType="end"/>
        </w:r>
      </w:hyperlink>
    </w:p>
    <w:p w14:paraId="4CAA63F0" w14:textId="1136DB65" w:rsidR="00251114" w:rsidRDefault="001C0535">
      <w:pPr>
        <w:pStyle w:val="TOC5"/>
        <w:rPr>
          <w:rFonts w:asciiTheme="minorHAnsi" w:eastAsiaTheme="minorEastAsia" w:hAnsiTheme="minorHAnsi" w:cstheme="minorBidi"/>
          <w:noProof/>
          <w:sz w:val="22"/>
          <w:szCs w:val="22"/>
        </w:rPr>
      </w:pPr>
      <w:hyperlink w:anchor="_Toc9586023" w:history="1">
        <w:r w:rsidR="00251114" w:rsidRPr="0075224F">
          <w:rPr>
            <w:rStyle w:val="Hyperlink"/>
            <w:noProof/>
          </w:rPr>
          <w:t>3.43.5.1.5 Sample Retrieve Document Set Deferred Results Acknowledgement SOAP Response</w:t>
        </w:r>
        <w:r w:rsidR="00251114">
          <w:rPr>
            <w:noProof/>
            <w:webHidden/>
          </w:rPr>
          <w:tab/>
        </w:r>
        <w:r w:rsidR="00251114">
          <w:rPr>
            <w:noProof/>
            <w:webHidden/>
          </w:rPr>
          <w:fldChar w:fldCharType="begin"/>
        </w:r>
        <w:r w:rsidR="00251114">
          <w:rPr>
            <w:noProof/>
            <w:webHidden/>
          </w:rPr>
          <w:instrText xml:space="preserve"> PAGEREF _Toc9586023 \h </w:instrText>
        </w:r>
        <w:r w:rsidR="00251114">
          <w:rPr>
            <w:noProof/>
            <w:webHidden/>
          </w:rPr>
        </w:r>
        <w:r w:rsidR="00251114">
          <w:rPr>
            <w:noProof/>
            <w:webHidden/>
          </w:rPr>
          <w:fldChar w:fldCharType="separate"/>
        </w:r>
        <w:r w:rsidR="00251114">
          <w:rPr>
            <w:noProof/>
            <w:webHidden/>
          </w:rPr>
          <w:t>67</w:t>
        </w:r>
        <w:r w:rsidR="00251114">
          <w:rPr>
            <w:noProof/>
            <w:webHidden/>
          </w:rPr>
          <w:fldChar w:fldCharType="end"/>
        </w:r>
      </w:hyperlink>
    </w:p>
    <w:p w14:paraId="3FC8CB19" w14:textId="1515FE22" w:rsidR="00251114" w:rsidRDefault="001C0535">
      <w:pPr>
        <w:pStyle w:val="TOC6"/>
        <w:rPr>
          <w:rFonts w:asciiTheme="minorHAnsi" w:eastAsiaTheme="minorEastAsia" w:hAnsiTheme="minorHAnsi" w:cstheme="minorBidi"/>
          <w:noProof/>
          <w:sz w:val="22"/>
          <w:szCs w:val="22"/>
        </w:rPr>
      </w:pPr>
      <w:hyperlink w:anchor="_Toc9586024" w:history="1">
        <w:r w:rsidR="00251114" w:rsidRPr="0075224F">
          <w:rPr>
            <w:rStyle w:val="Hyperlink"/>
            <w:noProof/>
          </w:rPr>
          <w:t>3.43.5.1.5.1 Synchronous Web Services Exchange</w:t>
        </w:r>
        <w:r w:rsidR="00251114">
          <w:rPr>
            <w:noProof/>
            <w:webHidden/>
          </w:rPr>
          <w:tab/>
        </w:r>
        <w:r w:rsidR="00251114">
          <w:rPr>
            <w:noProof/>
            <w:webHidden/>
          </w:rPr>
          <w:fldChar w:fldCharType="begin"/>
        </w:r>
        <w:r w:rsidR="00251114">
          <w:rPr>
            <w:noProof/>
            <w:webHidden/>
          </w:rPr>
          <w:instrText xml:space="preserve"> PAGEREF _Toc9586024 \h </w:instrText>
        </w:r>
        <w:r w:rsidR="00251114">
          <w:rPr>
            <w:noProof/>
            <w:webHidden/>
          </w:rPr>
        </w:r>
        <w:r w:rsidR="00251114">
          <w:rPr>
            <w:noProof/>
            <w:webHidden/>
          </w:rPr>
          <w:fldChar w:fldCharType="separate"/>
        </w:r>
        <w:r w:rsidR="00251114">
          <w:rPr>
            <w:noProof/>
            <w:webHidden/>
          </w:rPr>
          <w:t>67</w:t>
        </w:r>
        <w:r w:rsidR="00251114">
          <w:rPr>
            <w:noProof/>
            <w:webHidden/>
          </w:rPr>
          <w:fldChar w:fldCharType="end"/>
        </w:r>
      </w:hyperlink>
    </w:p>
    <w:p w14:paraId="152460EA" w14:textId="7EC496F2" w:rsidR="00251114" w:rsidRDefault="001C0535">
      <w:pPr>
        <w:pStyle w:val="TOC6"/>
        <w:rPr>
          <w:rFonts w:asciiTheme="minorHAnsi" w:eastAsiaTheme="minorEastAsia" w:hAnsiTheme="minorHAnsi" w:cstheme="minorBidi"/>
          <w:noProof/>
          <w:sz w:val="22"/>
          <w:szCs w:val="22"/>
        </w:rPr>
      </w:pPr>
      <w:hyperlink w:anchor="_Toc9586025" w:history="1">
        <w:r w:rsidR="00251114" w:rsidRPr="0075224F">
          <w:rPr>
            <w:rStyle w:val="Hyperlink"/>
            <w:noProof/>
          </w:rPr>
          <w:t>3.43.5.1.5.2 Asynchronous Web Services Exchange</w:t>
        </w:r>
        <w:r w:rsidR="00251114">
          <w:rPr>
            <w:noProof/>
            <w:webHidden/>
          </w:rPr>
          <w:tab/>
        </w:r>
        <w:r w:rsidR="00251114">
          <w:rPr>
            <w:noProof/>
            <w:webHidden/>
          </w:rPr>
          <w:fldChar w:fldCharType="begin"/>
        </w:r>
        <w:r w:rsidR="00251114">
          <w:rPr>
            <w:noProof/>
            <w:webHidden/>
          </w:rPr>
          <w:instrText xml:space="preserve"> PAGEREF _Toc9586025 \h </w:instrText>
        </w:r>
        <w:r w:rsidR="00251114">
          <w:rPr>
            <w:noProof/>
            <w:webHidden/>
          </w:rPr>
        </w:r>
        <w:r w:rsidR="00251114">
          <w:rPr>
            <w:noProof/>
            <w:webHidden/>
          </w:rPr>
          <w:fldChar w:fldCharType="separate"/>
        </w:r>
        <w:r w:rsidR="00251114">
          <w:rPr>
            <w:noProof/>
            <w:webHidden/>
          </w:rPr>
          <w:t>68</w:t>
        </w:r>
        <w:r w:rsidR="00251114">
          <w:rPr>
            <w:noProof/>
            <w:webHidden/>
          </w:rPr>
          <w:fldChar w:fldCharType="end"/>
        </w:r>
      </w:hyperlink>
    </w:p>
    <w:p w14:paraId="0724783C" w14:textId="2BCA3FA6" w:rsidR="00CF283F" w:rsidRPr="00992DD5" w:rsidRDefault="00CF508D" w:rsidP="00EA3BCB">
      <w:pPr>
        <w:pStyle w:val="BodyText"/>
        <w:tabs>
          <w:tab w:val="center" w:pos="4680"/>
        </w:tabs>
        <w:jc w:val="both"/>
      </w:pPr>
      <w:r w:rsidRPr="00992DD5">
        <w:fldChar w:fldCharType="end"/>
      </w:r>
    </w:p>
    <w:p w14:paraId="1D253A37" w14:textId="77777777" w:rsidR="00CF283F" w:rsidRPr="00992DD5"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992DD5">
        <w:rPr>
          <w:noProof w:val="0"/>
        </w:rPr>
        <w:br w:type="page"/>
      </w:r>
      <w:bookmarkStart w:id="13" w:name="_Toc345074640"/>
      <w:bookmarkStart w:id="14" w:name="_Toc9585946"/>
      <w:r w:rsidR="00CF283F" w:rsidRPr="00992DD5">
        <w:rPr>
          <w:noProof w:val="0"/>
        </w:rPr>
        <w:lastRenderedPageBreak/>
        <w:t>Introduction</w:t>
      </w:r>
      <w:bookmarkEnd w:id="6"/>
      <w:bookmarkEnd w:id="7"/>
      <w:bookmarkEnd w:id="8"/>
      <w:bookmarkEnd w:id="9"/>
      <w:bookmarkEnd w:id="10"/>
      <w:bookmarkEnd w:id="11"/>
      <w:bookmarkEnd w:id="12"/>
      <w:r w:rsidR="00167DB7" w:rsidRPr="00992DD5">
        <w:rPr>
          <w:noProof w:val="0"/>
        </w:rPr>
        <w:t xml:space="preserve"> to this Supplement</w:t>
      </w:r>
      <w:bookmarkEnd w:id="13"/>
      <w:bookmarkEnd w:id="14"/>
    </w:p>
    <w:p w14:paraId="67677CD7" w14:textId="0ADD7E84" w:rsidR="00D36521" w:rsidRPr="00992DD5" w:rsidRDefault="002F0BDF" w:rsidP="00EA3BCB">
      <w:pPr>
        <w:pStyle w:val="BodyText"/>
      </w:pPr>
      <w:r w:rsidRPr="00992DD5">
        <w:t xml:space="preserve">This supplement specifies the Deferred Response </w:t>
      </w:r>
      <w:r w:rsidR="00D36521" w:rsidRPr="00992DD5">
        <w:t>O</w:t>
      </w:r>
      <w:r w:rsidRPr="00992DD5">
        <w:t>ption</w:t>
      </w:r>
      <w:r w:rsidR="00D36521" w:rsidRPr="00992DD5">
        <w:t xml:space="preserve"> for the Document Consumer, Initiating Gateway, and Responding Gateway actors in the Cross-Community Access (XCA) Profile.</w:t>
      </w:r>
      <w:r w:rsidRPr="00992DD5">
        <w:t xml:space="preserve"> </w:t>
      </w:r>
      <w:r w:rsidR="00D36521" w:rsidRPr="00992DD5">
        <w:t>This option affects these transactions:</w:t>
      </w:r>
    </w:p>
    <w:p w14:paraId="7D4E3573" w14:textId="2EAD0C3E" w:rsidR="00D36521" w:rsidRPr="00992DD5" w:rsidRDefault="00D36521" w:rsidP="0003081F">
      <w:pPr>
        <w:pStyle w:val="ListBullet2"/>
      </w:pPr>
      <w:r w:rsidRPr="00992DD5">
        <w:t>Registry Stored Query [ITI-18]</w:t>
      </w:r>
    </w:p>
    <w:p w14:paraId="3082FBB8" w14:textId="260E2657" w:rsidR="00D36521" w:rsidRPr="00992DD5" w:rsidRDefault="00D36521" w:rsidP="0003081F">
      <w:pPr>
        <w:pStyle w:val="ListBullet2"/>
      </w:pPr>
      <w:r w:rsidRPr="00992DD5">
        <w:t>Retrieve Document Set [ITI-43]</w:t>
      </w:r>
    </w:p>
    <w:p w14:paraId="49FD86C4" w14:textId="6E4B519C" w:rsidR="00D36521" w:rsidRPr="00992DD5" w:rsidRDefault="002F0BDF" w:rsidP="0003081F">
      <w:pPr>
        <w:pStyle w:val="ListBullet2"/>
      </w:pPr>
      <w:r w:rsidRPr="00992DD5">
        <w:t xml:space="preserve">Cross Gateway Query </w:t>
      </w:r>
      <w:r w:rsidR="00D36521" w:rsidRPr="00992DD5">
        <w:t>[ITI-38]</w:t>
      </w:r>
    </w:p>
    <w:p w14:paraId="400909DD" w14:textId="397E668A" w:rsidR="007F1309" w:rsidRPr="00992DD5" w:rsidRDefault="002F0BDF" w:rsidP="0003081F">
      <w:pPr>
        <w:pStyle w:val="ListBullet2"/>
      </w:pPr>
      <w:r w:rsidRPr="00992DD5">
        <w:t>Cross Gateway Retrieve</w:t>
      </w:r>
      <w:r w:rsidR="00D36521" w:rsidRPr="00992DD5">
        <w:t xml:space="preserve"> [ITI-</w:t>
      </w:r>
      <w:r w:rsidR="002A5F7A" w:rsidRPr="00992DD5">
        <w:t>39</w:t>
      </w:r>
      <w:r w:rsidR="00D36521" w:rsidRPr="00992DD5">
        <w:t>]</w:t>
      </w:r>
      <w:r w:rsidRPr="00992DD5">
        <w:t xml:space="preserve"> </w:t>
      </w:r>
    </w:p>
    <w:p w14:paraId="77A8026A" w14:textId="4E33AFC5" w:rsidR="007F1309" w:rsidRPr="00992DD5" w:rsidRDefault="007F1309" w:rsidP="007F1309">
      <w:pPr>
        <w:pStyle w:val="BodyText"/>
      </w:pPr>
      <w:bookmarkStart w:id="15" w:name="_Toc345074641"/>
      <w:r w:rsidRPr="00992DD5">
        <w:t xml:space="preserve">The Deferred Response Option is needed when the </w:t>
      </w:r>
      <w:r w:rsidR="00D36521" w:rsidRPr="00992DD5">
        <w:t>R</w:t>
      </w:r>
      <w:r w:rsidRPr="00992DD5">
        <w:t xml:space="preserve">esponding </w:t>
      </w:r>
      <w:r w:rsidR="00D36521" w:rsidRPr="00992DD5">
        <w:t>Gateway</w:t>
      </w:r>
      <w:r w:rsidRPr="00992DD5">
        <w:t xml:space="preserve"> requires extensive time for processing, as much as days or weeks. This need could arise through delegation of processing to external/remote systems or human interaction. The </w:t>
      </w:r>
      <w:r w:rsidR="00D36521" w:rsidRPr="00992DD5">
        <w:t xml:space="preserve">option </w:t>
      </w:r>
      <w:r w:rsidRPr="00992DD5">
        <w:t>enables this by splitting the request and response into two separate two-way exchanges. This requires applications to manage the message correlation, create application level acknowledgements</w:t>
      </w:r>
      <w:r w:rsidR="00D36521" w:rsidRPr="00992DD5">
        <w:t>,</w:t>
      </w:r>
      <w:r w:rsidRPr="00992DD5">
        <w:t xml:space="preserve"> and determine where to send the Deferred Response message. For</w:t>
      </w:r>
      <w:r w:rsidR="00D36521" w:rsidRPr="00992DD5">
        <w:t xml:space="preserve"> gene</w:t>
      </w:r>
      <w:r w:rsidR="00986E8E" w:rsidRPr="00992DD5">
        <w:t>ra</w:t>
      </w:r>
      <w:r w:rsidR="00D36521" w:rsidRPr="00992DD5">
        <w:t>l</w:t>
      </w:r>
      <w:r w:rsidRPr="00992DD5">
        <w:t xml:space="preserve"> information about Deferred Response and Asynchronous messaging</w:t>
      </w:r>
      <w:r w:rsidR="00D36521" w:rsidRPr="00992DD5">
        <w:t>,</w:t>
      </w:r>
      <w:r w:rsidRPr="00992DD5">
        <w:t xml:space="preserve"> see </w:t>
      </w:r>
      <w:hyperlink r:id="rId18" w:history="1">
        <w:r w:rsidRPr="00992DD5">
          <w:rPr>
            <w:rStyle w:val="Hyperlink"/>
          </w:rPr>
          <w:t>http://wiki.ihe.net/index.php?title=Asynchronous_Messaging</w:t>
        </w:r>
      </w:hyperlink>
      <w:r w:rsidRPr="00992DD5">
        <w:t>.</w:t>
      </w:r>
    </w:p>
    <w:p w14:paraId="037193B9" w14:textId="30D57A25" w:rsidR="007F1309" w:rsidRPr="00992DD5" w:rsidRDefault="00B03992" w:rsidP="007F1309">
      <w:pPr>
        <w:pStyle w:val="BodyText"/>
      </w:pPr>
      <w:r w:rsidRPr="00992DD5">
        <w:t xml:space="preserve">XCA also provides the WS-Addressing-based </w:t>
      </w:r>
      <w:r w:rsidR="001B20BF" w:rsidRPr="00992DD5">
        <w:t>Asynchronous</w:t>
      </w:r>
      <w:r w:rsidRPr="00992DD5">
        <w:t xml:space="preserve"> and AS4 Asynchronous options, but</w:t>
      </w:r>
      <w:r w:rsidR="007F1309" w:rsidRPr="00992DD5">
        <w:t xml:space="preserve"> Deferred Response should be used in the following cases:</w:t>
      </w:r>
    </w:p>
    <w:p w14:paraId="373CD362" w14:textId="77777777" w:rsidR="007F1309" w:rsidRPr="00992DD5" w:rsidRDefault="007F1309" w:rsidP="0003081F">
      <w:pPr>
        <w:pStyle w:val="ListBullet2"/>
      </w:pPr>
      <w:r w:rsidRPr="00992DD5">
        <w:t>When the delay in responding may be as much as days or weeks.</w:t>
      </w:r>
    </w:p>
    <w:p w14:paraId="338632C4" w14:textId="77777777" w:rsidR="007F1309" w:rsidRPr="00992DD5" w:rsidRDefault="007F1309" w:rsidP="0003081F">
      <w:pPr>
        <w:pStyle w:val="ListBullet2"/>
      </w:pPr>
      <w:r w:rsidRPr="00992DD5">
        <w:t>When applications must support recovery of the long-running request and response through system restart.</w:t>
      </w:r>
    </w:p>
    <w:p w14:paraId="3E564CB7" w14:textId="2B789ABD" w:rsidR="007F1309" w:rsidRPr="00992DD5" w:rsidRDefault="007F1309" w:rsidP="007F1309">
      <w:pPr>
        <w:pStyle w:val="BodyText"/>
      </w:pPr>
      <w:r w:rsidRPr="00992DD5">
        <w:t xml:space="preserve">If neither of these cases applies and longer latency query and retrieve is needed, </w:t>
      </w:r>
      <w:r w:rsidR="00B03992" w:rsidRPr="00992DD5">
        <w:t xml:space="preserve">the </w:t>
      </w:r>
      <w:r w:rsidRPr="00992DD5">
        <w:t>WS-Addressing-Based Web Services Exchange Option or the AS4 Asynchronous Web Services Exchange Option</w:t>
      </w:r>
      <w:r w:rsidR="00B03992" w:rsidRPr="00992DD5">
        <w:t xml:space="preserve"> may be used</w:t>
      </w:r>
      <w:r w:rsidRPr="00992DD5">
        <w:t>.</w:t>
      </w:r>
      <w:r w:rsidR="00986E8E" w:rsidRPr="00992DD5">
        <w:t xml:space="preserve"> Note that Deferred Response may be combined with </w:t>
      </w:r>
      <w:r w:rsidR="00F549E8" w:rsidRPr="00992DD5">
        <w:t>the WS-Addressing-Based Web Services Exchange Option, but not with the AS4 Asynchronous Web Services Exchange Option at this time – future development may add that</w:t>
      </w:r>
      <w:r w:rsidR="00986E8E" w:rsidRPr="00992DD5">
        <w:t>.</w:t>
      </w:r>
    </w:p>
    <w:p w14:paraId="75F9AA9D" w14:textId="77777777" w:rsidR="00CF283F" w:rsidRPr="00992DD5" w:rsidRDefault="00CF283F" w:rsidP="008616CB">
      <w:pPr>
        <w:pStyle w:val="Heading2"/>
        <w:numPr>
          <w:ilvl w:val="0"/>
          <w:numId w:val="0"/>
        </w:numPr>
        <w:rPr>
          <w:noProof w:val="0"/>
        </w:rPr>
      </w:pPr>
      <w:bookmarkStart w:id="16" w:name="_Toc9585947"/>
      <w:r w:rsidRPr="00992DD5">
        <w:rPr>
          <w:noProof w:val="0"/>
        </w:rPr>
        <w:t>Open Issues and Questions</w:t>
      </w:r>
      <w:bookmarkEnd w:id="15"/>
      <w:bookmarkEnd w:id="16"/>
    </w:p>
    <w:p w14:paraId="6FAF15C1" w14:textId="7BC0F7AD" w:rsidR="00DC76D1" w:rsidRPr="0003081F" w:rsidRDefault="00580F56" w:rsidP="00E47EFC">
      <w:pPr>
        <w:pStyle w:val="BodyText"/>
        <w:numPr>
          <w:ilvl w:val="0"/>
          <w:numId w:val="14"/>
        </w:numPr>
        <w:rPr>
          <w:b/>
          <w:bCs/>
        </w:rPr>
      </w:pPr>
      <w:r w:rsidRPr="0003081F">
        <w:rPr>
          <w:b/>
          <w:bCs/>
        </w:rPr>
        <w:t>DEF-</w:t>
      </w:r>
      <w:r w:rsidR="00580945" w:rsidRPr="0003081F">
        <w:rPr>
          <w:b/>
          <w:bCs/>
        </w:rPr>
        <w:t>16</w:t>
      </w:r>
      <w:r w:rsidRPr="0003081F">
        <w:rPr>
          <w:b/>
          <w:bCs/>
        </w:rPr>
        <w:t xml:space="preserve">: </w:t>
      </w:r>
      <w:r w:rsidR="003F2130" w:rsidRPr="0003081F">
        <w:rPr>
          <w:b/>
          <w:bCs/>
        </w:rPr>
        <w:t>Should canceling an ongoing</w:t>
      </w:r>
      <w:r w:rsidR="00DC76D1" w:rsidRPr="0003081F">
        <w:rPr>
          <w:b/>
          <w:bCs/>
        </w:rPr>
        <w:t xml:space="preserve"> deferred request be supported?</w:t>
      </w:r>
    </w:p>
    <w:p w14:paraId="3CCD0EC6" w14:textId="2AE2847A" w:rsidR="003F2130" w:rsidRPr="00992DD5" w:rsidRDefault="003F2130" w:rsidP="00E47EFC">
      <w:pPr>
        <w:pStyle w:val="BodyText"/>
        <w:numPr>
          <w:ilvl w:val="1"/>
          <w:numId w:val="14"/>
        </w:numPr>
      </w:pPr>
      <w:r w:rsidRPr="00992DD5">
        <w:t>Think of the following examples:</w:t>
      </w:r>
    </w:p>
    <w:p w14:paraId="30009FCE" w14:textId="34A85DF7" w:rsidR="003F2130" w:rsidRPr="00992DD5" w:rsidRDefault="003F2130" w:rsidP="00E47EFC">
      <w:pPr>
        <w:pStyle w:val="BodyText"/>
        <w:numPr>
          <w:ilvl w:val="2"/>
          <w:numId w:val="14"/>
        </w:numPr>
      </w:pPr>
      <w:r w:rsidRPr="00992DD5">
        <w:t>A request is accidentally sent that is too broad</w:t>
      </w:r>
      <w:r w:rsidR="00DC76D1" w:rsidRPr="00992DD5">
        <w:t>.</w:t>
      </w:r>
    </w:p>
    <w:p w14:paraId="074F603D" w14:textId="14031414" w:rsidR="00CA725B" w:rsidRPr="00992DD5" w:rsidRDefault="00CA725B" w:rsidP="00E47EFC">
      <w:pPr>
        <w:pStyle w:val="BodyText"/>
        <w:numPr>
          <w:ilvl w:val="2"/>
          <w:numId w:val="14"/>
        </w:numPr>
      </w:pPr>
      <w:r w:rsidRPr="00992DD5">
        <w:t>A number of deferred results have been received, and although more deferred processing is indicated, the requester has enough information.</w:t>
      </w:r>
    </w:p>
    <w:p w14:paraId="13796F1D" w14:textId="3B8151C7" w:rsidR="00DC76D1" w:rsidRPr="00992DD5" w:rsidRDefault="00DC76D1" w:rsidP="00E47EFC">
      <w:pPr>
        <w:pStyle w:val="BodyText"/>
        <w:numPr>
          <w:ilvl w:val="2"/>
          <w:numId w:val="14"/>
        </w:numPr>
      </w:pPr>
      <w:r w:rsidRPr="00992DD5">
        <w:t xml:space="preserve">An initial response indicates an estimated duration that is considered too long, and the requester may wish to use other means or contact the </w:t>
      </w:r>
      <w:r w:rsidRPr="00992DD5">
        <w:lastRenderedPageBreak/>
        <w:t>responder to make sure there isn’t a problem and unnecessary work isn’t done.</w:t>
      </w:r>
    </w:p>
    <w:p w14:paraId="22E33D61" w14:textId="13AC9066" w:rsidR="00DC76D1" w:rsidRPr="00992DD5" w:rsidRDefault="00DC76D1" w:rsidP="00E47EFC">
      <w:pPr>
        <w:pStyle w:val="BodyText"/>
        <w:numPr>
          <w:ilvl w:val="2"/>
          <w:numId w:val="14"/>
        </w:numPr>
      </w:pPr>
      <w:r w:rsidRPr="00992DD5">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Pr="00992DD5" w:rsidRDefault="006B568E" w:rsidP="00E47EFC">
      <w:pPr>
        <w:pStyle w:val="BodyText"/>
        <w:numPr>
          <w:ilvl w:val="1"/>
          <w:numId w:val="14"/>
        </w:numPr>
      </w:pPr>
      <w:r w:rsidRPr="00992DD5">
        <w:t>Is canceling a response supported in AS4?</w:t>
      </w:r>
    </w:p>
    <w:p w14:paraId="010014E7" w14:textId="5B73ED79" w:rsidR="00484CD0" w:rsidRPr="0003081F" w:rsidRDefault="00580F56" w:rsidP="00E47EFC">
      <w:pPr>
        <w:pStyle w:val="BodyText"/>
        <w:numPr>
          <w:ilvl w:val="0"/>
          <w:numId w:val="14"/>
        </w:numPr>
        <w:rPr>
          <w:b/>
        </w:rPr>
      </w:pPr>
      <w:r w:rsidRPr="0003081F">
        <w:rPr>
          <w:b/>
        </w:rPr>
        <w:t>DEF-</w:t>
      </w:r>
      <w:r w:rsidR="00580945" w:rsidRPr="0003081F">
        <w:rPr>
          <w:b/>
        </w:rPr>
        <w:t>17</w:t>
      </w:r>
      <w:r w:rsidRPr="0003081F">
        <w:rPr>
          <w:b/>
        </w:rPr>
        <w:t xml:space="preserve">: </w:t>
      </w:r>
      <w:r w:rsidR="00DC76D1" w:rsidRPr="0003081F">
        <w:rPr>
          <w:b/>
        </w:rPr>
        <w:t>Should the requester be able to pass a value to indicate how long they would wait for responses?</w:t>
      </w:r>
    </w:p>
    <w:p w14:paraId="294D049B" w14:textId="77777777" w:rsidR="00CF283F" w:rsidRPr="00992DD5" w:rsidRDefault="00CF283F" w:rsidP="008616CB">
      <w:pPr>
        <w:pStyle w:val="Heading2"/>
        <w:numPr>
          <w:ilvl w:val="0"/>
          <w:numId w:val="0"/>
        </w:numPr>
        <w:rPr>
          <w:noProof w:val="0"/>
        </w:rPr>
      </w:pPr>
      <w:bookmarkStart w:id="17" w:name="_Toc345074642"/>
      <w:bookmarkStart w:id="18" w:name="_Toc9585948"/>
      <w:bookmarkStart w:id="19" w:name="_Toc473170357"/>
      <w:bookmarkStart w:id="20" w:name="_Toc504625754"/>
      <w:r w:rsidRPr="00992DD5">
        <w:rPr>
          <w:noProof w:val="0"/>
        </w:rPr>
        <w:t>Closed Issues</w:t>
      </w:r>
      <w:bookmarkEnd w:id="17"/>
      <w:bookmarkEnd w:id="18"/>
    </w:p>
    <w:p w14:paraId="7AE77D51" w14:textId="1178152E" w:rsidR="003609CF" w:rsidRPr="0003081F" w:rsidRDefault="00580F56" w:rsidP="00E47EFC">
      <w:pPr>
        <w:pStyle w:val="BodyText"/>
        <w:numPr>
          <w:ilvl w:val="0"/>
          <w:numId w:val="14"/>
        </w:numPr>
        <w:rPr>
          <w:b/>
          <w:bCs/>
        </w:rPr>
      </w:pPr>
      <w:r w:rsidRPr="0003081F">
        <w:rPr>
          <w:b/>
          <w:bCs/>
        </w:rPr>
        <w:t xml:space="preserve">DEF-1: </w:t>
      </w:r>
      <w:r w:rsidR="003609CF" w:rsidRPr="0003081F">
        <w:rPr>
          <w:b/>
          <w:bCs/>
        </w:rPr>
        <w:t>Should an alternate approach to XCA Deferred be used to handle long latency query and retrieve?</w:t>
      </w:r>
    </w:p>
    <w:p w14:paraId="1DBF8E5B" w14:textId="6421580B" w:rsidR="003609CF" w:rsidRPr="00992DD5" w:rsidRDefault="003609CF" w:rsidP="00E47EFC">
      <w:pPr>
        <w:pStyle w:val="BodyText"/>
        <w:numPr>
          <w:ilvl w:val="1"/>
          <w:numId w:val="14"/>
        </w:numPr>
      </w:pPr>
      <w:r w:rsidRPr="00992DD5">
        <w:rPr>
          <w:b/>
        </w:rPr>
        <w:t>No</w:t>
      </w:r>
      <w:r w:rsidRPr="00992DD5">
        <w:t>. The following alternates were considered and rejected:</w:t>
      </w:r>
    </w:p>
    <w:p w14:paraId="0FF9CDD8" w14:textId="77777777" w:rsidR="00D72607" w:rsidRPr="00992DD5" w:rsidRDefault="00D72607" w:rsidP="00E47EFC">
      <w:pPr>
        <w:pStyle w:val="BodyText"/>
        <w:numPr>
          <w:ilvl w:val="1"/>
          <w:numId w:val="14"/>
        </w:numPr>
      </w:pPr>
      <w:r w:rsidRPr="00992DD5">
        <w:t>Option: AS4-style Asynchronous messaging</w:t>
      </w:r>
    </w:p>
    <w:p w14:paraId="7D5AA3BE" w14:textId="77777777" w:rsidR="00D72607" w:rsidRPr="00992DD5" w:rsidRDefault="00D72607" w:rsidP="00E47EFC">
      <w:pPr>
        <w:pStyle w:val="BodyText"/>
        <w:numPr>
          <w:ilvl w:val="2"/>
          <w:numId w:val="14"/>
        </w:numPr>
      </w:pPr>
      <w:r w:rsidRPr="00992DD5">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p>
    <w:p w14:paraId="1948ACC8" w14:textId="77777777" w:rsidR="00D72607" w:rsidRPr="00992DD5" w:rsidRDefault="00D72607" w:rsidP="00E47EFC">
      <w:pPr>
        <w:pStyle w:val="BodyText"/>
        <w:numPr>
          <w:ilvl w:val="2"/>
          <w:numId w:val="14"/>
        </w:numPr>
      </w:pPr>
      <w:r w:rsidRPr="00992DD5">
        <w:t>This would be simpler than the Deferred mechanisms. There would be only a single XCA response: the Responding Gateway would simply return when the long-latency XCA request has completed.</w:t>
      </w:r>
    </w:p>
    <w:p w14:paraId="141938C5" w14:textId="77777777" w:rsidR="00D72607" w:rsidRPr="00992DD5" w:rsidRDefault="00D72607" w:rsidP="00E47EFC">
      <w:pPr>
        <w:pStyle w:val="BodyText"/>
        <w:numPr>
          <w:ilvl w:val="2"/>
          <w:numId w:val="14"/>
        </w:numPr>
      </w:pPr>
      <w:r w:rsidRPr="00992DD5">
        <w:t>Pros</w:t>
      </w:r>
    </w:p>
    <w:p w14:paraId="26A39551" w14:textId="77777777" w:rsidR="00D72607" w:rsidRPr="00992DD5" w:rsidRDefault="00D72607" w:rsidP="00E47EFC">
      <w:pPr>
        <w:pStyle w:val="BodyText"/>
        <w:numPr>
          <w:ilvl w:val="3"/>
          <w:numId w:val="14"/>
        </w:numPr>
      </w:pPr>
      <w:r w:rsidRPr="00992DD5">
        <w:t>Existing mechanism; no new specifications development.</w:t>
      </w:r>
    </w:p>
    <w:p w14:paraId="6CA3FD4B" w14:textId="77777777" w:rsidR="00D72607" w:rsidRPr="00992DD5" w:rsidRDefault="00D72607" w:rsidP="00E47EFC">
      <w:pPr>
        <w:pStyle w:val="BodyText"/>
        <w:numPr>
          <w:ilvl w:val="3"/>
          <w:numId w:val="14"/>
        </w:numPr>
      </w:pPr>
      <w:r w:rsidRPr="00992DD5">
        <w:t>The primary need of the use case is met: some degree of longer latency supported.</w:t>
      </w:r>
    </w:p>
    <w:p w14:paraId="6A392147" w14:textId="77777777" w:rsidR="00D72607" w:rsidRPr="00992DD5" w:rsidRDefault="00D72607" w:rsidP="00E47EFC">
      <w:pPr>
        <w:pStyle w:val="BodyText"/>
        <w:numPr>
          <w:ilvl w:val="2"/>
          <w:numId w:val="14"/>
        </w:numPr>
      </w:pPr>
      <w:r w:rsidRPr="00992DD5">
        <w:t>Cons</w:t>
      </w:r>
    </w:p>
    <w:p w14:paraId="2CBE8486" w14:textId="77777777" w:rsidR="00D72607" w:rsidRPr="00992DD5" w:rsidRDefault="00D72607" w:rsidP="00E47EFC">
      <w:pPr>
        <w:pStyle w:val="BodyText"/>
        <w:numPr>
          <w:ilvl w:val="3"/>
          <w:numId w:val="14"/>
        </w:numPr>
      </w:pPr>
      <w:r w:rsidRPr="00992DD5">
        <w:t>With its significantly distinct usage of the SOAP header, AS4 is better suited for an environment in which all web services operate in this way.</w:t>
      </w:r>
    </w:p>
    <w:p w14:paraId="23EED974" w14:textId="77777777" w:rsidR="00D72607" w:rsidRPr="00992DD5" w:rsidRDefault="00D72607" w:rsidP="00E47EFC">
      <w:pPr>
        <w:pStyle w:val="BodyText"/>
        <w:numPr>
          <w:ilvl w:val="3"/>
          <w:numId w:val="14"/>
        </w:numPr>
      </w:pPr>
      <w:r w:rsidRPr="00992DD5">
        <w:t>The initial AS4 receipt for the request does not support returning business-level information. So a requester would have no way of knowing: first, that they will have to wait longer than normal, and second, an estimate of how long.</w:t>
      </w:r>
    </w:p>
    <w:p w14:paraId="1D1909A4" w14:textId="77777777" w:rsidR="00D72607" w:rsidRPr="00992DD5" w:rsidRDefault="00D72607" w:rsidP="00E47EFC">
      <w:pPr>
        <w:pStyle w:val="BodyText"/>
        <w:numPr>
          <w:ilvl w:val="3"/>
          <w:numId w:val="14"/>
        </w:numPr>
      </w:pPr>
      <w:r w:rsidRPr="00992DD5">
        <w:t>AS4 does not support returning multiple responses to a single request using just the Two Way MEP, which would allow for piecemeal results.</w:t>
      </w:r>
    </w:p>
    <w:p w14:paraId="64938B87" w14:textId="1123FEE8" w:rsidR="00D72607" w:rsidRPr="00992DD5" w:rsidRDefault="00D72607" w:rsidP="00E47EFC">
      <w:pPr>
        <w:pStyle w:val="BodyText"/>
        <w:numPr>
          <w:ilvl w:val="3"/>
          <w:numId w:val="14"/>
        </w:numPr>
      </w:pPr>
      <w:r w:rsidRPr="00992DD5">
        <w:lastRenderedPageBreak/>
        <w:t>While it appears to support long latencies (</w:t>
      </w:r>
      <w:r w:rsidR="00703BD3">
        <w:t xml:space="preserve">e.g., </w:t>
      </w:r>
      <w:r w:rsidRPr="00992DD5">
        <w:t>days/weeks), AS4 is not typically used for this. See Closed Issue AS4-5 in the Asynchronous AS4 Supplement.</w:t>
      </w:r>
    </w:p>
    <w:p w14:paraId="58C4EB56" w14:textId="592B9365" w:rsidR="003609CF" w:rsidRDefault="003609CF" w:rsidP="001041AA">
      <w:pPr>
        <w:pStyle w:val="ListBullet3"/>
      </w:pPr>
      <w:r w:rsidRPr="00992DD5">
        <w:t>Option: DSUB</w:t>
      </w:r>
    </w:p>
    <w:p w14:paraId="1585178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w:t>
      </w:r>
    </w:p>
    <w:p w14:paraId="2DE3CB31" w14:textId="77777777" w:rsidR="003609CF" w:rsidRPr="00992DD5" w:rsidRDefault="003609CF" w:rsidP="00E47EFC">
      <w:pPr>
        <w:pStyle w:val="BodyText"/>
        <w:numPr>
          <w:ilvl w:val="2"/>
          <w:numId w:val="14"/>
        </w:numPr>
      </w:pPr>
      <w:r w:rsidRPr="00992DD5">
        <w:t>Either notification pushes or stored notification pulls could be used.</w:t>
      </w:r>
    </w:p>
    <w:p w14:paraId="16F6DF09" w14:textId="77777777" w:rsidR="003609CF" w:rsidRPr="00992DD5" w:rsidRDefault="003609CF" w:rsidP="00E47EFC">
      <w:pPr>
        <w:pStyle w:val="BodyText"/>
        <w:numPr>
          <w:ilvl w:val="2"/>
          <w:numId w:val="14"/>
        </w:numPr>
      </w:pPr>
      <w:r w:rsidRPr="00992DD5">
        <w:t>Pros</w:t>
      </w:r>
    </w:p>
    <w:p w14:paraId="17D713A5" w14:textId="77777777" w:rsidR="003609CF" w:rsidRPr="00992DD5" w:rsidRDefault="003609CF" w:rsidP="00E47EFC">
      <w:pPr>
        <w:pStyle w:val="BodyText"/>
        <w:numPr>
          <w:ilvl w:val="3"/>
          <w:numId w:val="14"/>
        </w:numPr>
      </w:pPr>
      <w:r w:rsidRPr="00992DD5">
        <w:t>Existing mechanism.</w:t>
      </w:r>
    </w:p>
    <w:p w14:paraId="31195D56"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351E6F27" w14:textId="77777777" w:rsidR="003609CF" w:rsidRPr="00992DD5" w:rsidRDefault="003609CF" w:rsidP="00E47EFC">
      <w:pPr>
        <w:pStyle w:val="BodyText"/>
        <w:numPr>
          <w:ilvl w:val="2"/>
          <w:numId w:val="14"/>
        </w:numPr>
      </w:pPr>
      <w:r w:rsidRPr="00992DD5">
        <w:t>Cons</w:t>
      </w:r>
    </w:p>
    <w:p w14:paraId="30090B57" w14:textId="685C3D89" w:rsidR="00986E8E" w:rsidRPr="00992DD5" w:rsidRDefault="00986E8E" w:rsidP="00E47EFC">
      <w:pPr>
        <w:pStyle w:val="BodyText"/>
        <w:numPr>
          <w:ilvl w:val="3"/>
          <w:numId w:val="14"/>
        </w:numPr>
      </w:pPr>
      <w:r w:rsidRPr="00992DD5">
        <w:rPr>
          <w:b/>
        </w:rPr>
        <w:t>There is a semantic mismatch</w:t>
      </w:r>
      <w:r w:rsidRPr="00992DD5">
        <w:t>. DSUB is designed to notify that an event of interest has happened; the trigger for that event is unrelated to the interested party. Deferred is designed to notify that a long-running operation has completed; the trigger for that operation is the interested party.</w:t>
      </w:r>
    </w:p>
    <w:p w14:paraId="6B9B0CDF" w14:textId="77777777" w:rsidR="003609CF" w:rsidRPr="00992DD5" w:rsidRDefault="003609CF" w:rsidP="00E47EFC">
      <w:pPr>
        <w:pStyle w:val="BodyText"/>
        <w:numPr>
          <w:ilvl w:val="3"/>
          <w:numId w:val="14"/>
        </w:numPr>
      </w:pPr>
      <w:r w:rsidRPr="00992DD5">
        <w:rPr>
          <w:b/>
        </w:rPr>
        <w:t>DSUB doesn't support all the parameters XCA query does</w:t>
      </w:r>
      <w:r w:rsidRPr="00992DD5">
        <w:t>. Specifically, it doesn't support date-related queries. The interested parties that initially motivated this work item require date range queries.</w:t>
      </w:r>
    </w:p>
    <w:p w14:paraId="3649C1D2" w14:textId="77777777" w:rsidR="003609CF" w:rsidRPr="00992DD5" w:rsidRDefault="003609CF" w:rsidP="00E47EFC">
      <w:pPr>
        <w:pStyle w:val="BodyText"/>
        <w:numPr>
          <w:ilvl w:val="3"/>
          <w:numId w:val="14"/>
        </w:numPr>
      </w:pPr>
      <w:r w:rsidRPr="00992DD5">
        <w:rPr>
          <w:b/>
        </w:rPr>
        <w:t>DSUB doesn't support long-latency retrieve</w:t>
      </w:r>
      <w:r w:rsidRPr="00992DD5">
        <w:t>, which was the second use case agreed to in scope.</w:t>
      </w:r>
    </w:p>
    <w:p w14:paraId="469D640A" w14:textId="2CF6C939" w:rsidR="003609CF" w:rsidRPr="00992DD5" w:rsidRDefault="003609CF" w:rsidP="00E47EFC">
      <w:pPr>
        <w:pStyle w:val="BodyText"/>
        <w:numPr>
          <w:ilvl w:val="3"/>
          <w:numId w:val="14"/>
        </w:numPr>
      </w:pPr>
      <w:r w:rsidRPr="00992DD5">
        <w:t>No way to explicitly know when the “query” is “done”: For the use cases (</w:t>
      </w:r>
      <w:r w:rsidR="00703BD3">
        <w:t xml:space="preserve">e.g., </w:t>
      </w:r>
      <w:r w:rsidRPr="00992DD5">
        <w:t>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Pr="00992DD5" w:rsidRDefault="003609CF" w:rsidP="00E47EFC">
      <w:pPr>
        <w:pStyle w:val="BodyText"/>
        <w:numPr>
          <w:ilvl w:val="4"/>
          <w:numId w:val="14"/>
        </w:numPr>
      </w:pPr>
      <w:r w:rsidRPr="00992DD5">
        <w:t>Option: Use Service-Level Agreements (SLAs) to implicitly enforce completion of all documents or high-priority documents within a certain time.</w:t>
      </w:r>
    </w:p>
    <w:p w14:paraId="5065F2F7" w14:textId="77777777" w:rsidR="003609CF" w:rsidRPr="00992DD5" w:rsidRDefault="003609CF" w:rsidP="00E47EFC">
      <w:pPr>
        <w:pStyle w:val="BodyText"/>
        <w:numPr>
          <w:ilvl w:val="4"/>
          <w:numId w:val="14"/>
        </w:numPr>
      </w:pPr>
      <w:r w:rsidRPr="00992DD5">
        <w:t xml:space="preserve">Option: Add some way for the Subscriber to indicate they want to treat this subscription as an atomic transaction, to “register all documents that are available at this time”. Add a way for the Broker to notify when this is complete, or a </w:t>
      </w:r>
      <w:r w:rsidRPr="00992DD5">
        <w:lastRenderedPageBreak/>
        <w:t>way for the Broker to cancel the subscription when complete and notify of that.</w:t>
      </w:r>
    </w:p>
    <w:p w14:paraId="7226D13C" w14:textId="77777777" w:rsidR="003609CF" w:rsidRPr="00992DD5" w:rsidRDefault="003609CF" w:rsidP="00E47EFC">
      <w:pPr>
        <w:pStyle w:val="BodyText"/>
        <w:numPr>
          <w:ilvl w:val="4"/>
          <w:numId w:val="14"/>
        </w:numPr>
      </w:pPr>
      <w:r w:rsidRPr="00992DD5">
        <w:t>Option: Add a workflow that contains the explicit notification (see next option).</w:t>
      </w:r>
    </w:p>
    <w:p w14:paraId="5635CD07" w14:textId="77777777" w:rsidR="003609CF" w:rsidRPr="00992DD5" w:rsidRDefault="003609CF" w:rsidP="00E47EFC">
      <w:pPr>
        <w:pStyle w:val="BodyText"/>
        <w:numPr>
          <w:ilvl w:val="3"/>
          <w:numId w:val="14"/>
        </w:numPr>
      </w:pPr>
      <w:r w:rsidRPr="00992DD5">
        <w:t xml:space="preserve">Cross-community versions of these transactions may have to be defined: at least </w:t>
      </w:r>
      <w:proofErr w:type="gramStart"/>
      <w:r w:rsidRPr="00992DD5">
        <w:t>Subscribe</w:t>
      </w:r>
      <w:proofErr w:type="gramEnd"/>
      <w:r w:rsidRPr="00992DD5">
        <w:t xml:space="preserve"> and Notify.</w:t>
      </w:r>
    </w:p>
    <w:p w14:paraId="6907647A" w14:textId="77777777" w:rsidR="003609CF" w:rsidRPr="00992DD5" w:rsidRDefault="003609CF" w:rsidP="00E47EFC">
      <w:pPr>
        <w:pStyle w:val="BodyText"/>
        <w:numPr>
          <w:ilvl w:val="3"/>
          <w:numId w:val="14"/>
        </w:numPr>
      </w:pPr>
      <w:r w:rsidRPr="00992DD5">
        <w:t>All participants would have to know responder requires DSUB. Note that this would also be the case for XCA Deferred.</w:t>
      </w:r>
    </w:p>
    <w:p w14:paraId="5BA67B7A" w14:textId="77777777" w:rsidR="003609CF" w:rsidRPr="00992DD5" w:rsidRDefault="003609CF" w:rsidP="00E47EFC">
      <w:pPr>
        <w:pStyle w:val="BodyText"/>
        <w:numPr>
          <w:ilvl w:val="1"/>
          <w:numId w:val="14"/>
        </w:numPr>
      </w:pPr>
      <w:r w:rsidRPr="00992DD5">
        <w:t>Option: DSUB+XDW</w:t>
      </w:r>
    </w:p>
    <w:p w14:paraId="1CDBEB6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Pr="00992DD5" w:rsidRDefault="003609CF" w:rsidP="00E47EFC">
      <w:pPr>
        <w:pStyle w:val="BodyText"/>
        <w:numPr>
          <w:ilvl w:val="2"/>
          <w:numId w:val="14"/>
        </w:numPr>
      </w:pPr>
      <w:r w:rsidRPr="00992DD5">
        <w:t>The first document to be returned would be an instance of this XDW workflow document, containing some identifying information for the query (maybe the WS-Addressing MessageID), and a status of “working”.</w:t>
      </w:r>
    </w:p>
    <w:p w14:paraId="66B2D0CC" w14:textId="77777777" w:rsidR="003609CF" w:rsidRPr="00992DD5" w:rsidRDefault="003609CF" w:rsidP="00E47EFC">
      <w:pPr>
        <w:pStyle w:val="BodyText"/>
        <w:numPr>
          <w:ilvl w:val="2"/>
          <w:numId w:val="14"/>
        </w:numPr>
      </w:pPr>
      <w:r w:rsidRPr="00992DD5">
        <w:t>Once all clinical documents for this query have been returned, the responder would return the workflow document with a status of “complete”.</w:t>
      </w:r>
    </w:p>
    <w:p w14:paraId="7501005E" w14:textId="77777777" w:rsidR="003609CF" w:rsidRPr="00992DD5" w:rsidRDefault="003609CF" w:rsidP="00E47EFC">
      <w:pPr>
        <w:pStyle w:val="BodyText"/>
        <w:numPr>
          <w:ilvl w:val="2"/>
          <w:numId w:val="14"/>
        </w:numPr>
      </w:pPr>
      <w:r w:rsidRPr="00992DD5">
        <w:t>Option: Trigger the workflow by requesting a specific format code.</w:t>
      </w:r>
    </w:p>
    <w:p w14:paraId="42780352" w14:textId="77777777" w:rsidR="003609CF" w:rsidRPr="00992DD5" w:rsidRDefault="003609CF" w:rsidP="00E47EFC">
      <w:pPr>
        <w:pStyle w:val="BodyText"/>
        <w:numPr>
          <w:ilvl w:val="3"/>
          <w:numId w:val="14"/>
        </w:numPr>
      </w:pPr>
      <w:r w:rsidRPr="00992DD5">
        <w:t>There is already a format code for workflow documents: urn</w:t>
      </w:r>
      <w:proofErr w:type="gramStart"/>
      <w:r w:rsidRPr="00992DD5">
        <w:t>:ihe:iti:xdw:2011:workflowDoc</w:t>
      </w:r>
      <w:proofErr w:type="gramEnd"/>
      <w:r w:rsidRPr="00992DD5">
        <w:t>. Because Responding Gateways may have other uses for workflow documents, we would need to define a more specific format code.</w:t>
      </w:r>
    </w:p>
    <w:p w14:paraId="11242D4B" w14:textId="77777777" w:rsidR="003609CF" w:rsidRPr="00992DD5" w:rsidRDefault="003609CF" w:rsidP="00E47EFC">
      <w:pPr>
        <w:pStyle w:val="BodyText"/>
        <w:numPr>
          <w:ilvl w:val="2"/>
          <w:numId w:val="14"/>
        </w:numPr>
      </w:pPr>
      <w:r w:rsidRPr="00992DD5">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Pr="00992DD5" w:rsidRDefault="003609CF" w:rsidP="00E47EFC">
      <w:pPr>
        <w:pStyle w:val="BodyText"/>
        <w:numPr>
          <w:ilvl w:val="2"/>
          <w:numId w:val="14"/>
        </w:numPr>
      </w:pPr>
      <w:r w:rsidRPr="00992DD5">
        <w:t>Option: Trigger the workflow by extending the subscription format using WS-Notification extensibility mechanisms, perhaps by passing a flag requesting a workflow document for status of the query, for example:</w:t>
      </w:r>
    </w:p>
    <w:p w14:paraId="40B8D1BF" w14:textId="77777777" w:rsidR="003609CF" w:rsidRPr="00992DD5" w:rsidRDefault="003609CF" w:rsidP="00E47EFC">
      <w:pPr>
        <w:pStyle w:val="BodyText"/>
        <w:ind w:left="2160"/>
        <w:rPr>
          <w:rFonts w:ascii="Courier New" w:hAnsi="Courier New" w:cs="Courier New"/>
          <w:sz w:val="22"/>
        </w:rPr>
      </w:pPr>
      <w:r w:rsidRPr="00992DD5">
        <w:rPr>
          <w:rFonts w:ascii="Courier New" w:hAnsi="Courier New" w:cs="Courier New"/>
          <w:sz w:val="22"/>
        </w:rPr>
        <w:t>&lt;</w:t>
      </w:r>
      <w:proofErr w:type="gramStart"/>
      <w:r w:rsidRPr="00992DD5">
        <w:rPr>
          <w:rFonts w:ascii="Courier New" w:hAnsi="Courier New" w:cs="Courier New"/>
          <w:sz w:val="22"/>
        </w:rPr>
        <w:t>wsnt:Subscribe</w:t>
      </w:r>
      <w:proofErr w:type="gramEnd"/>
      <w:r w:rsidRPr="00992DD5">
        <w:rPr>
          <w:rFonts w:ascii="Courier New" w:hAnsi="Courier New" w:cs="Courier New"/>
          <w:sz w:val="22"/>
        </w:rPr>
        <w:t>&gt;</w:t>
      </w:r>
    </w:p>
    <w:p w14:paraId="0D5364A8"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w:t>
      </w:r>
      <w:proofErr w:type="gramStart"/>
      <w:r w:rsidRPr="00992DD5">
        <w:rPr>
          <w:rFonts w:ascii="Courier New" w:hAnsi="Courier New" w:cs="Courier New"/>
          <w:sz w:val="22"/>
        </w:rPr>
        <w:t>wsnt:ConsumerReference</w:t>
      </w:r>
      <w:proofErr w:type="gramEnd"/>
      <w:r w:rsidRPr="00992DD5">
        <w:rPr>
          <w:rFonts w:ascii="Courier New" w:hAnsi="Courier New" w:cs="Courier New"/>
          <w:sz w:val="22"/>
        </w:rPr>
        <w:t>&gt;</w:t>
      </w:r>
    </w:p>
    <w:p w14:paraId="53493375"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w:t>
      </w:r>
    </w:p>
    <w:p w14:paraId="3A47F2B6"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&lt;TriggerSingleQueryWorkflow&gt;</w:t>
      </w:r>
    </w:p>
    <w:p w14:paraId="7536F679" w14:textId="77777777" w:rsidR="003609CF" w:rsidRPr="00992DD5" w:rsidRDefault="003609CF" w:rsidP="0003081F">
      <w:pPr>
        <w:pStyle w:val="BodyText"/>
        <w:keepNext/>
        <w:numPr>
          <w:ilvl w:val="2"/>
          <w:numId w:val="14"/>
        </w:numPr>
      </w:pPr>
      <w:r w:rsidRPr="00992DD5">
        <w:lastRenderedPageBreak/>
        <w:t>Pros</w:t>
      </w:r>
    </w:p>
    <w:p w14:paraId="589A6F4D" w14:textId="77777777" w:rsidR="003609CF" w:rsidRPr="00992DD5" w:rsidRDefault="003609CF" w:rsidP="00E47EFC">
      <w:pPr>
        <w:pStyle w:val="BodyText"/>
        <w:numPr>
          <w:ilvl w:val="3"/>
          <w:numId w:val="14"/>
        </w:numPr>
      </w:pPr>
      <w:r w:rsidRPr="00992DD5">
        <w:t>Existing mechanism: minimal additional specification development needed.</w:t>
      </w:r>
    </w:p>
    <w:p w14:paraId="37ACB3D1"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777B2068" w14:textId="77777777" w:rsidR="003609CF" w:rsidRPr="00992DD5" w:rsidRDefault="003609CF" w:rsidP="00E47EFC">
      <w:pPr>
        <w:pStyle w:val="BodyText"/>
        <w:numPr>
          <w:ilvl w:val="2"/>
          <w:numId w:val="14"/>
        </w:numPr>
      </w:pPr>
      <w:r w:rsidRPr="00992DD5">
        <w:t>Cons</w:t>
      </w:r>
    </w:p>
    <w:p w14:paraId="49971A8F" w14:textId="77777777" w:rsidR="003609CF" w:rsidRPr="00992DD5" w:rsidRDefault="003609CF" w:rsidP="00E47EFC">
      <w:pPr>
        <w:pStyle w:val="BodyText"/>
        <w:numPr>
          <w:ilvl w:val="3"/>
          <w:numId w:val="14"/>
        </w:numPr>
      </w:pPr>
      <w:r w:rsidRPr="00992DD5">
        <w:t>Would need to define new workflow document format.</w:t>
      </w:r>
    </w:p>
    <w:p w14:paraId="44E2C5A0" w14:textId="77777777" w:rsidR="003609CF" w:rsidRPr="00992DD5" w:rsidRDefault="003609CF" w:rsidP="00E47EFC">
      <w:pPr>
        <w:pStyle w:val="BodyText"/>
        <w:numPr>
          <w:ilvl w:val="3"/>
          <w:numId w:val="14"/>
        </w:numPr>
      </w:pPr>
      <w:r w:rsidRPr="00992DD5">
        <w:t>Would need to define triggering mechanism for the workflow.</w:t>
      </w:r>
    </w:p>
    <w:p w14:paraId="4AC4779F" w14:textId="3481DF89" w:rsidR="003609CF" w:rsidRPr="00992DD5" w:rsidRDefault="003609CF" w:rsidP="00747174">
      <w:pPr>
        <w:pStyle w:val="BodyText"/>
        <w:numPr>
          <w:ilvl w:val="2"/>
          <w:numId w:val="14"/>
        </w:numPr>
        <w:rPr>
          <w:b/>
        </w:rPr>
      </w:pPr>
      <w:r w:rsidRPr="00992DD5">
        <w:rPr>
          <w:b/>
        </w:rPr>
        <w:t>As this depends on DSUB, it shares those shortcomings. In addition, the Technical Committee feels this option may be too complex.</w:t>
      </w:r>
    </w:p>
    <w:p w14:paraId="77199403" w14:textId="77777777" w:rsidR="00994400" w:rsidRPr="00992DD5" w:rsidRDefault="00994400" w:rsidP="00747174">
      <w:pPr>
        <w:pStyle w:val="BodyText"/>
        <w:numPr>
          <w:ilvl w:val="1"/>
          <w:numId w:val="14"/>
        </w:numPr>
      </w:pPr>
      <w:r w:rsidRPr="00992DD5">
        <w:t>Option: WS-Addressing-style Asynchronous messaging</w:t>
      </w:r>
    </w:p>
    <w:p w14:paraId="2B50351F" w14:textId="77777777" w:rsidR="00994400" w:rsidRPr="00992DD5" w:rsidRDefault="00994400" w:rsidP="00747174">
      <w:pPr>
        <w:pStyle w:val="BodyText"/>
        <w:numPr>
          <w:ilvl w:val="2"/>
          <w:numId w:val="14"/>
        </w:numPr>
      </w:pPr>
      <w:r w:rsidRPr="00992DD5">
        <w:t>In this alternative, the interested party would use the WS-Addressing asynchronous mechanism to send an XCA Cross Gateway Query.</w:t>
      </w:r>
    </w:p>
    <w:p w14:paraId="3F12ADD2" w14:textId="77777777" w:rsidR="00994400" w:rsidRPr="00992DD5" w:rsidRDefault="00994400" w:rsidP="00747174">
      <w:pPr>
        <w:pStyle w:val="BodyText"/>
        <w:numPr>
          <w:ilvl w:val="2"/>
          <w:numId w:val="14"/>
        </w:numPr>
      </w:pPr>
      <w:r w:rsidRPr="00992DD5">
        <w:t>Pros</w:t>
      </w:r>
    </w:p>
    <w:p w14:paraId="4AA316AC" w14:textId="77777777" w:rsidR="00994400" w:rsidRPr="00992DD5" w:rsidRDefault="00994400" w:rsidP="00747174">
      <w:pPr>
        <w:pStyle w:val="BodyText"/>
        <w:numPr>
          <w:ilvl w:val="3"/>
          <w:numId w:val="14"/>
        </w:numPr>
      </w:pPr>
      <w:r w:rsidRPr="00992DD5">
        <w:t>Existing mechanism; no new specifications development.</w:t>
      </w:r>
    </w:p>
    <w:p w14:paraId="6DA9A5F7" w14:textId="77777777" w:rsidR="00994400" w:rsidRPr="00992DD5" w:rsidRDefault="00994400" w:rsidP="00747174">
      <w:pPr>
        <w:pStyle w:val="BodyText"/>
        <w:numPr>
          <w:ilvl w:val="3"/>
          <w:numId w:val="14"/>
        </w:numPr>
      </w:pPr>
      <w:r w:rsidRPr="00992DD5">
        <w:t>Some degree of longer latency supported.</w:t>
      </w:r>
    </w:p>
    <w:p w14:paraId="2050DAA3" w14:textId="77777777" w:rsidR="00994400" w:rsidRPr="00992DD5" w:rsidRDefault="00994400" w:rsidP="00747174">
      <w:pPr>
        <w:pStyle w:val="BodyText"/>
        <w:numPr>
          <w:ilvl w:val="2"/>
          <w:numId w:val="14"/>
        </w:numPr>
      </w:pPr>
      <w:r w:rsidRPr="00992DD5">
        <w:t>Cons – WS-Addressing-style async is handled within the web stack and has known limitations as typically implemented:</w:t>
      </w:r>
    </w:p>
    <w:p w14:paraId="58E053E3" w14:textId="77777777" w:rsidR="00994400" w:rsidRPr="00992DD5" w:rsidRDefault="00994400" w:rsidP="00747174">
      <w:pPr>
        <w:pStyle w:val="BodyText"/>
        <w:numPr>
          <w:ilvl w:val="3"/>
          <w:numId w:val="14"/>
        </w:numPr>
      </w:pPr>
      <w:r w:rsidRPr="00992DD5">
        <w:t>It is non-blocking for the requester but not the responder.</w:t>
      </w:r>
    </w:p>
    <w:p w14:paraId="30FF1FE8" w14:textId="1292595D" w:rsidR="00994400" w:rsidRPr="00992DD5" w:rsidRDefault="00994400" w:rsidP="00747174">
      <w:pPr>
        <w:pStyle w:val="BodyText"/>
        <w:numPr>
          <w:ilvl w:val="3"/>
          <w:numId w:val="14"/>
        </w:numPr>
      </w:pPr>
      <w:r w:rsidRPr="00992DD5">
        <w:rPr>
          <w:b/>
        </w:rPr>
        <w:t>It cannot handle long latencies (</w:t>
      </w:r>
      <w:r w:rsidR="00703BD3">
        <w:rPr>
          <w:b/>
        </w:rPr>
        <w:t xml:space="preserve">e.g., </w:t>
      </w:r>
      <w:r w:rsidRPr="00992DD5">
        <w:rPr>
          <w:b/>
        </w:rPr>
        <w:t>days)</w:t>
      </w:r>
      <w:r w:rsidRPr="00992DD5">
        <w:t xml:space="preserve"> or maintain requests across system restarts.</w:t>
      </w:r>
    </w:p>
    <w:p w14:paraId="4677C519" w14:textId="77777777" w:rsidR="00994400" w:rsidRPr="00992DD5" w:rsidRDefault="00994400" w:rsidP="00747174">
      <w:pPr>
        <w:pStyle w:val="BodyText"/>
        <w:numPr>
          <w:ilvl w:val="3"/>
          <w:numId w:val="14"/>
        </w:numPr>
      </w:pPr>
      <w:r w:rsidRPr="00992DD5">
        <w:t>It does not allow management of acknowledgements at the application layer.</w:t>
      </w:r>
    </w:p>
    <w:p w14:paraId="7BD1244C" w14:textId="77777777" w:rsidR="00994400" w:rsidRPr="00992DD5" w:rsidRDefault="00994400" w:rsidP="00747174">
      <w:pPr>
        <w:pStyle w:val="BodyText"/>
        <w:numPr>
          <w:ilvl w:val="3"/>
          <w:numId w:val="14"/>
        </w:numPr>
      </w:pPr>
      <w:r w:rsidRPr="00992DD5">
        <w:t xml:space="preserve">See the US CONNECT team </w:t>
      </w:r>
      <w:hyperlink r:id="rId19" w:history="1">
        <w:r w:rsidRPr="00992DD5">
          <w:rPr>
            <w:rStyle w:val="Hyperlink"/>
          </w:rPr>
          <w:t>analysis</w:t>
        </w:r>
      </w:hyperlink>
      <w:r w:rsidRPr="00992DD5">
        <w:t xml:space="preserve">, as well as the original IHE </w:t>
      </w:r>
      <w:hyperlink r:id="rId20" w:history="1">
        <w:r w:rsidRPr="00992DD5">
          <w:rPr>
            <w:rStyle w:val="Hyperlink"/>
          </w:rPr>
          <w:t>white paper</w:t>
        </w:r>
      </w:hyperlink>
      <w:r w:rsidRPr="00992DD5">
        <w:t xml:space="preserve"> that justified the deferred mechanism.</w:t>
      </w:r>
    </w:p>
    <w:p w14:paraId="4EB0E5C7" w14:textId="77777777" w:rsidR="00B36AF5" w:rsidRPr="00992DD5" w:rsidRDefault="00B36AF5" w:rsidP="00747174">
      <w:pPr>
        <w:pStyle w:val="BodyText"/>
        <w:numPr>
          <w:ilvl w:val="1"/>
          <w:numId w:val="14"/>
        </w:numPr>
      </w:pPr>
      <w:r w:rsidRPr="00992DD5">
        <w:t>Option: XDR+XDW</w:t>
      </w:r>
    </w:p>
    <w:p w14:paraId="736BE778" w14:textId="77777777" w:rsidR="00B36AF5" w:rsidRPr="00992DD5" w:rsidRDefault="00B36AF5" w:rsidP="00747174">
      <w:pPr>
        <w:pStyle w:val="BodyText"/>
        <w:numPr>
          <w:ilvl w:val="2"/>
          <w:numId w:val="14"/>
        </w:numPr>
      </w:pPr>
      <w:r w:rsidRPr="00992DD5">
        <w:t>In this alternative, the interested party would push two documents using XDR: a workflow document representing a single long-latency query, and a custom document containing clinical document filters, similar to a query or subscription.</w:t>
      </w:r>
    </w:p>
    <w:p w14:paraId="0D9BE12E" w14:textId="77777777" w:rsidR="00B36AF5" w:rsidRPr="00992DD5" w:rsidRDefault="00B36AF5" w:rsidP="00747174">
      <w:pPr>
        <w:pStyle w:val="BodyText"/>
        <w:numPr>
          <w:ilvl w:val="2"/>
          <w:numId w:val="14"/>
        </w:numPr>
      </w:pPr>
      <w:r w:rsidRPr="00992DD5">
        <w:t>The workflow document would be similar to that used in DSUB+XDW.</w:t>
      </w:r>
    </w:p>
    <w:p w14:paraId="301A5B7B" w14:textId="77777777" w:rsidR="00B36AF5" w:rsidRPr="00992DD5" w:rsidRDefault="00B36AF5" w:rsidP="00747174">
      <w:pPr>
        <w:pStyle w:val="BodyText"/>
        <w:numPr>
          <w:ilvl w:val="2"/>
          <w:numId w:val="14"/>
        </w:numPr>
      </w:pPr>
      <w:r w:rsidRPr="00992DD5">
        <w:t>Pros</w:t>
      </w:r>
    </w:p>
    <w:p w14:paraId="7E34593E" w14:textId="687638A2" w:rsidR="00B36AF5" w:rsidRPr="00992DD5" w:rsidRDefault="003609CF" w:rsidP="00747174">
      <w:pPr>
        <w:pStyle w:val="BodyText"/>
        <w:numPr>
          <w:ilvl w:val="3"/>
          <w:numId w:val="14"/>
        </w:numPr>
      </w:pPr>
      <w:r w:rsidRPr="00992DD5">
        <w:lastRenderedPageBreak/>
        <w:t>Compared to DSUB, m</w:t>
      </w:r>
      <w:r w:rsidR="00B36AF5" w:rsidRPr="00992DD5">
        <w:t>ay be more straightforward to implement for systems that already support XDR but not DSUB.</w:t>
      </w:r>
    </w:p>
    <w:p w14:paraId="39509E61" w14:textId="77777777" w:rsidR="00B36AF5" w:rsidRPr="00992DD5" w:rsidRDefault="00B36AF5" w:rsidP="00747174">
      <w:pPr>
        <w:pStyle w:val="BodyText"/>
        <w:numPr>
          <w:ilvl w:val="2"/>
          <w:numId w:val="14"/>
        </w:numPr>
      </w:pPr>
      <w:r w:rsidRPr="00992DD5">
        <w:t>Cons</w:t>
      </w:r>
    </w:p>
    <w:p w14:paraId="64D8B6A5" w14:textId="77777777" w:rsidR="00B36AF5" w:rsidRPr="00992DD5" w:rsidRDefault="00B36AF5" w:rsidP="00747174">
      <w:pPr>
        <w:pStyle w:val="BodyText"/>
        <w:numPr>
          <w:ilvl w:val="3"/>
          <w:numId w:val="14"/>
        </w:numPr>
      </w:pPr>
      <w:r w:rsidRPr="00992DD5">
        <w:t>Would need to define new mechanism for query-subscription filter, when existing ones exist for pull (XDS) and push (DSUB).</w:t>
      </w:r>
    </w:p>
    <w:p w14:paraId="68E3B5C0" w14:textId="77777777" w:rsidR="00B36AF5" w:rsidRPr="00992DD5" w:rsidRDefault="00B36AF5" w:rsidP="00747174">
      <w:pPr>
        <w:pStyle w:val="BodyText"/>
        <w:numPr>
          <w:ilvl w:val="3"/>
          <w:numId w:val="14"/>
        </w:numPr>
      </w:pPr>
      <w:r w:rsidRPr="00992DD5">
        <w:t>Would need to define new workflow document format.</w:t>
      </w:r>
    </w:p>
    <w:p w14:paraId="02C0707A" w14:textId="0E8CCDAE" w:rsidR="00B36AF5" w:rsidRPr="00992DD5" w:rsidRDefault="00B36AF5" w:rsidP="00747174">
      <w:pPr>
        <w:pStyle w:val="BodyText"/>
        <w:numPr>
          <w:ilvl w:val="3"/>
          <w:numId w:val="14"/>
        </w:numPr>
        <w:rPr>
          <w:b/>
        </w:rPr>
      </w:pPr>
      <w:r w:rsidRPr="00992DD5">
        <w:rPr>
          <w:b/>
        </w:rPr>
        <w:t xml:space="preserve">Technical Committee </w:t>
      </w:r>
      <w:r w:rsidR="003609CF" w:rsidRPr="00992DD5">
        <w:rPr>
          <w:b/>
        </w:rPr>
        <w:t>considered</w:t>
      </w:r>
      <w:r w:rsidRPr="00992DD5">
        <w:rPr>
          <w:b/>
        </w:rPr>
        <w:t xml:space="preserve"> this option too </w:t>
      </w:r>
      <w:r w:rsidR="003609CF" w:rsidRPr="00992DD5">
        <w:rPr>
          <w:b/>
        </w:rPr>
        <w:t xml:space="preserve">novel and </w:t>
      </w:r>
      <w:r w:rsidR="007F601E" w:rsidRPr="00992DD5">
        <w:rPr>
          <w:b/>
        </w:rPr>
        <w:t>complex, as it did not take sufficient advantage of existing standards.</w:t>
      </w:r>
    </w:p>
    <w:p w14:paraId="2BA7B71D" w14:textId="31C54C0A" w:rsidR="00B36AF5" w:rsidRPr="00992DD5" w:rsidRDefault="00B36AF5" w:rsidP="00747174">
      <w:pPr>
        <w:pStyle w:val="BodyText"/>
        <w:numPr>
          <w:ilvl w:val="1"/>
          <w:numId w:val="14"/>
        </w:numPr>
      </w:pPr>
      <w:r w:rsidRPr="00992DD5">
        <w:t>Option: HL7</w:t>
      </w:r>
      <w:r w:rsidR="00CE474B" w:rsidRPr="0003081F">
        <w:rPr>
          <w:vertAlign w:val="superscript"/>
        </w:rPr>
        <w:t>®</w:t>
      </w:r>
      <w:r w:rsidR="00CE474B">
        <w:rPr>
          <w:rStyle w:val="FootnoteReference"/>
        </w:rPr>
        <w:footnoteReference w:id="2"/>
      </w:r>
      <w:r w:rsidRPr="00992DD5">
        <w:t xml:space="preserve"> FHIR</w:t>
      </w:r>
      <w:r w:rsidR="00CE474B" w:rsidRPr="0003081F">
        <w:rPr>
          <w:vertAlign w:val="superscript"/>
        </w:rPr>
        <w:t>®</w:t>
      </w:r>
      <w:r w:rsidR="00CE474B">
        <w:rPr>
          <w:rStyle w:val="FootnoteReference"/>
        </w:rPr>
        <w:footnoteReference w:id="3"/>
      </w:r>
      <w:r w:rsidRPr="00992DD5">
        <w:t xml:space="preserve"> subscriptions and DocumentReference</w:t>
      </w:r>
    </w:p>
    <w:p w14:paraId="5C288F41" w14:textId="77777777" w:rsidR="00B36AF5" w:rsidRPr="00992DD5" w:rsidRDefault="00B36AF5" w:rsidP="00747174">
      <w:pPr>
        <w:pStyle w:val="BodyText"/>
        <w:numPr>
          <w:ilvl w:val="2"/>
          <w:numId w:val="14"/>
        </w:numPr>
      </w:pPr>
      <w:r w:rsidRPr="00992DD5">
        <w:t>In this alternative, the interested party would use FHIR subscription mechanisms to subscribe to documents for a patient.</w:t>
      </w:r>
    </w:p>
    <w:p w14:paraId="1B0C988B" w14:textId="77777777" w:rsidR="00B36AF5" w:rsidRPr="00992DD5" w:rsidRDefault="00B36AF5" w:rsidP="00747174">
      <w:pPr>
        <w:pStyle w:val="BodyText"/>
        <w:numPr>
          <w:ilvl w:val="2"/>
          <w:numId w:val="14"/>
        </w:numPr>
      </w:pPr>
      <w:r w:rsidRPr="00992DD5">
        <w:t>Pros</w:t>
      </w:r>
    </w:p>
    <w:p w14:paraId="4D44BD80" w14:textId="77777777" w:rsidR="00B36AF5" w:rsidRPr="00992DD5" w:rsidRDefault="00B36AF5" w:rsidP="00747174">
      <w:pPr>
        <w:pStyle w:val="BodyText"/>
        <w:numPr>
          <w:ilvl w:val="3"/>
          <w:numId w:val="14"/>
        </w:numPr>
      </w:pPr>
      <w:r w:rsidRPr="00992DD5">
        <w:t>Existing mechanism; no new specifications development.</w:t>
      </w:r>
    </w:p>
    <w:p w14:paraId="6126A965" w14:textId="77777777" w:rsidR="00B36AF5" w:rsidRPr="00992DD5" w:rsidRDefault="00B36AF5" w:rsidP="00747174">
      <w:pPr>
        <w:pStyle w:val="BodyText"/>
        <w:numPr>
          <w:ilvl w:val="2"/>
          <w:numId w:val="14"/>
        </w:numPr>
      </w:pPr>
      <w:r w:rsidRPr="00992DD5">
        <w:t>Cons</w:t>
      </w:r>
    </w:p>
    <w:p w14:paraId="233D75FD" w14:textId="77777777" w:rsidR="00B36AF5" w:rsidRPr="00992DD5" w:rsidRDefault="00B36AF5" w:rsidP="00747174">
      <w:pPr>
        <w:pStyle w:val="BodyText"/>
        <w:numPr>
          <w:ilvl w:val="3"/>
          <w:numId w:val="14"/>
        </w:numPr>
        <w:rPr>
          <w:b/>
        </w:rPr>
      </w:pPr>
      <w:r w:rsidRPr="00992DD5">
        <w:rPr>
          <w:b/>
        </w:rPr>
        <w:t>Technical Committee felt that this work item was intended to target communities that use IHE web services profiles rather than FHIR.</w:t>
      </w:r>
    </w:p>
    <w:p w14:paraId="6A6ECEFC" w14:textId="72C06F69" w:rsidR="009278B8" w:rsidRPr="00992DD5" w:rsidRDefault="00580F56" w:rsidP="00747174">
      <w:pPr>
        <w:pStyle w:val="BodyText"/>
        <w:numPr>
          <w:ilvl w:val="0"/>
          <w:numId w:val="14"/>
        </w:numPr>
        <w:rPr>
          <w:b/>
        </w:rPr>
      </w:pPr>
      <w:r w:rsidRPr="00992DD5">
        <w:rPr>
          <w:b/>
        </w:rPr>
        <w:t xml:space="preserve">DEF-2: </w:t>
      </w:r>
      <w:r w:rsidR="009278B8" w:rsidRPr="00992DD5">
        <w:rPr>
          <w:b/>
        </w:rPr>
        <w:t xml:space="preserve">Will a Deferred Response </w:t>
      </w:r>
      <w:r w:rsidR="00703BD3">
        <w:rPr>
          <w:b/>
        </w:rPr>
        <w:t>Option</w:t>
      </w:r>
      <w:r w:rsidR="009278B8" w:rsidRPr="00992DD5">
        <w:rPr>
          <w:b/>
        </w:rPr>
        <w:t xml:space="preserve"> also need to be added to the XDS.b </w:t>
      </w:r>
      <w:r w:rsidR="00703BD3">
        <w:rPr>
          <w:b/>
        </w:rPr>
        <w:t>Profile</w:t>
      </w:r>
      <w:r w:rsidR="009278B8" w:rsidRPr="00992DD5">
        <w:rPr>
          <w:b/>
        </w:rPr>
        <w:t>, due to groupings with XCA?</w:t>
      </w:r>
    </w:p>
    <w:p w14:paraId="38078B4A" w14:textId="77777777" w:rsidR="009278B8" w:rsidRPr="00992DD5" w:rsidRDefault="009278B8" w:rsidP="00747174">
      <w:pPr>
        <w:pStyle w:val="BodyText"/>
        <w:numPr>
          <w:ilvl w:val="1"/>
          <w:numId w:val="14"/>
        </w:numPr>
        <w:rPr>
          <w:b/>
        </w:rPr>
      </w:pPr>
      <w:r w:rsidRPr="00992DD5">
        <w:rPr>
          <w:b/>
        </w:rPr>
        <w:t xml:space="preserve">Yes, but not for all groupings at this time. </w:t>
      </w:r>
      <w:r w:rsidRPr="00992DD5">
        <w:t>The following groupings were considered:</w:t>
      </w:r>
    </w:p>
    <w:p w14:paraId="14776562" w14:textId="77777777" w:rsidR="009278B8" w:rsidRPr="00992DD5" w:rsidRDefault="009278B8" w:rsidP="00747174">
      <w:pPr>
        <w:pStyle w:val="BodyText"/>
        <w:numPr>
          <w:ilvl w:val="1"/>
          <w:numId w:val="14"/>
        </w:numPr>
      </w:pPr>
      <w:r w:rsidRPr="00992DD5">
        <w:t>Responding Gateway, grouped with a Document Consumer.</w:t>
      </w:r>
    </w:p>
    <w:p w14:paraId="43792FBA" w14:textId="77777777" w:rsidR="009278B8" w:rsidRPr="00992DD5" w:rsidRDefault="009278B8" w:rsidP="00747174">
      <w:pPr>
        <w:pStyle w:val="BodyText"/>
        <w:numPr>
          <w:ilvl w:val="2"/>
          <w:numId w:val="14"/>
        </w:numPr>
      </w:pPr>
      <w:r w:rsidRPr="00992DD5">
        <w:t>In this case, the Responding Gateway receives a deferred request, and needs to initiate ITI-18 or ITI-43 request(s) from Document Consumer(s). Do they also have to be deferred?</w:t>
      </w:r>
    </w:p>
    <w:p w14:paraId="1B28C538" w14:textId="77777777" w:rsidR="009278B8" w:rsidRPr="00992DD5" w:rsidRDefault="009278B8" w:rsidP="00747174">
      <w:pPr>
        <w:pStyle w:val="BodyText"/>
        <w:numPr>
          <w:ilvl w:val="2"/>
          <w:numId w:val="14"/>
        </w:numPr>
      </w:pPr>
      <w:r w:rsidRPr="00992DD5">
        <w:rPr>
          <w:b/>
        </w:rPr>
        <w:t>The committee decided no</w:t>
      </w:r>
      <w:r w:rsidRPr="00992DD5">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Pr="00992DD5" w:rsidRDefault="009278B8" w:rsidP="00747174">
      <w:pPr>
        <w:pStyle w:val="BodyText"/>
        <w:numPr>
          <w:ilvl w:val="1"/>
          <w:numId w:val="14"/>
        </w:numPr>
      </w:pPr>
      <w:r w:rsidRPr="00992DD5">
        <w:t>Initiating Gateway, grouped with a Document Consumer.</w:t>
      </w:r>
    </w:p>
    <w:p w14:paraId="7CB5DACF" w14:textId="01910873" w:rsidR="009278B8" w:rsidRPr="00992DD5" w:rsidRDefault="009278B8" w:rsidP="00747174">
      <w:pPr>
        <w:pStyle w:val="BodyText"/>
        <w:numPr>
          <w:ilvl w:val="2"/>
          <w:numId w:val="14"/>
        </w:numPr>
      </w:pPr>
      <w:r w:rsidRPr="00992DD5">
        <w:lastRenderedPageBreak/>
        <w:t>In this case, the Init</w:t>
      </w:r>
      <w:r w:rsidR="002A215B" w:rsidRPr="00992DD5">
        <w:t>i</w:t>
      </w:r>
      <w:r w:rsidRPr="00992DD5">
        <w:t>ating Gateway receives a deferred request, and needs to initiate ITI-18 or ITI-43 request(s) from local Document Consumer(s). Do they also have to be deferred?</w:t>
      </w:r>
    </w:p>
    <w:p w14:paraId="67982E2F" w14:textId="77777777" w:rsidR="009278B8" w:rsidRPr="00992DD5" w:rsidRDefault="009278B8" w:rsidP="00747174">
      <w:pPr>
        <w:pStyle w:val="BodyText"/>
        <w:numPr>
          <w:ilvl w:val="2"/>
          <w:numId w:val="14"/>
        </w:numPr>
      </w:pPr>
      <w:r w:rsidRPr="00992DD5">
        <w:rPr>
          <w:b/>
        </w:rPr>
        <w:t>The committee decided no</w:t>
      </w:r>
      <w:r w:rsidRPr="00992DD5">
        <w:t>, using the same reasoning as the previous case.</w:t>
      </w:r>
    </w:p>
    <w:p w14:paraId="5430ABFF" w14:textId="77777777" w:rsidR="009278B8" w:rsidRPr="00992DD5" w:rsidRDefault="009278B8" w:rsidP="00747174">
      <w:pPr>
        <w:pStyle w:val="BodyText"/>
        <w:numPr>
          <w:ilvl w:val="1"/>
          <w:numId w:val="14"/>
        </w:numPr>
        <w:rPr>
          <w:b/>
        </w:rPr>
      </w:pPr>
      <w:r w:rsidRPr="00992DD5">
        <w:rPr>
          <w:b/>
        </w:rPr>
        <w:t>Initiating Gateway, which supports the XDS Affinity Domain Option.</w:t>
      </w:r>
    </w:p>
    <w:p w14:paraId="6A433731" w14:textId="321E164B" w:rsidR="009278B8" w:rsidRPr="00992DD5" w:rsidRDefault="009278B8" w:rsidP="00747174">
      <w:pPr>
        <w:pStyle w:val="BodyText"/>
        <w:numPr>
          <w:ilvl w:val="2"/>
          <w:numId w:val="14"/>
        </w:numPr>
      </w:pPr>
      <w:r w:rsidRPr="00992DD5">
        <w:t xml:space="preserve">In this case, the </w:t>
      </w:r>
      <w:r w:rsidR="001B20BF" w:rsidRPr="00992DD5">
        <w:t>Initiating</w:t>
      </w:r>
      <w:r w:rsidRPr="00992DD5">
        <w:t xml:space="preserve"> Gateway receives ITI-18 or ITI-43 request(s) from Document Consumer(s), and needs to use the Deferred </w:t>
      </w:r>
      <w:r w:rsidR="00A46ED0">
        <w:t xml:space="preserve">Response </w:t>
      </w:r>
      <w:r w:rsidR="00703BD3">
        <w:t>Option</w:t>
      </w:r>
      <w:r w:rsidRPr="00992DD5">
        <w:t xml:space="preserve"> on ITI-38 or ITI-39 to Responding Gateway(s).</w:t>
      </w:r>
    </w:p>
    <w:p w14:paraId="2FA93FAC" w14:textId="474A07D3" w:rsidR="009278B8" w:rsidRPr="00992DD5" w:rsidRDefault="009278B8" w:rsidP="00747174">
      <w:pPr>
        <w:pStyle w:val="BodyText"/>
        <w:numPr>
          <w:ilvl w:val="2"/>
          <w:numId w:val="14"/>
        </w:numPr>
      </w:pPr>
      <w:r w:rsidRPr="00992DD5">
        <w:rPr>
          <w:b/>
        </w:rPr>
        <w:t xml:space="preserve">The committee decided yes. This case cannot easily be supported without a Deferred </w:t>
      </w:r>
      <w:r w:rsidR="00A46ED0">
        <w:rPr>
          <w:b/>
        </w:rPr>
        <w:t xml:space="preserve">Response </w:t>
      </w:r>
      <w:r w:rsidR="00703BD3">
        <w:rPr>
          <w:b/>
        </w:rPr>
        <w:t>Option</w:t>
      </w:r>
      <w:r w:rsidRPr="00992DD5">
        <w:rPr>
          <w:b/>
        </w:rPr>
        <w:t xml:space="preserve"> on ITI-18 and ITI-43</w:t>
      </w:r>
      <w:r w:rsidRPr="00992DD5">
        <w:t>. The long latencies possible in the XCA transactions will prevent even use of asynchronous mechanisms.</w:t>
      </w:r>
    </w:p>
    <w:p w14:paraId="0AFC8068" w14:textId="45C9DD8C" w:rsidR="009278B8" w:rsidRPr="00992DD5" w:rsidRDefault="009278B8" w:rsidP="00747174">
      <w:pPr>
        <w:pStyle w:val="BodyText"/>
        <w:numPr>
          <w:ilvl w:val="2"/>
          <w:numId w:val="14"/>
        </w:numPr>
        <w:rPr>
          <w:b/>
        </w:rPr>
      </w:pPr>
      <w:r w:rsidRPr="00992DD5">
        <w:rPr>
          <w:b/>
        </w:rPr>
        <w:t>Chosen option: Add Deferred Response options for ITI-18 and ITI-43</w:t>
      </w:r>
      <w:r w:rsidR="00842ADE" w:rsidRPr="00992DD5">
        <w:rPr>
          <w:b/>
        </w:rPr>
        <w:t>, only in this XCA context</w:t>
      </w:r>
      <w:r w:rsidRPr="00992DD5">
        <w:rPr>
          <w:b/>
        </w:rPr>
        <w:t>.</w:t>
      </w:r>
    </w:p>
    <w:p w14:paraId="13D6BDDF" w14:textId="7E1AF58D" w:rsidR="009278B8" w:rsidRPr="00992DD5" w:rsidRDefault="009278B8" w:rsidP="00747174">
      <w:pPr>
        <w:pStyle w:val="BodyText"/>
        <w:numPr>
          <w:ilvl w:val="2"/>
          <w:numId w:val="14"/>
        </w:numPr>
      </w:pPr>
      <w:r w:rsidRPr="00992DD5">
        <w:t xml:space="preserve">Option: Explicitly limit the Deferred </w:t>
      </w:r>
      <w:r w:rsidR="00A46ED0">
        <w:t xml:space="preserve">Response </w:t>
      </w:r>
      <w:r w:rsidR="00703BD3">
        <w:t>Option</w:t>
      </w:r>
      <w:r w:rsidRPr="00992DD5">
        <w:t xml:space="preserve"> to triggering by Initiating Gateways through internal mechanisms, not triggering by ITI-18 or ITI-43.</w:t>
      </w:r>
    </w:p>
    <w:p w14:paraId="303ECE4F" w14:textId="77777777" w:rsidR="009278B8" w:rsidRPr="00992DD5" w:rsidRDefault="009278B8" w:rsidP="00747174">
      <w:pPr>
        <w:pStyle w:val="BodyText"/>
        <w:numPr>
          <w:ilvl w:val="2"/>
          <w:numId w:val="14"/>
        </w:numPr>
      </w:pPr>
      <w:r w:rsidRPr="00992DD5">
        <w:t>Option: Allow the Initiating Gateway to deal with this case internally.</w:t>
      </w:r>
    </w:p>
    <w:p w14:paraId="747D6C4F" w14:textId="77777777" w:rsidR="009278B8" w:rsidRPr="00992DD5" w:rsidRDefault="009278B8" w:rsidP="00747174">
      <w:pPr>
        <w:pStyle w:val="BodyText"/>
        <w:numPr>
          <w:ilvl w:val="3"/>
          <w:numId w:val="14"/>
        </w:numPr>
      </w:pPr>
      <w:r w:rsidRPr="00992DD5">
        <w:t>Initiating Gateway could simply not include Responding Gateways that require Deferred in outgoing requests triggered by ITI-18 or ITI-43.</w:t>
      </w:r>
    </w:p>
    <w:p w14:paraId="0AB11B13" w14:textId="77777777" w:rsidR="009278B8" w:rsidRPr="00992DD5" w:rsidRDefault="009278B8" w:rsidP="00747174">
      <w:pPr>
        <w:pStyle w:val="BodyText"/>
        <w:numPr>
          <w:ilvl w:val="3"/>
          <w:numId w:val="14"/>
        </w:numPr>
      </w:pPr>
      <w:r w:rsidRPr="00992DD5">
        <w:t>Initiating Gateway could immediately return an error code like XDSRegistryNotAvailable, XDSRegistryBusy, or XDSRegistryError, while triggering a deferred request.</w:t>
      </w:r>
    </w:p>
    <w:p w14:paraId="47684B7E" w14:textId="77777777" w:rsidR="009278B8" w:rsidRPr="00992DD5" w:rsidRDefault="009278B8" w:rsidP="00747174">
      <w:pPr>
        <w:pStyle w:val="BodyText"/>
        <w:numPr>
          <w:ilvl w:val="3"/>
          <w:numId w:val="14"/>
        </w:numPr>
      </w:pPr>
      <w:r w:rsidRPr="00992DD5">
        <w:t>Note: See above notes on how Initiating Gateways know whether to use Deferred for Responding Gateways.</w:t>
      </w:r>
    </w:p>
    <w:p w14:paraId="35A882CB" w14:textId="7C5A5CB1" w:rsidR="003E2A3B" w:rsidRPr="00992DD5" w:rsidRDefault="00580F56" w:rsidP="003E2A3B">
      <w:pPr>
        <w:pStyle w:val="BodyText"/>
        <w:numPr>
          <w:ilvl w:val="0"/>
          <w:numId w:val="14"/>
        </w:numPr>
        <w:rPr>
          <w:b/>
        </w:rPr>
      </w:pPr>
      <w:r w:rsidRPr="00992DD5">
        <w:rPr>
          <w:b/>
        </w:rPr>
        <w:t xml:space="preserve">DEF-3: </w:t>
      </w:r>
      <w:r w:rsidR="003E2A3B" w:rsidRPr="00992DD5">
        <w:rPr>
          <w:b/>
        </w:rPr>
        <w:t>Should this Vol 1 content be written towards the 2018 published content, or towards the AS4 supplement? AS4 changed how XDS.b Document Consumer groups with XCA Initiating Gateway.</w:t>
      </w:r>
    </w:p>
    <w:p w14:paraId="1CAE6EA7" w14:textId="085BE9D8" w:rsidR="003E2A3B" w:rsidRPr="00992DD5" w:rsidRDefault="00B50BF9" w:rsidP="003E2A3B">
      <w:pPr>
        <w:pStyle w:val="BodyText"/>
        <w:numPr>
          <w:ilvl w:val="1"/>
          <w:numId w:val="14"/>
        </w:numPr>
        <w:rPr>
          <w:b/>
        </w:rPr>
      </w:pPr>
      <w:r w:rsidRPr="00992DD5">
        <w:rPr>
          <w:b/>
        </w:rPr>
        <w:t>W</w:t>
      </w:r>
      <w:r w:rsidR="003E2A3B" w:rsidRPr="00992DD5">
        <w:rPr>
          <w:b/>
        </w:rPr>
        <w:t xml:space="preserve">ritten towards the </w:t>
      </w:r>
      <w:r w:rsidRPr="00992DD5">
        <w:rPr>
          <w:b/>
        </w:rPr>
        <w:t>Asynchronous AS4 Option supplement</w:t>
      </w:r>
      <w:r w:rsidR="003E2A3B" w:rsidRPr="00992DD5">
        <w:rPr>
          <w:b/>
        </w:rPr>
        <w:t>.</w:t>
      </w:r>
    </w:p>
    <w:p w14:paraId="21BE5733" w14:textId="5280CFA2" w:rsidR="003E2A3B" w:rsidRPr="00992DD5" w:rsidRDefault="00580F56" w:rsidP="003E2A3B">
      <w:pPr>
        <w:pStyle w:val="BodyText"/>
        <w:numPr>
          <w:ilvl w:val="0"/>
          <w:numId w:val="14"/>
        </w:numPr>
        <w:rPr>
          <w:b/>
        </w:rPr>
      </w:pPr>
      <w:r w:rsidRPr="00992DD5">
        <w:rPr>
          <w:b/>
        </w:rPr>
        <w:t xml:space="preserve">DEF-4: </w:t>
      </w:r>
      <w:r w:rsidR="003E2A3B" w:rsidRPr="00992DD5">
        <w:rPr>
          <w:b/>
        </w:rPr>
        <w:t>Should this supplement include its own explicit use cases in Vol 1? The XCPD Deferred Response Option does not.</w:t>
      </w:r>
    </w:p>
    <w:p w14:paraId="1E240344" w14:textId="77777777" w:rsidR="003E2A3B" w:rsidRPr="00992DD5" w:rsidRDefault="003E2A3B" w:rsidP="003E2A3B">
      <w:pPr>
        <w:pStyle w:val="BodyText"/>
        <w:numPr>
          <w:ilvl w:val="1"/>
          <w:numId w:val="14"/>
        </w:numPr>
      </w:pPr>
      <w:r w:rsidRPr="00992DD5">
        <w:rPr>
          <w:b/>
        </w:rPr>
        <w:t>Yes, a single diagram and process flow to incorporate Cases 1 and 3 below to reflect a high latency Responding Gateway.</w:t>
      </w:r>
      <w:r w:rsidRPr="00992DD5">
        <w:t xml:space="preserve"> All use cases in scope are shown:</w:t>
      </w:r>
    </w:p>
    <w:p w14:paraId="669E02F8" w14:textId="77777777" w:rsidR="003E2A3B" w:rsidRPr="00992DD5" w:rsidRDefault="003E2A3B" w:rsidP="003E2A3B">
      <w:pPr>
        <w:pStyle w:val="BodyText"/>
        <w:numPr>
          <w:ilvl w:val="1"/>
          <w:numId w:val="14"/>
        </w:numPr>
      </w:pPr>
      <w:r w:rsidRPr="00992DD5">
        <w:t xml:space="preserve">Case 1: A document source has ownership / access to a very large number of paper-based clinical documents, and wishes to provide these documents </w:t>
      </w:r>
      <w:r w:rsidRPr="00992DD5">
        <w:lastRenderedPageBreak/>
        <w:t>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Pr="00992DD5" w:rsidRDefault="003E2A3B" w:rsidP="003E2A3B">
      <w:pPr>
        <w:pStyle w:val="BodyText"/>
        <w:numPr>
          <w:ilvl w:val="2"/>
          <w:numId w:val="14"/>
        </w:numPr>
      </w:pPr>
      <w:r w:rsidRPr="00992DD5">
        <w:t>Initiating Gateway sends deferred XCPD request.</w:t>
      </w:r>
    </w:p>
    <w:p w14:paraId="243CBE9F" w14:textId="77777777" w:rsidR="003E2A3B" w:rsidRPr="00992DD5" w:rsidRDefault="003E2A3B" w:rsidP="003E2A3B">
      <w:pPr>
        <w:pStyle w:val="BodyText"/>
        <w:numPr>
          <w:ilvl w:val="2"/>
          <w:numId w:val="14"/>
        </w:numPr>
      </w:pPr>
      <w:r w:rsidRPr="00992DD5">
        <w:t>User at responding system searches for patient records, determines matches, and triggers deferred XCPD response.</w:t>
      </w:r>
    </w:p>
    <w:p w14:paraId="4969A896" w14:textId="77777777" w:rsidR="003E2A3B" w:rsidRPr="00992DD5" w:rsidRDefault="003E2A3B" w:rsidP="003E2A3B">
      <w:pPr>
        <w:pStyle w:val="BodyText"/>
        <w:numPr>
          <w:ilvl w:val="2"/>
          <w:numId w:val="14"/>
        </w:numPr>
      </w:pPr>
      <w:r w:rsidRPr="00992DD5">
        <w:t>Initiating Gateway sends deferred XCA Query request.</w:t>
      </w:r>
    </w:p>
    <w:p w14:paraId="75755FA0" w14:textId="77777777" w:rsidR="003E2A3B" w:rsidRPr="00992DD5" w:rsidRDefault="003E2A3B" w:rsidP="003E2A3B">
      <w:pPr>
        <w:pStyle w:val="BodyText"/>
        <w:numPr>
          <w:ilvl w:val="2"/>
          <w:numId w:val="14"/>
        </w:numPr>
      </w:pPr>
      <w:r w:rsidRPr="00992DD5">
        <w:t>User at responding system searches for appropriate clinical documents, scans, parses or otherwise generates document metadata, registers document entries, potentially stores documents, and triggers deferred XCA response.</w:t>
      </w:r>
    </w:p>
    <w:p w14:paraId="32E274DD" w14:textId="77777777" w:rsidR="003E2A3B" w:rsidRPr="00992DD5" w:rsidRDefault="003E2A3B" w:rsidP="003E2A3B">
      <w:pPr>
        <w:pStyle w:val="BodyText"/>
        <w:numPr>
          <w:ilvl w:val="2"/>
          <w:numId w:val="14"/>
        </w:numPr>
      </w:pPr>
      <w:r w:rsidRPr="00992DD5">
        <w:t>Initiating Gateway sends deferred XCA Retrieve request.</w:t>
      </w:r>
    </w:p>
    <w:p w14:paraId="34A9FFF4" w14:textId="77777777" w:rsidR="003E2A3B" w:rsidRPr="00992DD5" w:rsidRDefault="003E2A3B" w:rsidP="003E2A3B">
      <w:pPr>
        <w:pStyle w:val="BodyText"/>
        <w:numPr>
          <w:ilvl w:val="2"/>
          <w:numId w:val="14"/>
        </w:numPr>
      </w:pPr>
      <w:r w:rsidRPr="00992DD5">
        <w:t>User at responding system performs any remaining tasks to make documents available, and triggers deferred XCA response.</w:t>
      </w:r>
    </w:p>
    <w:p w14:paraId="78CCF9EC" w14:textId="6B4B227F" w:rsidR="003E2A3B" w:rsidRPr="00992DD5" w:rsidRDefault="003E2A3B" w:rsidP="003E2A3B">
      <w:pPr>
        <w:pStyle w:val="BodyText"/>
        <w:numPr>
          <w:ilvl w:val="1"/>
          <w:numId w:val="14"/>
        </w:numPr>
      </w:pPr>
      <w:r w:rsidRPr="00992DD5">
        <w:t>Case 2: A Responding Gateway uses an on-demand document entry to generate a comprehensive longitudinal record (</w:t>
      </w:r>
      <w:r w:rsidR="00703BD3">
        <w:t xml:space="preserve">e.g., </w:t>
      </w:r>
      <w:r w:rsidRPr="00992DD5">
        <w:t>a CCD</w:t>
      </w:r>
      <w:r w:rsidR="00CE474B" w:rsidRPr="0003081F">
        <w:rPr>
          <w:vertAlign w:val="superscript"/>
        </w:rPr>
        <w:t>®</w:t>
      </w:r>
      <w:r w:rsidR="00CE474B">
        <w:rPr>
          <w:rStyle w:val="FootnoteReference"/>
        </w:rPr>
        <w:footnoteReference w:id="4"/>
      </w:r>
      <w:r w:rsidRPr="00992DD5">
        <w:t>)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Pr="00992DD5" w:rsidRDefault="003E2A3B" w:rsidP="003E2A3B">
      <w:pPr>
        <w:pStyle w:val="BodyText"/>
        <w:numPr>
          <w:ilvl w:val="2"/>
          <w:numId w:val="14"/>
        </w:numPr>
      </w:pPr>
      <w:r w:rsidRPr="00992DD5">
        <w:t>Initiating Gateway sends deferred XCA Retrieve request for on-demand entry.</w:t>
      </w:r>
    </w:p>
    <w:p w14:paraId="19C2FC10" w14:textId="77777777" w:rsidR="003E2A3B" w:rsidRPr="00992DD5" w:rsidRDefault="003E2A3B" w:rsidP="003E2A3B">
      <w:pPr>
        <w:pStyle w:val="BodyText"/>
        <w:numPr>
          <w:ilvl w:val="2"/>
          <w:numId w:val="14"/>
        </w:numPr>
      </w:pPr>
      <w:r w:rsidRPr="00992DD5">
        <w:t>Responding Gateway compiles the on-demand document from various sources and triggers deferred XCA response.</w:t>
      </w:r>
    </w:p>
    <w:p w14:paraId="684CB1F3" w14:textId="77777777" w:rsidR="003E2A3B" w:rsidRPr="00992DD5" w:rsidRDefault="003E2A3B" w:rsidP="003E2A3B">
      <w:pPr>
        <w:pStyle w:val="BodyText"/>
        <w:numPr>
          <w:ilvl w:val="1"/>
          <w:numId w:val="14"/>
        </w:numPr>
      </w:pPr>
      <w:r w:rsidRPr="00992DD5">
        <w:t>Case 3: The access decision for a given set of documents and a given requester takes significant time, due to a human in the loop.</w:t>
      </w:r>
    </w:p>
    <w:p w14:paraId="6153A3B2" w14:textId="77777777" w:rsidR="003E2A3B" w:rsidRPr="00992DD5" w:rsidRDefault="003E2A3B" w:rsidP="003E2A3B">
      <w:pPr>
        <w:pStyle w:val="BodyText"/>
        <w:numPr>
          <w:ilvl w:val="2"/>
          <w:numId w:val="14"/>
        </w:numPr>
      </w:pPr>
      <w:r w:rsidRPr="00992DD5">
        <w:t>Initiating Gateway sends deferred XCA Query request.</w:t>
      </w:r>
    </w:p>
    <w:p w14:paraId="60BBDD7F" w14:textId="77777777" w:rsidR="003E2A3B" w:rsidRPr="00992DD5" w:rsidRDefault="003E2A3B" w:rsidP="003E2A3B">
      <w:pPr>
        <w:pStyle w:val="BodyText"/>
        <w:numPr>
          <w:ilvl w:val="2"/>
          <w:numId w:val="14"/>
        </w:numPr>
      </w:pPr>
      <w:r w:rsidRPr="00992DD5">
        <w:t>User at responding system evaluates access decision, confirms this requester may access, and triggers deferred XCA response. Note that this may result in a PartialSuccess, where the requester may only see a subset of all documents matching the query.</w:t>
      </w:r>
    </w:p>
    <w:p w14:paraId="222D3851" w14:textId="77777777" w:rsidR="003E2A3B" w:rsidRPr="00992DD5" w:rsidRDefault="003E2A3B" w:rsidP="003E2A3B">
      <w:pPr>
        <w:pStyle w:val="BodyText"/>
        <w:numPr>
          <w:ilvl w:val="2"/>
          <w:numId w:val="14"/>
        </w:numPr>
      </w:pPr>
      <w:r w:rsidRPr="00992DD5">
        <w:lastRenderedPageBreak/>
        <w:t>Initiating Gateway sends synchronous XCA Retrieve request and receives documents.</w:t>
      </w:r>
    </w:p>
    <w:p w14:paraId="3BD63379" w14:textId="3C776124" w:rsidR="003E2A3B" w:rsidRPr="00992DD5" w:rsidRDefault="00580F56" w:rsidP="003E2A3B">
      <w:pPr>
        <w:pStyle w:val="BodyText"/>
        <w:numPr>
          <w:ilvl w:val="0"/>
          <w:numId w:val="14"/>
        </w:numPr>
        <w:rPr>
          <w:b/>
        </w:rPr>
      </w:pPr>
      <w:r w:rsidRPr="00992DD5">
        <w:rPr>
          <w:b/>
        </w:rPr>
        <w:t xml:space="preserve">DEF-5: </w:t>
      </w:r>
      <w:r w:rsidR="003E2A3B" w:rsidRPr="00992DD5">
        <w:rPr>
          <w:b/>
        </w:rPr>
        <w:t xml:space="preserve">Should this work item include combining with </w:t>
      </w:r>
      <w:r w:rsidR="00285155" w:rsidRPr="00992DD5">
        <w:rPr>
          <w:b/>
        </w:rPr>
        <w:t xml:space="preserve">the AS4-style Asynchronous </w:t>
      </w:r>
      <w:r w:rsidR="00703BD3">
        <w:rPr>
          <w:b/>
        </w:rPr>
        <w:t>Option</w:t>
      </w:r>
      <w:r w:rsidR="003E2A3B" w:rsidRPr="00992DD5">
        <w:rPr>
          <w:b/>
        </w:rPr>
        <w:t>? The AS4 work item did not create a wrapper for Deferred XCPD.</w:t>
      </w:r>
    </w:p>
    <w:p w14:paraId="23817DB4" w14:textId="4477E7F0" w:rsidR="003E2A3B" w:rsidRPr="00992DD5" w:rsidRDefault="003E2A3B" w:rsidP="003E2A3B">
      <w:pPr>
        <w:pStyle w:val="BodyText"/>
        <w:numPr>
          <w:ilvl w:val="1"/>
          <w:numId w:val="14"/>
        </w:numPr>
      </w:pPr>
      <w:r w:rsidRPr="00992DD5">
        <w:rPr>
          <w:b/>
        </w:rPr>
        <w:t>No</w:t>
      </w:r>
      <w:r w:rsidRPr="00992DD5">
        <w:t xml:space="preserve">, but we </w:t>
      </w:r>
      <w:r w:rsidR="00285155" w:rsidRPr="00992DD5">
        <w:t>have designed it in such a way that it</w:t>
      </w:r>
      <w:r w:rsidRPr="00992DD5">
        <w:t xml:space="preserve"> could be wrapped in the future. </w:t>
      </w:r>
    </w:p>
    <w:p w14:paraId="1955BBBB" w14:textId="4AD6776C" w:rsidR="00285155" w:rsidRPr="00992DD5" w:rsidRDefault="00285155" w:rsidP="00285155">
      <w:pPr>
        <w:pStyle w:val="BodyText"/>
        <w:numPr>
          <w:ilvl w:val="1"/>
          <w:numId w:val="14"/>
        </w:numPr>
      </w:pPr>
      <w:r w:rsidRPr="00992DD5">
        <w:t xml:space="preserve">Note that the AS4 </w:t>
      </w:r>
      <w:r w:rsidR="00A46ED0">
        <w:t xml:space="preserve">Asynchronous </w:t>
      </w:r>
      <w:r w:rsidR="00703BD3">
        <w:t>Option</w:t>
      </w:r>
      <w:r w:rsidRPr="00992DD5">
        <w:t xml:space="preserve"> does not blindly wrap transactions; there are specific mappings that must be defined for each transaction to use over AS4.</w:t>
      </w:r>
    </w:p>
    <w:p w14:paraId="090FC6E9" w14:textId="26C38FD5" w:rsidR="00285155" w:rsidRPr="00992DD5" w:rsidRDefault="00285155" w:rsidP="00285155">
      <w:pPr>
        <w:pStyle w:val="BodyText"/>
        <w:numPr>
          <w:ilvl w:val="1"/>
          <w:numId w:val="14"/>
        </w:numPr>
      </w:pPr>
      <w:r w:rsidRPr="00992DD5">
        <w:t xml:space="preserve">There are the following items that would need to be </w:t>
      </w:r>
      <w:r w:rsidR="005A1D74" w:rsidRPr="00992DD5">
        <w:t>mapped</w:t>
      </w:r>
      <w:r w:rsidRPr="00992DD5">
        <w:t>:</w:t>
      </w:r>
    </w:p>
    <w:p w14:paraId="3D4E812E" w14:textId="39CA9C28" w:rsidR="00285155" w:rsidRPr="00992DD5" w:rsidRDefault="005A1D74" w:rsidP="00285155">
      <w:pPr>
        <w:pStyle w:val="BodyText"/>
        <w:numPr>
          <w:ilvl w:val="2"/>
          <w:numId w:val="14"/>
        </w:numPr>
      </w:pPr>
      <w:r w:rsidRPr="00992DD5">
        <w:t>A</w:t>
      </w:r>
      <w:r w:rsidR="00285155" w:rsidRPr="00992DD5">
        <w:t>dditional SOAP header blocks</w:t>
      </w:r>
    </w:p>
    <w:p w14:paraId="07BEA5D2" w14:textId="77777777" w:rsidR="00285155" w:rsidRPr="00992DD5" w:rsidRDefault="00285155" w:rsidP="00285155">
      <w:pPr>
        <w:pStyle w:val="BodyText"/>
        <w:numPr>
          <w:ilvl w:val="3"/>
          <w:numId w:val="14"/>
        </w:numPr>
      </w:pPr>
      <w:r w:rsidRPr="00992DD5">
        <w:rPr>
          <w:b/>
        </w:rPr>
        <w:t>AS4 allows for this;</w:t>
      </w:r>
      <w:r w:rsidRPr="00992DD5">
        <w:t xml:space="preserve"> it just needs to be wrapped as a message property</w:t>
      </w:r>
      <w:r w:rsidRPr="00992DD5">
        <w:rPr>
          <w:b/>
        </w:rPr>
        <w:t>.</w:t>
      </w:r>
      <w:r w:rsidRPr="00992DD5">
        <w:t xml:space="preserve"> See XCPD AS4 wrapper</w:t>
      </w:r>
      <w:r w:rsidRPr="00992DD5">
        <w:rPr>
          <w:b/>
        </w:rPr>
        <w:t xml:space="preserve"> </w:t>
      </w:r>
      <w:r w:rsidRPr="00992DD5">
        <w:t>(CorrelationTimeToLive).</w:t>
      </w:r>
    </w:p>
    <w:p w14:paraId="6EFDCCD9" w14:textId="6525464A" w:rsidR="005A1D74" w:rsidRPr="00992DD5" w:rsidRDefault="00532402" w:rsidP="005A1D74">
      <w:pPr>
        <w:pStyle w:val="BodyText"/>
        <w:numPr>
          <w:ilvl w:val="2"/>
          <w:numId w:val="14"/>
        </w:numPr>
      </w:pPr>
      <w:r w:rsidRPr="00992DD5">
        <w:rPr>
          <w:b/>
        </w:rPr>
        <w:t>Use ConversationId</w:t>
      </w:r>
      <w:r w:rsidR="005A1D74" w:rsidRPr="00992DD5">
        <w:rPr>
          <w:b/>
        </w:rPr>
        <w:t xml:space="preserve"> to tie all Results messages to the original request.</w:t>
      </w:r>
    </w:p>
    <w:p w14:paraId="452490C5" w14:textId="3C0C268B" w:rsidR="00241201" w:rsidRPr="00992DD5" w:rsidRDefault="00580F56" w:rsidP="00241201">
      <w:pPr>
        <w:pStyle w:val="BodyText"/>
        <w:numPr>
          <w:ilvl w:val="0"/>
          <w:numId w:val="14"/>
        </w:numPr>
        <w:rPr>
          <w:b/>
        </w:rPr>
      </w:pPr>
      <w:r w:rsidRPr="00992DD5">
        <w:rPr>
          <w:b/>
        </w:rPr>
        <w:t xml:space="preserve">DEF-6: </w:t>
      </w:r>
      <w:r w:rsidR="00241201" w:rsidRPr="00992DD5">
        <w:rPr>
          <w:b/>
        </w:rPr>
        <w:t xml:space="preserve">How will the </w:t>
      </w:r>
      <w:r w:rsidR="00924C00" w:rsidRPr="00992DD5">
        <w:rPr>
          <w:b/>
        </w:rPr>
        <w:t xml:space="preserve">Initiating Gateway tell the </w:t>
      </w:r>
      <w:r w:rsidR="00241201" w:rsidRPr="00992DD5">
        <w:rPr>
          <w:b/>
        </w:rPr>
        <w:t xml:space="preserve">Responding Gateway </w:t>
      </w:r>
      <w:r w:rsidR="00B5121E" w:rsidRPr="00992DD5">
        <w:rPr>
          <w:b/>
        </w:rPr>
        <w:t>where</w:t>
      </w:r>
      <w:r w:rsidR="00F513BE" w:rsidRPr="00992DD5">
        <w:rPr>
          <w:b/>
        </w:rPr>
        <w:t xml:space="preserve"> to send the response</w:t>
      </w:r>
      <w:r w:rsidR="00241201" w:rsidRPr="00992DD5">
        <w:rPr>
          <w:b/>
        </w:rPr>
        <w:t>?</w:t>
      </w:r>
    </w:p>
    <w:p w14:paraId="04BF60B0" w14:textId="68404A4F" w:rsidR="00241201" w:rsidRPr="00992DD5" w:rsidRDefault="00F513BE" w:rsidP="00241201">
      <w:pPr>
        <w:pStyle w:val="BodyText"/>
        <w:numPr>
          <w:ilvl w:val="1"/>
          <w:numId w:val="14"/>
        </w:numPr>
      </w:pPr>
      <w:r w:rsidRPr="00992DD5">
        <w:t>Option: Pass information i</w:t>
      </w:r>
      <w:r w:rsidR="00241201" w:rsidRPr="00992DD5">
        <w:t>n the request body.</w:t>
      </w:r>
    </w:p>
    <w:p w14:paraId="26D2B421" w14:textId="380CCBCA" w:rsidR="00241201" w:rsidRPr="00992DD5" w:rsidRDefault="00241201" w:rsidP="00241201">
      <w:pPr>
        <w:pStyle w:val="BodyText"/>
        <w:numPr>
          <w:ilvl w:val="2"/>
          <w:numId w:val="14"/>
        </w:numPr>
      </w:pPr>
      <w:r w:rsidRPr="00992DD5">
        <w:t xml:space="preserve">Deferred XCPD </w:t>
      </w:r>
      <w:r w:rsidR="00F513BE" w:rsidRPr="00992DD5">
        <w:t>passes response endpoint</w:t>
      </w:r>
      <w:r w:rsidRPr="00992DD5">
        <w:t xml:space="preserve"> in the respondTo field in the body.</w:t>
      </w:r>
    </w:p>
    <w:p w14:paraId="7C55124D" w14:textId="7013B2DF" w:rsidR="00241201" w:rsidRPr="00992DD5" w:rsidRDefault="00241201" w:rsidP="00241201">
      <w:pPr>
        <w:pStyle w:val="BodyText"/>
        <w:numPr>
          <w:ilvl w:val="2"/>
          <w:numId w:val="14"/>
        </w:numPr>
      </w:pPr>
      <w:r w:rsidRPr="00992DD5">
        <w:t>For XCA Query, the ebXML AdhocQueryRequest has no analog, but it is extensible with Slots.</w:t>
      </w:r>
    </w:p>
    <w:p w14:paraId="66AC1CA4" w14:textId="268984FB" w:rsidR="00241201" w:rsidRPr="00992DD5" w:rsidRDefault="00241201" w:rsidP="00241201">
      <w:pPr>
        <w:pStyle w:val="BodyText"/>
        <w:numPr>
          <w:ilvl w:val="2"/>
          <w:numId w:val="14"/>
        </w:numPr>
      </w:pPr>
      <w:r w:rsidRPr="00992DD5">
        <w:t>For XCA Retrieve, there are no extensibility mechanisms – we would have to modify the schema.</w:t>
      </w:r>
    </w:p>
    <w:p w14:paraId="5DF2E8DC" w14:textId="4EF94F6D" w:rsidR="00F513BE" w:rsidRPr="00992DD5" w:rsidRDefault="00F513BE" w:rsidP="00241201">
      <w:pPr>
        <w:pStyle w:val="BodyText"/>
        <w:numPr>
          <w:ilvl w:val="1"/>
          <w:numId w:val="14"/>
        </w:numPr>
      </w:pPr>
      <w:r w:rsidRPr="00992DD5">
        <w:rPr>
          <w:b/>
        </w:rPr>
        <w:t>Chosen Option: Pass information in a SOAP header block</w:t>
      </w:r>
      <w:r w:rsidRPr="00992DD5">
        <w:t>, with mustUnderstand=false (so it can be not understood safely). This allows the same design to be used for both query and retrieve, and avoids impacting current implementers by changing the schema.</w:t>
      </w:r>
    </w:p>
    <w:p w14:paraId="7CBCE2A0" w14:textId="63E51723" w:rsidR="001A4260" w:rsidRPr="00992DD5" w:rsidRDefault="00580F56" w:rsidP="001A4260">
      <w:pPr>
        <w:pStyle w:val="BodyText"/>
        <w:numPr>
          <w:ilvl w:val="0"/>
          <w:numId w:val="14"/>
        </w:numPr>
        <w:rPr>
          <w:b/>
        </w:rPr>
      </w:pPr>
      <w:r w:rsidRPr="00992DD5">
        <w:rPr>
          <w:b/>
        </w:rPr>
        <w:t xml:space="preserve">DEF-7: </w:t>
      </w:r>
      <w:r w:rsidR="001A4260" w:rsidRPr="00992DD5">
        <w:rPr>
          <w:b/>
        </w:rPr>
        <w:t>Should the Initiating Gateway specify a response endpoint directly, or a HCID that the Responding Gateway resolves via a directory? Both?</w:t>
      </w:r>
    </w:p>
    <w:p w14:paraId="754EFD79" w14:textId="77777777" w:rsidR="001A4260" w:rsidRPr="00992DD5" w:rsidRDefault="001A4260" w:rsidP="001A4260">
      <w:pPr>
        <w:pStyle w:val="BodyText"/>
        <w:numPr>
          <w:ilvl w:val="1"/>
          <w:numId w:val="14"/>
        </w:numPr>
      </w:pPr>
      <w:r w:rsidRPr="00992DD5">
        <w:t>A HCID to resolve might help with some dynamic load balancing cases.</w:t>
      </w:r>
    </w:p>
    <w:p w14:paraId="725EF3C7" w14:textId="77777777" w:rsidR="001A4260" w:rsidRPr="00992DD5" w:rsidRDefault="001A4260" w:rsidP="001A4260">
      <w:pPr>
        <w:pStyle w:val="BodyText"/>
        <w:numPr>
          <w:ilvl w:val="1"/>
          <w:numId w:val="14"/>
        </w:numPr>
      </w:pPr>
      <w:r w:rsidRPr="00992DD5">
        <w:t>It might also be slightly more secure, as there is a layer of getting the endpoint through a trusted directory.</w:t>
      </w:r>
    </w:p>
    <w:p w14:paraId="3FBB1DFE" w14:textId="77777777" w:rsidR="001A4260" w:rsidRPr="00992DD5" w:rsidRDefault="001A4260" w:rsidP="001A4260">
      <w:pPr>
        <w:pStyle w:val="BodyText"/>
        <w:numPr>
          <w:ilvl w:val="1"/>
          <w:numId w:val="14"/>
        </w:numPr>
      </w:pPr>
      <w:r w:rsidRPr="00992DD5">
        <w:t>Finally, if the Initiating Gateway is grouped with an XUA X-Service User, its HomeCommunityID is included in the SOAP header already, so no additional HCID field would be needed.</w:t>
      </w:r>
    </w:p>
    <w:p w14:paraId="087A6721" w14:textId="77777777" w:rsidR="001A4260" w:rsidRPr="00992DD5" w:rsidRDefault="001A4260" w:rsidP="001A4260">
      <w:pPr>
        <w:pStyle w:val="BodyText"/>
        <w:numPr>
          <w:ilvl w:val="1"/>
          <w:numId w:val="14"/>
        </w:numPr>
      </w:pPr>
      <w:r w:rsidRPr="00992DD5">
        <w:rPr>
          <w:b/>
        </w:rPr>
        <w:t>Endpoint only</w:t>
      </w:r>
      <w:r w:rsidRPr="00992DD5">
        <w:t>. No compelling reason to do otherwise.</w:t>
      </w:r>
    </w:p>
    <w:p w14:paraId="76A2CC2E" w14:textId="37663A79" w:rsidR="003F2130" w:rsidRPr="00992DD5" w:rsidRDefault="00580F56" w:rsidP="003F2130">
      <w:pPr>
        <w:pStyle w:val="BodyText"/>
        <w:numPr>
          <w:ilvl w:val="0"/>
          <w:numId w:val="14"/>
        </w:numPr>
        <w:rPr>
          <w:b/>
        </w:rPr>
      </w:pPr>
      <w:r w:rsidRPr="00992DD5">
        <w:rPr>
          <w:b/>
        </w:rPr>
        <w:lastRenderedPageBreak/>
        <w:t xml:space="preserve">DEF-8: </w:t>
      </w:r>
      <w:r w:rsidR="003F2130" w:rsidRPr="00992DD5">
        <w:rPr>
          <w:b/>
        </w:rPr>
        <w:t>Could/should this mechanism be designed in such a way that it supports an Initiating Gateway making a request and not knowing a priori whether it will be fulfilled synchronously or deferred?</w:t>
      </w:r>
    </w:p>
    <w:p w14:paraId="4D46B19F" w14:textId="37380389" w:rsidR="003F2130" w:rsidRPr="00992DD5" w:rsidRDefault="003F2130" w:rsidP="003F2130">
      <w:pPr>
        <w:pStyle w:val="BodyText"/>
        <w:numPr>
          <w:ilvl w:val="1"/>
          <w:numId w:val="14"/>
        </w:numPr>
      </w:pPr>
      <w:r w:rsidRPr="00992DD5">
        <w:rPr>
          <w:b/>
        </w:rPr>
        <w:t>Yes, and we have done so.</w:t>
      </w:r>
      <w:r w:rsidRPr="00992DD5">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992DD5" w:rsidRDefault="00580F56" w:rsidP="00747174">
      <w:pPr>
        <w:pStyle w:val="BodyText"/>
        <w:numPr>
          <w:ilvl w:val="0"/>
          <w:numId w:val="14"/>
        </w:numPr>
        <w:rPr>
          <w:b/>
        </w:rPr>
      </w:pPr>
      <w:r w:rsidRPr="00992DD5">
        <w:rPr>
          <w:b/>
        </w:rPr>
        <w:t xml:space="preserve">DEF-9: </w:t>
      </w:r>
      <w:r w:rsidR="007B287A" w:rsidRPr="00992DD5">
        <w:rPr>
          <w:b/>
        </w:rPr>
        <w:t>Will we include in scope the possibility of multiple responses to a single request, each response coming asynchronously?</w:t>
      </w:r>
    </w:p>
    <w:p w14:paraId="328B25B1" w14:textId="320ECE2B" w:rsidR="007B287A" w:rsidRPr="00992DD5" w:rsidRDefault="00285155" w:rsidP="00747174">
      <w:pPr>
        <w:pStyle w:val="BodyText"/>
        <w:numPr>
          <w:ilvl w:val="1"/>
          <w:numId w:val="14"/>
        </w:numPr>
      </w:pPr>
      <w:r w:rsidRPr="00992DD5">
        <w:rPr>
          <w:b/>
        </w:rPr>
        <w:t>Yes</w:t>
      </w:r>
      <w:r w:rsidRPr="00992DD5">
        <w:t>.</w:t>
      </w:r>
      <w:r w:rsidR="00F5264E" w:rsidRPr="00992DD5">
        <w:t xml:space="preserve"> It was not included in the original scope, but once we designed a solution, it supported this easily.</w:t>
      </w:r>
    </w:p>
    <w:p w14:paraId="20C567CB" w14:textId="1F92B157" w:rsidR="00924C00" w:rsidRPr="00992DD5" w:rsidRDefault="00580F56" w:rsidP="00924C00">
      <w:pPr>
        <w:pStyle w:val="BodyText"/>
        <w:numPr>
          <w:ilvl w:val="0"/>
          <w:numId w:val="14"/>
        </w:numPr>
        <w:rPr>
          <w:b/>
        </w:rPr>
      </w:pPr>
      <w:r w:rsidRPr="00992DD5">
        <w:rPr>
          <w:b/>
        </w:rPr>
        <w:t xml:space="preserve">DEF-10: </w:t>
      </w:r>
      <w:r w:rsidR="00924C00" w:rsidRPr="00992DD5">
        <w:rPr>
          <w:b/>
        </w:rPr>
        <w:t>Should we limit which errors should be returned in the initial response vs. deferred responses?</w:t>
      </w:r>
    </w:p>
    <w:p w14:paraId="502B9CA7" w14:textId="77777777" w:rsidR="00924C00" w:rsidRPr="00992DD5" w:rsidRDefault="00924C00" w:rsidP="00924C00">
      <w:pPr>
        <w:pStyle w:val="BodyText"/>
        <w:numPr>
          <w:ilvl w:val="1"/>
          <w:numId w:val="14"/>
        </w:numPr>
      </w:pPr>
      <w:r w:rsidRPr="00992DD5">
        <w:t>Example: a malformed request could be caught right away</w:t>
      </w:r>
    </w:p>
    <w:p w14:paraId="34259E91" w14:textId="77777777" w:rsidR="00924C00" w:rsidRPr="00992DD5" w:rsidRDefault="00924C00" w:rsidP="00924C00">
      <w:pPr>
        <w:pStyle w:val="BodyText"/>
        <w:numPr>
          <w:ilvl w:val="1"/>
          <w:numId w:val="14"/>
        </w:numPr>
        <w:rPr>
          <w:b/>
        </w:rPr>
      </w:pPr>
      <w:r w:rsidRPr="00992DD5">
        <w:rPr>
          <w:b/>
        </w:rPr>
        <w:t xml:space="preserve">No. Any error may be sent in either response. </w:t>
      </w:r>
    </w:p>
    <w:p w14:paraId="0D6FE547" w14:textId="68EC8CE9" w:rsidR="00D5427E" w:rsidRPr="00992DD5" w:rsidRDefault="00580F56" w:rsidP="00D5427E">
      <w:pPr>
        <w:pStyle w:val="BodyText"/>
        <w:numPr>
          <w:ilvl w:val="0"/>
          <w:numId w:val="14"/>
        </w:numPr>
        <w:rPr>
          <w:b/>
        </w:rPr>
      </w:pPr>
      <w:r w:rsidRPr="00992DD5">
        <w:rPr>
          <w:b/>
        </w:rPr>
        <w:t xml:space="preserve">DEF-11: </w:t>
      </w:r>
      <w:r w:rsidR="00D5427E" w:rsidRPr="00992DD5">
        <w:rPr>
          <w:b/>
        </w:rPr>
        <w:t xml:space="preserve">Will this option be </w:t>
      </w:r>
      <w:proofErr w:type="gramStart"/>
      <w:r w:rsidR="00D5427E" w:rsidRPr="00992DD5">
        <w:rPr>
          <w:b/>
        </w:rPr>
        <w:t>backward-compatible</w:t>
      </w:r>
      <w:proofErr w:type="gramEnd"/>
      <w:r w:rsidR="00D5427E" w:rsidRPr="00992DD5">
        <w:rPr>
          <w:b/>
        </w:rPr>
        <w:t xml:space="preserve"> with existing implementers that do not support it? In other words, will implementers not need to be configured to know whether other systems support this option?</w:t>
      </w:r>
    </w:p>
    <w:p w14:paraId="18BB8B6B" w14:textId="77777777" w:rsidR="00D5427E" w:rsidRPr="00992DD5" w:rsidRDefault="00D5427E" w:rsidP="00D5427E">
      <w:pPr>
        <w:pStyle w:val="BodyText"/>
        <w:numPr>
          <w:ilvl w:val="1"/>
          <w:numId w:val="14"/>
        </w:numPr>
      </w:pPr>
      <w:r w:rsidRPr="00992DD5">
        <w:rPr>
          <w:b/>
        </w:rPr>
        <w:t xml:space="preserve">Yes, it will be </w:t>
      </w:r>
      <w:proofErr w:type="gramStart"/>
      <w:r w:rsidRPr="00992DD5">
        <w:rPr>
          <w:b/>
        </w:rPr>
        <w:t>backward-compatible</w:t>
      </w:r>
      <w:proofErr w:type="gramEnd"/>
      <w:r w:rsidRPr="00992DD5">
        <w:rPr>
          <w:b/>
        </w:rPr>
        <w:t>, so prior configuration is not required, but could be done.</w:t>
      </w:r>
      <w:r w:rsidRPr="00992DD5">
        <w:t xml:space="preserve"> As currently designed, the changes to existing transactions consist of:</w:t>
      </w:r>
    </w:p>
    <w:p w14:paraId="6DE04B4E" w14:textId="77777777" w:rsidR="00D5427E" w:rsidRPr="00992DD5" w:rsidRDefault="00D5427E" w:rsidP="00D5427E">
      <w:pPr>
        <w:pStyle w:val="BodyText"/>
        <w:numPr>
          <w:ilvl w:val="2"/>
          <w:numId w:val="14"/>
        </w:numPr>
      </w:pPr>
      <w:r w:rsidRPr="00992DD5">
        <w:t>New fields using extensibility mechanisms: SOAP header blocks and ebXML Slots</w:t>
      </w:r>
    </w:p>
    <w:p w14:paraId="50B5DB75" w14:textId="77777777" w:rsidR="00D5427E" w:rsidRPr="00992DD5" w:rsidRDefault="00D5427E" w:rsidP="00D5427E">
      <w:pPr>
        <w:pStyle w:val="BodyText"/>
        <w:numPr>
          <w:ilvl w:val="2"/>
          <w:numId w:val="14"/>
        </w:numPr>
      </w:pPr>
      <w:r w:rsidRPr="00992DD5">
        <w:t>Making use of existing optional fields: AdhocQueryRequest/@id and AdhocQueryResponse/@requestId</w:t>
      </w:r>
    </w:p>
    <w:p w14:paraId="6BB0F589" w14:textId="77777777" w:rsidR="00D5427E" w:rsidRPr="00992DD5" w:rsidRDefault="00D5427E" w:rsidP="00D5427E">
      <w:pPr>
        <w:pStyle w:val="BodyText"/>
        <w:numPr>
          <w:ilvl w:val="1"/>
          <w:numId w:val="14"/>
        </w:numPr>
      </w:pPr>
      <w:r w:rsidRPr="00992DD5">
        <w:t>In addition, the modified behavior does not break any assumptions.</w:t>
      </w:r>
    </w:p>
    <w:p w14:paraId="17F75FC1" w14:textId="1BE5DDC1" w:rsidR="00AD0C17" w:rsidRPr="00992DD5" w:rsidRDefault="00580F56" w:rsidP="00747174">
      <w:pPr>
        <w:pStyle w:val="BodyText"/>
        <w:numPr>
          <w:ilvl w:val="0"/>
          <w:numId w:val="14"/>
        </w:numPr>
        <w:rPr>
          <w:b/>
        </w:rPr>
      </w:pPr>
      <w:r w:rsidRPr="00992DD5">
        <w:rPr>
          <w:b/>
        </w:rPr>
        <w:t xml:space="preserve">DEF-12: </w:t>
      </w:r>
      <w:r w:rsidR="00285155" w:rsidRPr="00992DD5">
        <w:rPr>
          <w:b/>
        </w:rPr>
        <w:t>Is there any</w:t>
      </w:r>
      <w:r w:rsidR="00AD0C17" w:rsidRPr="00992DD5">
        <w:rPr>
          <w:b/>
        </w:rPr>
        <w:t xml:space="preserve"> </w:t>
      </w:r>
      <w:r w:rsidR="00285155" w:rsidRPr="00992DD5">
        <w:rPr>
          <w:b/>
        </w:rPr>
        <w:t>additional</w:t>
      </w:r>
      <w:r w:rsidR="00AD0C17" w:rsidRPr="00992DD5">
        <w:rPr>
          <w:b/>
        </w:rPr>
        <w:t xml:space="preserve"> behavior </w:t>
      </w:r>
      <w:r w:rsidR="00285155" w:rsidRPr="00992DD5">
        <w:rPr>
          <w:b/>
        </w:rPr>
        <w:t xml:space="preserve">that </w:t>
      </w:r>
      <w:r w:rsidR="00AD0C17" w:rsidRPr="00992DD5">
        <w:rPr>
          <w:b/>
        </w:rPr>
        <w:t>can happen between deferred requests and responses that this option needs to take into account? Consider link/unlink merge/unmerge of the corresponding patient identifier.</w:t>
      </w:r>
    </w:p>
    <w:p w14:paraId="08211D6C" w14:textId="20B03FCE" w:rsidR="00AD0C17" w:rsidRPr="00992DD5" w:rsidRDefault="00285155" w:rsidP="00747174">
      <w:pPr>
        <w:pStyle w:val="BodyText"/>
        <w:numPr>
          <w:ilvl w:val="1"/>
          <w:numId w:val="14"/>
        </w:numPr>
      </w:pPr>
      <w:r w:rsidRPr="00992DD5">
        <w:rPr>
          <w:b/>
        </w:rPr>
        <w:t>No</w:t>
      </w:r>
      <w:r w:rsidRPr="00992DD5">
        <w:t xml:space="preserve">. </w:t>
      </w:r>
      <w:r w:rsidR="00AD0C17" w:rsidRPr="00992DD5">
        <w:t xml:space="preserve">The potential for changes to the patient id already exists when synchronous mechanisms are used. An XCPD transaction and </w:t>
      </w:r>
      <w:r w:rsidR="00853554" w:rsidRPr="00992DD5">
        <w:t>a</w:t>
      </w:r>
      <w:r w:rsidR="00AD0C17" w:rsidRPr="00992DD5">
        <w:t xml:space="preserve"> subsequent XCA transaction that uses the obtained patient id are not a single atomic operation. Changes can happen between the two. So</w:t>
      </w:r>
      <w:r w:rsidR="002A215B" w:rsidRPr="00992DD5">
        <w:t>,</w:t>
      </w:r>
      <w:r w:rsidR="00AD0C17" w:rsidRPr="00992DD5">
        <w:t xml:space="preserve"> no additional complexities are added by using </w:t>
      </w:r>
      <w:r w:rsidR="00AD0C17" w:rsidRPr="00992DD5">
        <w:lastRenderedPageBreak/>
        <w:t>Deferred XCA.</w:t>
      </w:r>
      <w:r w:rsidR="00853554" w:rsidRPr="00992DD5">
        <w:t xml:space="preserve"> Existing error cases/codes (</w:t>
      </w:r>
      <w:r w:rsidR="00703BD3">
        <w:t xml:space="preserve">e.g., </w:t>
      </w:r>
      <w:r w:rsidR="00853554" w:rsidRPr="00992DD5">
        <w:t>XDSUnknownPatientId) cover this.</w:t>
      </w:r>
    </w:p>
    <w:p w14:paraId="1D071632" w14:textId="248C85F3" w:rsidR="00986E8E" w:rsidRPr="00992DD5" w:rsidRDefault="00986E8E" w:rsidP="00986E8E">
      <w:pPr>
        <w:pStyle w:val="BodyText"/>
        <w:numPr>
          <w:ilvl w:val="0"/>
          <w:numId w:val="14"/>
        </w:numPr>
        <w:rPr>
          <w:b/>
        </w:rPr>
      </w:pPr>
      <w:r w:rsidRPr="00992DD5">
        <w:rPr>
          <w:b/>
        </w:rPr>
        <w:t>DEF-1</w:t>
      </w:r>
      <w:r w:rsidR="00580945" w:rsidRPr="00992DD5">
        <w:rPr>
          <w:b/>
        </w:rPr>
        <w:t>3</w:t>
      </w:r>
      <w:r w:rsidRPr="00992DD5">
        <w:rPr>
          <w:b/>
        </w:rPr>
        <w:t xml:space="preserve">: The Responding Gateway has a lot of flexibility to return results, </w:t>
      </w:r>
      <w:r w:rsidR="00703BD3">
        <w:rPr>
          <w:b/>
        </w:rPr>
        <w:t xml:space="preserve">e.g., </w:t>
      </w:r>
      <w:r w:rsidRPr="00992DD5">
        <w:rPr>
          <w:b/>
        </w:rPr>
        <w:t>as soon as each result is ready, in groups on some schedule, or waiting until all are ready. Should the Initiating Gateway have similar flexibility in returning results to Document Consumers from multiple Responding Gateways?</w:t>
      </w:r>
    </w:p>
    <w:p w14:paraId="33EB2AC5" w14:textId="77777777" w:rsidR="00986E8E" w:rsidRPr="00992DD5" w:rsidRDefault="00986E8E" w:rsidP="00986E8E">
      <w:pPr>
        <w:pStyle w:val="BodyText"/>
        <w:numPr>
          <w:ilvl w:val="1"/>
          <w:numId w:val="14"/>
        </w:numPr>
      </w:pPr>
      <w:r w:rsidRPr="00992DD5">
        <w:rPr>
          <w:b/>
        </w:rPr>
        <w:t>No.</w:t>
      </w:r>
      <w:r w:rsidRPr="00992DD5">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p>
    <w:p w14:paraId="5FD4A0A8" w14:textId="475F43F7" w:rsidR="00986E8E" w:rsidRPr="00992DD5" w:rsidRDefault="00986E8E" w:rsidP="00986E8E">
      <w:pPr>
        <w:pStyle w:val="BodyText"/>
        <w:numPr>
          <w:ilvl w:val="0"/>
          <w:numId w:val="14"/>
        </w:numPr>
        <w:rPr>
          <w:b/>
        </w:rPr>
      </w:pPr>
      <w:r w:rsidRPr="00992DD5">
        <w:rPr>
          <w:b/>
        </w:rPr>
        <w:t>DEF-1</w:t>
      </w:r>
      <w:r w:rsidR="00580945" w:rsidRPr="00992DD5">
        <w:rPr>
          <w:b/>
        </w:rPr>
        <w:t>4</w:t>
      </w:r>
      <w:r w:rsidRPr="00992DD5">
        <w:rPr>
          <w:b/>
        </w:rPr>
        <w:t>: Currently, the Initiating Gateway consolidates all estimates of Deferred processing from Responding Gateways into a single value, which it returns to its triggering actor. Should there be a more detailed way to report individual estimates for each Responding Gateway?</w:t>
      </w:r>
    </w:p>
    <w:p w14:paraId="5CA5D7DF" w14:textId="77777777" w:rsidR="00580945" w:rsidRPr="00992DD5" w:rsidRDefault="00580945" w:rsidP="00580945">
      <w:pPr>
        <w:pStyle w:val="BodyText"/>
        <w:numPr>
          <w:ilvl w:val="1"/>
          <w:numId w:val="14"/>
        </w:numPr>
        <w:rPr>
          <w:b/>
        </w:rPr>
      </w:pPr>
      <w:r w:rsidRPr="00992DD5">
        <w:rPr>
          <w:b/>
        </w:rPr>
        <w:t xml:space="preserve">No. </w:t>
      </w:r>
      <w:r w:rsidRPr="00992DD5">
        <w:t>The committee felt the benefit from this complexity was not worth the effort to define the processing.</w:t>
      </w:r>
    </w:p>
    <w:p w14:paraId="7B2425BE" w14:textId="3DFB7306" w:rsidR="00986E8E" w:rsidRPr="00992DD5" w:rsidRDefault="00986E8E" w:rsidP="00986E8E">
      <w:pPr>
        <w:pStyle w:val="BodyText"/>
        <w:numPr>
          <w:ilvl w:val="0"/>
          <w:numId w:val="14"/>
        </w:numPr>
        <w:rPr>
          <w:b/>
        </w:rPr>
      </w:pPr>
      <w:r w:rsidRPr="00992DD5">
        <w:rPr>
          <w:b/>
        </w:rPr>
        <w:t>DEF-1</w:t>
      </w:r>
      <w:r w:rsidR="00580945" w:rsidRPr="00992DD5">
        <w:rPr>
          <w:b/>
        </w:rPr>
        <w:t>5</w:t>
      </w:r>
      <w:r w:rsidRPr="00992DD5">
        <w:rPr>
          <w:b/>
        </w:rPr>
        <w:t xml:space="preserve">: ebRS states in </w:t>
      </w:r>
      <w:r w:rsidR="00703BD3">
        <w:rPr>
          <w:b/>
        </w:rPr>
        <w:t>Section</w:t>
      </w:r>
      <w:r w:rsidRPr="00992DD5">
        <w:rPr>
          <w:b/>
        </w:rPr>
        <w:t xml:space="preserve"> 2.1 that “Each registry request is atomic and either succeeds or fails in entirety.” Would this be a problem in allowing multiple responses to a single request?</w:t>
      </w:r>
    </w:p>
    <w:p w14:paraId="03BF5BA5" w14:textId="5CC33F8B" w:rsidR="00580945" w:rsidRPr="00992DD5" w:rsidRDefault="00580945" w:rsidP="00DF59A2">
      <w:pPr>
        <w:pStyle w:val="BodyText"/>
        <w:numPr>
          <w:ilvl w:val="1"/>
          <w:numId w:val="14"/>
        </w:numPr>
        <w:rPr>
          <w:b/>
        </w:rPr>
      </w:pPr>
      <w:r w:rsidRPr="00992DD5">
        <w:rPr>
          <w:b/>
        </w:rPr>
        <w:t xml:space="preserve">No. </w:t>
      </w:r>
      <w:r w:rsidRPr="00992DD5">
        <w:t xml:space="preserve">The Deferred-Capable query </w:t>
      </w:r>
      <w:proofErr w:type="gramStart"/>
      <w:r w:rsidRPr="00992DD5">
        <w:t>is not designed to be processed</w:t>
      </w:r>
      <w:proofErr w:type="gramEnd"/>
      <w:r w:rsidRPr="00992DD5">
        <w:t xml:space="preserve"> directly by an ebXML registry. It must be intercepted and interpreted by an intermediary, which may make use of a registry. If it does, then its internal interactions will still be atomic.</w:t>
      </w:r>
    </w:p>
    <w:p w14:paraId="15C3204D" w14:textId="77777777" w:rsidR="00CF283F" w:rsidRPr="00992DD5" w:rsidRDefault="00CF283F" w:rsidP="00147F29">
      <w:pPr>
        <w:pStyle w:val="BodyText"/>
      </w:pPr>
    </w:p>
    <w:p w14:paraId="3A30E338" w14:textId="77777777" w:rsidR="009D49CE" w:rsidRPr="00992DD5" w:rsidRDefault="00CF283F" w:rsidP="009D49CE">
      <w:pPr>
        <w:pStyle w:val="PartTitle"/>
      </w:pPr>
      <w:bookmarkStart w:id="21" w:name="_Toc345074647"/>
      <w:bookmarkStart w:id="22" w:name="_Toc9585949"/>
      <w:r w:rsidRPr="00992DD5">
        <w:lastRenderedPageBreak/>
        <w:t xml:space="preserve">Volume </w:t>
      </w:r>
      <w:r w:rsidR="00B43198" w:rsidRPr="00992DD5">
        <w:t>1</w:t>
      </w:r>
      <w:r w:rsidRPr="00992DD5">
        <w:t xml:space="preserve"> –</w:t>
      </w:r>
      <w:r w:rsidR="003A09FE" w:rsidRPr="00992DD5">
        <w:t xml:space="preserve"> </w:t>
      </w:r>
      <w:r w:rsidRPr="00992DD5">
        <w:t>Profiles</w:t>
      </w:r>
      <w:bookmarkStart w:id="23" w:name="_Toc487039179"/>
      <w:bookmarkStart w:id="24" w:name="_Toc488068280"/>
      <w:bookmarkStart w:id="25" w:name="_Toc488068713"/>
      <w:bookmarkStart w:id="26" w:name="_Toc488075040"/>
      <w:bookmarkStart w:id="27" w:name="_Toc520198455"/>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9"/>
      <w:bookmarkEnd w:id="20"/>
      <w:bookmarkEnd w:id="21"/>
      <w:bookmarkEnd w:id="22"/>
    </w:p>
    <w:p w14:paraId="3D3BA1CD" w14:textId="4EE8206D" w:rsidR="009D49CE" w:rsidRPr="00992DD5" w:rsidRDefault="009D49CE" w:rsidP="009D49CE">
      <w:pPr>
        <w:pStyle w:val="Heading1"/>
        <w:numPr>
          <w:ilvl w:val="0"/>
          <w:numId w:val="0"/>
        </w:numPr>
        <w:ind w:left="360" w:hanging="360"/>
        <w:rPr>
          <w:noProof w:val="0"/>
        </w:rPr>
      </w:pPr>
      <w:bookmarkStart w:id="36" w:name="_Toc9585950"/>
      <w:r w:rsidRPr="00992DD5">
        <w:rPr>
          <w:noProof w:val="0"/>
        </w:rPr>
        <w:lastRenderedPageBreak/>
        <w:t>18 Cross-Community Access (XCA)</w:t>
      </w:r>
      <w:bookmarkEnd w:id="23"/>
      <w:bookmarkEnd w:id="24"/>
      <w:bookmarkEnd w:id="25"/>
      <w:bookmarkEnd w:id="26"/>
      <w:bookmarkEnd w:id="27"/>
      <w:bookmarkEnd w:id="36"/>
      <w:r w:rsidRPr="00992DD5">
        <w:rPr>
          <w:noProof w:val="0"/>
        </w:rPr>
        <w:t xml:space="preserve"> </w:t>
      </w:r>
    </w:p>
    <w:p w14:paraId="1B6294F4" w14:textId="10568C76" w:rsidR="009D49CE" w:rsidRPr="00992DD5" w:rsidRDefault="009D49CE" w:rsidP="009D49CE">
      <w:pPr>
        <w:pStyle w:val="BodyText"/>
      </w:pPr>
      <w:r w:rsidRPr="00992DD5">
        <w:t>…</w:t>
      </w:r>
    </w:p>
    <w:bookmarkEnd w:id="28"/>
    <w:bookmarkEnd w:id="29"/>
    <w:bookmarkEnd w:id="30"/>
    <w:bookmarkEnd w:id="31"/>
    <w:bookmarkEnd w:id="32"/>
    <w:bookmarkEnd w:id="33"/>
    <w:bookmarkEnd w:id="34"/>
    <w:bookmarkEnd w:id="35"/>
    <w:p w14:paraId="54D0D2FF" w14:textId="09A3954F" w:rsidR="0064525D" w:rsidRPr="00992DD5" w:rsidRDefault="0064525D" w:rsidP="0064525D">
      <w:pPr>
        <w:pStyle w:val="EditorInstructions"/>
      </w:pPr>
      <w:r w:rsidRPr="00992DD5">
        <w:t xml:space="preserve">Update Section </w:t>
      </w:r>
      <w:r w:rsidR="00F36A42" w:rsidRPr="00992DD5">
        <w:t>18</w:t>
      </w:r>
      <w:r w:rsidRPr="00992DD5">
        <w:t>.2 as shown</w:t>
      </w:r>
      <w:r w:rsidR="00DA3838" w:rsidRPr="00992DD5">
        <w:t>. Note that this presumes the changes made by the Asynchronous AS4 Option supplement.</w:t>
      </w:r>
    </w:p>
    <w:p w14:paraId="6A3B5BD2" w14:textId="1C7DFFAA" w:rsidR="0064525D" w:rsidRPr="00992DD5" w:rsidRDefault="00F36A42" w:rsidP="0064525D">
      <w:pPr>
        <w:pStyle w:val="Heading2"/>
        <w:numPr>
          <w:ilvl w:val="0"/>
          <w:numId w:val="0"/>
        </w:numPr>
        <w:rPr>
          <w:noProof w:val="0"/>
        </w:rPr>
      </w:pPr>
      <w:bookmarkStart w:id="37" w:name="_Toc9585951"/>
      <w:r w:rsidRPr="00992DD5">
        <w:rPr>
          <w:noProof w:val="0"/>
        </w:rPr>
        <w:t>18</w:t>
      </w:r>
      <w:r w:rsidR="0064525D" w:rsidRPr="00992DD5">
        <w:rPr>
          <w:noProof w:val="0"/>
        </w:rPr>
        <w:t xml:space="preserve">.2 </w:t>
      </w:r>
      <w:r w:rsidRPr="00992DD5">
        <w:rPr>
          <w:noProof w:val="0"/>
        </w:rPr>
        <w:t>XCA Integration Profile Options</w:t>
      </w:r>
      <w:bookmarkEnd w:id="37"/>
    </w:p>
    <w:p w14:paraId="48A69038" w14:textId="76076524" w:rsidR="00105EE7" w:rsidRPr="00992DD5" w:rsidRDefault="00105EE7" w:rsidP="00F549E8">
      <w:pPr>
        <w:pStyle w:val="BodyText"/>
      </w:pPr>
      <w:r w:rsidRPr="00992DD5">
        <w:t>…</w:t>
      </w:r>
    </w:p>
    <w:p w14:paraId="55147D37" w14:textId="4FA46552" w:rsidR="00B50BF9" w:rsidRPr="00992DD5" w:rsidRDefault="00F36A42" w:rsidP="00B50BF9">
      <w:pPr>
        <w:pStyle w:val="TableTitle"/>
      </w:pPr>
      <w:r w:rsidRPr="00992DD5">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992DD5"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992DD5" w:rsidRDefault="00B50BF9" w:rsidP="00B50BF9">
            <w:pPr>
              <w:pStyle w:val="TableEntryHeader"/>
            </w:pPr>
            <w:r w:rsidRPr="00992DD5">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992DD5" w:rsidRDefault="00B50BF9" w:rsidP="00B50BF9">
            <w:pPr>
              <w:pStyle w:val="TableEntryHeader"/>
            </w:pPr>
            <w:r w:rsidRPr="00992DD5">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992DD5" w:rsidRDefault="00B50BF9" w:rsidP="00B50BF9">
            <w:pPr>
              <w:pStyle w:val="TableEntryHeader"/>
            </w:pPr>
            <w:r w:rsidRPr="00992DD5">
              <w:t>Vol. &amp; Section</w:t>
            </w:r>
          </w:p>
        </w:tc>
      </w:tr>
      <w:tr w:rsidR="00B50BF9" w:rsidRPr="00992DD5"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992DD5" w:rsidRDefault="00B50BF9" w:rsidP="00B50BF9">
            <w:pPr>
              <w:pStyle w:val="TableEntry"/>
            </w:pPr>
            <w:r w:rsidRPr="00992DD5">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992DD5" w:rsidRDefault="00B50BF9" w:rsidP="00B50BF9">
            <w:pPr>
              <w:pStyle w:val="TableEntry"/>
            </w:pPr>
            <w:r w:rsidRPr="00992DD5">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992DD5" w:rsidRDefault="00B50BF9" w:rsidP="00B50BF9">
            <w:pPr>
              <w:pStyle w:val="TableEntry"/>
            </w:pPr>
            <w:r w:rsidRPr="00992DD5">
              <w:t>ITI TF-1: 18.2.1</w:t>
            </w:r>
          </w:p>
        </w:tc>
      </w:tr>
      <w:tr w:rsidR="00B50BF9" w:rsidRPr="00992DD5"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992DD5" w:rsidRDefault="00B50BF9" w:rsidP="00B50BF9">
            <w:pPr>
              <w:pStyle w:val="TableEntry"/>
            </w:pPr>
            <w:r w:rsidRPr="00992DD5">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992DD5" w:rsidRDefault="00B50BF9" w:rsidP="00B50BF9">
            <w:pPr>
              <w:pStyle w:val="TableEntry"/>
            </w:pPr>
            <w:r w:rsidRPr="00992DD5">
              <w:t>ITI TF-1: 18.2.2</w:t>
            </w:r>
          </w:p>
        </w:tc>
      </w:tr>
      <w:tr w:rsidR="00B50BF9" w:rsidRPr="00992DD5"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992DD5" w:rsidRDefault="00B50BF9" w:rsidP="00B50BF9">
            <w:pPr>
              <w:pStyle w:val="TableEntry"/>
            </w:pPr>
            <w:r w:rsidRPr="00992DD5">
              <w:t>ITI TF-1: 18.2.4</w:t>
            </w:r>
          </w:p>
        </w:tc>
      </w:tr>
      <w:tr w:rsidR="00B50BF9" w:rsidRPr="00992DD5"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992DD5" w:rsidRDefault="00B50BF9" w:rsidP="00B50BF9">
            <w:pPr>
              <w:pStyle w:val="TableEntry"/>
            </w:pPr>
            <w:r w:rsidRPr="00992DD5">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992DD5" w:rsidRDefault="00B50BF9" w:rsidP="00B50BF9">
            <w:pPr>
              <w:pStyle w:val="TableEntry"/>
            </w:pPr>
            <w:r w:rsidRPr="00992DD5">
              <w:t>ITI TF-1: 18.2.6</w:t>
            </w:r>
          </w:p>
        </w:tc>
      </w:tr>
      <w:tr w:rsidR="00B50BF9" w:rsidRPr="00992DD5"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992DD5" w:rsidRDefault="00B50BF9" w:rsidP="00B50BF9">
            <w:pPr>
              <w:pStyle w:val="TableEntry"/>
            </w:pPr>
            <w:r w:rsidRPr="00992DD5">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992DD5" w:rsidRDefault="00B50BF9" w:rsidP="00B50BF9">
            <w:pPr>
              <w:pStyle w:val="TableEntry"/>
            </w:pPr>
            <w:r w:rsidRPr="00992DD5">
              <w:t>ITI TF-1: 18.2.4</w:t>
            </w:r>
          </w:p>
        </w:tc>
      </w:tr>
      <w:tr w:rsidR="00B50BF9" w:rsidRPr="00992DD5"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992DD5" w:rsidRDefault="00B50BF9" w:rsidP="00B50BF9">
            <w:pPr>
              <w:pStyle w:val="TableEntry"/>
            </w:pPr>
            <w:r w:rsidRPr="00992DD5">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992DD5" w:rsidRDefault="00B50BF9" w:rsidP="00B50BF9">
            <w:pPr>
              <w:pStyle w:val="TableEntry"/>
            </w:pPr>
            <w:r w:rsidRPr="00992DD5">
              <w:t>ITI TF-1: 18.2.5</w:t>
            </w:r>
          </w:p>
        </w:tc>
      </w:tr>
      <w:tr w:rsidR="00B50BF9" w:rsidRPr="00992DD5"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992DD5" w:rsidRDefault="00B50BF9" w:rsidP="00B50BF9">
            <w:pPr>
              <w:pStyle w:val="TableEntry"/>
            </w:pPr>
            <w:r w:rsidRPr="00992DD5">
              <w:t>ITI TF-1: 18.2.2</w:t>
            </w:r>
          </w:p>
        </w:tc>
      </w:tr>
      <w:tr w:rsidR="00B50BF9" w:rsidRPr="00992DD5"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992DD5" w:rsidRDefault="00B50BF9" w:rsidP="00B50BF9">
            <w:pPr>
              <w:pStyle w:val="TableEntry"/>
            </w:pPr>
            <w:r w:rsidRPr="00992DD5">
              <w:t>ITI TF-1: 18.2.6</w:t>
            </w:r>
          </w:p>
        </w:tc>
      </w:tr>
      <w:tr w:rsidR="00B50BF9" w:rsidRPr="00992DD5"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992DD5" w:rsidRDefault="00B50BF9" w:rsidP="00B50BF9">
            <w:pPr>
              <w:pStyle w:val="TableEntry"/>
            </w:pPr>
            <w:r w:rsidRPr="00992DD5">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992DD5" w:rsidRDefault="00B50BF9" w:rsidP="00B50BF9">
            <w:pPr>
              <w:pStyle w:val="TableEntry"/>
              <w:rPr>
                <w:strike/>
              </w:rPr>
            </w:pPr>
            <w:r w:rsidRPr="00992DD5">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992DD5" w:rsidRDefault="00B50BF9" w:rsidP="00B50BF9">
            <w:pPr>
              <w:pStyle w:val="TableEntry"/>
              <w:rPr>
                <w:strike/>
              </w:rPr>
            </w:pPr>
            <w:r w:rsidRPr="00992DD5">
              <w:t>ITI TF-1: 10.2.7</w:t>
            </w:r>
          </w:p>
        </w:tc>
      </w:tr>
      <w:tr w:rsidR="00B50BF9" w:rsidRPr="00992DD5"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992DD5" w:rsidRDefault="00B50BF9" w:rsidP="00B50BF9">
            <w:pPr>
              <w:pStyle w:val="TableEntry"/>
            </w:pPr>
            <w:r w:rsidRPr="00992DD5">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992DD5" w:rsidRDefault="00B50BF9" w:rsidP="00B50BF9">
            <w:pPr>
              <w:pStyle w:val="TableEntry"/>
            </w:pPr>
            <w:r w:rsidRPr="00992DD5">
              <w:t>ITI TF-2a: 3.18.4.1.3.6</w:t>
            </w:r>
          </w:p>
        </w:tc>
      </w:tr>
      <w:tr w:rsidR="00B50BF9" w:rsidRPr="00992DD5"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992DD5" w:rsidRDefault="00B50BF9" w:rsidP="00B50BF9">
            <w:pPr>
              <w:pStyle w:val="TableEntry"/>
            </w:pPr>
            <w:r w:rsidRPr="00992DD5">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992DD5" w:rsidRDefault="00B50BF9" w:rsidP="00B50BF9">
            <w:pPr>
              <w:pStyle w:val="TableEntry"/>
            </w:pPr>
            <w:r w:rsidRPr="00992DD5">
              <w:t>ITI TF-1: 10.2.9</w:t>
            </w:r>
          </w:p>
        </w:tc>
      </w:tr>
      <w:tr w:rsidR="00B50BF9" w:rsidRPr="00992DD5"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992DD5" w:rsidRDefault="00B50BF9" w:rsidP="00B50BF9">
            <w:pPr>
              <w:pStyle w:val="TableEntry"/>
            </w:pPr>
            <w:r w:rsidRPr="00992DD5">
              <w:t>ITI TF-1: 18.2.2</w:t>
            </w:r>
          </w:p>
        </w:tc>
      </w:tr>
      <w:tr w:rsidR="00B50BF9" w:rsidRPr="00992DD5"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992DD5" w:rsidRDefault="00B50BF9" w:rsidP="00B50BF9">
            <w:pPr>
              <w:pStyle w:val="TableEntry"/>
            </w:pPr>
            <w:r w:rsidRPr="00992DD5">
              <w:t>ITI TF-1: 18.2.6</w:t>
            </w:r>
          </w:p>
        </w:tc>
      </w:tr>
      <w:tr w:rsidR="00B50BF9" w:rsidRPr="00992DD5"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992DD5" w:rsidRDefault="00B50BF9" w:rsidP="00FB431A">
            <w:pPr>
              <w:pStyle w:val="TableEntry"/>
            </w:pPr>
            <w:r w:rsidRPr="00992DD5">
              <w:rPr>
                <w:b/>
                <w:u w:val="single"/>
              </w:rPr>
              <w:t>ITI TF-1: 18.2.</w:t>
            </w:r>
            <w:r w:rsidR="00FB431A" w:rsidRPr="00992DD5">
              <w:rPr>
                <w:b/>
                <w:u w:val="single"/>
              </w:rPr>
              <w:t>7</w:t>
            </w:r>
          </w:p>
        </w:tc>
      </w:tr>
    </w:tbl>
    <w:p w14:paraId="63137F80" w14:textId="127EBB89" w:rsidR="00B03992" w:rsidRPr="00992DD5" w:rsidRDefault="00B03992" w:rsidP="00B03992">
      <w:pPr>
        <w:pStyle w:val="Note"/>
      </w:pPr>
      <w:r w:rsidRPr="00992DD5">
        <w:t>Note 1: The Responding Gateway shall implement at least one of these options: Asynchronous (WS-Addressing based) Web Services Exchange or AS4 Asynchronous Web Services Exchange.</w:t>
      </w:r>
    </w:p>
    <w:p w14:paraId="7E0F4676" w14:textId="22ED3D94" w:rsidR="00B03992" w:rsidRPr="00992DD5" w:rsidRDefault="00B03992" w:rsidP="00B03992">
      <w:pPr>
        <w:pStyle w:val="Note"/>
      </w:pPr>
      <w:r w:rsidRPr="00992DD5">
        <w:t>Note 2: The Options on the Document Consumer, besides the two Asynchronous ones, are identical to those defined in the XDS Profile (see ITI TF-1: 10.2).</w:t>
      </w:r>
    </w:p>
    <w:p w14:paraId="24957D34" w14:textId="43611EFD" w:rsidR="00F549E8" w:rsidRPr="00992DD5" w:rsidRDefault="00F549E8" w:rsidP="00B03992">
      <w:pPr>
        <w:pStyle w:val="Note"/>
        <w:rPr>
          <w:b/>
          <w:u w:val="single"/>
        </w:rPr>
      </w:pPr>
      <w:r w:rsidRPr="00992DD5">
        <w:rPr>
          <w:b/>
          <w:u w:val="single"/>
        </w:rPr>
        <w:t xml:space="preserve">Note 3: </w:t>
      </w:r>
      <w:ins w:id="38" w:author="Joseph Lamy" w:date="2019-07-22T11:51:00Z">
        <w:r w:rsidR="008A3B3B">
          <w:rPr>
            <w:b/>
            <w:u w:val="single"/>
          </w:rPr>
          <w:t>T</w:t>
        </w:r>
      </w:ins>
      <w:del w:id="39" w:author="Joseph Lamy" w:date="2019-07-22T11:52:00Z">
        <w:r w:rsidRPr="00992DD5" w:rsidDel="00B15500">
          <w:rPr>
            <w:b/>
            <w:u w:val="single"/>
          </w:rPr>
          <w:delText>T</w:delText>
        </w:r>
      </w:del>
      <w:r w:rsidRPr="00992DD5">
        <w:rPr>
          <w:b/>
          <w:u w:val="single"/>
        </w:rPr>
        <w:t>he Deferred Response Option</w:t>
      </w:r>
      <w:ins w:id="40" w:author="Joseph Lamy" w:date="2019-07-22T11:55:00Z">
        <w:r w:rsidR="008A3B3B" w:rsidRPr="008A3B3B">
          <w:rPr>
            <w:b/>
            <w:u w:val="single"/>
          </w:rPr>
          <w:t xml:space="preserve"> </w:t>
        </w:r>
        <w:r w:rsidR="008A3B3B">
          <w:rPr>
            <w:b/>
            <w:u w:val="single"/>
          </w:rPr>
          <w:t xml:space="preserve">does not define </w:t>
        </w:r>
      </w:ins>
      <w:ins w:id="41" w:author="Joseph Lamy" w:date="2019-07-22T11:56:00Z">
        <w:r w:rsidR="008A3B3B">
          <w:rPr>
            <w:b/>
            <w:u w:val="single"/>
          </w:rPr>
          <w:t xml:space="preserve">an encoding for </w:t>
        </w:r>
        <w:r w:rsidR="008A3B3B" w:rsidRPr="00992DD5">
          <w:rPr>
            <w:b/>
            <w:u w:val="single"/>
          </w:rPr>
          <w:t>AS4 Asynchronous Web Services Exchange</w:t>
        </w:r>
        <w:r w:rsidR="008A3B3B">
          <w:rPr>
            <w:b/>
            <w:u w:val="single"/>
          </w:rPr>
          <w:t>.</w:t>
        </w:r>
      </w:ins>
      <w:del w:id="42" w:author="Joseph Lamy" w:date="2019-07-22T11:55:00Z">
        <w:r w:rsidRPr="00992DD5" w:rsidDel="008A3B3B">
          <w:rPr>
            <w:b/>
            <w:u w:val="single"/>
          </w:rPr>
          <w:delText xml:space="preserve"> cannot be </w:delText>
        </w:r>
      </w:del>
      <w:del w:id="43" w:author="Joseph Lamy" w:date="2019-07-22T11:52:00Z">
        <w:r w:rsidRPr="00992DD5" w:rsidDel="00B15500">
          <w:rPr>
            <w:b/>
            <w:u w:val="single"/>
          </w:rPr>
          <w:delText>combined with the AS4 Asynchronous Web Services Exchange Option</w:delText>
        </w:r>
      </w:del>
      <w:del w:id="44" w:author="Joseph Lamy" w:date="2019-07-22T11:55:00Z">
        <w:r w:rsidRPr="00992DD5" w:rsidDel="008A3B3B">
          <w:rPr>
            <w:b/>
            <w:u w:val="single"/>
          </w:rPr>
          <w:delText>.</w:delText>
        </w:r>
      </w:del>
    </w:p>
    <w:p w14:paraId="6EEAFD11" w14:textId="78351A0D" w:rsidR="00B50BF9" w:rsidRPr="00992DD5" w:rsidRDefault="00357CCA" w:rsidP="0064525D">
      <w:pPr>
        <w:pStyle w:val="BodyText"/>
      </w:pPr>
      <w:r w:rsidRPr="00992DD5">
        <w:t>…</w:t>
      </w:r>
    </w:p>
    <w:p w14:paraId="44A3CCE1" w14:textId="77777777" w:rsidR="00B50BF9" w:rsidRPr="00992DD5" w:rsidRDefault="00B50BF9" w:rsidP="0064525D">
      <w:pPr>
        <w:pStyle w:val="BodyText"/>
      </w:pPr>
    </w:p>
    <w:p w14:paraId="67FC9749" w14:textId="15DD948A" w:rsidR="0064525D" w:rsidRPr="00992DD5" w:rsidRDefault="0064525D" w:rsidP="0064525D">
      <w:pPr>
        <w:pStyle w:val="EditorInstructions"/>
      </w:pPr>
      <w:r w:rsidRPr="00992DD5">
        <w:t xml:space="preserve">Add the following </w:t>
      </w:r>
      <w:r w:rsidRPr="0003081F">
        <w:rPr>
          <w:b/>
        </w:rPr>
        <w:t>new</w:t>
      </w:r>
      <w:r w:rsidRPr="00992DD5">
        <w:t xml:space="preserve"> Section </w:t>
      </w:r>
      <w:r w:rsidR="00582995" w:rsidRPr="00992DD5">
        <w:t>18</w:t>
      </w:r>
      <w:r w:rsidRPr="00992DD5">
        <w:t>.2</w:t>
      </w:r>
      <w:r w:rsidR="00FB431A" w:rsidRPr="00992DD5">
        <w:t>.7</w:t>
      </w:r>
      <w:r w:rsidRPr="00992DD5">
        <w:t xml:space="preserve"> as shown</w:t>
      </w:r>
    </w:p>
    <w:p w14:paraId="6044AF53" w14:textId="3B99D26E" w:rsidR="0064525D" w:rsidRPr="00992DD5" w:rsidRDefault="00582995" w:rsidP="0064525D">
      <w:pPr>
        <w:pStyle w:val="Heading3"/>
        <w:numPr>
          <w:ilvl w:val="0"/>
          <w:numId w:val="0"/>
        </w:numPr>
        <w:ind w:left="720" w:hanging="720"/>
        <w:rPr>
          <w:noProof w:val="0"/>
        </w:rPr>
      </w:pPr>
      <w:bookmarkStart w:id="45" w:name="_Toc9585952"/>
      <w:r w:rsidRPr="00992DD5">
        <w:rPr>
          <w:noProof w:val="0"/>
        </w:rPr>
        <w:t>18</w:t>
      </w:r>
      <w:r w:rsidR="0064525D" w:rsidRPr="00992DD5">
        <w:rPr>
          <w:noProof w:val="0"/>
        </w:rPr>
        <w:t>.2.</w:t>
      </w:r>
      <w:r w:rsidR="00FB431A" w:rsidRPr="00992DD5">
        <w:rPr>
          <w:noProof w:val="0"/>
        </w:rPr>
        <w:t>7</w:t>
      </w:r>
      <w:r w:rsidR="0064525D" w:rsidRPr="00992DD5">
        <w:rPr>
          <w:noProof w:val="0"/>
        </w:rPr>
        <w:t xml:space="preserve"> Deferred Response Option</w:t>
      </w:r>
      <w:bookmarkEnd w:id="45"/>
    </w:p>
    <w:p w14:paraId="3ACFD538" w14:textId="6C900E06" w:rsidR="009D49CE" w:rsidRPr="00992DD5" w:rsidRDefault="002E177B" w:rsidP="003E454B">
      <w:pPr>
        <w:pStyle w:val="BodyText"/>
      </w:pPr>
      <w:r w:rsidRPr="00992DD5">
        <w:t>The Deferred Response Option</w:t>
      </w:r>
      <w:r w:rsidR="003E454B" w:rsidRPr="00992DD5">
        <w:t xml:space="preserve"> is needed when the XCA Responding Gateway requires extensive time for processing, as much as days or weeks. </w:t>
      </w:r>
      <w:r w:rsidR="006C3B11" w:rsidRPr="00992DD5">
        <w:t xml:space="preserve">This need could arise through </w:t>
      </w:r>
      <w:r w:rsidR="006C3B11" w:rsidRPr="00992DD5">
        <w:lastRenderedPageBreak/>
        <w:t xml:space="preserve">delegation of processing to external/remote systems or human interaction. </w:t>
      </w:r>
      <w:r w:rsidR="003E454B" w:rsidRPr="00992DD5">
        <w:t xml:space="preserve">The mechanism enables this by splitting </w:t>
      </w:r>
      <w:r w:rsidRPr="00992DD5">
        <w:t xml:space="preserve">the XCA </w:t>
      </w:r>
      <w:r w:rsidR="009D49CE" w:rsidRPr="00992DD5">
        <w:t xml:space="preserve">query and retrieve </w:t>
      </w:r>
      <w:r w:rsidRPr="00992DD5">
        <w:t xml:space="preserve">request and response </w:t>
      </w:r>
      <w:r w:rsidR="009D49CE" w:rsidRPr="00992DD5">
        <w:t xml:space="preserve">messages </w:t>
      </w:r>
      <w:r w:rsidRPr="00992DD5">
        <w:t xml:space="preserve">into two separate two-way </w:t>
      </w:r>
      <w:r w:rsidR="00B50071" w:rsidRPr="00992DD5">
        <w:t>exchanges</w:t>
      </w:r>
      <w:r w:rsidR="00004DF6" w:rsidRPr="00992DD5">
        <w:t>, with the second exchange potentially repeating</w:t>
      </w:r>
      <w:r w:rsidRPr="00992DD5">
        <w:t xml:space="preserve">. </w:t>
      </w:r>
      <w:r w:rsidR="003E454B" w:rsidRPr="00992DD5">
        <w:t>This requires applications</w:t>
      </w:r>
      <w:r w:rsidR="0086402F" w:rsidRPr="00992DD5">
        <w:t xml:space="preserve"> to manage the message correlation, create application level acknowledgements</w:t>
      </w:r>
      <w:r w:rsidR="009D49CE" w:rsidRPr="00992DD5">
        <w:t>,</w:t>
      </w:r>
      <w:r w:rsidR="0086402F" w:rsidRPr="00992DD5">
        <w:t xml:space="preserve"> and determine where to send the Deferred Response message.</w:t>
      </w:r>
      <w:r w:rsidR="00281BC8" w:rsidRPr="00992DD5">
        <w:t xml:space="preserve"> </w:t>
      </w:r>
    </w:p>
    <w:p w14:paraId="52751291" w14:textId="7FC16F17" w:rsidR="0086402F" w:rsidRPr="00992DD5" w:rsidRDefault="00281BC8" w:rsidP="003E454B">
      <w:pPr>
        <w:pStyle w:val="BodyText"/>
      </w:pPr>
      <w:r w:rsidRPr="00992DD5">
        <w:t>For more information about Deferred Response and Asynchronous messaging in general see http://wiki.ihe.net/index.php</w:t>
      </w:r>
      <w:proofErr w:type="gramStart"/>
      <w:r w:rsidRPr="00992DD5">
        <w:t>?title</w:t>
      </w:r>
      <w:proofErr w:type="gramEnd"/>
      <w:r w:rsidRPr="00992DD5">
        <w:t>=Asynchronous_Messaging.</w:t>
      </w:r>
    </w:p>
    <w:p w14:paraId="18ACE0F5" w14:textId="6301A762" w:rsidR="00281BC8" w:rsidRPr="00992DD5" w:rsidRDefault="008816D3" w:rsidP="00281BC8">
      <w:pPr>
        <w:pStyle w:val="BodyText"/>
      </w:pPr>
      <w:r w:rsidRPr="00992DD5">
        <w:t>T</w:t>
      </w:r>
      <w:r w:rsidR="003E454B" w:rsidRPr="00992DD5">
        <w:t>he</w:t>
      </w:r>
      <w:r w:rsidR="00B03992" w:rsidRPr="00992DD5">
        <w:t xml:space="preserve"> WS-Addressing and AS4 Async</w:t>
      </w:r>
      <w:r w:rsidR="0059598C" w:rsidRPr="00992DD5">
        <w:t>hronous</w:t>
      </w:r>
      <w:r w:rsidR="00B03992" w:rsidRPr="00992DD5">
        <w:t xml:space="preserve"> Options are </w:t>
      </w:r>
      <w:r w:rsidR="003E454B" w:rsidRPr="00992DD5">
        <w:t>available for longer latency</w:t>
      </w:r>
      <w:ins w:id="46" w:author="Joseph Lamy" w:date="2019-07-19T11:09:00Z">
        <w:r w:rsidR="006C5E2F">
          <w:t xml:space="preserve"> response needs</w:t>
        </w:r>
      </w:ins>
      <w:r w:rsidR="003E454B" w:rsidRPr="00992DD5">
        <w:t xml:space="preserve">, </w:t>
      </w:r>
      <w:r w:rsidRPr="00992DD5">
        <w:t xml:space="preserve">but </w:t>
      </w:r>
      <w:r w:rsidR="00281BC8" w:rsidRPr="00992DD5">
        <w:t>Deferred Response should be used in the following cases:</w:t>
      </w:r>
    </w:p>
    <w:p w14:paraId="3B3ED412" w14:textId="77777777" w:rsidR="00281BC8" w:rsidRPr="00992DD5" w:rsidRDefault="00281BC8" w:rsidP="0003081F">
      <w:pPr>
        <w:pStyle w:val="ListBullet2"/>
      </w:pPr>
      <w:r w:rsidRPr="00992DD5">
        <w:t>When the delay in responding may be as much as days or weeks.</w:t>
      </w:r>
    </w:p>
    <w:p w14:paraId="745A91CD" w14:textId="029F9289" w:rsidR="00281BC8" w:rsidRPr="00992DD5" w:rsidDel="00EE3FEC" w:rsidRDefault="00281BC8" w:rsidP="0003081F">
      <w:pPr>
        <w:pStyle w:val="ListBullet2"/>
        <w:rPr>
          <w:del w:id="47" w:author="Joseph Lamy" w:date="2019-07-22T12:02:00Z"/>
        </w:rPr>
      </w:pPr>
      <w:del w:id="48" w:author="Joseph Lamy" w:date="2019-07-22T12:02:00Z">
        <w:r w:rsidRPr="00992DD5" w:rsidDel="00EE3FEC">
          <w:delText xml:space="preserve">When </w:delText>
        </w:r>
        <w:r w:rsidR="00843BB4" w:rsidRPr="00992DD5" w:rsidDel="00EE3FEC">
          <w:delText xml:space="preserve">applications </w:delText>
        </w:r>
        <w:r w:rsidRPr="00992DD5" w:rsidDel="00EE3FEC">
          <w:delText>must support recovery</w:delText>
        </w:r>
        <w:r w:rsidR="00E53FDA" w:rsidRPr="00992DD5" w:rsidDel="00EE3FEC">
          <w:delText xml:space="preserve"> of the long-running request and </w:delText>
        </w:r>
        <w:r w:rsidR="00843BB4" w:rsidRPr="00992DD5" w:rsidDel="00EE3FEC">
          <w:delText>response through system restart</w:delText>
        </w:r>
        <w:r w:rsidRPr="00992DD5" w:rsidDel="00EE3FEC">
          <w:delText>.</w:delText>
        </w:r>
      </w:del>
    </w:p>
    <w:p w14:paraId="717248FF" w14:textId="53012474" w:rsidR="00004DF6" w:rsidRPr="00992DD5" w:rsidRDefault="00004DF6" w:rsidP="0003081F">
      <w:pPr>
        <w:pStyle w:val="ListBullet2"/>
      </w:pPr>
      <w:r w:rsidRPr="00992DD5">
        <w:t xml:space="preserve">When there is a need for Responding Gateways to return results </w:t>
      </w:r>
      <w:r w:rsidR="00D559D0" w:rsidRPr="00992DD5">
        <w:t>incrementally</w:t>
      </w:r>
      <w:r w:rsidRPr="00992DD5">
        <w:t>, rather than waiting for all long-latency results to complete before returning a single response.</w:t>
      </w:r>
    </w:p>
    <w:p w14:paraId="5CE9E6E0" w14:textId="77777777" w:rsidR="003B462A" w:rsidRPr="00992DD5" w:rsidRDefault="00281BC8" w:rsidP="00281BC8">
      <w:pPr>
        <w:pStyle w:val="BodyText"/>
      </w:pPr>
      <w:r w:rsidRPr="00992DD5">
        <w:t xml:space="preserve">Initiating </w:t>
      </w:r>
      <w:proofErr w:type="gramStart"/>
      <w:r w:rsidRPr="00992DD5">
        <w:t>Gateways which support the Deferred Response Option</w:t>
      </w:r>
      <w:proofErr w:type="gramEnd"/>
      <w:r w:rsidRPr="00992DD5">
        <w:t xml:space="preserve"> shall support Deferred Response on the Cross Gateway Query [ITI-38] transaction, and Cross Gateway Retrieve [ITI-39] transaction.</w:t>
      </w:r>
    </w:p>
    <w:p w14:paraId="49D22D25" w14:textId="02992811" w:rsidR="00281BC8" w:rsidRPr="00992DD5" w:rsidRDefault="00281BC8" w:rsidP="00281BC8">
      <w:pPr>
        <w:pStyle w:val="BodyText"/>
      </w:pPr>
      <w:r w:rsidRPr="00992DD5">
        <w:t xml:space="preserve">If the Initiating Gateway supports both the XDS Affinity Domain Option and the Deferred Response Option it shall </w:t>
      </w:r>
      <w:r w:rsidR="008816D3" w:rsidRPr="00992DD5">
        <w:t xml:space="preserve">also </w:t>
      </w:r>
      <w:r w:rsidRPr="00992DD5">
        <w:t>support Deferred Response on the Registry Stored Query [ITI-18] and Retrieve Document Set [ITI-43] transactions.</w:t>
      </w:r>
      <w:r w:rsidR="000D1FA5" w:rsidRPr="00992DD5">
        <w:t xml:space="preserve"> </w:t>
      </w:r>
    </w:p>
    <w:p w14:paraId="034F8226" w14:textId="5EBAE319" w:rsidR="00BC1738" w:rsidRPr="00992DD5" w:rsidRDefault="00BC1738" w:rsidP="00281BC8">
      <w:pPr>
        <w:pStyle w:val="BodyText"/>
      </w:pPr>
      <w:r w:rsidRPr="00992DD5">
        <w:t xml:space="preserve">If the Initiating Gateway supports both the Asynchronous (WS-Addressing based) Web Services Exchange Option and the Deferred Response Option it shall also support WS-Addressing based Asynchronous Web Services Exchange on the </w:t>
      </w:r>
      <w:r w:rsidR="00F53697" w:rsidRPr="00992DD5">
        <w:t xml:space="preserve">Deferred Results messages within the </w:t>
      </w:r>
      <w:r w:rsidR="003B462A" w:rsidRPr="00992DD5">
        <w:t>Cross Gateway Query</w:t>
      </w:r>
      <w:r w:rsidR="00193FC0" w:rsidRPr="00992DD5">
        <w:t xml:space="preserve"> </w:t>
      </w:r>
      <w:r w:rsidR="003B462A" w:rsidRPr="00992DD5">
        <w:t xml:space="preserve">[ITI-38] and Cross Gateway Retrieve [ITI-39] </w:t>
      </w:r>
      <w:r w:rsidRPr="00992DD5">
        <w:t>transactions.</w:t>
      </w:r>
      <w:r w:rsidR="00193FC0" w:rsidRPr="00992DD5">
        <w:t xml:space="preserve"> If the Initiating Gateway also supports the XDS Affinity Domain Option it shall also support WS-Addressing based Asynchronous Web Services Exchange on the </w:t>
      </w:r>
      <w:r w:rsidR="00D252C8" w:rsidRPr="00992DD5">
        <w:t xml:space="preserve">Deferred Results messages within the </w:t>
      </w:r>
      <w:r w:rsidR="00193FC0" w:rsidRPr="00992DD5">
        <w:t>Registry Stored Query [ITI-18] and Retrieve Document Set [ITI-43] transactions.</w:t>
      </w:r>
    </w:p>
    <w:p w14:paraId="4D0B6944" w14:textId="0E38FF0B" w:rsidR="00281BC8" w:rsidRPr="00992DD5" w:rsidRDefault="00281BC8" w:rsidP="00281BC8">
      <w:pPr>
        <w:pStyle w:val="BodyText"/>
      </w:pPr>
      <w:r w:rsidRPr="00992DD5">
        <w:t xml:space="preserve">Responding </w:t>
      </w:r>
      <w:proofErr w:type="gramStart"/>
      <w:r w:rsidRPr="00992DD5">
        <w:t>Gateways which support the Deferred Response Option</w:t>
      </w:r>
      <w:proofErr w:type="gramEnd"/>
      <w:r w:rsidRPr="00992DD5">
        <w:t xml:space="preserve"> shall support Deferred Response on the Cross Gateway Query [ITI-38] transaction, and Cross Gateway Retrieve [ITI-39] transaction.</w:t>
      </w:r>
      <w:r w:rsidR="00193FC0" w:rsidRPr="00992DD5">
        <w:t xml:space="preserve"> </w:t>
      </w:r>
    </w:p>
    <w:p w14:paraId="562CBEEB" w14:textId="20F31680" w:rsidR="003B462A" w:rsidRPr="00992DD5" w:rsidRDefault="003B462A" w:rsidP="00281BC8">
      <w:pPr>
        <w:pStyle w:val="BodyText"/>
      </w:pPr>
      <w:r w:rsidRPr="00992DD5">
        <w:t xml:space="preserve">If the Responding Gateway supports both the Asynchronous (WS-Addressing based) Web Services Exchange Option and the Deferred Response Option it shall also support WS-Addressing based Asynchronous Web Services Exchange on </w:t>
      </w:r>
      <w:r w:rsidR="00D252C8" w:rsidRPr="00992DD5">
        <w:t xml:space="preserve">the Deferred Results messages within the </w:t>
      </w:r>
      <w:r w:rsidR="00193FC0" w:rsidRPr="00992DD5">
        <w:t>Cross Gateway Query [ITI-38] and Cross Gateway Retrieve [ITI-39] transactions.</w:t>
      </w:r>
    </w:p>
    <w:p w14:paraId="1F6F99DC" w14:textId="0F0E15D4" w:rsidR="00C8724E" w:rsidRPr="00992DD5" w:rsidRDefault="00C8724E" w:rsidP="00281BC8">
      <w:pPr>
        <w:pStyle w:val="BodyText"/>
      </w:pPr>
      <w:r w:rsidRPr="00992DD5">
        <w:t xml:space="preserve">Document </w:t>
      </w:r>
      <w:proofErr w:type="gramStart"/>
      <w:r w:rsidRPr="00992DD5">
        <w:t>Consumers which support the Deferred Response Option</w:t>
      </w:r>
      <w:proofErr w:type="gramEnd"/>
      <w:r w:rsidRPr="00992DD5">
        <w:t xml:space="preserve"> shall support Deferred Response on the Registry Stored Query [ITI-18] transaction, and on the Retrieve Document Set [ITI-43] transaction.</w:t>
      </w:r>
    </w:p>
    <w:p w14:paraId="6C856353" w14:textId="00E6A001" w:rsidR="00193FC0" w:rsidRPr="00992DD5" w:rsidRDefault="00193FC0" w:rsidP="00281BC8">
      <w:pPr>
        <w:pStyle w:val="BodyText"/>
      </w:pPr>
      <w:r w:rsidRPr="00992DD5">
        <w:t>If the Document Consumer supports both the Asynchronous (WS-Addressing based) Web Services Exchange Option and the Deferred Response Option it shall also support WS-</w:t>
      </w:r>
      <w:r w:rsidRPr="00992DD5">
        <w:lastRenderedPageBreak/>
        <w:t xml:space="preserve">Addressing based Asynchronous Web Services Exchange on </w:t>
      </w:r>
      <w:r w:rsidR="00D252C8" w:rsidRPr="00992DD5">
        <w:t xml:space="preserve">the Deferred Results messages within the </w:t>
      </w:r>
      <w:r w:rsidRPr="00992DD5">
        <w:t>Registry Stored Query [ITI-18] and Retrieve Document Set [ITI-43] transactions.</w:t>
      </w:r>
    </w:p>
    <w:p w14:paraId="59E5EA82" w14:textId="18CF1CBC" w:rsidR="007C636C" w:rsidRPr="00992DD5" w:rsidRDefault="007C636C" w:rsidP="00281BC8">
      <w:pPr>
        <w:pStyle w:val="BodyText"/>
      </w:pPr>
      <w:r w:rsidRPr="00992DD5">
        <w:t xml:space="preserve">For an example of the Deferred workflow, see </w:t>
      </w:r>
      <w:r w:rsidR="009D49CE" w:rsidRPr="00992DD5">
        <w:t>S</w:t>
      </w:r>
      <w:r w:rsidRPr="00992DD5">
        <w:t>ection 18.3.3.2.</w:t>
      </w:r>
    </w:p>
    <w:p w14:paraId="7CCEA289" w14:textId="77777777" w:rsidR="00606F7C" w:rsidRPr="00992DD5" w:rsidRDefault="00606F7C" w:rsidP="00281BC8">
      <w:pPr>
        <w:pStyle w:val="BodyText"/>
      </w:pPr>
    </w:p>
    <w:p w14:paraId="51465AA7" w14:textId="5AA79DFF" w:rsidR="00606F7C" w:rsidRPr="00992DD5" w:rsidRDefault="00606F7C" w:rsidP="00606F7C">
      <w:pPr>
        <w:pStyle w:val="EditorInstructions"/>
      </w:pPr>
      <w:r w:rsidRPr="00992DD5">
        <w:t xml:space="preserve">Add the following </w:t>
      </w:r>
      <w:r w:rsidRPr="0003081F">
        <w:rPr>
          <w:b/>
        </w:rPr>
        <w:t>new</w:t>
      </w:r>
      <w:r w:rsidRPr="00992DD5">
        <w:t xml:space="preserve"> Section 18.3.3.</w:t>
      </w:r>
      <w:r w:rsidR="00FB431A" w:rsidRPr="00992DD5">
        <w:t>2</w:t>
      </w:r>
      <w:r w:rsidRPr="00992DD5">
        <w:t xml:space="preserve"> as shown</w:t>
      </w:r>
    </w:p>
    <w:p w14:paraId="13108BC4" w14:textId="3F5BE028" w:rsidR="00606F7C" w:rsidRPr="00992DD5" w:rsidRDefault="00606F7C" w:rsidP="009F4C03">
      <w:pPr>
        <w:pStyle w:val="Heading4"/>
        <w:numPr>
          <w:ilvl w:val="0"/>
          <w:numId w:val="0"/>
        </w:numPr>
        <w:rPr>
          <w:noProof w:val="0"/>
        </w:rPr>
      </w:pPr>
      <w:bookmarkStart w:id="49" w:name="_Toc9585953"/>
      <w:r w:rsidRPr="00992DD5">
        <w:rPr>
          <w:noProof w:val="0"/>
        </w:rPr>
        <w:t>18</w:t>
      </w:r>
      <w:r w:rsidR="009F4C03" w:rsidRPr="00992DD5">
        <w:rPr>
          <w:noProof w:val="0"/>
        </w:rPr>
        <w:t>.3.3</w:t>
      </w:r>
      <w:r w:rsidRPr="00992DD5">
        <w:rPr>
          <w:noProof w:val="0"/>
        </w:rPr>
        <w:t>.</w:t>
      </w:r>
      <w:r w:rsidR="00FB431A" w:rsidRPr="00992DD5">
        <w:rPr>
          <w:noProof w:val="0"/>
        </w:rPr>
        <w:t>2</w:t>
      </w:r>
      <w:r w:rsidRPr="00992DD5">
        <w:rPr>
          <w:noProof w:val="0"/>
        </w:rPr>
        <w:t xml:space="preserve"> </w:t>
      </w:r>
      <w:r w:rsidR="009F4C03" w:rsidRPr="00992DD5">
        <w:rPr>
          <w:noProof w:val="0"/>
        </w:rPr>
        <w:t>Use of Deferred Response</w:t>
      </w:r>
      <w:r w:rsidR="007C636C" w:rsidRPr="00992DD5">
        <w:rPr>
          <w:noProof w:val="0"/>
        </w:rPr>
        <w:t xml:space="preserve"> Option</w:t>
      </w:r>
      <w:bookmarkEnd w:id="49"/>
    </w:p>
    <w:p w14:paraId="6059412D" w14:textId="3089721F" w:rsidR="00627B76" w:rsidRPr="00992DD5" w:rsidRDefault="00F55674" w:rsidP="00DC6630">
      <w:pPr>
        <w:pStyle w:val="BodyText"/>
      </w:pPr>
      <w:r w:rsidRPr="00992DD5">
        <w:t>Figure 18.3.3-</w:t>
      </w:r>
      <w:r w:rsidR="00FB431A" w:rsidRPr="00992DD5">
        <w:t>3</w:t>
      </w:r>
      <w:r w:rsidR="00DC6630" w:rsidRPr="00992DD5">
        <w:t xml:space="preserve"> shows </w:t>
      </w:r>
      <w:r w:rsidR="00E17297" w:rsidRPr="00992DD5">
        <w:t>an example of De</w:t>
      </w:r>
      <w:r w:rsidR="00FC7439" w:rsidRPr="00992DD5">
        <w:t>ferred responses in the case of a community that holds paper clinical documents and wishes to defer converting and registering those documents until they are queried for in electronic form.</w:t>
      </w:r>
      <w:r w:rsidR="00627B76" w:rsidRPr="00992DD5">
        <w:t xml:space="preserve"> Note that aside from this paper-based example, any time-intensive action may utilize this deferred mechanism. Other examples:</w:t>
      </w:r>
    </w:p>
    <w:p w14:paraId="3F58DDA0" w14:textId="47048B03" w:rsidR="00627B76" w:rsidRPr="00992DD5" w:rsidRDefault="00627B76" w:rsidP="0003081F">
      <w:pPr>
        <w:pStyle w:val="ListBullet2"/>
      </w:pPr>
      <w:r w:rsidRPr="00992DD5">
        <w:t>Human evaluation of the access decisions for this requester and these documents</w:t>
      </w:r>
      <w:r w:rsidR="001770BB" w:rsidRPr="00992DD5">
        <w:t>.</w:t>
      </w:r>
    </w:p>
    <w:p w14:paraId="39679F9E" w14:textId="38AE6FF4" w:rsidR="00DC6630" w:rsidRPr="00992DD5" w:rsidRDefault="00627B76" w:rsidP="0003081F">
      <w:pPr>
        <w:pStyle w:val="ListBullet2"/>
      </w:pPr>
      <w:r w:rsidRPr="00992DD5">
        <w:t>Deep search: search secondary storage facilities, potentially involving transformation and registration of content</w:t>
      </w:r>
      <w:r w:rsidR="001770BB" w:rsidRPr="00992DD5">
        <w:t>.</w:t>
      </w:r>
    </w:p>
    <w:p w14:paraId="7EAC8FBC" w14:textId="02602332" w:rsidR="00627B76" w:rsidRPr="00992DD5" w:rsidRDefault="00627B76" w:rsidP="0003081F">
      <w:pPr>
        <w:pStyle w:val="ListBullet2"/>
      </w:pPr>
      <w:r w:rsidRPr="00992DD5">
        <w:t>Content search: apply query filters to advanced content searching tools, bypassing metadata. May result in new higher-fidelity metadata added (</w:t>
      </w:r>
      <w:r w:rsidR="00703BD3">
        <w:t xml:space="preserve">e.g., </w:t>
      </w:r>
      <w:r w:rsidRPr="00992DD5">
        <w:t>EventCodeList values based on acts in the document).</w:t>
      </w:r>
    </w:p>
    <w:p w14:paraId="7A794CCD" w14:textId="4D18884A" w:rsidR="00DC6630" w:rsidRPr="00992DD5" w:rsidRDefault="00DC6630" w:rsidP="00DC6630">
      <w:pPr>
        <w:pStyle w:val="BodyText"/>
      </w:pPr>
      <w:bookmarkStart w:id="50" w:name="_MON_1486544929"/>
      <w:bookmarkStart w:id="51" w:name="_MON_1486619690"/>
      <w:bookmarkStart w:id="52" w:name="_MON_1487655519"/>
      <w:bookmarkStart w:id="53" w:name="_MON_1486621941"/>
      <w:bookmarkStart w:id="54" w:name="_MON_1487665792"/>
      <w:bookmarkStart w:id="55" w:name="_MON_1486624190"/>
      <w:bookmarkStart w:id="56" w:name="_MON_1486548040"/>
      <w:bookmarkStart w:id="57" w:name="_MON_1247092187"/>
      <w:bookmarkEnd w:id="50"/>
      <w:bookmarkEnd w:id="51"/>
      <w:bookmarkEnd w:id="52"/>
      <w:bookmarkEnd w:id="53"/>
      <w:bookmarkEnd w:id="54"/>
      <w:bookmarkEnd w:id="55"/>
      <w:bookmarkEnd w:id="56"/>
      <w:bookmarkEnd w:id="57"/>
    </w:p>
    <w:p w14:paraId="29C928D4" w14:textId="3D817FA6" w:rsidR="007D346C" w:rsidRPr="00992DD5" w:rsidRDefault="007D346C" w:rsidP="00D9323B">
      <w:pPr>
        <w:pStyle w:val="BodyText"/>
        <w:jc w:val="center"/>
      </w:pPr>
      <w:r w:rsidRPr="00992DD5">
        <w:rPr>
          <w:noProof/>
        </w:rPr>
        <w:lastRenderedPageBreak/>
        <w:drawing>
          <wp:inline distT="0" distB="0" distL="0" distR="0" wp14:anchorId="1504D7F6" wp14:editId="43CD7EAD">
            <wp:extent cx="5939790" cy="6010275"/>
            <wp:effectExtent l="0" t="0" r="3810" b="9525"/>
            <wp:docPr id="2" name="Picture 2" descr="Macintosh HD:Users:josephlamy:Documents:00 Weekly Records:XCA Deferred Option:2019-05-02 XCA Deferred Vol 1 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sephlamy:Documents:00 Weekly Records:XCA Deferred Option:2019-05-02 XCA Deferred Vol 1 Web Sequence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010275"/>
                    </a:xfrm>
                    <a:prstGeom prst="rect">
                      <a:avLst/>
                    </a:prstGeom>
                    <a:noFill/>
                    <a:ln>
                      <a:noFill/>
                    </a:ln>
                  </pic:spPr>
                </pic:pic>
              </a:graphicData>
            </a:graphic>
          </wp:inline>
        </w:drawing>
      </w:r>
    </w:p>
    <w:p w14:paraId="57633123" w14:textId="0C8AE902" w:rsidR="00DC6630" w:rsidRPr="00992DD5" w:rsidRDefault="00FC7439" w:rsidP="00FC7439">
      <w:pPr>
        <w:pStyle w:val="FigureTitle"/>
      </w:pPr>
      <w:r w:rsidRPr="00992DD5">
        <w:t>Figure 18.3.3-</w:t>
      </w:r>
      <w:r w:rsidR="00FB431A" w:rsidRPr="00992DD5">
        <w:t>3</w:t>
      </w:r>
      <w:r w:rsidRPr="00992DD5">
        <w:t>: Deferred response from paper-based community</w:t>
      </w:r>
    </w:p>
    <w:p w14:paraId="7715B0E2" w14:textId="23DB8BD1" w:rsidR="009F4C03" w:rsidRPr="00992DD5" w:rsidRDefault="00FC7439" w:rsidP="0003081F">
      <w:pPr>
        <w:pStyle w:val="ListBullet2"/>
      </w:pPr>
      <w:r w:rsidRPr="00992DD5">
        <w:t xml:space="preserve">In this example, a </w:t>
      </w:r>
      <w:r w:rsidRPr="00992DD5">
        <w:rPr>
          <w:b/>
        </w:rPr>
        <w:t>Document Consumer</w:t>
      </w:r>
      <w:r w:rsidRPr="00992DD5">
        <w:t xml:space="preserve"> triggers the process flow by sending a Deferred</w:t>
      </w:r>
      <w:r w:rsidR="009620E0" w:rsidRPr="00992DD5">
        <w:t>-Capable</w:t>
      </w:r>
      <w:r w:rsidRPr="00992DD5">
        <w:t xml:space="preserve"> Registry Stored Query request to its Initiating Gateway.</w:t>
      </w:r>
      <w:r w:rsidR="00B53495" w:rsidRPr="00992DD5">
        <w:t xml:space="preserve"> The request includes an endpoint</w:t>
      </w:r>
      <w:r w:rsidR="008816D3" w:rsidRPr="00992DD5">
        <w:t xml:space="preserve"> on the Document Consumer</w:t>
      </w:r>
      <w:r w:rsidR="00B53495" w:rsidRPr="00992DD5">
        <w:t xml:space="preserve"> for the Deferred response.</w:t>
      </w:r>
    </w:p>
    <w:p w14:paraId="6AA7EC06" w14:textId="130128A6" w:rsidR="00FC7439" w:rsidRPr="00992DD5" w:rsidRDefault="00FC7439" w:rsidP="0003081F">
      <w:pPr>
        <w:pStyle w:val="ListBullet2"/>
      </w:pPr>
      <w:r w:rsidRPr="00992DD5">
        <w:t xml:space="preserve">The </w:t>
      </w:r>
      <w:r w:rsidRPr="00992DD5">
        <w:rPr>
          <w:b/>
        </w:rPr>
        <w:t>Initiating Gateway</w:t>
      </w:r>
      <w:r w:rsidRPr="00992DD5">
        <w:t xml:space="preserve"> </w:t>
      </w:r>
      <w:r w:rsidR="008816D3" w:rsidRPr="00992DD5">
        <w:t xml:space="preserve">sends a Deferred-Capable Query request </w:t>
      </w:r>
      <w:r w:rsidRPr="00992DD5">
        <w:t xml:space="preserve">to </w:t>
      </w:r>
      <w:r w:rsidR="008816D3" w:rsidRPr="00992DD5">
        <w:t>one or more</w:t>
      </w:r>
      <w:r w:rsidRPr="00992DD5">
        <w:t xml:space="preserve"> Responding Gateways</w:t>
      </w:r>
      <w:r w:rsidR="008816D3" w:rsidRPr="00992DD5">
        <w:t>.</w:t>
      </w:r>
      <w:r w:rsidR="00B53495" w:rsidRPr="00992DD5">
        <w:t xml:space="preserve"> Each request includes an end</w:t>
      </w:r>
      <w:r w:rsidR="009620E0" w:rsidRPr="00992DD5">
        <w:t xml:space="preserve">point </w:t>
      </w:r>
      <w:r w:rsidR="008816D3" w:rsidRPr="00992DD5">
        <w:t xml:space="preserve">on the Initiating Gateway </w:t>
      </w:r>
      <w:r w:rsidR="009620E0" w:rsidRPr="00992DD5">
        <w:t>for the Deferred response.</w:t>
      </w:r>
    </w:p>
    <w:p w14:paraId="221D6FA9" w14:textId="79F56FD5" w:rsidR="00FC7439" w:rsidRPr="00992DD5" w:rsidRDefault="00FC7439" w:rsidP="0003081F">
      <w:pPr>
        <w:pStyle w:val="ListBullet2"/>
      </w:pPr>
      <w:r w:rsidRPr="00992DD5">
        <w:lastRenderedPageBreak/>
        <w:t xml:space="preserve">The </w:t>
      </w:r>
      <w:r w:rsidRPr="00992DD5">
        <w:rPr>
          <w:b/>
        </w:rPr>
        <w:t>Responding Gateway</w:t>
      </w:r>
      <w:r w:rsidRPr="00992DD5">
        <w:t xml:space="preserve"> </w:t>
      </w:r>
      <w:r w:rsidR="00187932" w:rsidRPr="00992DD5">
        <w:t>evaluates</w:t>
      </w:r>
      <w:r w:rsidRPr="00992DD5">
        <w:t xml:space="preserve"> the </w:t>
      </w:r>
      <w:r w:rsidR="00187932" w:rsidRPr="00992DD5">
        <w:t xml:space="preserve">query request for errors, stores the request information, </w:t>
      </w:r>
      <w:r w:rsidR="009620E0" w:rsidRPr="00992DD5">
        <w:t xml:space="preserve">checks for any results/errors that may be available immediately, </w:t>
      </w:r>
      <w:r w:rsidR="00187932" w:rsidRPr="00992DD5">
        <w:t>returns</w:t>
      </w:r>
      <w:r w:rsidR="008816D3" w:rsidRPr="00992DD5">
        <w:t xml:space="preserve"> to the Initiating Gateway</w:t>
      </w:r>
      <w:r w:rsidR="00187932" w:rsidRPr="00992DD5">
        <w:t xml:space="preserve"> </w:t>
      </w:r>
      <w:r w:rsidR="008816D3" w:rsidRPr="00992DD5">
        <w:t>a</w:t>
      </w:r>
      <w:r w:rsidR="009620E0" w:rsidRPr="00992DD5">
        <w:t xml:space="preserve"> response containing those initial results and an indication that more results will be returned later</w:t>
      </w:r>
      <w:r w:rsidR="00187932" w:rsidRPr="00992DD5">
        <w:t>, and finally notifies staff of the request</w:t>
      </w:r>
      <w:r w:rsidR="009620E0" w:rsidRPr="00992DD5">
        <w:t xml:space="preserve"> for additional results</w:t>
      </w:r>
      <w:r w:rsidR="00187932" w:rsidRPr="00992DD5">
        <w:t>, using unspecified mechanisms.</w:t>
      </w:r>
    </w:p>
    <w:p w14:paraId="73F93D9C" w14:textId="44B35E03" w:rsidR="005D19B1" w:rsidRPr="00992DD5" w:rsidRDefault="00187932" w:rsidP="0003081F">
      <w:pPr>
        <w:pStyle w:val="ListBullet2"/>
      </w:pPr>
      <w:r w:rsidRPr="00992DD5">
        <w:t xml:space="preserve">The </w:t>
      </w:r>
      <w:r w:rsidRPr="00992DD5">
        <w:rPr>
          <w:b/>
        </w:rPr>
        <w:t>Initiating Gateway</w:t>
      </w:r>
      <w:r w:rsidRPr="00992DD5">
        <w:t xml:space="preserve"> passes the </w:t>
      </w:r>
      <w:r w:rsidR="009620E0" w:rsidRPr="00992DD5">
        <w:t xml:space="preserve">initial response </w:t>
      </w:r>
      <w:r w:rsidR="005D19B1" w:rsidRPr="00992DD5">
        <w:t>on to the Document Consumer</w:t>
      </w:r>
      <w:r w:rsidR="009620E0" w:rsidRPr="00992DD5">
        <w:t>, aggregating responses from multiple Responding Gateways if necessary</w:t>
      </w:r>
      <w:r w:rsidR="005D19B1" w:rsidRPr="00992DD5">
        <w:t>.</w:t>
      </w:r>
    </w:p>
    <w:p w14:paraId="0CC447D2" w14:textId="3BBD927E" w:rsidR="00187932" w:rsidRPr="00992DD5" w:rsidRDefault="00187932" w:rsidP="0003081F">
      <w:pPr>
        <w:pStyle w:val="ListBullet2"/>
      </w:pPr>
      <w:r w:rsidRPr="00992DD5">
        <w:t xml:space="preserve">At this point, </w:t>
      </w:r>
      <w:r w:rsidR="005D19B1" w:rsidRPr="00992DD5">
        <w:t xml:space="preserve">the first exchange is complete and </w:t>
      </w:r>
      <w:r w:rsidRPr="00992DD5">
        <w:t xml:space="preserve">all system actors </w:t>
      </w:r>
      <w:r w:rsidR="005D19B1" w:rsidRPr="00992DD5">
        <w:t>are free to</w:t>
      </w:r>
      <w:r w:rsidRPr="00992DD5">
        <w:t xml:space="preserve"> do other work.</w:t>
      </w:r>
    </w:p>
    <w:p w14:paraId="07060F40" w14:textId="29EC9E35" w:rsidR="00187932" w:rsidRPr="00992DD5" w:rsidRDefault="00187932" w:rsidP="0003081F">
      <w:pPr>
        <w:pStyle w:val="ListBullet2"/>
      </w:pPr>
      <w:r w:rsidRPr="00992DD5">
        <w:rPr>
          <w:b/>
        </w:rPr>
        <w:t>Staff</w:t>
      </w:r>
      <w:r w:rsidRPr="00992DD5">
        <w:t xml:space="preserve"> members pull the request information and perform whatever work is needed to convert the paper documents to electronic form and persist them: scanning, optical character recognition (OCR), parsing, manual evaluation, </w:t>
      </w:r>
      <w:r w:rsidR="00B53495" w:rsidRPr="00992DD5">
        <w:t xml:space="preserve">storing in an XDS registry/repository or other mechanism, </w:t>
      </w:r>
      <w:r w:rsidRPr="00992DD5">
        <w:t>etc.</w:t>
      </w:r>
    </w:p>
    <w:p w14:paraId="1CAA9E03" w14:textId="31A53130" w:rsidR="0088791A" w:rsidRPr="0003081F" w:rsidRDefault="0088791A" w:rsidP="0003081F">
      <w:pPr>
        <w:pStyle w:val="ListContinue"/>
        <w:rPr>
          <w:i/>
        </w:rPr>
      </w:pPr>
      <w:r w:rsidRPr="0003081F">
        <w:rPr>
          <w:i/>
        </w:rPr>
        <w:t xml:space="preserve">The </w:t>
      </w:r>
      <w:r w:rsidR="00D9323B" w:rsidRPr="0003081F">
        <w:rPr>
          <w:i/>
        </w:rPr>
        <w:t>remaining</w:t>
      </w:r>
      <w:r w:rsidRPr="0003081F">
        <w:rPr>
          <w:i/>
        </w:rPr>
        <w:t xml:space="preserve"> steps can repeat multiple times</w:t>
      </w:r>
      <w:r w:rsidR="00D9323B" w:rsidRPr="0003081F">
        <w:rPr>
          <w:i/>
        </w:rPr>
        <w:t>, until all results for this request are complete and returned</w:t>
      </w:r>
      <w:r w:rsidRPr="0003081F">
        <w:rPr>
          <w:i/>
        </w:rPr>
        <w:t>:</w:t>
      </w:r>
    </w:p>
    <w:p w14:paraId="71733DD0" w14:textId="18CC7BF7" w:rsidR="00187932" w:rsidRPr="00992DD5" w:rsidRDefault="00187932" w:rsidP="0003081F">
      <w:pPr>
        <w:pStyle w:val="ListBullet2"/>
      </w:pPr>
      <w:r w:rsidRPr="00992DD5">
        <w:t xml:space="preserve">When </w:t>
      </w:r>
      <w:r w:rsidR="005D19B1" w:rsidRPr="00992DD5">
        <w:rPr>
          <w:b/>
        </w:rPr>
        <w:t>Staff</w:t>
      </w:r>
      <w:r w:rsidR="005D19B1" w:rsidRPr="00992DD5">
        <w:t xml:space="preserve"> has completed work</w:t>
      </w:r>
      <w:r w:rsidR="00D9323B" w:rsidRPr="00992DD5">
        <w:t xml:space="preserve"> on some documents</w:t>
      </w:r>
      <w:r w:rsidR="005D19B1" w:rsidRPr="00992DD5">
        <w:t>, it notifies the Responding Gateway, using unspecified mechanisms.</w:t>
      </w:r>
    </w:p>
    <w:p w14:paraId="459A3DC9" w14:textId="6C70C425" w:rsidR="00B53495" w:rsidRPr="00992DD5" w:rsidRDefault="00B53495" w:rsidP="0003081F">
      <w:pPr>
        <w:pStyle w:val="ListBullet2"/>
      </w:pPr>
      <w:r w:rsidRPr="00992DD5">
        <w:t xml:space="preserve">The </w:t>
      </w:r>
      <w:r w:rsidRPr="00992DD5">
        <w:rPr>
          <w:b/>
        </w:rPr>
        <w:t>Responding Gateway</w:t>
      </w:r>
      <w:r w:rsidRPr="00992DD5">
        <w:t xml:space="preserve"> correlates this response to the original request and sends the Cross Gateway Query </w:t>
      </w:r>
      <w:r w:rsidR="001C56DB" w:rsidRPr="00992DD5">
        <w:t>Deferred Results message</w:t>
      </w:r>
      <w:r w:rsidRPr="00992DD5">
        <w:t xml:space="preserve"> to the </w:t>
      </w:r>
      <w:r w:rsidR="00011D1A" w:rsidRPr="00992DD5">
        <w:t>Init</w:t>
      </w:r>
      <w:r w:rsidR="00C632C4" w:rsidRPr="00992DD5">
        <w:t>i</w:t>
      </w:r>
      <w:r w:rsidR="00011D1A" w:rsidRPr="00992DD5">
        <w:t xml:space="preserve">ating Gateway </w:t>
      </w:r>
      <w:r w:rsidRPr="00992DD5">
        <w:t xml:space="preserve">endpoint </w:t>
      </w:r>
      <w:r w:rsidR="00C632C4" w:rsidRPr="00992DD5">
        <w:t>from the original request</w:t>
      </w:r>
      <w:r w:rsidRPr="00992DD5">
        <w:t>.</w:t>
      </w:r>
    </w:p>
    <w:p w14:paraId="0E20EABD" w14:textId="3D21AF9C" w:rsidR="00011D1A" w:rsidRPr="00992DD5" w:rsidRDefault="00011D1A" w:rsidP="0003081F">
      <w:pPr>
        <w:pStyle w:val="ListBullet2"/>
      </w:pPr>
      <w:r w:rsidRPr="00992DD5">
        <w:t xml:space="preserve">The </w:t>
      </w:r>
      <w:r w:rsidRPr="00992DD5">
        <w:rPr>
          <w:b/>
        </w:rPr>
        <w:t>Init</w:t>
      </w:r>
      <w:r w:rsidR="00C632C4" w:rsidRPr="00992DD5">
        <w:rPr>
          <w:b/>
        </w:rPr>
        <w:t>i</w:t>
      </w:r>
      <w:r w:rsidRPr="00992DD5">
        <w:rPr>
          <w:b/>
        </w:rPr>
        <w:t>ating Gateway</w:t>
      </w:r>
      <w:r w:rsidRPr="00992DD5">
        <w:t xml:space="preserve"> receives the response and forwards it </w:t>
      </w:r>
      <w:r w:rsidR="001C56DB" w:rsidRPr="00992DD5">
        <w:t xml:space="preserve">as a Registry Stored Query Deferred Results message </w:t>
      </w:r>
      <w:r w:rsidRPr="00992DD5">
        <w:t>to the Document Consumer endpoint.</w:t>
      </w:r>
    </w:p>
    <w:p w14:paraId="681D615B" w14:textId="285CA189" w:rsidR="00011D1A" w:rsidRPr="00992DD5" w:rsidRDefault="00011D1A" w:rsidP="0003081F">
      <w:pPr>
        <w:pStyle w:val="ListBullet2"/>
      </w:pPr>
      <w:r w:rsidRPr="00992DD5">
        <w:t xml:space="preserve">The </w:t>
      </w:r>
      <w:r w:rsidRPr="00992DD5">
        <w:rPr>
          <w:b/>
        </w:rPr>
        <w:t>Document Consumer</w:t>
      </w:r>
      <w:r w:rsidRPr="00992DD5">
        <w:t xml:space="preserve"> returns an acknowledgement </w:t>
      </w:r>
      <w:r w:rsidR="00230B21" w:rsidRPr="00992DD5">
        <w:t>to the Init</w:t>
      </w:r>
      <w:r w:rsidR="00C632C4" w:rsidRPr="00992DD5">
        <w:t>i</w:t>
      </w:r>
      <w:r w:rsidR="00230B21" w:rsidRPr="00992DD5">
        <w:t>ating Gateway</w:t>
      </w:r>
      <w:r w:rsidRPr="00992DD5">
        <w:t>.</w:t>
      </w:r>
    </w:p>
    <w:p w14:paraId="62054FB8" w14:textId="16A9CB07" w:rsidR="00230B21" w:rsidRPr="00992DD5" w:rsidRDefault="00230B21" w:rsidP="0003081F">
      <w:pPr>
        <w:pStyle w:val="ListBullet2"/>
      </w:pPr>
      <w:r w:rsidRPr="00992DD5">
        <w:t xml:space="preserve">The </w:t>
      </w:r>
      <w:r w:rsidRPr="00992DD5">
        <w:rPr>
          <w:b/>
        </w:rPr>
        <w:t>Initiating Gateway</w:t>
      </w:r>
      <w:r w:rsidRPr="00992DD5">
        <w:t xml:space="preserve"> returns an acknowledgement to the Responding Gateway.</w:t>
      </w:r>
    </w:p>
    <w:p w14:paraId="4C28B8CC" w14:textId="77777777" w:rsidR="00606F7C" w:rsidRPr="00992DD5" w:rsidRDefault="00606F7C" w:rsidP="00281BC8">
      <w:pPr>
        <w:pStyle w:val="BodyText"/>
      </w:pPr>
    </w:p>
    <w:p w14:paraId="162FD892" w14:textId="77777777" w:rsidR="009F4C03" w:rsidRPr="00992DD5" w:rsidRDefault="009F4C03" w:rsidP="00281BC8">
      <w:pPr>
        <w:pStyle w:val="BodyText"/>
      </w:pPr>
    </w:p>
    <w:p w14:paraId="42AE4459" w14:textId="56DF8B3E" w:rsidR="00CF283F" w:rsidRPr="00992DD5" w:rsidRDefault="00CF283F" w:rsidP="008D7642">
      <w:pPr>
        <w:pStyle w:val="PartTitle"/>
      </w:pPr>
      <w:bookmarkStart w:id="58" w:name="_Toc345074671"/>
      <w:bookmarkStart w:id="59" w:name="_Toc9585954"/>
      <w:bookmarkStart w:id="60" w:name="_Toc504625757"/>
      <w:bookmarkStart w:id="61" w:name="_Toc530206510"/>
      <w:bookmarkStart w:id="62" w:name="_Toc1388430"/>
      <w:bookmarkStart w:id="63" w:name="_Toc1388584"/>
      <w:bookmarkStart w:id="64" w:name="_Toc1456611"/>
      <w:r w:rsidRPr="00992DD5">
        <w:lastRenderedPageBreak/>
        <w:t>Volume 2</w:t>
      </w:r>
      <w:r w:rsidR="00A14415" w:rsidRPr="00992DD5">
        <w:t>a</w:t>
      </w:r>
      <w:r w:rsidRPr="00992DD5">
        <w:t xml:space="preserve"> </w:t>
      </w:r>
      <w:r w:rsidR="008D7642" w:rsidRPr="00992DD5">
        <w:t xml:space="preserve">– </w:t>
      </w:r>
      <w:r w:rsidRPr="00992DD5">
        <w:t>Transactions</w:t>
      </w:r>
      <w:bookmarkEnd w:id="58"/>
      <w:bookmarkEnd w:id="59"/>
    </w:p>
    <w:p w14:paraId="40449B58" w14:textId="5F5B2DBF" w:rsidR="0064628F" w:rsidRPr="00992DD5" w:rsidRDefault="0064628F" w:rsidP="0064628F">
      <w:pPr>
        <w:pStyle w:val="Heading2"/>
        <w:numPr>
          <w:ilvl w:val="1"/>
          <w:numId w:val="40"/>
        </w:numPr>
        <w:tabs>
          <w:tab w:val="left" w:pos="576"/>
        </w:tabs>
        <w:rPr>
          <w:noProof w:val="0"/>
        </w:rPr>
      </w:pPr>
      <w:bookmarkStart w:id="65" w:name="_Toc9585955"/>
      <w:r w:rsidRPr="00992DD5">
        <w:rPr>
          <w:noProof w:val="0"/>
        </w:rPr>
        <w:t>Registry Stored Query [ITI-18]</w:t>
      </w:r>
      <w:bookmarkEnd w:id="65"/>
    </w:p>
    <w:p w14:paraId="230846AD" w14:textId="152ED0B5" w:rsidR="0064628F" w:rsidRPr="00992DD5" w:rsidRDefault="0064628F" w:rsidP="0064628F">
      <w:pPr>
        <w:pStyle w:val="BodyText"/>
      </w:pPr>
      <w:r w:rsidRPr="00992DD5">
        <w:t>...</w:t>
      </w:r>
    </w:p>
    <w:p w14:paraId="72F79171" w14:textId="158E7B32" w:rsidR="00C22BE3" w:rsidRPr="00992DD5" w:rsidRDefault="00C22BE3" w:rsidP="00C22BE3">
      <w:pPr>
        <w:pStyle w:val="EditorInstructions"/>
      </w:pPr>
      <w:r w:rsidRPr="00992DD5">
        <w:t>Update Section 3.18.4 as shown. Add the second interaction diagram.</w:t>
      </w:r>
    </w:p>
    <w:p w14:paraId="2A3117C9" w14:textId="487AA4E4" w:rsidR="00C22BE3" w:rsidRPr="00992DD5" w:rsidRDefault="00C22BE3" w:rsidP="00C22BE3">
      <w:pPr>
        <w:pStyle w:val="Heading3"/>
        <w:numPr>
          <w:ilvl w:val="0"/>
          <w:numId w:val="0"/>
        </w:numPr>
        <w:ind w:left="720" w:hanging="720"/>
        <w:rPr>
          <w:noProof w:val="0"/>
        </w:rPr>
      </w:pPr>
      <w:bookmarkStart w:id="66" w:name="_Toc518548674"/>
      <w:bookmarkStart w:id="67" w:name="_Toc9585956"/>
      <w:r w:rsidRPr="00992DD5">
        <w:rPr>
          <w:noProof w:val="0"/>
        </w:rPr>
        <w:t>3.18.4 Interaction Diagram</w:t>
      </w:r>
      <w:bookmarkEnd w:id="66"/>
      <w:bookmarkEnd w:id="67"/>
    </w:p>
    <w:p w14:paraId="477D8533" w14:textId="6C384F40" w:rsidR="00C22BE3" w:rsidRPr="00992DD5" w:rsidRDefault="00C22BE3" w:rsidP="00C22BE3">
      <w:pPr>
        <w:pStyle w:val="BodyText"/>
        <w:rPr>
          <w:b/>
          <w:u w:val="single"/>
        </w:rPr>
      </w:pPr>
      <w:r w:rsidRPr="00992DD5">
        <w:rPr>
          <w:b/>
          <w:u w:val="single"/>
        </w:rPr>
        <w:t>The standard interaction is shown below.</w:t>
      </w:r>
    </w:p>
    <w:p w14:paraId="386A3B82" w14:textId="4EEFD8E3" w:rsidR="00C22BE3" w:rsidRDefault="002A215B" w:rsidP="00C22BE3">
      <w:pPr>
        <w:pStyle w:val="BodyText"/>
        <w:jc w:val="center"/>
      </w:pPr>
      <w:bookmarkStart w:id="68" w:name="_1077726829"/>
      <w:bookmarkStart w:id="69" w:name="_1077726902"/>
      <w:bookmarkStart w:id="70" w:name="_1077727776"/>
      <w:bookmarkStart w:id="71" w:name="_1077727865"/>
      <w:bookmarkStart w:id="72" w:name="_1088101351"/>
      <w:bookmarkStart w:id="73" w:name="_1088101426"/>
      <w:bookmarkStart w:id="74" w:name="_1216798156"/>
      <w:bookmarkStart w:id="75" w:name="_1217345592"/>
      <w:bookmarkStart w:id="76" w:name="_1247907084"/>
      <w:bookmarkStart w:id="77" w:name="_MON_1589033275"/>
      <w:bookmarkEnd w:id="68"/>
      <w:bookmarkEnd w:id="69"/>
      <w:bookmarkEnd w:id="70"/>
      <w:bookmarkEnd w:id="71"/>
      <w:bookmarkEnd w:id="72"/>
      <w:bookmarkEnd w:id="73"/>
      <w:bookmarkEnd w:id="74"/>
      <w:bookmarkEnd w:id="75"/>
      <w:bookmarkEnd w:id="76"/>
      <w:bookmarkEnd w:id="77"/>
      <w:r w:rsidRPr="00992DD5">
        <w:rPr>
          <w:noProof/>
        </w:rPr>
        <w:drawing>
          <wp:inline distT="0" distB="0" distL="0" distR="0" wp14:anchorId="5CC2543B" wp14:editId="4B36E326">
            <wp:extent cx="3578225" cy="1652905"/>
            <wp:effectExtent l="0" t="0" r="3175" b="0"/>
            <wp:docPr id="1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225" cy="1652905"/>
                    </a:xfrm>
                    <a:prstGeom prst="rect">
                      <a:avLst/>
                    </a:prstGeom>
                    <a:solidFill>
                      <a:srgbClr val="FFFFFF"/>
                    </a:solidFill>
                    <a:ln>
                      <a:noFill/>
                    </a:ln>
                  </pic:spPr>
                </pic:pic>
              </a:graphicData>
            </a:graphic>
          </wp:inline>
        </w:drawing>
      </w:r>
    </w:p>
    <w:p w14:paraId="62605C4C" w14:textId="77777777" w:rsidR="0008750B" w:rsidRPr="0008750B" w:rsidRDefault="0008750B" w:rsidP="0003081F">
      <w:pPr>
        <w:pStyle w:val="BodyText"/>
      </w:pPr>
    </w:p>
    <w:p w14:paraId="35D6E1FA" w14:textId="073C7C14" w:rsidR="00C22BE3" w:rsidRPr="00992DD5" w:rsidDel="00AB562E" w:rsidRDefault="00BD0F41" w:rsidP="00C22BE3">
      <w:pPr>
        <w:pStyle w:val="BodyText"/>
        <w:rPr>
          <w:del w:id="78" w:author="Joseph Lamy" w:date="2019-07-19T10:13:00Z"/>
          <w:b/>
          <w:u w:val="single"/>
        </w:rPr>
      </w:pPr>
      <w:r w:rsidRPr="00992DD5">
        <w:rPr>
          <w:b/>
          <w:u w:val="single"/>
        </w:rPr>
        <w:t>If the Deferred Response O</w:t>
      </w:r>
      <w:r w:rsidR="00C22BE3" w:rsidRPr="00992DD5">
        <w:rPr>
          <w:b/>
          <w:u w:val="single"/>
        </w:rPr>
        <w:t>ption is used, there are additional messages in the interaction.</w:t>
      </w:r>
    </w:p>
    <w:p w14:paraId="2346A6EC" w14:textId="77777777" w:rsidR="0008750B" w:rsidRPr="0008750B" w:rsidRDefault="0008750B" w:rsidP="0003081F">
      <w:pPr>
        <w:pStyle w:val="BodyText"/>
      </w:pPr>
      <w:bookmarkStart w:id="79" w:name="_MON_1492001119"/>
      <w:bookmarkStart w:id="80" w:name="_MON_1492071331"/>
      <w:bookmarkEnd w:id="79"/>
      <w:bookmarkEnd w:id="80"/>
    </w:p>
    <w:p w14:paraId="25CED662" w14:textId="1A56E86E" w:rsidR="00C22BE3" w:rsidRDefault="002A215B">
      <w:pPr>
        <w:pStyle w:val="BodyText"/>
        <w:rPr>
          <w:ins w:id="81" w:author="Joseph Lamy" w:date="2019-07-19T10:10:00Z"/>
        </w:rPr>
        <w:pPrChange w:id="82" w:author="Joseph Lamy" w:date="2019-07-19T10:44:00Z">
          <w:pPr>
            <w:pStyle w:val="BodyText"/>
            <w:jc w:val="center"/>
          </w:pPr>
        </w:pPrChange>
      </w:pPr>
      <w:del w:id="83" w:author="Joseph Lamy" w:date="2019-07-19T10:13:00Z">
        <w:r w:rsidRPr="00992DD5" w:rsidDel="00AB562E">
          <w:rPr>
            <w:noProof/>
          </w:rPr>
          <w:drawing>
            <wp:inline distT="0" distB="0" distL="0" distR="0" wp14:anchorId="21ADE0DB" wp14:editId="131F7E2F">
              <wp:extent cx="3578225" cy="2133600"/>
              <wp:effectExtent l="0" t="0" r="0" b="0"/>
              <wp:docPr id="1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rotWithShape="1">
                      <a:blip r:embed="rId23">
                        <a:extLst>
                          <a:ext uri="{28A0092B-C50C-407E-A947-70E740481C1C}">
                            <a14:useLocalDpi xmlns:a14="http://schemas.microsoft.com/office/drawing/2010/main" val="0"/>
                          </a:ext>
                        </a:extLst>
                      </a:blip>
                      <a:srcRect t="-1" b="-29011"/>
                      <a:stretch/>
                    </pic:blipFill>
                    <pic:spPr bwMode="auto">
                      <a:xfrm>
                        <a:off x="0" y="0"/>
                        <a:ext cx="3578225" cy="2133600"/>
                      </a:xfrm>
                      <a:prstGeom prst="rect">
                        <a:avLst/>
                      </a:prstGeom>
                      <a:noFill/>
                      <a:ln>
                        <a:noFill/>
                      </a:ln>
                      <a:extLst>
                        <a:ext uri="{53640926-AAD7-44d8-BBD7-CCE9431645EC}">
                          <a14:shadowObscured xmlns:a14="http://schemas.microsoft.com/office/drawing/2010/main"/>
                        </a:ext>
                      </a:extLst>
                    </pic:spPr>
                  </pic:pic>
                </a:graphicData>
              </a:graphic>
            </wp:inline>
          </w:drawing>
        </w:r>
      </w:del>
    </w:p>
    <w:bookmarkStart w:id="84" w:name="_MON_1498892338"/>
    <w:bookmarkStart w:id="85" w:name="_MON_1487397886"/>
    <w:bookmarkEnd w:id="84"/>
    <w:bookmarkEnd w:id="85"/>
    <w:bookmarkStart w:id="86" w:name="_MON_1498892216"/>
    <w:bookmarkEnd w:id="86"/>
    <w:p w14:paraId="3281D48C" w14:textId="695C6D93" w:rsidR="00AB562E" w:rsidRDefault="00AB562E" w:rsidP="00C22BE3">
      <w:pPr>
        <w:pStyle w:val="BodyText"/>
        <w:jc w:val="center"/>
        <w:rPr>
          <w:ins w:id="87" w:author="Joseph Lamy" w:date="2019-07-19T10:44:00Z"/>
        </w:rPr>
      </w:pPr>
      <w:ins w:id="88" w:author="Joseph Lamy" w:date="2019-07-19T10:10:00Z">
        <w:r w:rsidRPr="007A7659">
          <w:object w:dxaOrig="5620" w:dyaOrig="4760" w14:anchorId="2A03D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pt;height:237.35pt" o:ole="" filled="t">
              <v:fill color2="black"/>
              <v:imagedata r:id="rId24" o:title="" cropbottom="-300f"/>
            </v:shape>
            <o:OLEObject Type="Embed" ProgID="Word.Picture.8" ShapeID="_x0000_i1025" DrawAspect="Content" ObjectID="_1499185312" r:id="rId25"/>
          </w:object>
        </w:r>
      </w:ins>
    </w:p>
    <w:p w14:paraId="1A7AFD56" w14:textId="77777777" w:rsidR="00CA101F" w:rsidRPr="00992DD5" w:rsidRDefault="00CA101F" w:rsidP="00C22BE3">
      <w:pPr>
        <w:pStyle w:val="BodyText"/>
        <w:jc w:val="center"/>
      </w:pPr>
    </w:p>
    <w:p w14:paraId="140F78A3" w14:textId="66B7996F" w:rsidR="0029768E" w:rsidRPr="00992DD5" w:rsidRDefault="00527397" w:rsidP="00DD1300">
      <w:pPr>
        <w:pStyle w:val="EditorInstructions"/>
      </w:pPr>
      <w:r w:rsidRPr="00992DD5">
        <w:t>Update</w:t>
      </w:r>
      <w:r w:rsidR="00DD1300" w:rsidRPr="00992DD5">
        <w:t xml:space="preserve"> Section 3.18.4.1.2.5</w:t>
      </w:r>
      <w:r w:rsidR="009D49CE" w:rsidRPr="00992DD5">
        <w:t>:</w:t>
      </w:r>
      <w:del w:id="89" w:author="Joseph Lamy" w:date="2019-07-22T02:10:00Z">
        <w:r w:rsidRPr="00992DD5" w:rsidDel="005B4235">
          <w:delText xml:space="preserve"> Add </w:delText>
        </w:r>
        <w:r w:rsidRPr="0003081F" w:rsidDel="005B4235">
          <w:rPr>
            <w:b/>
          </w:rPr>
          <w:delText>new</w:delText>
        </w:r>
        <w:r w:rsidRPr="00992DD5" w:rsidDel="005B4235">
          <w:delText xml:space="preserve"> Section heading 3.18.4.1.2.5.1</w:delText>
        </w:r>
        <w:r w:rsidR="00992DD5" w:rsidRPr="00992DD5" w:rsidDel="005B4235">
          <w:delText xml:space="preserve">. </w:delText>
        </w:r>
      </w:del>
    </w:p>
    <w:p w14:paraId="1C57EDD3" w14:textId="3ADEFD58" w:rsidR="002A215B" w:rsidRPr="00992DD5" w:rsidRDefault="00527397" w:rsidP="00DD1300">
      <w:pPr>
        <w:pStyle w:val="EditorInstructions"/>
      </w:pPr>
      <w:r w:rsidRPr="00992DD5">
        <w:t xml:space="preserve">Add new </w:t>
      </w:r>
      <w:r w:rsidR="002A215B" w:rsidRPr="00992DD5">
        <w:t xml:space="preserve">subsection heading 3.18.4.1.2.5.1 </w:t>
      </w:r>
    </w:p>
    <w:p w14:paraId="591BFBBB" w14:textId="50059832" w:rsidR="00DD1300" w:rsidRPr="00992DD5" w:rsidRDefault="002A215B" w:rsidP="00DD1300">
      <w:pPr>
        <w:pStyle w:val="EditorInstructions"/>
      </w:pPr>
      <w:r w:rsidRPr="00992DD5">
        <w:t xml:space="preserve">Add new entire </w:t>
      </w:r>
      <w:r w:rsidR="00527397" w:rsidRPr="00992DD5">
        <w:t>Section 3.18.4.1.2.5.2.</w:t>
      </w:r>
    </w:p>
    <w:p w14:paraId="1E25ECE4" w14:textId="77777777" w:rsidR="00DD1300" w:rsidRPr="00992DD5" w:rsidRDefault="00DD1300" w:rsidP="00DD1300">
      <w:pPr>
        <w:pStyle w:val="Heading6"/>
        <w:numPr>
          <w:ilvl w:val="0"/>
          <w:numId w:val="0"/>
        </w:numPr>
        <w:rPr>
          <w:noProof w:val="0"/>
        </w:rPr>
      </w:pPr>
      <w:bookmarkStart w:id="90" w:name="_Toc9585957"/>
      <w:r w:rsidRPr="00992DD5">
        <w:rPr>
          <w:noProof w:val="0"/>
        </w:rPr>
        <w:t>3.18.4.1.2.5 Compatibility of Options</w:t>
      </w:r>
      <w:bookmarkEnd w:id="90"/>
    </w:p>
    <w:p w14:paraId="482EA984" w14:textId="0996E31B" w:rsidR="00527397" w:rsidRPr="00992DD5" w:rsidRDefault="00527397" w:rsidP="007F4F0E">
      <w:pPr>
        <w:pStyle w:val="Heading7"/>
        <w:rPr>
          <w:noProof w:val="0"/>
          <w:u w:val="single"/>
        </w:rPr>
      </w:pPr>
      <w:bookmarkStart w:id="91" w:name="_Toc9585958"/>
      <w:r w:rsidRPr="00992DD5">
        <w:rPr>
          <w:noProof w:val="0"/>
          <w:u w:val="single"/>
        </w:rPr>
        <w:t>3.18.4.1.2.5.1 On-Demand Documents Option</w:t>
      </w:r>
      <w:bookmarkEnd w:id="91"/>
    </w:p>
    <w:p w14:paraId="5DD5DC06" w14:textId="09A2DE16" w:rsidR="00527397" w:rsidRPr="00992DD5" w:rsidRDefault="00527397" w:rsidP="00527397">
      <w:pPr>
        <w:pStyle w:val="BodyText"/>
      </w:pPr>
      <w:r w:rsidRPr="00992DD5">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992DD5" w:rsidRDefault="00B2607E" w:rsidP="00527397">
      <w:pPr>
        <w:pStyle w:val="BodyText"/>
      </w:pPr>
      <w:r w:rsidRPr="00992DD5">
        <w:t>…</w:t>
      </w:r>
    </w:p>
    <w:p w14:paraId="71339B01" w14:textId="75F4653E" w:rsidR="00527397" w:rsidRPr="00992DD5" w:rsidRDefault="00527397" w:rsidP="007F4F0E">
      <w:pPr>
        <w:pStyle w:val="Heading7"/>
        <w:rPr>
          <w:noProof w:val="0"/>
        </w:rPr>
      </w:pPr>
      <w:bookmarkStart w:id="92" w:name="_Toc9585959"/>
      <w:r w:rsidRPr="00992DD5">
        <w:rPr>
          <w:noProof w:val="0"/>
        </w:rPr>
        <w:t>3.18.4.1.2.5.2 Deferred Response Option</w:t>
      </w:r>
      <w:bookmarkEnd w:id="92"/>
    </w:p>
    <w:p w14:paraId="7B2E3E64" w14:textId="7E77B089" w:rsidR="00DD1300" w:rsidRPr="00992DD5" w:rsidRDefault="00DD1300" w:rsidP="00DD1300">
      <w:pPr>
        <w:pStyle w:val="BodyText"/>
      </w:pPr>
      <w:r w:rsidRPr="00992DD5">
        <w:t xml:space="preserve">If the Document Consumer supports the Deferred Response Option, it may trigger this pattern by </w:t>
      </w:r>
      <w:r w:rsidR="00532402" w:rsidRPr="00992DD5">
        <w:t xml:space="preserve">modifying </w:t>
      </w:r>
      <w:r w:rsidRPr="00992DD5">
        <w:t xml:space="preserve">a </w:t>
      </w:r>
      <w:r w:rsidR="00432374" w:rsidRPr="00992DD5">
        <w:t xml:space="preserve">Registry </w:t>
      </w:r>
      <w:r w:rsidR="004C4E69" w:rsidRPr="00992DD5">
        <w:t xml:space="preserve">Stored Query </w:t>
      </w:r>
      <w:r w:rsidR="00A63FB8" w:rsidRPr="00992DD5">
        <w:t xml:space="preserve">Request </w:t>
      </w:r>
      <w:r w:rsidR="00432374" w:rsidRPr="00992DD5">
        <w:t xml:space="preserve">to an Initiating Gateway </w:t>
      </w:r>
      <w:r w:rsidRPr="00992DD5">
        <w:t>as follows</w:t>
      </w:r>
      <w:r w:rsidR="00532402" w:rsidRPr="00992DD5">
        <w:t>, to make it “Deferred-Capable”</w:t>
      </w:r>
      <w:r w:rsidRPr="00992DD5">
        <w:t>:</w:t>
      </w:r>
    </w:p>
    <w:p w14:paraId="381C6D07" w14:textId="50D0E5EB" w:rsidR="00DD1300" w:rsidRPr="00992DD5" w:rsidRDefault="00DD1300" w:rsidP="008E14E0">
      <w:pPr>
        <w:pStyle w:val="BodyText"/>
        <w:numPr>
          <w:ilvl w:val="0"/>
          <w:numId w:val="20"/>
        </w:numPr>
      </w:pPr>
      <w:r w:rsidRPr="00992DD5">
        <w:t>A DeferredResponseEndpoint element shall be present in the SOAP Header, containing a URL with the Web Services Endpoint where a deferred response may be sent. The schema type is xsd:anyURI. An example follows:</w:t>
      </w:r>
    </w:p>
    <w:p w14:paraId="65F5B94C" w14:textId="77777777" w:rsidR="008E14E0" w:rsidRPr="00992DD5" w:rsidRDefault="00DD1300" w:rsidP="008E14E0">
      <w:pPr>
        <w:pStyle w:val="StylePlainText8ptBoxSinglesolidlineAuto05ptLin"/>
        <w:ind w:left="720"/>
      </w:pPr>
      <w:r w:rsidRPr="00992DD5">
        <w:t>&lt;ihe:DeferredResponseEndpoint</w:t>
      </w:r>
      <w:r w:rsidR="008E14E0" w:rsidRPr="00992DD5">
        <w:t xml:space="preserve"> xmlns:S=http://www.w3.org/2003/05/soap-envelope</w:t>
      </w:r>
    </w:p>
    <w:p w14:paraId="358F7232" w14:textId="177E330C" w:rsidR="00DD1300" w:rsidRPr="00992DD5" w:rsidRDefault="008E14E0" w:rsidP="008E14E0">
      <w:pPr>
        <w:pStyle w:val="StylePlainText8ptBoxSinglesolidlineAuto05ptLin"/>
        <w:ind w:left="720"/>
      </w:pPr>
      <w:r w:rsidRPr="00992DD5">
        <w:t>S:mustUnderstand="false"</w:t>
      </w:r>
      <w:r w:rsidR="00DD1300" w:rsidRPr="00992DD5">
        <w:t>&gt;service entry point url&lt;/ihe:DeferredResponseEndpoint&gt;</w:t>
      </w:r>
    </w:p>
    <w:p w14:paraId="5B1CBB09" w14:textId="77777777" w:rsidR="00DD1300" w:rsidRPr="00992DD5" w:rsidRDefault="00DD1300" w:rsidP="00DD1300">
      <w:pPr>
        <w:pStyle w:val="BodyText"/>
        <w:numPr>
          <w:ilvl w:val="0"/>
          <w:numId w:val="20"/>
        </w:numPr>
      </w:pPr>
      <w:r w:rsidRPr="00992DD5">
        <w:t>The id attribute of the AdhocQueryRequest element shall be populated with a unique URI representing this initial request.</w:t>
      </w:r>
    </w:p>
    <w:p w14:paraId="366B4EFA" w14:textId="501BB937" w:rsidR="00F06E56" w:rsidRPr="00992DD5" w:rsidRDefault="003C5389" w:rsidP="00C22BE3">
      <w:pPr>
        <w:pStyle w:val="BodyText"/>
      </w:pPr>
      <w:r w:rsidRPr="00992DD5">
        <w:t>Both fields must be present for the request to be considered Deferred-Capable.</w:t>
      </w:r>
    </w:p>
    <w:p w14:paraId="35EE8E22" w14:textId="7964DDD0" w:rsidR="000A4B76" w:rsidRPr="00992DD5" w:rsidRDefault="000A4B76" w:rsidP="00C22BE3">
      <w:pPr>
        <w:pStyle w:val="BodyText"/>
      </w:pPr>
      <w:r w:rsidRPr="00992DD5">
        <w:t>Note: This same formatting is used by the Initiating Gateway to make Cross Gateway Query requests Deferred-Capable.</w:t>
      </w:r>
    </w:p>
    <w:p w14:paraId="0A9DB2B9" w14:textId="320290A2" w:rsidR="00C029AD" w:rsidRPr="00992DD5" w:rsidRDefault="00C029AD" w:rsidP="00C029AD">
      <w:pPr>
        <w:pStyle w:val="BodyText"/>
      </w:pPr>
      <w:r w:rsidRPr="00992DD5">
        <w:t>The Deferred-Capable Registry Stored Query Request is fully compatible with Initiating Gateways that do not support the Deferred Response Option:</w:t>
      </w:r>
    </w:p>
    <w:p w14:paraId="1BC725D2" w14:textId="748CB548" w:rsidR="00EC0DA9" w:rsidRDefault="00EC0DA9" w:rsidP="00C029AD">
      <w:pPr>
        <w:pStyle w:val="BodyText"/>
        <w:numPr>
          <w:ilvl w:val="0"/>
          <w:numId w:val="20"/>
        </w:numPr>
        <w:rPr>
          <w:ins w:id="93" w:author="Joseph Lamy" w:date="2019-07-22T01:17:00Z"/>
        </w:rPr>
      </w:pPr>
      <w:moveToRangeStart w:id="94" w:author="Joseph Lamy" w:date="2019-07-22T01:17:00Z" w:name="move425377593"/>
      <w:moveTo w:id="95" w:author="Joseph Lamy" w:date="2019-07-22T01:17:00Z">
        <w:r w:rsidRPr="00992DD5">
          <w:t xml:space="preserve">The AdhocQueryRequest id </w:t>
        </w:r>
      </w:moveTo>
      <w:ins w:id="96" w:author="Joseph Lamy" w:date="2019-07-22T01:18:00Z">
        <w:r>
          <w:t xml:space="preserve">is an existing optional field, so it </w:t>
        </w:r>
      </w:ins>
      <w:moveTo w:id="97" w:author="Joseph Lamy" w:date="2019-07-22T01:17:00Z">
        <w:r w:rsidRPr="00992DD5">
          <w:t>may be included without impact.</w:t>
        </w:r>
      </w:moveTo>
      <w:moveToRangeEnd w:id="94"/>
    </w:p>
    <w:p w14:paraId="5EDE1063" w14:textId="70B99BD3" w:rsidR="00C029AD" w:rsidRPr="00992DD5" w:rsidRDefault="00C029AD" w:rsidP="00C029AD">
      <w:pPr>
        <w:pStyle w:val="BodyText"/>
        <w:numPr>
          <w:ilvl w:val="0"/>
          <w:numId w:val="20"/>
        </w:numPr>
      </w:pPr>
      <w:r w:rsidRPr="00992DD5">
        <w:t xml:space="preserve">If the Document Consumer knows the Initiating Gateway supports the Deferred Response Option, it should pass the SOAP mustUnderstand value of “true” or “1” to force handling of the </w:t>
      </w:r>
      <w:r w:rsidR="00890AAC" w:rsidRPr="00992DD5">
        <w:t>DeferredResponseEndpoint</w:t>
      </w:r>
      <w:r w:rsidRPr="00992DD5">
        <w:t>.</w:t>
      </w:r>
    </w:p>
    <w:p w14:paraId="489DB6FF" w14:textId="7331DFE0" w:rsidR="00C029AD" w:rsidRPr="00992DD5" w:rsidRDefault="00890AAC" w:rsidP="00C22BE3">
      <w:pPr>
        <w:pStyle w:val="BodyText"/>
        <w:numPr>
          <w:ilvl w:val="0"/>
          <w:numId w:val="20"/>
        </w:numPr>
      </w:pPr>
      <w:r w:rsidRPr="00992DD5">
        <w:t>Otherwise (</w:t>
      </w:r>
      <w:r w:rsidR="00703BD3">
        <w:t xml:space="preserve">i.e., </w:t>
      </w:r>
      <w:r w:rsidR="00C029AD" w:rsidRPr="00992DD5">
        <w:t>the Document Consumer does not know whether the Initiating Gateway supports the Deferred Response Option</w:t>
      </w:r>
      <w:r w:rsidRPr="00992DD5">
        <w:t>, or it knows that it does not support it)</w:t>
      </w:r>
      <w:r w:rsidR="00C029AD" w:rsidRPr="00992DD5">
        <w:t xml:space="preserve">, it should </w:t>
      </w:r>
      <w:r w:rsidRPr="00992DD5">
        <w:lastRenderedPageBreak/>
        <w:t xml:space="preserve">either omit the DeferredResponseEndpoint or </w:t>
      </w:r>
      <w:r w:rsidR="00C029AD" w:rsidRPr="00992DD5">
        <w:t xml:space="preserve">pass the SOAP mustUnderstand value of “false” or “0” to allow </w:t>
      </w:r>
      <w:r w:rsidRPr="00992DD5">
        <w:t>it</w:t>
      </w:r>
      <w:r w:rsidR="00C029AD" w:rsidRPr="00992DD5">
        <w:t xml:space="preserve"> to be safely ignored.</w:t>
      </w:r>
      <w:r w:rsidRPr="00992DD5">
        <w:t xml:space="preserve"> </w:t>
      </w:r>
      <w:moveFromRangeStart w:id="98" w:author="Joseph Lamy" w:date="2019-07-22T01:17:00Z" w:name="move425377593"/>
      <w:moveFrom w:id="99" w:author="Joseph Lamy" w:date="2019-07-22T01:17:00Z">
        <w:r w:rsidRPr="00992DD5" w:rsidDel="00EC0DA9">
          <w:t>The AdhocQueryRequest id may be included without impact.</w:t>
        </w:r>
      </w:moveFrom>
      <w:moveFromRangeEnd w:id="98"/>
    </w:p>
    <w:p w14:paraId="1D065303" w14:textId="77777777" w:rsidR="00D46CE6" w:rsidRPr="00992DD5" w:rsidRDefault="00D46CE6" w:rsidP="00C22BE3">
      <w:pPr>
        <w:pStyle w:val="BodyText"/>
      </w:pPr>
    </w:p>
    <w:p w14:paraId="2E813662" w14:textId="14F94636" w:rsidR="00E431C9" w:rsidRPr="00992DD5" w:rsidRDefault="00E431C9" w:rsidP="00E431C9">
      <w:pPr>
        <w:pStyle w:val="EditorInstructions"/>
      </w:pPr>
      <w:r w:rsidRPr="00992DD5">
        <w:t>Update Section 3.18.4.1.2.7 as shown.</w:t>
      </w:r>
    </w:p>
    <w:p w14:paraId="47006F78" w14:textId="77777777" w:rsidR="008F39AA" w:rsidRPr="0003081F" w:rsidRDefault="008F39AA" w:rsidP="0003081F">
      <w:pPr>
        <w:pStyle w:val="Heading6"/>
      </w:pPr>
      <w:bookmarkStart w:id="100" w:name="_Toc9585960"/>
      <w:r w:rsidRPr="0003081F">
        <w:t>3.18.4.1.2.7 Web Services Transport</w:t>
      </w:r>
      <w:bookmarkEnd w:id="100"/>
    </w:p>
    <w:p w14:paraId="2A25C8E2" w14:textId="02CCE663" w:rsidR="008F39AA" w:rsidRPr="00992DD5" w:rsidRDefault="008F39AA" w:rsidP="008F39AA">
      <w:pPr>
        <w:pStyle w:val="BodyText"/>
      </w:pPr>
      <w:r w:rsidRPr="00992DD5">
        <w:t>…</w:t>
      </w:r>
    </w:p>
    <w:p w14:paraId="2AFE40F4" w14:textId="77777777" w:rsidR="00E431C9" w:rsidRPr="00992DD5" w:rsidRDefault="00E431C9" w:rsidP="00E431C9">
      <w:pPr>
        <w:pStyle w:val="TableTitle"/>
      </w:pPr>
      <w:r w:rsidRPr="00992DD5">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992DD5" w14:paraId="1A229BD7" w14:textId="77777777" w:rsidTr="0003081F">
        <w:trPr>
          <w:jc w:val="center"/>
        </w:trPr>
        <w:tc>
          <w:tcPr>
            <w:tcW w:w="5648" w:type="dxa"/>
            <w:shd w:val="clear" w:color="auto" w:fill="E6E6E6"/>
          </w:tcPr>
          <w:p w14:paraId="770E9246" w14:textId="77777777" w:rsidR="00E431C9" w:rsidRPr="00992DD5" w:rsidRDefault="00E431C9" w:rsidP="00E431C9">
            <w:pPr>
              <w:pStyle w:val="TableEntryHeader"/>
            </w:pPr>
            <w:r w:rsidRPr="00992DD5">
              <w:t>Attribute</w:t>
            </w:r>
          </w:p>
        </w:tc>
        <w:tc>
          <w:tcPr>
            <w:tcW w:w="3487" w:type="dxa"/>
            <w:shd w:val="clear" w:color="auto" w:fill="E6E6E6"/>
          </w:tcPr>
          <w:p w14:paraId="050E8C22" w14:textId="77777777" w:rsidR="00E431C9" w:rsidRPr="00992DD5" w:rsidRDefault="00E431C9" w:rsidP="00E431C9">
            <w:pPr>
              <w:pStyle w:val="TableEntryHeader"/>
            </w:pPr>
            <w:r w:rsidRPr="00992DD5">
              <w:t>Value</w:t>
            </w:r>
          </w:p>
        </w:tc>
      </w:tr>
      <w:tr w:rsidR="00E431C9" w:rsidRPr="00992DD5" w14:paraId="2002024D" w14:textId="77777777" w:rsidTr="0003081F">
        <w:trPr>
          <w:jc w:val="center"/>
        </w:trPr>
        <w:tc>
          <w:tcPr>
            <w:tcW w:w="5648" w:type="dxa"/>
          </w:tcPr>
          <w:p w14:paraId="3CC15661" w14:textId="77777777" w:rsidR="00E431C9" w:rsidRPr="00992DD5" w:rsidRDefault="00E431C9" w:rsidP="00E431C9">
            <w:pPr>
              <w:pStyle w:val="TableEntry"/>
            </w:pPr>
            <w:r w:rsidRPr="00992DD5">
              <w:t>/definitions/portType/operation@name</w:t>
            </w:r>
          </w:p>
        </w:tc>
        <w:tc>
          <w:tcPr>
            <w:tcW w:w="3487" w:type="dxa"/>
          </w:tcPr>
          <w:p w14:paraId="601BA7D2" w14:textId="77777777" w:rsidR="00E431C9" w:rsidRPr="00992DD5" w:rsidRDefault="00E431C9" w:rsidP="00E431C9">
            <w:pPr>
              <w:pStyle w:val="TableEntry"/>
            </w:pPr>
            <w:r w:rsidRPr="00992DD5">
              <w:t>DocumentRegistry_RegistryStoredQuery</w:t>
            </w:r>
          </w:p>
        </w:tc>
      </w:tr>
      <w:tr w:rsidR="00E431C9" w:rsidRPr="00992DD5" w14:paraId="15BD933D" w14:textId="77777777" w:rsidTr="0003081F">
        <w:trPr>
          <w:jc w:val="center"/>
        </w:trPr>
        <w:tc>
          <w:tcPr>
            <w:tcW w:w="5648" w:type="dxa"/>
          </w:tcPr>
          <w:p w14:paraId="081F03BE" w14:textId="77777777" w:rsidR="00E431C9" w:rsidRPr="00992DD5" w:rsidRDefault="00E431C9" w:rsidP="00E431C9">
            <w:pPr>
              <w:pStyle w:val="TableEntry"/>
            </w:pPr>
            <w:r w:rsidRPr="00992DD5">
              <w:t>/definitions/portType/operation/input/@wsaw:Action</w:t>
            </w:r>
          </w:p>
        </w:tc>
        <w:tc>
          <w:tcPr>
            <w:tcW w:w="3487" w:type="dxa"/>
          </w:tcPr>
          <w:p w14:paraId="28DF333E" w14:textId="77777777" w:rsidR="00E431C9" w:rsidRPr="00992DD5" w:rsidRDefault="00E431C9" w:rsidP="00E431C9">
            <w:pPr>
              <w:pStyle w:val="TableEntry"/>
            </w:pPr>
            <w:r w:rsidRPr="00992DD5">
              <w:t>urn:ihe:iti:2007:RegistryStoredQuery</w:t>
            </w:r>
          </w:p>
        </w:tc>
      </w:tr>
      <w:tr w:rsidR="00E431C9" w:rsidRPr="00992DD5" w14:paraId="646C5B20" w14:textId="77777777" w:rsidTr="0003081F">
        <w:trPr>
          <w:jc w:val="center"/>
        </w:trPr>
        <w:tc>
          <w:tcPr>
            <w:tcW w:w="5648" w:type="dxa"/>
          </w:tcPr>
          <w:p w14:paraId="24C64A1A" w14:textId="77777777" w:rsidR="00E431C9" w:rsidRPr="00992DD5" w:rsidRDefault="00E431C9" w:rsidP="00E431C9">
            <w:pPr>
              <w:pStyle w:val="TableEntry"/>
            </w:pPr>
            <w:r w:rsidRPr="00992DD5">
              <w:t>/definitions/portType/operation/output/@wsaw:Action</w:t>
            </w:r>
          </w:p>
        </w:tc>
        <w:tc>
          <w:tcPr>
            <w:tcW w:w="3487" w:type="dxa"/>
          </w:tcPr>
          <w:p w14:paraId="66159119" w14:textId="77777777" w:rsidR="00E431C9" w:rsidRPr="00992DD5" w:rsidRDefault="00E431C9" w:rsidP="00E431C9">
            <w:pPr>
              <w:pStyle w:val="TableEntry"/>
            </w:pPr>
            <w:r w:rsidRPr="00992DD5">
              <w:t>urn:ihe:iti:2007:RegistryStoredQuery Response</w:t>
            </w:r>
          </w:p>
        </w:tc>
      </w:tr>
      <w:tr w:rsidR="00E431C9" w:rsidRPr="00992DD5" w14:paraId="39CBA298" w14:textId="77777777" w:rsidTr="0003081F">
        <w:trPr>
          <w:jc w:val="center"/>
        </w:trPr>
        <w:tc>
          <w:tcPr>
            <w:tcW w:w="5648" w:type="dxa"/>
          </w:tcPr>
          <w:p w14:paraId="2BF0BBCF" w14:textId="77777777" w:rsidR="00E431C9" w:rsidRPr="00992DD5" w:rsidRDefault="00E431C9" w:rsidP="00E431C9">
            <w:pPr>
              <w:pStyle w:val="TableEntry"/>
            </w:pPr>
            <w:r w:rsidRPr="00992DD5">
              <w:t>/definitions/binding/operation/wsoap12:operation/@soapActionRequired</w:t>
            </w:r>
          </w:p>
        </w:tc>
        <w:tc>
          <w:tcPr>
            <w:tcW w:w="3487" w:type="dxa"/>
          </w:tcPr>
          <w:p w14:paraId="4D61BE3A" w14:textId="77777777" w:rsidR="00E431C9" w:rsidRPr="00992DD5" w:rsidRDefault="00E431C9" w:rsidP="00E431C9">
            <w:pPr>
              <w:pStyle w:val="TableEntry"/>
            </w:pPr>
            <w:r w:rsidRPr="00992DD5">
              <w:t>false</w:t>
            </w:r>
          </w:p>
        </w:tc>
      </w:tr>
    </w:tbl>
    <w:p w14:paraId="54296DCB" w14:textId="77777777" w:rsidR="00E431C9" w:rsidRPr="00992DD5" w:rsidRDefault="00E431C9" w:rsidP="00E431C9">
      <w:pPr>
        <w:pStyle w:val="BodyText"/>
      </w:pPr>
    </w:p>
    <w:p w14:paraId="04A1DF45" w14:textId="0E463B7E" w:rsidR="00E431C9" w:rsidRPr="00992DD5" w:rsidRDefault="00E431C9" w:rsidP="00E431C9">
      <w:pPr>
        <w:pStyle w:val="BodyText"/>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Synchronous or Asynchronous (WS-Addressing based) Registry Stored Query Request presented in the order in which they would appear in the Initiating Gateway WSDL definition:</w:t>
      </w:r>
    </w:p>
    <w:p w14:paraId="50FF07B2" w14:textId="77777777" w:rsidR="00E431C9" w:rsidRPr="00992DD5" w:rsidRDefault="00E431C9" w:rsidP="00E431C9">
      <w:pPr>
        <w:pStyle w:val="ListBullet2"/>
        <w:tabs>
          <w:tab w:val="num" w:pos="720"/>
        </w:tabs>
        <w:rPr>
          <w:b/>
          <w:u w:val="single"/>
        </w:rPr>
      </w:pPr>
      <w:r w:rsidRPr="00992DD5">
        <w:rPr>
          <w:b/>
          <w:u w:val="single"/>
        </w:rPr>
        <w:t>The following types shall be imported (xsd:import) in the /definitions/types section:</w:t>
      </w:r>
    </w:p>
    <w:p w14:paraId="106AD522" w14:textId="3A23E46F" w:rsidR="00E431C9" w:rsidRPr="00992DD5" w:rsidRDefault="00E431C9" w:rsidP="008F39AA">
      <w:pPr>
        <w:pStyle w:val="ListBullet3"/>
        <w:tabs>
          <w:tab w:val="num" w:pos="1440"/>
        </w:tabs>
        <w:ind w:left="1440"/>
        <w:rPr>
          <w:b/>
          <w:u w:val="single"/>
        </w:rPr>
      </w:pPr>
      <w:r w:rsidRPr="00992DD5">
        <w:rPr>
          <w:b/>
          <w:u w:val="single"/>
        </w:rPr>
        <w:t>namespace="urn:ihe:iti:xds-b:2007", schemaLocation="</w:t>
      </w:r>
      <w:r w:rsidRPr="00992DD5">
        <w:t xml:space="preserve"> </w:t>
      </w:r>
      <w:r w:rsidRPr="00992DD5">
        <w:rPr>
          <w:b/>
          <w:u w:val="single"/>
        </w:rPr>
        <w:t>XDS.b_Deferred.xsd"</w:t>
      </w:r>
    </w:p>
    <w:p w14:paraId="5465F703" w14:textId="77777777" w:rsidR="00E431C9" w:rsidRPr="00992DD5" w:rsidRDefault="00E431C9" w:rsidP="00E431C9">
      <w:pPr>
        <w:pStyle w:val="BodyText"/>
      </w:pPr>
      <w:r w:rsidRPr="00992DD5">
        <w:t>The following WSDL fragment shows an example of Registry Stored Query transaction definition:</w:t>
      </w:r>
    </w:p>
    <w:p w14:paraId="6934DBB4" w14:textId="2D34789F" w:rsidR="00E431C9" w:rsidRPr="00992DD5" w:rsidRDefault="008F39AA" w:rsidP="00C22BE3">
      <w:pPr>
        <w:pStyle w:val="BodyText"/>
      </w:pPr>
      <w:r w:rsidRPr="00992DD5">
        <w:t>…</w:t>
      </w:r>
    </w:p>
    <w:p w14:paraId="091EFAFD" w14:textId="77777777" w:rsidR="00E431C9" w:rsidRPr="00992DD5" w:rsidRDefault="00E431C9" w:rsidP="00C22BE3">
      <w:pPr>
        <w:pStyle w:val="BodyText"/>
      </w:pPr>
    </w:p>
    <w:p w14:paraId="0D839BDB" w14:textId="30310C4F" w:rsidR="004D6565" w:rsidRPr="00992DD5" w:rsidRDefault="004D6565" w:rsidP="004D6565">
      <w:pPr>
        <w:pStyle w:val="EditorInstructions"/>
      </w:pPr>
      <w:bookmarkStart w:id="101" w:name="OLE_LINK53"/>
      <w:bookmarkStart w:id="102" w:name="OLE_LINK54"/>
      <w:bookmarkStart w:id="103" w:name="OLE_LINK83"/>
      <w:bookmarkEnd w:id="60"/>
      <w:bookmarkEnd w:id="61"/>
      <w:bookmarkEnd w:id="62"/>
      <w:bookmarkEnd w:id="63"/>
      <w:bookmarkEnd w:id="64"/>
      <w:r w:rsidRPr="00992DD5">
        <w:t>Update Section 3.18.4.1.3 as shown</w:t>
      </w:r>
      <w:r w:rsidR="004C2028" w:rsidRPr="00992DD5">
        <w:t>.</w:t>
      </w:r>
    </w:p>
    <w:p w14:paraId="2A2F8E2C" w14:textId="77777777" w:rsidR="004D6565" w:rsidRPr="00992DD5" w:rsidRDefault="004D6565" w:rsidP="004D6565">
      <w:pPr>
        <w:pStyle w:val="Heading5"/>
        <w:numPr>
          <w:ilvl w:val="0"/>
          <w:numId w:val="0"/>
        </w:numPr>
        <w:rPr>
          <w:noProof w:val="0"/>
        </w:rPr>
      </w:pPr>
      <w:bookmarkStart w:id="104" w:name="_Toc9585961"/>
      <w:r w:rsidRPr="00992DD5">
        <w:rPr>
          <w:noProof w:val="0"/>
        </w:rPr>
        <w:t>3.18.4.1.3 Expected Actions</w:t>
      </w:r>
      <w:bookmarkEnd w:id="104"/>
    </w:p>
    <w:p w14:paraId="7D6DE61A" w14:textId="77777777" w:rsidR="004D6565" w:rsidRPr="00992DD5" w:rsidRDefault="004D6565" w:rsidP="004D6565">
      <w:pPr>
        <w:pStyle w:val="BodyText"/>
      </w:pPr>
      <w:r w:rsidRPr="00992DD5">
        <w:t xml:space="preserve">The Document Registry shall: </w:t>
      </w:r>
    </w:p>
    <w:p w14:paraId="06FFF87D" w14:textId="6D997D8F" w:rsidR="004C2028" w:rsidRPr="00992DD5" w:rsidRDefault="004C2028" w:rsidP="004C2028">
      <w:pPr>
        <w:pStyle w:val="ListNumber"/>
        <w:numPr>
          <w:ilvl w:val="0"/>
          <w:numId w:val="30"/>
        </w:numPr>
      </w:pPr>
      <w:r w:rsidRPr="00992DD5">
        <w:t>Accept a parameterized query in an AdhocQueryRequest message</w:t>
      </w:r>
    </w:p>
    <w:p w14:paraId="24EC987F" w14:textId="77777777" w:rsidR="004C2028" w:rsidRPr="00992DD5" w:rsidRDefault="004C2028" w:rsidP="004C2028">
      <w:pPr>
        <w:pStyle w:val="ListNumber"/>
        <w:numPr>
          <w:ilvl w:val="0"/>
          <w:numId w:val="30"/>
        </w:numPr>
      </w:pPr>
      <w:r w:rsidRPr="00992DD5">
        <w:t>Verify the required parameters are included in the request. Additionally, special rules documented in the above section ‘Parameters for Required Queries’ shall be verified.</w:t>
      </w:r>
    </w:p>
    <w:p w14:paraId="23A305BF" w14:textId="1893E0A2" w:rsidR="004C2028" w:rsidRPr="00992DD5" w:rsidRDefault="004C2028" w:rsidP="004C2028">
      <w:pPr>
        <w:pStyle w:val="ListNumber"/>
        <w:numPr>
          <w:ilvl w:val="0"/>
          <w:numId w:val="30"/>
        </w:numPr>
      </w:pPr>
      <w:r w:rsidRPr="00992DD5">
        <w:t>Errors shall be returned for the following conditions:</w:t>
      </w:r>
      <w:r w:rsidR="001C0F5C" w:rsidRPr="00992DD5">
        <w:br/>
      </w:r>
      <w:r w:rsidR="00B447D9" w:rsidRPr="00992DD5">
        <w:t xml:space="preserve"> </w:t>
      </w:r>
      <w:r w:rsidRPr="00992DD5">
        <w:t>…</w:t>
      </w:r>
    </w:p>
    <w:p w14:paraId="61F3CEAF" w14:textId="2B91492D" w:rsidR="004D6565" w:rsidRPr="00992DD5" w:rsidRDefault="004D6565" w:rsidP="004C2028">
      <w:pPr>
        <w:pStyle w:val="ListNumber"/>
        <w:numPr>
          <w:ilvl w:val="0"/>
          <w:numId w:val="30"/>
        </w:numPr>
        <w:rPr>
          <w:rStyle w:val="LineNumber"/>
          <w:bCs/>
        </w:rPr>
      </w:pPr>
      <w:r w:rsidRPr="00992DD5">
        <w:rPr>
          <w:rStyle w:val="LineNumber"/>
          <w:bCs/>
        </w:rPr>
        <w:t>Process the query as appropriate:</w:t>
      </w:r>
    </w:p>
    <w:p w14:paraId="614D0A01" w14:textId="1332B606" w:rsidR="004D6565" w:rsidRPr="00992DD5" w:rsidRDefault="004C2028" w:rsidP="004D6565">
      <w:pPr>
        <w:pStyle w:val="ListBullet2"/>
        <w:tabs>
          <w:tab w:val="num" w:pos="720"/>
        </w:tabs>
      </w:pPr>
      <w:r w:rsidRPr="00992DD5">
        <w:rPr>
          <w:b/>
        </w:rPr>
        <w:lastRenderedPageBreak/>
        <w:t>For Document Registry Actors:</w:t>
      </w:r>
      <w:r w:rsidRPr="00992DD5">
        <w:t xml:space="preserve"> </w:t>
      </w:r>
      <w:r w:rsidR="001C0F5C" w:rsidRPr="00992DD5">
        <w:br/>
      </w:r>
      <w:r w:rsidRPr="00992DD5">
        <w:rPr>
          <w:b/>
        </w:rPr>
        <w:t>…</w:t>
      </w:r>
    </w:p>
    <w:p w14:paraId="6385C0EC" w14:textId="77777777" w:rsidR="004D6565" w:rsidRPr="00992DD5" w:rsidRDefault="004D6565" w:rsidP="004D6565">
      <w:pPr>
        <w:pStyle w:val="ListBullet2"/>
        <w:tabs>
          <w:tab w:val="num" w:pos="720"/>
        </w:tabs>
        <w:rPr>
          <w:b/>
        </w:rPr>
      </w:pPr>
      <w:r w:rsidRPr="00992DD5">
        <w:rPr>
          <w:b/>
        </w:rPr>
        <w:t xml:space="preserve">For Initiating Gateway Actors: </w:t>
      </w:r>
    </w:p>
    <w:p w14:paraId="6BA2A621" w14:textId="24B336D7" w:rsidR="004C2028" w:rsidRPr="00992DD5" w:rsidRDefault="004C2028" w:rsidP="004C2028">
      <w:pPr>
        <w:pStyle w:val="ListBullet2"/>
        <w:tabs>
          <w:tab w:val="num" w:pos="1080"/>
        </w:tabs>
        <w:ind w:left="1080"/>
      </w:pPr>
      <w:r w:rsidRPr="00992DD5">
        <w:t>Initiating Gateway receives a Registry Stored Query by patient id: …</w:t>
      </w:r>
    </w:p>
    <w:p w14:paraId="1BDC849A" w14:textId="63A1BA6C" w:rsidR="004C2028" w:rsidRPr="00992DD5" w:rsidRDefault="004C2028" w:rsidP="004C2028">
      <w:pPr>
        <w:pStyle w:val="ListBullet2"/>
        <w:ind w:left="1080"/>
      </w:pPr>
      <w:r w:rsidRPr="00992DD5">
        <w:t>Initiating Gateway receives a Registry Stored Query by entryUUID or uniqueID: …</w:t>
      </w:r>
    </w:p>
    <w:p w14:paraId="4F05D119" w14:textId="7CD82DB8" w:rsidR="0067319F" w:rsidRPr="00992DD5" w:rsidRDefault="004C2028" w:rsidP="0067319F">
      <w:pPr>
        <w:pStyle w:val="ListBullet2"/>
        <w:ind w:left="1080"/>
        <w:rPr>
          <w:b/>
          <w:u w:val="single"/>
        </w:rPr>
      </w:pPr>
      <w:r w:rsidRPr="00992DD5">
        <w:rPr>
          <w:b/>
          <w:u w:val="single"/>
        </w:rPr>
        <w:t>Initiating Gateway that supports the Deferred Response Option receives a Deferred-Capable Registry Stored Query Request: F</w:t>
      </w:r>
      <w:r w:rsidR="0029469F" w:rsidRPr="00992DD5">
        <w:rPr>
          <w:b/>
          <w:u w:val="single"/>
        </w:rPr>
        <w:t xml:space="preserve">or </w:t>
      </w:r>
      <w:r w:rsidR="00565F76" w:rsidRPr="00992DD5">
        <w:rPr>
          <w:b/>
          <w:u w:val="single"/>
        </w:rPr>
        <w:t>each Responding Gateway</w:t>
      </w:r>
      <w:r w:rsidR="0029469F" w:rsidRPr="00992DD5">
        <w:rPr>
          <w:b/>
          <w:u w:val="single"/>
        </w:rPr>
        <w:t xml:space="preserve"> it chooses to contact, it </w:t>
      </w:r>
      <w:del w:id="105" w:author="Joseph Lamy" w:date="2019-07-22T01:39:00Z">
        <w:r w:rsidR="00565F76" w:rsidRPr="00992DD5" w:rsidDel="0039734D">
          <w:rPr>
            <w:b/>
            <w:u w:val="single"/>
          </w:rPr>
          <w:delText xml:space="preserve">should </w:delText>
        </w:r>
      </w:del>
      <w:ins w:id="106" w:author="Joseph Lamy" w:date="2019-07-22T01:39:00Z">
        <w:r w:rsidR="0039734D">
          <w:rPr>
            <w:b/>
            <w:u w:val="single"/>
          </w:rPr>
          <w:t>shall</w:t>
        </w:r>
        <w:r w:rsidR="0039734D" w:rsidRPr="00992DD5">
          <w:rPr>
            <w:b/>
            <w:u w:val="single"/>
          </w:rPr>
          <w:t xml:space="preserve"> </w:t>
        </w:r>
      </w:ins>
      <w:r w:rsidR="00565F76" w:rsidRPr="00992DD5">
        <w:rPr>
          <w:b/>
          <w:u w:val="single"/>
        </w:rPr>
        <w:t xml:space="preserve">determine whether </w:t>
      </w:r>
      <w:ins w:id="107" w:author="Joseph Lamy" w:date="2019-07-22T01:41:00Z">
        <w:r w:rsidR="0039734D">
          <w:rPr>
            <w:b/>
            <w:u w:val="single"/>
          </w:rPr>
          <w:t xml:space="preserve">and how </w:t>
        </w:r>
      </w:ins>
      <w:r w:rsidR="0069091A" w:rsidRPr="00992DD5">
        <w:rPr>
          <w:b/>
          <w:u w:val="single"/>
        </w:rPr>
        <w:t xml:space="preserve">to </w:t>
      </w:r>
      <w:del w:id="108" w:author="Joseph Lamy" w:date="2019-07-22T01:38:00Z">
        <w:r w:rsidR="0069091A" w:rsidRPr="00992DD5" w:rsidDel="0066623A">
          <w:rPr>
            <w:b/>
            <w:u w:val="single"/>
          </w:rPr>
          <w:delText xml:space="preserve">modify </w:delText>
        </w:r>
      </w:del>
      <w:ins w:id="109" w:author="Joseph Lamy" w:date="2019-07-22T01:38:00Z">
        <w:r w:rsidR="0066623A">
          <w:rPr>
            <w:b/>
            <w:u w:val="single"/>
          </w:rPr>
          <w:t>keep</w:t>
        </w:r>
        <w:r w:rsidR="0066623A" w:rsidRPr="00992DD5">
          <w:rPr>
            <w:b/>
            <w:u w:val="single"/>
          </w:rPr>
          <w:t xml:space="preserve"> </w:t>
        </w:r>
      </w:ins>
      <w:r w:rsidR="0069091A" w:rsidRPr="00992DD5">
        <w:rPr>
          <w:b/>
          <w:u w:val="single"/>
        </w:rPr>
        <w:t xml:space="preserve">the </w:t>
      </w:r>
      <w:r w:rsidR="008A65B1" w:rsidRPr="00992DD5">
        <w:rPr>
          <w:b/>
          <w:u w:val="single"/>
        </w:rPr>
        <w:t xml:space="preserve">request </w:t>
      </w:r>
      <w:del w:id="110" w:author="Joseph Lamy" w:date="2019-07-22T01:38:00Z">
        <w:r w:rsidR="0069091A" w:rsidRPr="00992DD5" w:rsidDel="0066623A">
          <w:rPr>
            <w:b/>
            <w:u w:val="single"/>
          </w:rPr>
          <w:delText xml:space="preserve">to make it </w:delText>
        </w:r>
      </w:del>
      <w:r w:rsidR="0069091A" w:rsidRPr="00992DD5">
        <w:rPr>
          <w:b/>
          <w:u w:val="single"/>
        </w:rPr>
        <w:t>Deferred-Capable, following the requirements of the Document Consumer in Section 3.18.4.1.2.5.2:</w:t>
      </w:r>
    </w:p>
    <w:p w14:paraId="6F3F06CF" w14:textId="1CF55202" w:rsidR="00AF0B21" w:rsidRDefault="0067319F" w:rsidP="0067319F">
      <w:pPr>
        <w:pStyle w:val="ListBullet2"/>
        <w:ind w:left="1440"/>
        <w:rPr>
          <w:ins w:id="111" w:author="Joseph Lamy" w:date="2019-07-22T01:41:00Z"/>
          <w:b/>
          <w:u w:val="single"/>
        </w:rPr>
      </w:pPr>
      <w:r w:rsidRPr="00992DD5">
        <w:rPr>
          <w:b/>
          <w:u w:val="single"/>
        </w:rPr>
        <w:t xml:space="preserve">If the Initiating Gateway </w:t>
      </w:r>
      <w:r w:rsidR="00A413D4" w:rsidRPr="00992DD5">
        <w:rPr>
          <w:b/>
          <w:u w:val="single"/>
        </w:rPr>
        <w:t>chooses to</w:t>
      </w:r>
      <w:r w:rsidRPr="00992DD5">
        <w:rPr>
          <w:b/>
          <w:u w:val="single"/>
        </w:rPr>
        <w:t xml:space="preserve"> </w:t>
      </w:r>
      <w:r w:rsidR="00A413D4" w:rsidRPr="00992DD5">
        <w:rPr>
          <w:b/>
          <w:u w:val="single"/>
        </w:rPr>
        <w:t>do so, t</w:t>
      </w:r>
      <w:r w:rsidRPr="00992DD5">
        <w:rPr>
          <w:b/>
          <w:u w:val="single"/>
        </w:rPr>
        <w:t>he request</w:t>
      </w:r>
      <w:r w:rsidR="0050020C" w:rsidRPr="00992DD5">
        <w:rPr>
          <w:b/>
          <w:u w:val="single"/>
        </w:rPr>
        <w:t xml:space="preserve"> shall include </w:t>
      </w:r>
      <w:r w:rsidR="00A413D4" w:rsidRPr="00992DD5">
        <w:rPr>
          <w:b/>
          <w:u w:val="single"/>
        </w:rPr>
        <w:t xml:space="preserve">the </w:t>
      </w:r>
      <w:r w:rsidR="0050020C" w:rsidRPr="00992DD5">
        <w:rPr>
          <w:b/>
          <w:u w:val="single"/>
        </w:rPr>
        <w:t>Deferred Response endpoint</w:t>
      </w:r>
      <w:r w:rsidR="007752C1" w:rsidRPr="00992DD5">
        <w:rPr>
          <w:b/>
          <w:u w:val="single"/>
        </w:rPr>
        <w:t xml:space="preserve"> of the Initiating Gateway</w:t>
      </w:r>
      <w:r w:rsidR="0050020C" w:rsidRPr="00992DD5">
        <w:rPr>
          <w:b/>
          <w:u w:val="single"/>
        </w:rPr>
        <w:t xml:space="preserve"> </w:t>
      </w:r>
      <w:r w:rsidR="007752C1" w:rsidRPr="00992DD5">
        <w:rPr>
          <w:b/>
          <w:u w:val="single"/>
        </w:rPr>
        <w:t>(</w:t>
      </w:r>
      <w:r w:rsidR="0050020C" w:rsidRPr="00992DD5">
        <w:rPr>
          <w:b/>
          <w:u w:val="single"/>
        </w:rPr>
        <w:t>not the endpoint passed by the Document Consumer</w:t>
      </w:r>
      <w:r w:rsidR="007752C1" w:rsidRPr="00992DD5">
        <w:rPr>
          <w:b/>
          <w:u w:val="single"/>
        </w:rPr>
        <w:t>)</w:t>
      </w:r>
      <w:r w:rsidR="0050020C" w:rsidRPr="00992DD5">
        <w:rPr>
          <w:b/>
          <w:u w:val="single"/>
        </w:rPr>
        <w:t>.</w:t>
      </w:r>
      <w:r w:rsidR="004C2028" w:rsidRPr="00992DD5">
        <w:rPr>
          <w:b/>
          <w:u w:val="single"/>
        </w:rPr>
        <w:t xml:space="preserve"> </w:t>
      </w:r>
      <w:r w:rsidRPr="00992DD5">
        <w:rPr>
          <w:b/>
          <w:u w:val="single"/>
        </w:rPr>
        <w:t>The request</w:t>
      </w:r>
      <w:r w:rsidR="0050020C" w:rsidRPr="00992DD5">
        <w:rPr>
          <w:b/>
          <w:u w:val="single"/>
        </w:rPr>
        <w:t xml:space="preserve"> shall </w:t>
      </w:r>
      <w:r w:rsidRPr="00992DD5">
        <w:rPr>
          <w:b/>
          <w:u w:val="single"/>
        </w:rPr>
        <w:t xml:space="preserve">also </w:t>
      </w:r>
      <w:r w:rsidR="0050020C" w:rsidRPr="00992DD5">
        <w:rPr>
          <w:b/>
          <w:u w:val="single"/>
        </w:rPr>
        <w:t xml:space="preserve">include </w:t>
      </w:r>
      <w:r w:rsidRPr="00992DD5">
        <w:rPr>
          <w:b/>
          <w:u w:val="single"/>
        </w:rPr>
        <w:t>an</w:t>
      </w:r>
      <w:r w:rsidR="0050020C" w:rsidRPr="00992DD5">
        <w:rPr>
          <w:b/>
          <w:u w:val="single"/>
        </w:rPr>
        <w:t xml:space="preserve"> AdhocQueryRequest id</w:t>
      </w:r>
      <w:r w:rsidRPr="00992DD5">
        <w:rPr>
          <w:b/>
          <w:u w:val="single"/>
        </w:rPr>
        <w:t xml:space="preserve"> value created by the Initiating Gat</w:t>
      </w:r>
      <w:r w:rsidR="007752C1" w:rsidRPr="00992DD5">
        <w:rPr>
          <w:b/>
          <w:u w:val="single"/>
        </w:rPr>
        <w:t>eway</w:t>
      </w:r>
      <w:r w:rsidR="0050020C" w:rsidRPr="00992DD5">
        <w:rPr>
          <w:b/>
          <w:u w:val="single"/>
        </w:rPr>
        <w:t xml:space="preserve"> </w:t>
      </w:r>
      <w:r w:rsidR="007752C1" w:rsidRPr="00992DD5">
        <w:rPr>
          <w:b/>
          <w:u w:val="single"/>
        </w:rPr>
        <w:t>(</w:t>
      </w:r>
      <w:r w:rsidR="0050020C" w:rsidRPr="00992DD5">
        <w:rPr>
          <w:b/>
          <w:u w:val="single"/>
        </w:rPr>
        <w:t>not the id passed by the Document Consumer</w:t>
      </w:r>
      <w:r w:rsidR="007752C1" w:rsidRPr="00992DD5">
        <w:rPr>
          <w:b/>
          <w:u w:val="single"/>
        </w:rPr>
        <w:t>)</w:t>
      </w:r>
      <w:r w:rsidR="0050020C" w:rsidRPr="00992DD5">
        <w:rPr>
          <w:b/>
          <w:u w:val="single"/>
        </w:rPr>
        <w:t>. This id shall be unique for each request to a</w:t>
      </w:r>
      <w:r w:rsidR="00D80AE1" w:rsidRPr="00992DD5">
        <w:rPr>
          <w:b/>
          <w:u w:val="single"/>
        </w:rPr>
        <w:t xml:space="preserve">n individual </w:t>
      </w:r>
      <w:r w:rsidR="0050020C" w:rsidRPr="00992DD5">
        <w:rPr>
          <w:b/>
          <w:u w:val="single"/>
        </w:rPr>
        <w:t>Responding Gateway.</w:t>
      </w:r>
      <w:r w:rsidR="004C2028" w:rsidRPr="00992DD5">
        <w:rPr>
          <w:b/>
          <w:u w:val="single"/>
        </w:rPr>
        <w:t xml:space="preserve"> </w:t>
      </w:r>
      <w:r w:rsidR="001C0F5C" w:rsidRPr="00992DD5">
        <w:rPr>
          <w:b/>
          <w:u w:val="single"/>
        </w:rPr>
        <w:br/>
      </w:r>
      <w:r w:rsidR="007752C1" w:rsidRPr="00992DD5">
        <w:rPr>
          <w:b/>
          <w:u w:val="single"/>
        </w:rPr>
        <w:t>The Initiating Gateway</w:t>
      </w:r>
      <w:r w:rsidR="00362750" w:rsidRPr="00992DD5">
        <w:rPr>
          <w:b/>
          <w:u w:val="single"/>
        </w:rPr>
        <w:t xml:space="preserve"> shall </w:t>
      </w:r>
      <w:r w:rsidR="00A413D4" w:rsidRPr="00992DD5">
        <w:rPr>
          <w:b/>
          <w:u w:val="single"/>
        </w:rPr>
        <w:t xml:space="preserve">also </w:t>
      </w:r>
      <w:r w:rsidR="00362750" w:rsidRPr="00992DD5">
        <w:rPr>
          <w:b/>
          <w:u w:val="single"/>
        </w:rPr>
        <w:t xml:space="preserve">retain the </w:t>
      </w:r>
      <w:r w:rsidR="00CF10A9" w:rsidRPr="00992DD5">
        <w:rPr>
          <w:b/>
          <w:u w:val="single"/>
        </w:rPr>
        <w:t xml:space="preserve">information </w:t>
      </w:r>
      <w:r w:rsidR="00362750" w:rsidRPr="00992DD5">
        <w:rPr>
          <w:b/>
          <w:u w:val="single"/>
        </w:rPr>
        <w:t xml:space="preserve">needed </w:t>
      </w:r>
      <w:r w:rsidR="00CF10A9" w:rsidRPr="00992DD5">
        <w:rPr>
          <w:b/>
          <w:u w:val="single"/>
        </w:rPr>
        <w:t xml:space="preserve">to </w:t>
      </w:r>
      <w:r w:rsidR="00D80AE1" w:rsidRPr="00992DD5">
        <w:rPr>
          <w:b/>
          <w:u w:val="single"/>
        </w:rPr>
        <w:t xml:space="preserve">correlate and </w:t>
      </w:r>
      <w:r w:rsidR="00CF10A9" w:rsidRPr="00992DD5">
        <w:rPr>
          <w:b/>
          <w:u w:val="single"/>
        </w:rPr>
        <w:t>process</w:t>
      </w:r>
      <w:r w:rsidR="00362750" w:rsidRPr="00992DD5">
        <w:rPr>
          <w:b/>
          <w:u w:val="single"/>
        </w:rPr>
        <w:t xml:space="preserve"> future deferred </w:t>
      </w:r>
      <w:r w:rsidR="00CF10A9" w:rsidRPr="00992DD5">
        <w:rPr>
          <w:b/>
          <w:u w:val="single"/>
        </w:rPr>
        <w:t>results: the Deferred endpoint and original request ID from the Document Consumer, and the request ID for each Responding Gateway.</w:t>
      </w:r>
      <w:r w:rsidR="004C2028" w:rsidRPr="00992DD5">
        <w:rPr>
          <w:b/>
          <w:u w:val="single"/>
        </w:rPr>
        <w:t xml:space="preserve"> </w:t>
      </w:r>
    </w:p>
    <w:p w14:paraId="0C5EEDC6" w14:textId="26881368" w:rsidR="0039734D" w:rsidRPr="00992DD5" w:rsidRDefault="0039734D">
      <w:pPr>
        <w:pStyle w:val="ListBullet2"/>
        <w:numPr>
          <w:ilvl w:val="0"/>
          <w:numId w:val="0"/>
        </w:numPr>
        <w:ind w:left="1440"/>
        <w:rPr>
          <w:b/>
          <w:u w:val="single"/>
        </w:rPr>
        <w:pPrChange w:id="112" w:author="Joseph Lamy" w:date="2019-07-22T01:41:00Z">
          <w:pPr>
            <w:pStyle w:val="ListBullet2"/>
            <w:ind w:left="1440"/>
          </w:pPr>
        </w:pPrChange>
      </w:pPr>
      <w:ins w:id="113" w:author="Joseph Lamy" w:date="2019-07-22T01:41:00Z">
        <w:r>
          <w:rPr>
            <w:b/>
            <w:u w:val="single"/>
          </w:rPr>
          <w:t xml:space="preserve">Note </w:t>
        </w:r>
      </w:ins>
      <w:ins w:id="114" w:author="Joseph Lamy" w:date="2019-07-22T01:47:00Z">
        <w:r>
          <w:rPr>
            <w:b/>
            <w:u w:val="single"/>
          </w:rPr>
          <w:t xml:space="preserve">also </w:t>
        </w:r>
      </w:ins>
      <w:ins w:id="115" w:author="Joseph Lamy" w:date="2019-07-22T01:41:00Z">
        <w:r>
          <w:rPr>
            <w:b/>
            <w:u w:val="single"/>
          </w:rPr>
          <w:t>that the mustUnderstand value may need to change</w:t>
        </w:r>
      </w:ins>
      <w:ins w:id="116" w:author="Joseph Lamy" w:date="2019-07-22T01:42:00Z">
        <w:r>
          <w:rPr>
            <w:b/>
            <w:u w:val="single"/>
          </w:rPr>
          <w:t xml:space="preserve"> based on </w:t>
        </w:r>
      </w:ins>
      <w:ins w:id="117" w:author="Joseph Lamy" w:date="2019-07-22T01:43:00Z">
        <w:r>
          <w:rPr>
            <w:b/>
            <w:u w:val="single"/>
          </w:rPr>
          <w:t>the Initiating Gateway’s knowledge of the Responding Gateway’s support for Deferred.</w:t>
        </w:r>
      </w:ins>
    </w:p>
    <w:p w14:paraId="31505A6F" w14:textId="4D1BF8EF" w:rsidR="00A413D4" w:rsidRPr="00992DD5" w:rsidRDefault="00A413D4" w:rsidP="0015254E">
      <w:pPr>
        <w:pStyle w:val="ListBullet2"/>
        <w:ind w:left="1440"/>
        <w:rPr>
          <w:b/>
          <w:u w:val="single"/>
        </w:rPr>
      </w:pPr>
      <w:r w:rsidRPr="00992DD5">
        <w:rPr>
          <w:b/>
          <w:u w:val="single"/>
        </w:rPr>
        <w:t>If the Initiating Gateway chooses not to do so, it shall send a regular Cross Gateway Query request</w:t>
      </w:r>
      <w:ins w:id="118" w:author="Joseph Lamy" w:date="2019-07-22T11:39:00Z">
        <w:r w:rsidR="009407F9">
          <w:rPr>
            <w:b/>
            <w:u w:val="single"/>
          </w:rPr>
          <w:t xml:space="preserve">, removing the </w:t>
        </w:r>
      </w:ins>
      <w:ins w:id="119" w:author="Joseph Lamy" w:date="2019-07-22T11:40:00Z">
        <w:r w:rsidR="009407F9" w:rsidRPr="009407F9">
          <w:rPr>
            <w:b/>
            <w:rPrChange w:id="120" w:author="Joseph Lamy" w:date="2019-07-22T11:40:00Z">
              <w:rPr/>
            </w:rPrChange>
          </w:rPr>
          <w:t>DeferredResponseEndpoint element</w:t>
        </w:r>
      </w:ins>
      <w:r w:rsidRPr="00992DD5">
        <w:rPr>
          <w:b/>
          <w:u w:val="single"/>
        </w:rPr>
        <w:t>.</w:t>
      </w:r>
    </w:p>
    <w:p w14:paraId="4F1AD70F" w14:textId="79EE2B7A" w:rsidR="0067319F" w:rsidRPr="00992DD5" w:rsidRDefault="0067319F" w:rsidP="0003081F">
      <w:pPr>
        <w:pStyle w:val="BodyText"/>
        <w:rPr>
          <w:highlight w:val="yellow"/>
        </w:rPr>
      </w:pPr>
    </w:p>
    <w:p w14:paraId="659D844E" w14:textId="6E3374F8" w:rsidR="00117462" w:rsidRPr="00992DD5" w:rsidRDefault="00117462" w:rsidP="00117462">
      <w:pPr>
        <w:pStyle w:val="ListNumber"/>
        <w:numPr>
          <w:ilvl w:val="0"/>
          <w:numId w:val="30"/>
        </w:numPr>
      </w:pPr>
      <w:r w:rsidRPr="00992DD5">
        <w:t>Return XML formatted metadata in an AdhocQueryResponse message</w:t>
      </w:r>
      <w:r w:rsidR="00D73801" w:rsidRPr="00992DD5">
        <w:t>…</w:t>
      </w:r>
    </w:p>
    <w:p w14:paraId="51CA4E6D" w14:textId="7221B0C8" w:rsidR="00117462" w:rsidRPr="00992DD5" w:rsidRDefault="00117462" w:rsidP="00117462">
      <w:pPr>
        <w:pStyle w:val="ListNumber"/>
        <w:numPr>
          <w:ilvl w:val="0"/>
          <w:numId w:val="30"/>
        </w:numPr>
      </w:pPr>
      <w:r w:rsidRPr="00992DD5">
        <w:t xml:space="preserve">When the Document Consumer receives the query response from the Initiating Gateway </w:t>
      </w:r>
      <w:r w:rsidR="00B447D9" w:rsidRPr="00992DD5">
        <w:t>…</w:t>
      </w:r>
    </w:p>
    <w:p w14:paraId="129A0345" w14:textId="567E2BEF" w:rsidR="00117462" w:rsidRPr="00992DD5" w:rsidRDefault="00B447D9" w:rsidP="00117462">
      <w:pPr>
        <w:pStyle w:val="BodyText"/>
      </w:pPr>
      <w:r w:rsidRPr="00992DD5">
        <w:t>…</w:t>
      </w:r>
    </w:p>
    <w:p w14:paraId="397C3BEB" w14:textId="77777777" w:rsidR="00117462" w:rsidRPr="00992DD5" w:rsidRDefault="00117462" w:rsidP="00117462">
      <w:pPr>
        <w:pStyle w:val="BodyText"/>
        <w:rPr>
          <w:rFonts w:eastAsia="Arial"/>
        </w:rPr>
      </w:pPr>
      <w:r w:rsidRPr="00992DD5">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992DD5" w:rsidRDefault="00117462" w:rsidP="00117462">
      <w:pPr>
        <w:pStyle w:val="ListBullet2"/>
        <w:tabs>
          <w:tab w:val="num" w:pos="720"/>
        </w:tabs>
        <w:rPr>
          <w:rFonts w:eastAsia="Arial"/>
        </w:rPr>
      </w:pPr>
      <w:r w:rsidRPr="00992DD5">
        <w:rPr>
          <w:rFonts w:eastAsia="Arial"/>
        </w:rPr>
        <w:t>size = 0 (zero)</w:t>
      </w:r>
    </w:p>
    <w:p w14:paraId="7B951B85" w14:textId="6107C36E" w:rsidR="00117462" w:rsidRPr="00992DD5" w:rsidRDefault="00117462" w:rsidP="00117462">
      <w:pPr>
        <w:pStyle w:val="ListBullet2"/>
        <w:tabs>
          <w:tab w:val="num" w:pos="720"/>
        </w:tabs>
        <w:rPr>
          <w:rFonts w:eastAsia="Arial"/>
        </w:rPr>
      </w:pPr>
      <w:r w:rsidRPr="00992DD5">
        <w:rPr>
          <w:rFonts w:eastAsia="Arial"/>
        </w:rPr>
        <w:t>hash = da39a3ee5e6b4b0d3255bfef95601890afd80709 (SHA1 hash of a zero</w:t>
      </w:r>
      <w:r w:rsidR="002A215B" w:rsidRPr="00992DD5">
        <w:rPr>
          <w:rFonts w:eastAsia="Arial"/>
        </w:rPr>
        <w:t>-</w:t>
      </w:r>
      <w:r w:rsidRPr="00992DD5">
        <w:rPr>
          <w:rFonts w:eastAsia="Arial"/>
        </w:rPr>
        <w:t>length file)</w:t>
      </w:r>
    </w:p>
    <w:p w14:paraId="2C4C0765" w14:textId="77777777" w:rsidR="001C0F5C" w:rsidRPr="00992DD5" w:rsidRDefault="00B447D9" w:rsidP="00B447D9">
      <w:pPr>
        <w:pStyle w:val="BodyText"/>
        <w:rPr>
          <w:rFonts w:eastAsia="Arial"/>
          <w:b/>
          <w:u w:val="single"/>
        </w:rPr>
      </w:pPr>
      <w:r w:rsidRPr="00992DD5">
        <w:rPr>
          <w:rFonts w:eastAsia="Arial"/>
          <w:b/>
          <w:u w:val="single"/>
        </w:rPr>
        <w:t xml:space="preserve">If the Document Consumer supports the </w:t>
      </w:r>
      <w:r w:rsidRPr="00992DD5">
        <w:rPr>
          <w:b/>
          <w:u w:val="single"/>
        </w:rPr>
        <w:t xml:space="preserve">Deferred Response </w:t>
      </w:r>
      <w:r w:rsidRPr="00992DD5">
        <w:rPr>
          <w:rFonts w:eastAsia="Arial"/>
          <w:b/>
          <w:u w:val="single"/>
        </w:rPr>
        <w:t xml:space="preserve">Option it shall </w:t>
      </w:r>
    </w:p>
    <w:p w14:paraId="7569FB7C" w14:textId="751E7361" w:rsidR="001C0F5C" w:rsidRPr="00992DD5" w:rsidRDefault="00B447D9" w:rsidP="009D6882">
      <w:pPr>
        <w:pStyle w:val="BodyText"/>
        <w:numPr>
          <w:ilvl w:val="0"/>
          <w:numId w:val="34"/>
        </w:numPr>
        <w:rPr>
          <w:rFonts w:eastAsia="Arial"/>
          <w:b/>
          <w:u w:val="single"/>
        </w:rPr>
      </w:pPr>
      <w:r w:rsidRPr="00992DD5">
        <w:rPr>
          <w:rFonts w:eastAsia="Arial"/>
          <w:b/>
          <w:u w:val="single"/>
        </w:rPr>
        <w:lastRenderedPageBreak/>
        <w:t>accept</w:t>
      </w:r>
      <w:r w:rsidR="006C4F23" w:rsidRPr="00992DD5">
        <w:rPr>
          <w:rFonts w:eastAsia="Arial"/>
          <w:b/>
          <w:u w:val="single"/>
        </w:rPr>
        <w:t xml:space="preserve"> a</w:t>
      </w:r>
      <w:r w:rsidR="001770BB" w:rsidRPr="00992DD5">
        <w:rPr>
          <w:rFonts w:eastAsia="Arial"/>
          <w:b/>
          <w:u w:val="single"/>
        </w:rPr>
        <w:t>n</w:t>
      </w:r>
      <w:r w:rsidRPr="00992DD5">
        <w:rPr>
          <w:rFonts w:eastAsia="Arial"/>
          <w:b/>
          <w:u w:val="single"/>
        </w:rPr>
        <w:t xml:space="preserve"> </w:t>
      </w:r>
      <w:r w:rsidRPr="00992DD5">
        <w:rPr>
          <w:b/>
          <w:u w:val="single"/>
        </w:rPr>
        <w:t xml:space="preserve">AdhocQueryResponse </w:t>
      </w:r>
      <w:r w:rsidRPr="00992DD5">
        <w:rPr>
          <w:rFonts w:eastAsia="Arial"/>
          <w:b/>
          <w:u w:val="single"/>
        </w:rPr>
        <w:t xml:space="preserve">as described in </w:t>
      </w:r>
      <w:r w:rsidR="001C0F5C" w:rsidRPr="00992DD5">
        <w:rPr>
          <w:rFonts w:eastAsia="Arial"/>
          <w:b/>
          <w:u w:val="single"/>
        </w:rPr>
        <w:t>S</w:t>
      </w:r>
      <w:r w:rsidRPr="00992DD5">
        <w:rPr>
          <w:rFonts w:eastAsia="Arial"/>
          <w:b/>
          <w:u w:val="single"/>
        </w:rPr>
        <w:t xml:space="preserve">ection </w:t>
      </w:r>
      <w:r w:rsidRPr="00992DD5">
        <w:rPr>
          <w:b/>
          <w:u w:val="single"/>
        </w:rPr>
        <w:t>3.18.4.1.3.</w:t>
      </w:r>
      <w:r w:rsidR="00F325CE" w:rsidRPr="00992DD5">
        <w:rPr>
          <w:b/>
          <w:u w:val="single"/>
        </w:rPr>
        <w:t>4</w:t>
      </w:r>
      <w:r w:rsidRPr="00992DD5">
        <w:rPr>
          <w:b/>
          <w:u w:val="single"/>
        </w:rPr>
        <w:t xml:space="preserve">, </w:t>
      </w:r>
      <w:r w:rsidR="00D2708B" w:rsidRPr="00992DD5">
        <w:rPr>
          <w:rFonts w:eastAsia="Arial"/>
          <w:b/>
          <w:u w:val="single"/>
        </w:rPr>
        <w:t>indicating</w:t>
      </w:r>
      <w:r w:rsidRPr="00992DD5">
        <w:rPr>
          <w:rFonts w:eastAsia="Arial"/>
          <w:b/>
          <w:u w:val="single"/>
        </w:rPr>
        <w:t xml:space="preserve"> that some results of the request will be deferred until a later time</w:t>
      </w:r>
      <w:r w:rsidR="001C0F5C" w:rsidRPr="00992DD5">
        <w:rPr>
          <w:rFonts w:eastAsia="Arial"/>
          <w:b/>
          <w:u w:val="single"/>
        </w:rPr>
        <w:t>,</w:t>
      </w:r>
    </w:p>
    <w:p w14:paraId="77BFA066" w14:textId="471C9086" w:rsidR="00D2708B" w:rsidRPr="00992DD5" w:rsidRDefault="00D2708B" w:rsidP="009D6882">
      <w:pPr>
        <w:pStyle w:val="BodyText"/>
        <w:numPr>
          <w:ilvl w:val="0"/>
          <w:numId w:val="34"/>
        </w:numPr>
        <w:rPr>
          <w:rFonts w:eastAsia="Arial"/>
          <w:b/>
          <w:u w:val="single"/>
        </w:rPr>
      </w:pPr>
      <w:r w:rsidRPr="00992DD5">
        <w:rPr>
          <w:rFonts w:eastAsia="Arial"/>
          <w:b/>
          <w:u w:val="single"/>
        </w:rPr>
        <w:t>retain the id of the original AdhocQueryRequest</w:t>
      </w:r>
      <w:r w:rsidR="002E59C4" w:rsidRPr="00992DD5">
        <w:rPr>
          <w:rFonts w:eastAsia="Arial"/>
          <w:b/>
          <w:u w:val="single"/>
        </w:rPr>
        <w:t xml:space="preserve"> in order to correlate future results.</w:t>
      </w:r>
    </w:p>
    <w:p w14:paraId="59D2D0D0" w14:textId="77777777" w:rsidR="00B447D9" w:rsidRPr="00992DD5" w:rsidRDefault="00B447D9" w:rsidP="00B447D9">
      <w:pPr>
        <w:pStyle w:val="BodyText"/>
        <w:rPr>
          <w:rFonts w:eastAsia="Arial"/>
        </w:rPr>
      </w:pPr>
    </w:p>
    <w:p w14:paraId="680ECF73" w14:textId="234AE167" w:rsidR="00B447D9" w:rsidRPr="00992DD5" w:rsidRDefault="00F325CE" w:rsidP="00B447D9">
      <w:pPr>
        <w:pStyle w:val="EditorInstructions"/>
      </w:pPr>
      <w:r w:rsidRPr="00992DD5">
        <w:t>Replace</w:t>
      </w:r>
      <w:r w:rsidR="00B447D9" w:rsidRPr="00992DD5">
        <w:t xml:space="preserve"> Section 3.18.4.1.3.</w:t>
      </w:r>
      <w:r w:rsidR="00BC5927" w:rsidRPr="00992DD5">
        <w:t>4</w:t>
      </w:r>
      <w:r w:rsidR="00B447D9" w:rsidRPr="00992DD5">
        <w:t xml:space="preserve"> </w:t>
      </w:r>
      <w:r w:rsidRPr="00992DD5">
        <w:t>with the following text (note change in section name)</w:t>
      </w:r>
    </w:p>
    <w:p w14:paraId="56E7AEBB" w14:textId="078E885D" w:rsidR="003D0A79" w:rsidRPr="00992DD5" w:rsidRDefault="003D0A79" w:rsidP="0003081F">
      <w:pPr>
        <w:pStyle w:val="Heading6"/>
      </w:pPr>
      <w:bookmarkStart w:id="121" w:name="_Toc9585962"/>
      <w:r w:rsidRPr="00992DD5">
        <w:t>3.18.4.1.3.</w:t>
      </w:r>
      <w:r w:rsidR="00BC5927" w:rsidRPr="00992DD5">
        <w:t>4</w:t>
      </w:r>
      <w:r w:rsidRPr="00992DD5">
        <w:t xml:space="preserve"> </w:t>
      </w:r>
      <w:r w:rsidR="00F325CE" w:rsidRPr="00992DD5">
        <w:t xml:space="preserve">Deferred Response Option: </w:t>
      </w:r>
      <w:r w:rsidRPr="00992DD5">
        <w:t>AdhocQueryResponse</w:t>
      </w:r>
      <w:bookmarkEnd w:id="121"/>
    </w:p>
    <w:p w14:paraId="112731CD" w14:textId="025D3B4F" w:rsidR="003D0A79" w:rsidRPr="00992DD5" w:rsidRDefault="00DB1BD6" w:rsidP="003D0A79">
      <w:pPr>
        <w:pStyle w:val="BodyText"/>
      </w:pPr>
      <w:r w:rsidRPr="00992DD5">
        <w:t xml:space="preserve">If the </w:t>
      </w:r>
      <w:r w:rsidR="00836235" w:rsidRPr="00992DD5">
        <w:t>Initiating Gateway</w:t>
      </w:r>
      <w:r w:rsidRPr="00992DD5">
        <w:t xml:space="preserve"> supports the Deferred Response Option, it may </w:t>
      </w:r>
      <w:r w:rsidR="00836235" w:rsidRPr="00992DD5">
        <w:t xml:space="preserve">indicate Deferred processing </w:t>
      </w:r>
      <w:r w:rsidRPr="00992DD5">
        <w:t xml:space="preserve">by modifying a Registry Stored Query </w:t>
      </w:r>
      <w:r w:rsidR="00836235" w:rsidRPr="00992DD5">
        <w:t>Response</w:t>
      </w:r>
      <w:r w:rsidRPr="00992DD5">
        <w:t xml:space="preserve"> as follows</w:t>
      </w:r>
      <w:r w:rsidR="00836235" w:rsidRPr="00992DD5">
        <w:t xml:space="preserve">. Within </w:t>
      </w:r>
      <w:r w:rsidR="003D0A79" w:rsidRPr="00992DD5">
        <w:t>the AdhocQueryResponse element:</w:t>
      </w:r>
    </w:p>
    <w:p w14:paraId="3E1AA6CA" w14:textId="77777777" w:rsidR="00BF7602" w:rsidRPr="00992DD5" w:rsidRDefault="003D0A79" w:rsidP="0003081F">
      <w:pPr>
        <w:pStyle w:val="ListBullet2"/>
      </w:pPr>
      <w:r w:rsidRPr="00992DD5">
        <w:t>A “DeferredProcessingRequired</w:t>
      </w:r>
      <w:r w:rsidR="00BF7602" w:rsidRPr="00992DD5">
        <w:t>” slot shall be included.</w:t>
      </w:r>
    </w:p>
    <w:p w14:paraId="27AE2E3C" w14:textId="7ACC0ADB" w:rsidR="003D0A79" w:rsidRPr="00992DD5" w:rsidRDefault="00BF7602" w:rsidP="0003081F">
      <w:pPr>
        <w:pStyle w:val="ListBullet3"/>
      </w:pPr>
      <w:r w:rsidRPr="00992DD5">
        <w:t>The</w:t>
      </w:r>
      <w:r w:rsidR="003D0A79" w:rsidRPr="00992DD5">
        <w:t xml:space="preserve"> Value, which is a 256-character maximum string, may be included to explain the nature of the delay. If present, the Value shall be appropriate for display</w:t>
      </w:r>
      <w:r w:rsidR="00992DD5" w:rsidRPr="00992DD5">
        <w:t xml:space="preserve">. </w:t>
      </w:r>
    </w:p>
    <w:p w14:paraId="0ADC307F" w14:textId="77777777" w:rsidR="00BF7602" w:rsidRPr="00992DD5" w:rsidRDefault="003D0A79" w:rsidP="0003081F">
      <w:pPr>
        <w:pStyle w:val="ListBullet2"/>
      </w:pPr>
      <w:r w:rsidRPr="00992DD5">
        <w:t>A “DeferredProcessingEstimatedCompletion</w:t>
      </w:r>
      <w:r w:rsidR="00BF7602" w:rsidRPr="00992DD5">
        <w:t>” slot may be included.</w:t>
      </w:r>
    </w:p>
    <w:p w14:paraId="38F2C2E9" w14:textId="4D053BF8" w:rsidR="00836235" w:rsidRPr="00992DD5" w:rsidRDefault="003D0A79" w:rsidP="0003081F">
      <w:pPr>
        <w:pStyle w:val="ListBullet3"/>
      </w:pPr>
      <w:r w:rsidRPr="00992DD5">
        <w:t xml:space="preserve">The Value is required, and shall be formatted as </w:t>
      </w:r>
      <w:r w:rsidR="0099529E" w:rsidRPr="00992DD5">
        <w:t>an absolute time, using HL7 V2.5 DTM format as defined in ITI TF-3: Table 4.2.3.1.7-2</w:t>
      </w:r>
      <w:r w:rsidR="00836235" w:rsidRPr="00992DD5">
        <w:t>.</w:t>
      </w:r>
    </w:p>
    <w:p w14:paraId="60308671" w14:textId="1F9C4D28" w:rsidR="003D0A79" w:rsidRPr="00992DD5" w:rsidRDefault="00836235" w:rsidP="00F51A38">
      <w:pPr>
        <w:pStyle w:val="BodyText"/>
      </w:pPr>
      <w:r w:rsidRPr="00992DD5">
        <w:t>Note: the rules for the Initiating Gateway to populate these fields are specified in ITI TF</w:t>
      </w:r>
      <w:r w:rsidR="000D1FA5" w:rsidRPr="00992DD5">
        <w:t>-</w:t>
      </w:r>
      <w:r w:rsidRPr="00992DD5">
        <w:t>2b, 3.38.4.1.3.3.</w:t>
      </w:r>
    </w:p>
    <w:p w14:paraId="40A2844D" w14:textId="0EA841B2" w:rsidR="003D0A79" w:rsidRPr="00992DD5" w:rsidRDefault="003D0A79" w:rsidP="003D0A79">
      <w:pPr>
        <w:pStyle w:val="BodyText"/>
      </w:pPr>
      <w:r w:rsidRPr="00992DD5">
        <w:t>An example of these slots is shown below:</w:t>
      </w:r>
    </w:p>
    <w:p w14:paraId="03228D72" w14:textId="77777777" w:rsidR="00F00416" w:rsidRPr="00992DD5" w:rsidRDefault="003D0A79" w:rsidP="003D0A79">
      <w:pPr>
        <w:pStyle w:val="StylePlainText8ptBoxSinglesolidlineAuto05ptLin"/>
        <w:ind w:left="720"/>
      </w:pPr>
      <w:r w:rsidRPr="00992DD5">
        <w:t>&lt;</w:t>
      </w:r>
      <w:r w:rsidR="00F00416" w:rsidRPr="00992DD5">
        <w:rPr>
          <w:shd w:val="clear" w:color="auto" w:fill="FFFFFF"/>
        </w:rPr>
        <w:t>query</w:t>
      </w:r>
      <w:r w:rsidR="00F00416" w:rsidRPr="00992DD5">
        <w:t>:AdhocQueryResponse</w:t>
      </w:r>
    </w:p>
    <w:p w14:paraId="3A9D922C" w14:textId="77777777" w:rsidR="00F00416" w:rsidRPr="00992DD5" w:rsidRDefault="00F00416" w:rsidP="003D0A79">
      <w:pPr>
        <w:pStyle w:val="StylePlainText8ptBoxSinglesolidlineAuto05ptLin"/>
        <w:ind w:left="720"/>
      </w:pPr>
      <w:r w:rsidRPr="00992DD5">
        <w:t xml:space="preserve">    xmlns:query</w:t>
      </w:r>
      <w:r w:rsidR="003D0A79" w:rsidRPr="00992DD5">
        <w:t>="urn:oa</w:t>
      </w:r>
      <w:r w:rsidRPr="00992DD5">
        <w:t>sis:names:tc:ebxml-regrep:xsd:query</w:t>
      </w:r>
      <w:r w:rsidR="003D0A79" w:rsidRPr="00992DD5">
        <w:t>:3.0"</w:t>
      </w:r>
      <w:r w:rsidRPr="00992DD5">
        <w:t xml:space="preserve"> </w:t>
      </w:r>
    </w:p>
    <w:p w14:paraId="4755C220" w14:textId="77777777" w:rsidR="00F00416" w:rsidRPr="00992DD5" w:rsidRDefault="00F00416" w:rsidP="003D0A79">
      <w:pPr>
        <w:pStyle w:val="StylePlainText8ptBoxSinglesolidlineAuto05ptLin"/>
        <w:ind w:left="720"/>
      </w:pPr>
      <w:r w:rsidRPr="00992DD5">
        <w:t xml:space="preserve">    xmlns:rs="urn:oasis:names:tc:ebxml-regrep:xsd:rs:3.0"</w:t>
      </w:r>
      <w:r w:rsidR="003D0A79" w:rsidRPr="00992DD5">
        <w:t xml:space="preserve"> </w:t>
      </w:r>
    </w:p>
    <w:p w14:paraId="12E7633E" w14:textId="77777777" w:rsidR="00F00416" w:rsidRPr="00992DD5" w:rsidRDefault="00F00416" w:rsidP="003D0A79">
      <w:pPr>
        <w:pStyle w:val="StylePlainText8ptBoxSinglesolidlineAuto05ptLin"/>
        <w:ind w:left="720"/>
      </w:pPr>
      <w:r w:rsidRPr="00992DD5">
        <w:t xml:space="preserve">    xmlns:rim="urn:oasis:names:tc:ebxml-regrep:xsd:rim:3.0" </w:t>
      </w:r>
    </w:p>
    <w:p w14:paraId="35BA635A" w14:textId="7616C58E" w:rsidR="003D0A79" w:rsidRPr="00992DD5" w:rsidRDefault="00F00416" w:rsidP="003D0A79">
      <w:pPr>
        <w:pStyle w:val="StylePlainText8ptBoxSinglesolidlineAuto05ptLin"/>
        <w:ind w:left="720"/>
      </w:pPr>
      <w:r w:rsidRPr="00992DD5">
        <w:t xml:space="preserve">    </w:t>
      </w:r>
      <w:r w:rsidR="004F1435" w:rsidRPr="00992DD5">
        <w:rPr>
          <w:shd w:val="clear" w:color="auto" w:fill="FFFFFF"/>
        </w:rPr>
        <w:t>status="urn:ihe:iti:2007:ResponseStatusType:PartialSuccess"</w:t>
      </w:r>
      <w:r w:rsidR="003D0A79" w:rsidRPr="00992DD5">
        <w:t>&gt;</w:t>
      </w:r>
    </w:p>
    <w:p w14:paraId="2A45738E" w14:textId="77777777" w:rsidR="00BF0CB5" w:rsidRPr="00992DD5" w:rsidRDefault="00BF0CB5" w:rsidP="003D0A79">
      <w:pPr>
        <w:pStyle w:val="StylePlainText8ptBoxSinglesolidlineAuto05ptLin"/>
        <w:ind w:left="720"/>
      </w:pPr>
    </w:p>
    <w:p w14:paraId="462F1522" w14:textId="65209764" w:rsidR="003D0A79" w:rsidRPr="00992DD5" w:rsidRDefault="003D0A79" w:rsidP="003D0A79">
      <w:pPr>
        <w:pStyle w:val="StylePlainText8ptBoxSinglesolidlineAuto05ptLin"/>
        <w:ind w:left="720"/>
      </w:pPr>
      <w:r w:rsidRPr="00992DD5">
        <w:t xml:space="preserve">    &lt;!-- Results not available now --&gt;</w:t>
      </w:r>
    </w:p>
    <w:p w14:paraId="4A824451" w14:textId="77777777" w:rsidR="003D0A79" w:rsidRPr="00992DD5" w:rsidRDefault="003D0A79" w:rsidP="003D0A79">
      <w:pPr>
        <w:pStyle w:val="StylePlainText8ptBoxSinglesolidlineAuto05ptLin"/>
        <w:ind w:left="720"/>
      </w:pPr>
      <w:r w:rsidRPr="00992DD5">
        <w:t xml:space="preserve">    &lt;rs:ResponseSlotList&gt;</w:t>
      </w:r>
    </w:p>
    <w:p w14:paraId="0283C25A" w14:textId="77777777" w:rsidR="003D0A79" w:rsidRPr="00992DD5" w:rsidRDefault="003D0A79" w:rsidP="003D0A79">
      <w:pPr>
        <w:pStyle w:val="StylePlainText8ptBoxSinglesolidlineAuto05ptLin"/>
        <w:ind w:left="720"/>
      </w:pPr>
      <w:r w:rsidRPr="00992DD5">
        <w:t xml:space="preserve">        &lt;rim:Slot name="DeferredProcessingRequired"&gt;</w:t>
      </w:r>
    </w:p>
    <w:p w14:paraId="13C3B1E4" w14:textId="77777777" w:rsidR="003D0A79" w:rsidRPr="00992DD5" w:rsidRDefault="003D0A79" w:rsidP="003D0A79">
      <w:pPr>
        <w:pStyle w:val="StylePlainText8ptBoxSinglesolidlineAuto05ptLin"/>
        <w:ind w:left="720"/>
      </w:pPr>
      <w:r w:rsidRPr="00992DD5">
        <w:t xml:space="preserve">            &lt;rim:ValueList&gt;</w:t>
      </w:r>
    </w:p>
    <w:p w14:paraId="558C3E56" w14:textId="6B18BA29" w:rsidR="003D0A79" w:rsidRPr="00992DD5" w:rsidRDefault="003D0A79" w:rsidP="003D0A79">
      <w:pPr>
        <w:pStyle w:val="StylePlainText8ptBoxSinglesolidlineAuto05ptLin"/>
        <w:ind w:left="720"/>
      </w:pPr>
      <w:r w:rsidRPr="00992DD5">
        <w:t xml:space="preserve">                &lt;rim:Value&gt;This query requires more time. The full </w:t>
      </w:r>
      <w:r w:rsidR="002047C3" w:rsidRPr="00992DD5">
        <w:t>results</w:t>
      </w:r>
      <w:r w:rsidRPr="00992DD5">
        <w:t xml:space="preserve"> will be returned on the Deferred Response endpoint.&lt;/rim:Value&gt;</w:t>
      </w:r>
    </w:p>
    <w:p w14:paraId="0040572B" w14:textId="77777777" w:rsidR="003D0A79" w:rsidRPr="00992DD5" w:rsidRDefault="003D0A79" w:rsidP="003D0A79">
      <w:pPr>
        <w:pStyle w:val="StylePlainText8ptBoxSinglesolidlineAuto05ptLin"/>
        <w:ind w:left="720"/>
      </w:pPr>
      <w:r w:rsidRPr="00992DD5">
        <w:t xml:space="preserve">            &lt;/rim:ValueList&gt;</w:t>
      </w:r>
    </w:p>
    <w:p w14:paraId="3F5CABA4" w14:textId="77777777" w:rsidR="003D0A79" w:rsidRPr="00992DD5" w:rsidRDefault="003D0A79" w:rsidP="003D0A79">
      <w:pPr>
        <w:pStyle w:val="StylePlainText8ptBoxSinglesolidlineAuto05ptLin"/>
        <w:ind w:left="720"/>
      </w:pPr>
      <w:r w:rsidRPr="00992DD5">
        <w:t xml:space="preserve">        &lt;/rim:Slot&gt;</w:t>
      </w:r>
    </w:p>
    <w:p w14:paraId="6131940F" w14:textId="77777777" w:rsidR="003D0A79" w:rsidRPr="00992DD5" w:rsidRDefault="003D0A79" w:rsidP="003D0A79">
      <w:pPr>
        <w:pStyle w:val="StylePlainText8ptBoxSinglesolidlineAuto05ptLin"/>
        <w:ind w:left="720"/>
      </w:pPr>
      <w:r w:rsidRPr="00992DD5">
        <w:t xml:space="preserve">        &lt;rim:Slot name="DeferredProcessingEstimatedCompletion"&gt;</w:t>
      </w:r>
    </w:p>
    <w:p w14:paraId="4609F7BD" w14:textId="77777777" w:rsidR="003D0A79" w:rsidRPr="00992DD5" w:rsidRDefault="003D0A79" w:rsidP="003D0A79">
      <w:pPr>
        <w:pStyle w:val="StylePlainText8ptBoxSinglesolidlineAuto05ptLin"/>
        <w:ind w:left="720"/>
      </w:pPr>
      <w:r w:rsidRPr="00992DD5">
        <w:t xml:space="preserve">            &lt;rim:ValueList&gt;</w:t>
      </w:r>
    </w:p>
    <w:p w14:paraId="0771E3E8" w14:textId="59A2D80E" w:rsidR="003D0A79" w:rsidRPr="00992DD5" w:rsidRDefault="003D0A79" w:rsidP="003D0A79">
      <w:pPr>
        <w:pStyle w:val="StylePlainText8ptBoxSinglesolidlineAuto05ptLin"/>
        <w:ind w:left="720"/>
      </w:pPr>
      <w:r w:rsidRPr="00992DD5">
        <w:t xml:space="preserve">                &lt;rim:Value&gt;</w:t>
      </w:r>
      <w:r w:rsidR="0042790C" w:rsidRPr="00992DD5">
        <w:t>201906020304</w:t>
      </w:r>
      <w:r w:rsidRPr="00992DD5">
        <w:t>&lt;/rim:Value&gt;</w:t>
      </w:r>
    </w:p>
    <w:p w14:paraId="3740F161" w14:textId="77777777" w:rsidR="003D0A79" w:rsidRPr="00992DD5" w:rsidRDefault="003D0A79" w:rsidP="003D0A79">
      <w:pPr>
        <w:pStyle w:val="StylePlainText8ptBoxSinglesolidlineAuto05ptLin"/>
        <w:ind w:left="720"/>
      </w:pPr>
      <w:r w:rsidRPr="00992DD5">
        <w:t xml:space="preserve">            &lt;/rim:ValueList&gt;</w:t>
      </w:r>
    </w:p>
    <w:p w14:paraId="5178F59F" w14:textId="77777777" w:rsidR="003D0A79" w:rsidRPr="00992DD5" w:rsidRDefault="003D0A79" w:rsidP="003D0A79">
      <w:pPr>
        <w:pStyle w:val="StylePlainText8ptBoxSinglesolidlineAuto05ptLin"/>
        <w:ind w:left="720"/>
      </w:pPr>
      <w:r w:rsidRPr="00992DD5">
        <w:t xml:space="preserve">        &lt;/rim:Slot&gt;</w:t>
      </w:r>
    </w:p>
    <w:p w14:paraId="2873B75E" w14:textId="77777777" w:rsidR="003D0A79" w:rsidRPr="00992DD5" w:rsidRDefault="003D0A79" w:rsidP="003D0A79">
      <w:pPr>
        <w:pStyle w:val="StylePlainText8ptBoxSinglesolidlineAuto05ptLin"/>
        <w:ind w:left="720"/>
      </w:pPr>
      <w:r w:rsidRPr="00992DD5">
        <w:t xml:space="preserve">    &lt;/rs:ResponseSlotList&gt;</w:t>
      </w:r>
    </w:p>
    <w:p w14:paraId="456ED2FF" w14:textId="77777777" w:rsidR="00BF0CB5" w:rsidRPr="00992DD5" w:rsidRDefault="00BF0CB5" w:rsidP="003D0A79">
      <w:pPr>
        <w:pStyle w:val="StylePlainText8ptBoxSinglesolidlineAuto05ptLin"/>
        <w:ind w:left="720"/>
      </w:pPr>
    </w:p>
    <w:p w14:paraId="7A4E6C7C" w14:textId="2E5CB690" w:rsidR="003D0A79" w:rsidRPr="00992DD5" w:rsidRDefault="003D0A79" w:rsidP="003D0A79">
      <w:pPr>
        <w:pStyle w:val="StylePlainText8ptBoxSinglesolidlineAuto05ptLin"/>
        <w:ind w:left="720"/>
      </w:pPr>
      <w:r w:rsidRPr="00992DD5">
        <w:t xml:space="preserve">    &lt;!-- Errors available now --&gt;</w:t>
      </w:r>
    </w:p>
    <w:p w14:paraId="2DA4BAFF" w14:textId="77777777" w:rsidR="003D0A79" w:rsidRPr="00992DD5" w:rsidRDefault="003D0A79" w:rsidP="003D0A79">
      <w:pPr>
        <w:pStyle w:val="StylePlainText8ptBoxSinglesolidlineAuto05ptLin"/>
        <w:ind w:left="720"/>
      </w:pPr>
      <w:r w:rsidRPr="00992DD5">
        <w:t xml:space="preserve">    &lt;rim:RegistryErrorList&gt;</w:t>
      </w:r>
    </w:p>
    <w:p w14:paraId="23A69C7C" w14:textId="77777777" w:rsidR="003D0A79" w:rsidRPr="00992DD5" w:rsidRDefault="003D0A79" w:rsidP="003D0A79">
      <w:pPr>
        <w:pStyle w:val="StylePlainText8ptBoxSinglesolidlineAuto05ptLin"/>
        <w:ind w:left="720"/>
      </w:pPr>
      <w:r w:rsidRPr="00992DD5">
        <w:lastRenderedPageBreak/>
        <w:t xml:space="preserve">        ...</w:t>
      </w:r>
    </w:p>
    <w:p w14:paraId="49CDFE57" w14:textId="77777777" w:rsidR="003D0A79" w:rsidRPr="00992DD5" w:rsidRDefault="003D0A79" w:rsidP="003D0A79">
      <w:pPr>
        <w:pStyle w:val="StylePlainText8ptBoxSinglesolidlineAuto05ptLin"/>
        <w:ind w:left="720"/>
      </w:pPr>
      <w:r w:rsidRPr="00992DD5">
        <w:t xml:space="preserve">    &lt;/rim:RegistryErrorList&gt;</w:t>
      </w:r>
    </w:p>
    <w:p w14:paraId="47A15442" w14:textId="77777777" w:rsidR="00BF0CB5" w:rsidRPr="00992DD5" w:rsidRDefault="00BF0CB5" w:rsidP="003D0A79">
      <w:pPr>
        <w:pStyle w:val="StylePlainText8ptBoxSinglesolidlineAuto05ptLin"/>
        <w:ind w:left="720"/>
      </w:pPr>
    </w:p>
    <w:p w14:paraId="7EA31968" w14:textId="35D486FB" w:rsidR="003D0A79" w:rsidRPr="00992DD5" w:rsidRDefault="003D0A79" w:rsidP="003D0A79">
      <w:pPr>
        <w:pStyle w:val="StylePlainText8ptBoxSinglesolidlineAuto05ptLin"/>
        <w:ind w:left="720"/>
      </w:pPr>
      <w:r w:rsidRPr="00992DD5">
        <w:t xml:space="preserve">    &lt;!-- Registry objects available now --&gt;</w:t>
      </w:r>
    </w:p>
    <w:p w14:paraId="5212A7C3" w14:textId="77777777" w:rsidR="003D0A79" w:rsidRPr="00992DD5" w:rsidRDefault="003D0A79" w:rsidP="003D0A79">
      <w:pPr>
        <w:pStyle w:val="StylePlainText8ptBoxSinglesolidlineAuto05ptLin"/>
        <w:ind w:left="720"/>
      </w:pPr>
      <w:r w:rsidRPr="00992DD5">
        <w:t xml:space="preserve">    &lt;rim:RegistryObjectList&gt;</w:t>
      </w:r>
    </w:p>
    <w:p w14:paraId="30BABCC8" w14:textId="77777777" w:rsidR="003D0A79" w:rsidRPr="00992DD5" w:rsidRDefault="003D0A79" w:rsidP="003D0A79">
      <w:pPr>
        <w:pStyle w:val="StylePlainText8ptBoxSinglesolidlineAuto05ptLin"/>
        <w:ind w:left="720"/>
      </w:pPr>
      <w:r w:rsidRPr="00992DD5">
        <w:t xml:space="preserve">        ...</w:t>
      </w:r>
    </w:p>
    <w:p w14:paraId="06E90F70" w14:textId="77777777" w:rsidR="003D0A79" w:rsidRPr="00992DD5" w:rsidRDefault="003D0A79" w:rsidP="003D0A79">
      <w:pPr>
        <w:pStyle w:val="StylePlainText8ptBoxSinglesolidlineAuto05ptLin"/>
        <w:ind w:left="720"/>
      </w:pPr>
      <w:r w:rsidRPr="00992DD5">
        <w:t xml:space="preserve">    &lt;/rim:RegistryObjectList&gt;</w:t>
      </w:r>
    </w:p>
    <w:p w14:paraId="132A36BB" w14:textId="77777777" w:rsidR="00BF0CB5" w:rsidRPr="00992DD5" w:rsidRDefault="00BF0CB5" w:rsidP="003D0A79">
      <w:pPr>
        <w:pStyle w:val="StylePlainText8ptBoxSinglesolidlineAuto05ptLin"/>
        <w:ind w:left="720"/>
      </w:pPr>
    </w:p>
    <w:p w14:paraId="3601F9CE" w14:textId="3BEC6157" w:rsidR="003D0A79" w:rsidRPr="00992DD5" w:rsidRDefault="003D0A79" w:rsidP="003D0A79">
      <w:pPr>
        <w:pStyle w:val="StylePlainText8ptBoxSinglesolidlineAuto05ptLin"/>
        <w:ind w:left="720"/>
      </w:pPr>
      <w:r w:rsidRPr="00992DD5">
        <w:t>&lt;/</w:t>
      </w:r>
      <w:r w:rsidR="00F00416" w:rsidRPr="00992DD5">
        <w:rPr>
          <w:shd w:val="clear" w:color="auto" w:fill="FFFFFF"/>
        </w:rPr>
        <w:t>query</w:t>
      </w:r>
      <w:r w:rsidRPr="00992DD5">
        <w:t>:AdhocQueryResponse&gt;</w:t>
      </w:r>
    </w:p>
    <w:p w14:paraId="4E202734" w14:textId="77777777" w:rsidR="00597F1B" w:rsidRPr="00992DD5" w:rsidRDefault="00597F1B" w:rsidP="00597F1B">
      <w:pPr>
        <w:pStyle w:val="BodyText"/>
      </w:pPr>
    </w:p>
    <w:p w14:paraId="7B0F09EA" w14:textId="1CB5D7CB" w:rsidR="002F39A6" w:rsidRPr="00992DD5" w:rsidRDefault="002F39A6" w:rsidP="002F39A6">
      <w:pPr>
        <w:pStyle w:val="EditorInstructions"/>
      </w:pPr>
      <w:r w:rsidRPr="00992DD5">
        <w:t xml:space="preserve">Add the following </w:t>
      </w:r>
      <w:r w:rsidRPr="0003081F">
        <w:rPr>
          <w:b/>
        </w:rPr>
        <w:t>new</w:t>
      </w:r>
      <w:r w:rsidRPr="00992DD5">
        <w:t xml:space="preserve"> Section 3.18.4.2 as shown</w:t>
      </w:r>
    </w:p>
    <w:p w14:paraId="0AFC5CCF" w14:textId="74B9F92F" w:rsidR="002F39A6" w:rsidRPr="00992DD5" w:rsidRDefault="002F39A6" w:rsidP="002F39A6">
      <w:pPr>
        <w:pStyle w:val="Heading4"/>
        <w:numPr>
          <w:ilvl w:val="0"/>
          <w:numId w:val="0"/>
        </w:numPr>
        <w:rPr>
          <w:noProof w:val="0"/>
        </w:rPr>
      </w:pPr>
      <w:bookmarkStart w:id="122" w:name="_Toc9585963"/>
      <w:r w:rsidRPr="00992DD5">
        <w:rPr>
          <w:bCs/>
          <w:noProof w:val="0"/>
        </w:rPr>
        <w:t xml:space="preserve">3.18.4.2 </w:t>
      </w:r>
      <w:r w:rsidRPr="00992DD5">
        <w:rPr>
          <w:noProof w:val="0"/>
        </w:rPr>
        <w:t>Registry Stored Query Deferred Results</w:t>
      </w:r>
      <w:bookmarkEnd w:id="122"/>
    </w:p>
    <w:p w14:paraId="212C99A6" w14:textId="10CB29A3" w:rsidR="007A3406" w:rsidRPr="00992DD5" w:rsidRDefault="002F39A6" w:rsidP="002F39A6">
      <w:pPr>
        <w:pStyle w:val="BodyText"/>
      </w:pPr>
      <w:r w:rsidRPr="00992DD5">
        <w:t xml:space="preserve">This </w:t>
      </w:r>
      <w:r w:rsidR="007A3406" w:rsidRPr="00992DD5">
        <w:t>message is used when a Document Consumer and an Initiating Gateway support the Deferred Response Option.</w:t>
      </w:r>
    </w:p>
    <w:p w14:paraId="473E6752" w14:textId="0E363231" w:rsidR="002F39A6" w:rsidRPr="00992DD5" w:rsidRDefault="007A3406" w:rsidP="001D049D">
      <w:pPr>
        <w:pStyle w:val="BodyText"/>
      </w:pPr>
      <w:r w:rsidRPr="00992DD5">
        <w:t>The message is sent from an Initiating Gateway to a Document Consumer to return</w:t>
      </w:r>
      <w:r w:rsidR="002F39A6" w:rsidRPr="00992DD5">
        <w:t xml:space="preserve"> Deferred </w:t>
      </w:r>
      <w:r w:rsidRPr="00992DD5">
        <w:t>results</w:t>
      </w:r>
      <w:r w:rsidR="001D049D" w:rsidRPr="00992DD5">
        <w:t xml:space="preserve"> – registry objects and errors –</w:t>
      </w:r>
      <w:r w:rsidRPr="00992DD5">
        <w:t xml:space="preserve"> from a prior Deferred-Capable query request</w:t>
      </w:r>
      <w:r w:rsidR="001D049D" w:rsidRPr="00992DD5">
        <w:t>.</w:t>
      </w:r>
    </w:p>
    <w:p w14:paraId="10C34423" w14:textId="208690F3" w:rsidR="002F39A6" w:rsidRPr="00992DD5" w:rsidRDefault="002F39A6" w:rsidP="002F39A6">
      <w:pPr>
        <w:pStyle w:val="Heading5"/>
        <w:numPr>
          <w:ilvl w:val="0"/>
          <w:numId w:val="0"/>
        </w:numPr>
        <w:rPr>
          <w:noProof w:val="0"/>
        </w:rPr>
      </w:pPr>
      <w:bookmarkStart w:id="123" w:name="_Toc9585964"/>
      <w:r w:rsidRPr="00992DD5">
        <w:rPr>
          <w:noProof w:val="0"/>
        </w:rPr>
        <w:t>3.18.4.2.1 Trigger Events</w:t>
      </w:r>
      <w:bookmarkEnd w:id="123"/>
    </w:p>
    <w:p w14:paraId="28B61B3A" w14:textId="6202A751" w:rsidR="002F39A6" w:rsidRPr="00992DD5" w:rsidRDefault="002F39A6" w:rsidP="002F39A6">
      <w:pPr>
        <w:pStyle w:val="BodyText"/>
      </w:pPr>
      <w:r w:rsidRPr="00992DD5">
        <w:t xml:space="preserve">This message </w:t>
      </w:r>
      <w:del w:id="124" w:author="Joseph Lamy" w:date="2019-07-22T19:21:00Z">
        <w:r w:rsidRPr="00992DD5" w:rsidDel="00703740">
          <w:delText>is initiated</w:delText>
        </w:r>
      </w:del>
      <w:ins w:id="125" w:author="Joseph Lamy" w:date="2019-07-22T19:21:00Z">
        <w:r w:rsidR="00703740">
          <w:t>will be triggered</w:t>
        </w:r>
      </w:ins>
      <w:r w:rsidRPr="00992DD5">
        <w:t xml:space="preserve"> when the Initiating Gateway </w:t>
      </w:r>
      <w:r w:rsidR="00001F01" w:rsidRPr="00992DD5">
        <w:t>receives a Cross Gateway</w:t>
      </w:r>
      <w:r w:rsidR="00726DCF" w:rsidRPr="00992DD5">
        <w:t xml:space="preserve"> </w:t>
      </w:r>
      <w:r w:rsidR="00A76654" w:rsidRPr="00992DD5">
        <w:t xml:space="preserve">Query </w:t>
      </w:r>
      <w:r w:rsidR="00001F01" w:rsidRPr="00992DD5">
        <w:t xml:space="preserve">Deferred Results message </w:t>
      </w:r>
      <w:r w:rsidRPr="00992DD5">
        <w:t xml:space="preserve">from </w:t>
      </w:r>
      <w:r w:rsidR="001340F7" w:rsidRPr="00992DD5">
        <w:t>a</w:t>
      </w:r>
      <w:r w:rsidRPr="00992DD5">
        <w:t xml:space="preserve"> </w:t>
      </w:r>
      <w:r w:rsidR="00001F01" w:rsidRPr="00992DD5">
        <w:t>Responding Gateway</w:t>
      </w:r>
      <w:r w:rsidR="001340F7" w:rsidRPr="00992DD5">
        <w:t>.</w:t>
      </w:r>
      <w:ins w:id="126" w:author="Joseph Lamy" w:date="2019-07-22T19:17:00Z">
        <w:r w:rsidR="00703740">
          <w:t xml:space="preserve"> </w:t>
        </w:r>
        <w:r w:rsidR="00703740" w:rsidRPr="00703740">
          <w:rPr>
            <w:u w:val="single"/>
          </w:rPr>
          <w:t>See ITI TF-2b: 3.38.4.2.</w:t>
        </w:r>
      </w:ins>
    </w:p>
    <w:p w14:paraId="6D3F3784" w14:textId="3764FCAF" w:rsidR="002F39A6" w:rsidRPr="00992DD5" w:rsidRDefault="002F39A6" w:rsidP="002F39A6">
      <w:pPr>
        <w:pStyle w:val="Heading5"/>
        <w:numPr>
          <w:ilvl w:val="0"/>
          <w:numId w:val="0"/>
        </w:numPr>
        <w:rPr>
          <w:noProof w:val="0"/>
        </w:rPr>
      </w:pPr>
      <w:bookmarkStart w:id="127" w:name="_Toc9585965"/>
      <w:r w:rsidRPr="00992DD5">
        <w:rPr>
          <w:noProof w:val="0"/>
        </w:rPr>
        <w:t>3.18.4.2.2 Message Semantics</w:t>
      </w:r>
      <w:bookmarkEnd w:id="127"/>
    </w:p>
    <w:p w14:paraId="13E217F4" w14:textId="3849DBCE" w:rsidR="002F39A6" w:rsidRPr="00992DD5" w:rsidRDefault="002F39A6" w:rsidP="002F39A6">
      <w:pPr>
        <w:pStyle w:val="BodyText"/>
      </w:pPr>
      <w:r w:rsidRPr="00992DD5">
        <w:t xml:space="preserve">The </w:t>
      </w:r>
      <w:r w:rsidR="000F7BB8" w:rsidRPr="00992DD5">
        <w:t xml:space="preserve">Registry Stored Query Deferred Results </w:t>
      </w:r>
      <w:r w:rsidRPr="00992DD5">
        <w:t>message semantics are based on the Registry Stored Query</w:t>
      </w:r>
      <w:r w:rsidR="00FB31A0" w:rsidRPr="00992DD5">
        <w:t xml:space="preserve"> response</w:t>
      </w:r>
      <w:r w:rsidR="002A04A8" w:rsidRPr="00992DD5">
        <w:t xml:space="preserve">, but </w:t>
      </w:r>
      <w:r w:rsidR="0071037A" w:rsidRPr="00992DD5">
        <w:t>the message is packaged as a SOAP request instead of a response</w:t>
      </w:r>
      <w:r w:rsidR="002A04A8" w:rsidRPr="00992DD5">
        <w:t xml:space="preserve">. For the contents of the AdhocQueryResponse element, see </w:t>
      </w:r>
      <w:r w:rsidR="00087D9F" w:rsidRPr="00992DD5">
        <w:t>S</w:t>
      </w:r>
      <w:r w:rsidR="002A04A8" w:rsidRPr="00992DD5">
        <w:t>ection 3.18.4.1.2</w:t>
      </w:r>
      <w:r w:rsidR="00792B85" w:rsidRPr="00992DD5">
        <w:t xml:space="preserve"> and ITI TF-3:4</w:t>
      </w:r>
      <w:r w:rsidR="002A04A8" w:rsidRPr="00992DD5">
        <w:t xml:space="preserve">. For the web services details and sample messages, refer to </w:t>
      </w:r>
      <w:r w:rsidR="00087D9F" w:rsidRPr="00992DD5">
        <w:t>S</w:t>
      </w:r>
      <w:r w:rsidR="002A04A8" w:rsidRPr="00992DD5">
        <w:t xml:space="preserve">ection </w:t>
      </w:r>
      <w:r w:rsidR="00086018" w:rsidRPr="00992DD5">
        <w:t>3.18.4.2</w:t>
      </w:r>
      <w:r w:rsidR="00792B85" w:rsidRPr="00992DD5">
        <w:t>.2.1</w:t>
      </w:r>
      <w:r w:rsidR="00086018" w:rsidRPr="00992DD5">
        <w:t xml:space="preserve"> </w:t>
      </w:r>
      <w:r w:rsidR="002A04A8" w:rsidRPr="00992DD5">
        <w:t xml:space="preserve">rather than </w:t>
      </w:r>
      <w:r w:rsidR="00087D9F" w:rsidRPr="00992DD5">
        <w:t>S</w:t>
      </w:r>
      <w:r w:rsidR="002A04A8" w:rsidRPr="00992DD5">
        <w:t>ection 3.18.4.1.2.</w:t>
      </w:r>
      <w:r w:rsidR="00BC21C0" w:rsidRPr="00992DD5">
        <w:t>4</w:t>
      </w:r>
      <w:r w:rsidR="002A04A8" w:rsidRPr="00992DD5">
        <w:t>.</w:t>
      </w:r>
    </w:p>
    <w:p w14:paraId="1E71A7D1" w14:textId="366EE965" w:rsidR="00D60AE7" w:rsidRPr="00992DD5" w:rsidRDefault="00D60AE7" w:rsidP="002F39A6">
      <w:pPr>
        <w:pStyle w:val="BodyText"/>
      </w:pPr>
      <w:r w:rsidRPr="00992DD5">
        <w:t>In addition, the AdhocQueryResponse element shall contain the requestId attribute, containing the ID of the original AdhocQueryRequest this Results message is a response to.</w:t>
      </w:r>
    </w:p>
    <w:p w14:paraId="749412AB" w14:textId="33E32FD6" w:rsidR="006B38B3" w:rsidRPr="00992DD5" w:rsidRDefault="006B38B3" w:rsidP="002F39A6">
      <w:pPr>
        <w:pStyle w:val="BodyText"/>
      </w:pPr>
      <w:r w:rsidRPr="00992DD5">
        <w:t xml:space="preserve">The Registry Stored Query Deferred Results message may indicate in the AdhocQueryResponse element that additional Deferred processing is needed, as defined in </w:t>
      </w:r>
      <w:r w:rsidR="00087D9F" w:rsidRPr="00992DD5">
        <w:t>S</w:t>
      </w:r>
      <w:r w:rsidRPr="00992DD5">
        <w:t>ection 3.18.4.1.3.</w:t>
      </w:r>
      <w:r w:rsidR="00F325CE" w:rsidRPr="00992DD5">
        <w:t>4</w:t>
      </w:r>
      <w:r w:rsidR="002A215B" w:rsidRPr="00992DD5">
        <w:t>.</w:t>
      </w:r>
    </w:p>
    <w:p w14:paraId="30A6E8DB" w14:textId="5A1B404D" w:rsidR="000F7BB8" w:rsidRPr="00992DD5" w:rsidRDefault="000F7BB8" w:rsidP="002F39A6">
      <w:pPr>
        <w:pStyle w:val="BodyText"/>
      </w:pPr>
      <w:r w:rsidRPr="00992DD5">
        <w:t xml:space="preserve">The Registry Stored Query Deferred Results Acknowledgement message semantics are based on the </w:t>
      </w:r>
      <w:r w:rsidR="00792B85" w:rsidRPr="00992DD5">
        <w:t>ebRS 3.0 RegistryResponse message.</w:t>
      </w:r>
    </w:p>
    <w:p w14:paraId="25524176" w14:textId="6FE1CA07" w:rsidR="00792B85" w:rsidRPr="0003081F" w:rsidRDefault="00792B85" w:rsidP="0003081F">
      <w:pPr>
        <w:pStyle w:val="Heading6"/>
      </w:pPr>
      <w:bookmarkStart w:id="128" w:name="_Toc9585966"/>
      <w:r w:rsidRPr="0003081F">
        <w:t>3.18.4.2.2.1 Web Services Transport</w:t>
      </w:r>
      <w:bookmarkEnd w:id="128"/>
    </w:p>
    <w:p w14:paraId="277EFC1C" w14:textId="77777777" w:rsidR="008862A1" w:rsidRPr="00992DD5" w:rsidRDefault="008862A1" w:rsidP="008862A1">
      <w:pPr>
        <w:pStyle w:val="BodyText"/>
      </w:pPr>
      <w:r w:rsidRPr="00992DD5">
        <w:t>This section describes requirements for Web Services transport for:</w:t>
      </w:r>
    </w:p>
    <w:p w14:paraId="4D9A873A" w14:textId="77777777" w:rsidR="008862A1" w:rsidRPr="00992DD5" w:rsidRDefault="008862A1" w:rsidP="008862A1">
      <w:pPr>
        <w:pStyle w:val="BodyText"/>
      </w:pPr>
      <w:r w:rsidRPr="00992DD5">
        <w:t>•</w:t>
      </w:r>
      <w:r w:rsidRPr="00992DD5">
        <w:tab/>
        <w:t>Synchronous</w:t>
      </w:r>
    </w:p>
    <w:p w14:paraId="3C4299BB" w14:textId="77777777" w:rsidR="008862A1" w:rsidRPr="00992DD5" w:rsidRDefault="008862A1" w:rsidP="008862A1">
      <w:pPr>
        <w:pStyle w:val="BodyText"/>
      </w:pPr>
      <w:r w:rsidRPr="00992DD5">
        <w:t>•</w:t>
      </w:r>
      <w:r w:rsidRPr="00992DD5">
        <w:tab/>
        <w:t xml:space="preserve">WS-Addressing -based Asynchronous </w:t>
      </w:r>
    </w:p>
    <w:p w14:paraId="2CA75E3E" w14:textId="77777777" w:rsidR="008862A1" w:rsidRPr="00992DD5" w:rsidRDefault="008862A1" w:rsidP="008862A1">
      <w:pPr>
        <w:pStyle w:val="BodyText"/>
      </w:pPr>
      <w:r w:rsidRPr="00992DD5">
        <w:lastRenderedPageBreak/>
        <w:t>For the support of both Synchronous and Asynchronous (WS-Addressing based) Web Service exchange cases, the requirements are the following:</w:t>
      </w:r>
    </w:p>
    <w:p w14:paraId="111DED04" w14:textId="41424CF4" w:rsidR="009E59AF" w:rsidRPr="00992DD5" w:rsidRDefault="00792B85" w:rsidP="00792B85">
      <w:pPr>
        <w:pStyle w:val="BodyText"/>
      </w:pPr>
      <w:r w:rsidRPr="00992DD5">
        <w:t xml:space="preserve">The Results and Results Acknowledgement messages will be transmitted </w:t>
      </w:r>
      <w:r w:rsidR="009E59AF" w:rsidRPr="00992DD5">
        <w:t xml:space="preserve">using Synchronous or </w:t>
      </w:r>
      <w:r w:rsidR="009651D6" w:rsidRPr="00992DD5">
        <w:t xml:space="preserve">WS-Addressing based </w:t>
      </w:r>
      <w:r w:rsidR="009E59AF" w:rsidRPr="00992DD5">
        <w:t>Asynchronous Web Services Exchange, according to the requirements specified in ITI TF-2x: Appendix V</w:t>
      </w:r>
      <w:r w:rsidR="008862A1" w:rsidRPr="00992DD5">
        <w:t>.3</w:t>
      </w:r>
      <w:r w:rsidRPr="00992DD5">
        <w:t xml:space="preserve">. </w:t>
      </w:r>
    </w:p>
    <w:p w14:paraId="337D51C1" w14:textId="3D85BE85" w:rsidR="009E59AF" w:rsidRPr="00992DD5" w:rsidRDefault="009E59AF" w:rsidP="009E59AF">
      <w:pPr>
        <w:pStyle w:val="TableTitle"/>
      </w:pPr>
      <w:r w:rsidRPr="00992DD5">
        <w:t>Table 3.18.4.2.2.1-1: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92DD5" w14:paraId="7AC83288" w14:textId="77777777" w:rsidTr="0003081F">
        <w:trPr>
          <w:jc w:val="center"/>
        </w:trPr>
        <w:tc>
          <w:tcPr>
            <w:tcW w:w="1998" w:type="dxa"/>
          </w:tcPr>
          <w:p w14:paraId="69B61A39" w14:textId="77777777" w:rsidR="009E59AF" w:rsidRPr="00992DD5" w:rsidRDefault="009E59AF" w:rsidP="009E59AF">
            <w:pPr>
              <w:pStyle w:val="TableEntry"/>
            </w:pPr>
            <w:r w:rsidRPr="00992DD5">
              <w:t>soap</w:t>
            </w:r>
          </w:p>
        </w:tc>
        <w:tc>
          <w:tcPr>
            <w:tcW w:w="6210" w:type="dxa"/>
          </w:tcPr>
          <w:p w14:paraId="0A18F6FE" w14:textId="77777777" w:rsidR="009E59AF" w:rsidRPr="00992DD5" w:rsidRDefault="009E59AF" w:rsidP="009E59AF">
            <w:pPr>
              <w:pStyle w:val="TableEntry"/>
            </w:pPr>
            <w:r w:rsidRPr="00992DD5">
              <w:t>http://schemas.xmlsoap.org/wsdl/soap/</w:t>
            </w:r>
          </w:p>
        </w:tc>
      </w:tr>
      <w:tr w:rsidR="009E59AF" w:rsidRPr="00992DD5" w14:paraId="4A7FD196" w14:textId="77777777" w:rsidTr="0003081F">
        <w:trPr>
          <w:jc w:val="center"/>
        </w:trPr>
        <w:tc>
          <w:tcPr>
            <w:tcW w:w="1998" w:type="dxa"/>
          </w:tcPr>
          <w:p w14:paraId="6D477773" w14:textId="77777777" w:rsidR="009E59AF" w:rsidRPr="00992DD5" w:rsidRDefault="009E59AF" w:rsidP="009E59AF">
            <w:pPr>
              <w:pStyle w:val="TableEntry"/>
            </w:pPr>
            <w:r w:rsidRPr="00992DD5">
              <w:t>soap12</w:t>
            </w:r>
          </w:p>
        </w:tc>
        <w:tc>
          <w:tcPr>
            <w:tcW w:w="6210" w:type="dxa"/>
          </w:tcPr>
          <w:p w14:paraId="69BE7448" w14:textId="77777777" w:rsidR="009E59AF" w:rsidRPr="00992DD5" w:rsidRDefault="009E59AF" w:rsidP="009E59AF">
            <w:pPr>
              <w:pStyle w:val="TableEntry"/>
            </w:pPr>
            <w:r w:rsidRPr="00992DD5">
              <w:t>http://schemas.xmlsoap.org/wsdl/soap12/</w:t>
            </w:r>
          </w:p>
        </w:tc>
      </w:tr>
      <w:tr w:rsidR="009E59AF" w:rsidRPr="00992DD5" w14:paraId="1040758A" w14:textId="77777777" w:rsidTr="0003081F">
        <w:trPr>
          <w:jc w:val="center"/>
        </w:trPr>
        <w:tc>
          <w:tcPr>
            <w:tcW w:w="1998" w:type="dxa"/>
          </w:tcPr>
          <w:p w14:paraId="249842C2" w14:textId="77777777" w:rsidR="009E59AF" w:rsidRPr="00992DD5" w:rsidRDefault="009E59AF" w:rsidP="009E59AF">
            <w:pPr>
              <w:pStyle w:val="TableEntry"/>
            </w:pPr>
            <w:r w:rsidRPr="00992DD5">
              <w:t>wsaw</w:t>
            </w:r>
          </w:p>
        </w:tc>
        <w:tc>
          <w:tcPr>
            <w:tcW w:w="6210" w:type="dxa"/>
          </w:tcPr>
          <w:p w14:paraId="0045C919" w14:textId="77777777" w:rsidR="009E59AF" w:rsidRPr="00992DD5" w:rsidRDefault="009E59AF" w:rsidP="009E59AF">
            <w:pPr>
              <w:pStyle w:val="TableEntry"/>
            </w:pPr>
            <w:r w:rsidRPr="00992DD5">
              <w:t>http://www.w3.org/2006/05/addressing/wsdl/</w:t>
            </w:r>
          </w:p>
        </w:tc>
      </w:tr>
      <w:tr w:rsidR="009E59AF" w:rsidRPr="00992DD5" w14:paraId="6CCF031E" w14:textId="77777777" w:rsidTr="0003081F">
        <w:trPr>
          <w:jc w:val="center"/>
        </w:trPr>
        <w:tc>
          <w:tcPr>
            <w:tcW w:w="1998" w:type="dxa"/>
          </w:tcPr>
          <w:p w14:paraId="13E9DE1E" w14:textId="77777777" w:rsidR="009E59AF" w:rsidRPr="00992DD5" w:rsidRDefault="009E59AF" w:rsidP="009E59AF">
            <w:pPr>
              <w:pStyle w:val="TableEntry"/>
            </w:pPr>
            <w:r w:rsidRPr="00992DD5">
              <w:t>xsd</w:t>
            </w:r>
          </w:p>
        </w:tc>
        <w:tc>
          <w:tcPr>
            <w:tcW w:w="6210" w:type="dxa"/>
          </w:tcPr>
          <w:p w14:paraId="0DFAE279" w14:textId="77777777" w:rsidR="009E59AF" w:rsidRPr="00992DD5" w:rsidRDefault="009E59AF" w:rsidP="009E59AF">
            <w:pPr>
              <w:pStyle w:val="TableEntry"/>
            </w:pPr>
            <w:r w:rsidRPr="00992DD5">
              <w:t>http://www.w3.org/2001/XMLSchema</w:t>
            </w:r>
          </w:p>
        </w:tc>
      </w:tr>
      <w:tr w:rsidR="009E59AF" w:rsidRPr="00992DD5" w14:paraId="705A89E1" w14:textId="77777777" w:rsidTr="0003081F">
        <w:trPr>
          <w:jc w:val="center"/>
        </w:trPr>
        <w:tc>
          <w:tcPr>
            <w:tcW w:w="1998" w:type="dxa"/>
          </w:tcPr>
          <w:p w14:paraId="5CB78D04" w14:textId="77777777" w:rsidR="009E59AF" w:rsidRPr="00992DD5" w:rsidRDefault="009E59AF" w:rsidP="009E59AF">
            <w:pPr>
              <w:pStyle w:val="TableEntry"/>
            </w:pPr>
            <w:r w:rsidRPr="00992DD5">
              <w:t>ihe</w:t>
            </w:r>
          </w:p>
        </w:tc>
        <w:tc>
          <w:tcPr>
            <w:tcW w:w="6210" w:type="dxa"/>
          </w:tcPr>
          <w:p w14:paraId="08A9ACE5" w14:textId="77777777" w:rsidR="009E59AF" w:rsidRPr="00992DD5" w:rsidRDefault="009E59AF" w:rsidP="009E59AF">
            <w:pPr>
              <w:pStyle w:val="TableEntry"/>
            </w:pPr>
            <w:r w:rsidRPr="00992DD5">
              <w:t>urn:ihe:iti:xds-b:2007</w:t>
            </w:r>
          </w:p>
        </w:tc>
      </w:tr>
      <w:tr w:rsidR="009E59AF" w:rsidRPr="00992DD5" w14:paraId="6315BFC0" w14:textId="77777777" w:rsidTr="0003081F">
        <w:trPr>
          <w:jc w:val="center"/>
        </w:trPr>
        <w:tc>
          <w:tcPr>
            <w:tcW w:w="1998" w:type="dxa"/>
          </w:tcPr>
          <w:p w14:paraId="5C6881E2" w14:textId="77777777" w:rsidR="009E59AF" w:rsidRPr="00992DD5" w:rsidRDefault="009E59AF" w:rsidP="009E59AF">
            <w:pPr>
              <w:pStyle w:val="TableEntry"/>
            </w:pPr>
            <w:r w:rsidRPr="00992DD5">
              <w:t>rs</w:t>
            </w:r>
          </w:p>
        </w:tc>
        <w:tc>
          <w:tcPr>
            <w:tcW w:w="6210" w:type="dxa"/>
          </w:tcPr>
          <w:p w14:paraId="304BB2C3" w14:textId="77777777" w:rsidR="009E59AF" w:rsidRPr="00992DD5" w:rsidRDefault="009E59AF" w:rsidP="009E59AF">
            <w:pPr>
              <w:pStyle w:val="TableEntry"/>
            </w:pPr>
            <w:r w:rsidRPr="00992DD5">
              <w:t>urn:oasis:names:tc:ebxml-regrep:xsd:rs:3.0</w:t>
            </w:r>
          </w:p>
        </w:tc>
      </w:tr>
      <w:tr w:rsidR="009E59AF" w:rsidRPr="00992DD5" w14:paraId="73A4B34F" w14:textId="77777777" w:rsidTr="0003081F">
        <w:trPr>
          <w:jc w:val="center"/>
        </w:trPr>
        <w:tc>
          <w:tcPr>
            <w:tcW w:w="1998" w:type="dxa"/>
          </w:tcPr>
          <w:p w14:paraId="546A0B94" w14:textId="77777777" w:rsidR="009E59AF" w:rsidRPr="00992DD5" w:rsidRDefault="009E59AF" w:rsidP="009E59AF">
            <w:pPr>
              <w:pStyle w:val="TableEntry"/>
            </w:pPr>
            <w:r w:rsidRPr="00992DD5">
              <w:t>lcm</w:t>
            </w:r>
          </w:p>
        </w:tc>
        <w:tc>
          <w:tcPr>
            <w:tcW w:w="6210" w:type="dxa"/>
          </w:tcPr>
          <w:p w14:paraId="034B1D03" w14:textId="77777777" w:rsidR="009E59AF" w:rsidRPr="00992DD5" w:rsidRDefault="009E59AF" w:rsidP="009E59AF">
            <w:pPr>
              <w:pStyle w:val="TableEntry"/>
            </w:pPr>
            <w:r w:rsidRPr="00992DD5">
              <w:rPr>
                <w:highlight w:val="white"/>
              </w:rPr>
              <w:t>urn:oasis:names:tc:ebxml-regrep:xsd:lcm:3.0</w:t>
            </w:r>
          </w:p>
        </w:tc>
      </w:tr>
      <w:tr w:rsidR="009E59AF" w:rsidRPr="00992DD5" w14:paraId="6A6DF3BC" w14:textId="77777777" w:rsidTr="0003081F">
        <w:trPr>
          <w:jc w:val="center"/>
        </w:trPr>
        <w:tc>
          <w:tcPr>
            <w:tcW w:w="1998" w:type="dxa"/>
          </w:tcPr>
          <w:p w14:paraId="107FD8E3" w14:textId="77777777" w:rsidR="009E59AF" w:rsidRPr="00992DD5" w:rsidRDefault="009E59AF" w:rsidP="009E59AF">
            <w:pPr>
              <w:pStyle w:val="TableEntry"/>
            </w:pPr>
            <w:r w:rsidRPr="00992DD5">
              <w:t>query</w:t>
            </w:r>
          </w:p>
        </w:tc>
        <w:tc>
          <w:tcPr>
            <w:tcW w:w="6210" w:type="dxa"/>
          </w:tcPr>
          <w:p w14:paraId="13B03856" w14:textId="77777777" w:rsidR="009E59AF" w:rsidRPr="00992DD5" w:rsidRDefault="009E59AF" w:rsidP="009E59AF">
            <w:pPr>
              <w:pStyle w:val="TableEntry"/>
            </w:pPr>
            <w:r w:rsidRPr="00992DD5">
              <w:rPr>
                <w:highlight w:val="white"/>
              </w:rPr>
              <w:t>urn:oasis:names:tc:ebxml-regrep:xsd:query:3.0</w:t>
            </w:r>
          </w:p>
        </w:tc>
      </w:tr>
    </w:tbl>
    <w:p w14:paraId="1410C686" w14:textId="77777777" w:rsidR="009E59AF" w:rsidRPr="00992DD5" w:rsidRDefault="009E59AF" w:rsidP="00792B85">
      <w:pPr>
        <w:pStyle w:val="BodyText"/>
      </w:pPr>
    </w:p>
    <w:p w14:paraId="5FA60868" w14:textId="2861B586" w:rsidR="00792B85" w:rsidRPr="00992DD5" w:rsidRDefault="00792B85" w:rsidP="00792B85">
      <w:pPr>
        <w:pStyle w:val="BodyText"/>
      </w:pPr>
      <w:r w:rsidRPr="00992DD5">
        <w:t xml:space="preserve">The specific values for the WSDL describing the </w:t>
      </w:r>
      <w:r w:rsidR="001A3B37" w:rsidRPr="00992DD5">
        <w:t xml:space="preserve">Registry Stored Query Deferred Results </w:t>
      </w:r>
      <w:r w:rsidRPr="00992DD5">
        <w:t>Service are described in this section.</w:t>
      </w:r>
    </w:p>
    <w:p w14:paraId="7F9D74FD" w14:textId="7F163D6E" w:rsidR="00792B85" w:rsidRPr="00992DD5" w:rsidRDefault="00792B85" w:rsidP="00792B85">
      <w:pPr>
        <w:pStyle w:val="BodyText"/>
      </w:pPr>
      <w:r w:rsidRPr="00992DD5">
        <w:t xml:space="preserve">The Document </w:t>
      </w:r>
      <w:r w:rsidR="009E59AF" w:rsidRPr="00992DD5">
        <w:t xml:space="preserve">Consumer </w:t>
      </w:r>
      <w:r w:rsidRPr="00992DD5">
        <w:t xml:space="preserve">shall accept a </w:t>
      </w:r>
      <w:r w:rsidR="009E59AF" w:rsidRPr="00992DD5">
        <w:t xml:space="preserve">Registry Stored Query Deferred Results message </w:t>
      </w:r>
      <w:r w:rsidRPr="00992DD5">
        <w:t xml:space="preserve">formatted as a SIMPLE SOAP message and respond with a </w:t>
      </w:r>
      <w:r w:rsidR="009E59AF" w:rsidRPr="00992DD5">
        <w:t xml:space="preserve">Registry Stored Query Deferred Results Acknowledgement message </w:t>
      </w:r>
      <w:r w:rsidRPr="00992DD5">
        <w:t xml:space="preserve">formatted as a SIMPLE SOAP message. The </w:t>
      </w:r>
      <w:r w:rsidR="009E59AF" w:rsidRPr="00992DD5">
        <w:t>Initiating Gateway</w:t>
      </w:r>
      <w:r w:rsidRPr="00992DD5">
        <w:t xml:space="preserve"> shall generate the </w:t>
      </w:r>
      <w:r w:rsidR="009E59AF" w:rsidRPr="00992DD5">
        <w:t xml:space="preserve">Registry Stored Query Deferred Results message </w:t>
      </w:r>
      <w:r w:rsidRPr="00992DD5">
        <w:t xml:space="preserve">formatted as a SIMPLE SOAP message and accept a </w:t>
      </w:r>
      <w:r w:rsidR="009E59AF" w:rsidRPr="00992DD5">
        <w:t xml:space="preserve">Registry Stored Query Deferred Results Acknowledgement message </w:t>
      </w:r>
      <w:r w:rsidRPr="00992DD5">
        <w:t>formatted as a SIMPLE SOAP message.</w:t>
      </w:r>
    </w:p>
    <w:p w14:paraId="0881E102" w14:textId="77777777" w:rsidR="00792B85" w:rsidRPr="00992DD5" w:rsidRDefault="00792B85" w:rsidP="00792B85">
      <w:pPr>
        <w:pStyle w:val="BodyText"/>
      </w:pPr>
      <w:r w:rsidRPr="00992DD5">
        <w:t>The following WSDL naming conventions shall apply:</w:t>
      </w:r>
    </w:p>
    <w:p w14:paraId="4CA432C0" w14:textId="77777777" w:rsidR="003F0A40" w:rsidRPr="00992DD5" w:rsidRDefault="003F0A40" w:rsidP="00792B85">
      <w:pPr>
        <w:pStyle w:val="XMLExample"/>
        <w:keepNext/>
        <w:rPr>
          <w:sz w:val="18"/>
          <w:szCs w:val="18"/>
        </w:rPr>
      </w:pPr>
    </w:p>
    <w:p w14:paraId="5E2C8F6F" w14:textId="3D610D07" w:rsidR="003F0A40" w:rsidRPr="00992DD5" w:rsidRDefault="003F0A40" w:rsidP="003F0A40">
      <w:pPr>
        <w:pStyle w:val="XMLExample"/>
        <w:keepNext/>
        <w:rPr>
          <w:sz w:val="18"/>
          <w:szCs w:val="18"/>
        </w:rPr>
      </w:pPr>
      <w:r w:rsidRPr="00992DD5">
        <w:rPr>
          <w:lang w:eastAsia="ar-SA"/>
        </w:rPr>
        <w:tab/>
      </w:r>
      <w:r w:rsidRPr="00992DD5">
        <w:rPr>
          <w:sz w:val="18"/>
          <w:szCs w:val="18"/>
        </w:rPr>
        <w:t>wsdl:definitions/@name=</w:t>
      </w:r>
      <w:r w:rsidRPr="00992DD5">
        <w:rPr>
          <w:b/>
          <w:sz w:val="18"/>
          <w:szCs w:val="18"/>
        </w:rPr>
        <w:t>"</w:t>
      </w:r>
      <w:r w:rsidR="0084370F" w:rsidRPr="00992DD5">
        <w:rPr>
          <w:rStyle w:val="Strong"/>
          <w:b w:val="0"/>
          <w:bCs/>
          <w:sz w:val="18"/>
          <w:szCs w:val="18"/>
        </w:rPr>
        <w:t>DocumentConsumer_Query</w:t>
      </w:r>
      <w:r w:rsidRPr="00992DD5">
        <w:rPr>
          <w:sz w:val="18"/>
          <w:szCs w:val="18"/>
        </w:rPr>
        <w:t>":</w:t>
      </w:r>
    </w:p>
    <w:p w14:paraId="6E878989" w14:textId="54FDFEB3" w:rsidR="003F0A40" w:rsidRPr="00992DD5" w:rsidRDefault="003F0A40" w:rsidP="003F0A40">
      <w:pPr>
        <w:pStyle w:val="XMLExample"/>
        <w:keepNext/>
        <w:ind w:firstLine="720"/>
        <w:rPr>
          <w:sz w:val="18"/>
          <w:szCs w:val="18"/>
        </w:rPr>
      </w:pPr>
      <w:r w:rsidRPr="00992DD5">
        <w:rPr>
          <w:sz w:val="18"/>
          <w:szCs w:val="18"/>
        </w:rPr>
        <w:t>input message    -&gt; "Registry</w:t>
      </w:r>
      <w:r w:rsidRPr="00992DD5">
        <w:rPr>
          <w:rStyle w:val="Strong"/>
          <w:b w:val="0"/>
          <w:bCs/>
          <w:sz w:val="18"/>
          <w:szCs w:val="18"/>
        </w:rPr>
        <w:t>StoredQueryDeferredResults</w:t>
      </w:r>
      <w:r w:rsidRPr="00992DD5">
        <w:rPr>
          <w:sz w:val="18"/>
          <w:szCs w:val="18"/>
        </w:rPr>
        <w:t>_Message"</w:t>
      </w:r>
    </w:p>
    <w:p w14:paraId="60B44268" w14:textId="4BB9E057" w:rsidR="003F0A40" w:rsidRPr="00992DD5" w:rsidRDefault="003F0A40" w:rsidP="003F0A40">
      <w:pPr>
        <w:pStyle w:val="XMLExample"/>
        <w:keepNext/>
        <w:rPr>
          <w:sz w:val="18"/>
          <w:szCs w:val="18"/>
        </w:rPr>
      </w:pPr>
      <w:r w:rsidRPr="00992DD5">
        <w:rPr>
          <w:sz w:val="18"/>
          <w:szCs w:val="18"/>
        </w:rPr>
        <w:tab/>
        <w:t>output message   -&gt; "Registry</w:t>
      </w:r>
      <w:r w:rsidRPr="00992DD5">
        <w:rPr>
          <w:rStyle w:val="Strong"/>
          <w:b w:val="0"/>
          <w:bCs/>
          <w:sz w:val="18"/>
          <w:szCs w:val="18"/>
        </w:rPr>
        <w:t>StoredQueryDeferredResultsAcknowledgement</w:t>
      </w:r>
      <w:r w:rsidRPr="00992DD5">
        <w:rPr>
          <w:sz w:val="18"/>
          <w:szCs w:val="18"/>
        </w:rPr>
        <w:t>_Message"</w:t>
      </w:r>
    </w:p>
    <w:p w14:paraId="7E647083" w14:textId="05B2912E" w:rsidR="003F0A40" w:rsidRPr="00992DD5" w:rsidRDefault="003F0A40" w:rsidP="003F0A40">
      <w:pPr>
        <w:pStyle w:val="XMLExample"/>
        <w:keepNext/>
        <w:rPr>
          <w:sz w:val="18"/>
          <w:szCs w:val="18"/>
        </w:rPr>
      </w:pPr>
      <w:r w:rsidRPr="00992DD5">
        <w:rPr>
          <w:sz w:val="18"/>
          <w:szCs w:val="18"/>
        </w:rPr>
        <w:tab/>
        <w:t>portType         -&gt; "</w:t>
      </w:r>
      <w:r w:rsidR="0084370F" w:rsidRPr="00992DD5">
        <w:rPr>
          <w:rStyle w:val="Strong"/>
          <w:b w:val="0"/>
          <w:bCs/>
          <w:sz w:val="18"/>
          <w:szCs w:val="18"/>
        </w:rPr>
        <w:t>DocumentConsumerQuery_PortType</w:t>
      </w:r>
      <w:r w:rsidRPr="00992DD5">
        <w:rPr>
          <w:sz w:val="18"/>
          <w:szCs w:val="18"/>
        </w:rPr>
        <w:t>"</w:t>
      </w:r>
    </w:p>
    <w:p w14:paraId="6E3D3E88" w14:textId="761484A0" w:rsidR="003F0A40" w:rsidRPr="00992DD5" w:rsidRDefault="003F0A40" w:rsidP="003F0A40">
      <w:pPr>
        <w:pStyle w:val="XMLExample"/>
        <w:keepNext/>
        <w:rPr>
          <w:sz w:val="18"/>
          <w:szCs w:val="18"/>
        </w:rPr>
      </w:pPr>
      <w:r w:rsidRPr="00992DD5">
        <w:rPr>
          <w:sz w:val="18"/>
          <w:szCs w:val="18"/>
        </w:rPr>
        <w:tab/>
        <w:t>operation        -&gt; "</w:t>
      </w:r>
      <w:r w:rsidR="0084370F" w:rsidRPr="00992DD5">
        <w:rPr>
          <w:sz w:val="18"/>
          <w:szCs w:val="18"/>
        </w:rPr>
        <w:t>DocumentConsumer_RegistryStoredQueryDeferredResults</w:t>
      </w:r>
      <w:r w:rsidRPr="00992DD5">
        <w:rPr>
          <w:sz w:val="18"/>
          <w:szCs w:val="18"/>
        </w:rPr>
        <w:t>"</w:t>
      </w:r>
    </w:p>
    <w:p w14:paraId="3E94EBCE" w14:textId="6D8133A7" w:rsidR="003F0A40" w:rsidRPr="00992DD5" w:rsidRDefault="003F0A40" w:rsidP="003F0A40">
      <w:pPr>
        <w:pStyle w:val="XMLExample"/>
        <w:keepNext/>
        <w:rPr>
          <w:sz w:val="18"/>
          <w:szCs w:val="18"/>
        </w:rPr>
      </w:pPr>
      <w:r w:rsidRPr="00992DD5">
        <w:rPr>
          <w:sz w:val="18"/>
          <w:szCs w:val="18"/>
        </w:rPr>
        <w:tab/>
        <w:t xml:space="preserve">SOAP 1.2 binding -&gt; </w:t>
      </w:r>
      <w:r w:rsidRPr="00992DD5">
        <w:rPr>
          <w:b/>
          <w:sz w:val="18"/>
          <w:szCs w:val="18"/>
        </w:rPr>
        <w:t>"</w:t>
      </w:r>
      <w:r w:rsidR="0084370F" w:rsidRPr="00992DD5">
        <w:rPr>
          <w:rStyle w:val="Strong"/>
          <w:b w:val="0"/>
          <w:bCs/>
          <w:sz w:val="18"/>
          <w:szCs w:val="18"/>
        </w:rPr>
        <w:t>DocumentConsumerQuery_Binding_Soap12</w:t>
      </w:r>
      <w:r w:rsidRPr="00992DD5">
        <w:rPr>
          <w:sz w:val="18"/>
          <w:szCs w:val="18"/>
        </w:rPr>
        <w:t>"</w:t>
      </w:r>
    </w:p>
    <w:p w14:paraId="7227162C" w14:textId="65F81680" w:rsidR="003F0A40" w:rsidRPr="00992DD5" w:rsidRDefault="003F0A40" w:rsidP="003F0A40">
      <w:pPr>
        <w:pStyle w:val="XMLExample"/>
        <w:keepNext/>
      </w:pPr>
      <w:r w:rsidRPr="00992DD5">
        <w:rPr>
          <w:sz w:val="18"/>
          <w:szCs w:val="18"/>
        </w:rPr>
        <w:tab/>
        <w:t xml:space="preserve">SOAP 1.2 port    -&gt; </w:t>
      </w:r>
      <w:r w:rsidRPr="00992DD5">
        <w:rPr>
          <w:b/>
          <w:sz w:val="18"/>
          <w:szCs w:val="18"/>
        </w:rPr>
        <w:t>"</w:t>
      </w:r>
      <w:r w:rsidRPr="00992DD5">
        <w:rPr>
          <w:rStyle w:val="Strong"/>
          <w:b w:val="0"/>
          <w:bCs/>
          <w:sz w:val="18"/>
          <w:szCs w:val="18"/>
        </w:rPr>
        <w:t>DocumentConsumer</w:t>
      </w:r>
      <w:r w:rsidR="0084370F" w:rsidRPr="00992DD5">
        <w:rPr>
          <w:rStyle w:val="Strong"/>
          <w:b w:val="0"/>
          <w:bCs/>
          <w:sz w:val="18"/>
          <w:szCs w:val="18"/>
        </w:rPr>
        <w:t>Query</w:t>
      </w:r>
      <w:r w:rsidRPr="00992DD5">
        <w:rPr>
          <w:sz w:val="18"/>
          <w:szCs w:val="18"/>
        </w:rPr>
        <w:t>_Port_Soap12"</w:t>
      </w:r>
    </w:p>
    <w:p w14:paraId="523BE0D1" w14:textId="77777777" w:rsidR="003F0A40" w:rsidRPr="00992DD5" w:rsidRDefault="003F0A40" w:rsidP="00792B85">
      <w:pPr>
        <w:pStyle w:val="XMLExample"/>
        <w:keepNext/>
      </w:pPr>
    </w:p>
    <w:p w14:paraId="05E317AE" w14:textId="77777777" w:rsidR="00792B85" w:rsidRPr="00992DD5" w:rsidRDefault="00792B85" w:rsidP="00792B85">
      <w:pPr>
        <w:pStyle w:val="BodyText"/>
        <w:rPr>
          <w:b/>
        </w:rPr>
      </w:pPr>
      <w:r w:rsidRPr="00992DD5">
        <w:rPr>
          <w:b/>
        </w:rPr>
        <w:t>IHE-WSP202) The targetNamespace of the WSDL shall be “urn:ihe:iti:xds-b:2007”</w:t>
      </w:r>
    </w:p>
    <w:p w14:paraId="741026C7" w14:textId="39B54AA8" w:rsidR="00792B85" w:rsidRPr="00992DD5" w:rsidRDefault="00792B85" w:rsidP="00792B85">
      <w:pPr>
        <w:pStyle w:val="BodyText"/>
      </w:pPr>
      <w:r w:rsidRPr="00992DD5">
        <w:t xml:space="preserve">Document </w:t>
      </w:r>
      <w:r w:rsidR="001A3B37" w:rsidRPr="00992DD5">
        <w:t>Consumer</w:t>
      </w:r>
      <w:r w:rsidRPr="00992DD5">
        <w:t xml:space="preserve">: These are the requirements for the </w:t>
      </w:r>
      <w:r w:rsidR="001A3B37" w:rsidRPr="00992DD5">
        <w:t xml:space="preserve">Registry Stored Query Deferred Results </w:t>
      </w:r>
      <w:r w:rsidRPr="00992DD5">
        <w:t xml:space="preserve">transaction presented in the order in which they would appear in the Document </w:t>
      </w:r>
      <w:r w:rsidR="001A3B37" w:rsidRPr="00992DD5">
        <w:t xml:space="preserve">Consumer </w:t>
      </w:r>
      <w:r w:rsidRPr="00992DD5">
        <w:t>WSDL definition:</w:t>
      </w:r>
    </w:p>
    <w:p w14:paraId="2AACA5D1" w14:textId="77777777" w:rsidR="00792B85" w:rsidRPr="00992DD5" w:rsidRDefault="00792B85" w:rsidP="00792B85">
      <w:pPr>
        <w:pStyle w:val="ListBullet2"/>
        <w:tabs>
          <w:tab w:val="num" w:pos="720"/>
        </w:tabs>
      </w:pPr>
      <w:r w:rsidRPr="00992DD5">
        <w:t>The following types shall be imported (xsd:import) in the /definitions/types section:</w:t>
      </w:r>
    </w:p>
    <w:p w14:paraId="3C6210C7" w14:textId="10600E80" w:rsidR="00792B85" w:rsidRPr="00992DD5" w:rsidRDefault="001A3B37" w:rsidP="00792B85">
      <w:pPr>
        <w:pStyle w:val="ListBullet3"/>
        <w:tabs>
          <w:tab w:val="num" w:pos="1080"/>
        </w:tabs>
      </w:pPr>
      <w:r w:rsidRPr="00992DD5">
        <w:t>namespace="</w:t>
      </w:r>
      <w:r w:rsidR="00792B85" w:rsidRPr="00992DD5">
        <w:t>urn:oasis:names:tc:ebxml-regrep:xsd:query:3.0", schemaLocation="query.xsd"</w:t>
      </w:r>
    </w:p>
    <w:p w14:paraId="53A95706" w14:textId="33F9EBB5" w:rsidR="001A3B37" w:rsidRPr="00992DD5" w:rsidRDefault="001A3B37" w:rsidP="00792B85">
      <w:pPr>
        <w:pStyle w:val="ListBullet3"/>
        <w:tabs>
          <w:tab w:val="num" w:pos="1080"/>
        </w:tabs>
      </w:pPr>
      <w:r w:rsidRPr="00992DD5">
        <w:lastRenderedPageBreak/>
        <w:t>namespace ="urn:oasis:names:tc:ebxml-regrep:xsd:rs:3.0", schemaLocation="rs.xsd"</w:t>
      </w:r>
    </w:p>
    <w:p w14:paraId="192A7192" w14:textId="02558F80"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w:t>
      </w:r>
      <w:r w:rsidRPr="00992DD5">
        <w:t>message shall be defined as “query:</w:t>
      </w:r>
      <w:r w:rsidR="001A3B37" w:rsidRPr="00992DD5">
        <w:t>AdhocQueryResponse</w:t>
      </w:r>
      <w:r w:rsidRPr="00992DD5">
        <w:t>”</w:t>
      </w:r>
    </w:p>
    <w:p w14:paraId="0C53A843" w14:textId="060E42AF"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Acknowledgement </w:t>
      </w:r>
      <w:r w:rsidRPr="00992DD5">
        <w:t>message shall be defined as “</w:t>
      </w:r>
      <w:r w:rsidR="001A3B37" w:rsidRPr="00992DD5">
        <w:t>rs</w:t>
      </w:r>
      <w:r w:rsidRPr="00992DD5">
        <w:t>:</w:t>
      </w:r>
      <w:r w:rsidR="001A3B37" w:rsidRPr="00992DD5">
        <w:t>Registry</w:t>
      </w:r>
      <w:r w:rsidRPr="00992DD5">
        <w:t>Response”</w:t>
      </w:r>
    </w:p>
    <w:p w14:paraId="006ACAFD" w14:textId="0B73BD61" w:rsidR="00792B85" w:rsidRPr="00992DD5" w:rsidRDefault="00792B85" w:rsidP="00792B85">
      <w:pPr>
        <w:pStyle w:val="ListBullet2"/>
        <w:tabs>
          <w:tab w:val="num" w:pos="720"/>
        </w:tabs>
      </w:pPr>
      <w:r w:rsidRPr="00992DD5">
        <w:t xml:space="preserve">Refer to Table </w:t>
      </w:r>
      <w:r w:rsidR="00C21010" w:rsidRPr="00992DD5">
        <w:t>3.18.4.2.2.1-2</w:t>
      </w:r>
      <w:r w:rsidRPr="00992DD5">
        <w:t xml:space="preserve"> for additional attribute requirements</w:t>
      </w:r>
      <w:r w:rsidR="002A215B" w:rsidRPr="00992DD5">
        <w:t>.</w:t>
      </w:r>
    </w:p>
    <w:p w14:paraId="24D1D8FF" w14:textId="563706B9" w:rsidR="000A5978" w:rsidRPr="00992DD5" w:rsidRDefault="000A5978" w:rsidP="000A5978">
      <w:pPr>
        <w:pStyle w:val="ListBullet2"/>
      </w:pPr>
      <w:r w:rsidRPr="00992DD5">
        <w:t xml:space="preserve">To support the </w:t>
      </w:r>
      <w:r w:rsidR="00A45D19" w:rsidRPr="00992DD5">
        <w:t xml:space="preserve">Asynchronous Web Services Exchange Option (WS-Addressing based) </w:t>
      </w:r>
      <w:r w:rsidRPr="00992DD5">
        <w:t xml:space="preserve">on the Initiating Gateway, the Document Consumer </w:t>
      </w:r>
      <w:r w:rsidR="007F59A0" w:rsidRPr="00992DD5">
        <w:t xml:space="preserve">will </w:t>
      </w:r>
      <w:r w:rsidRPr="00992DD5">
        <w:t>support the use of a non-anonymous response EPR in the WS-Addressing replyTo header.</w:t>
      </w:r>
    </w:p>
    <w:p w14:paraId="629EB56D" w14:textId="477E9CE1" w:rsidR="00792B85" w:rsidRPr="00992DD5" w:rsidRDefault="00792B85" w:rsidP="00792B85">
      <w:pPr>
        <w:pStyle w:val="TableTitle"/>
      </w:pPr>
      <w:r w:rsidRPr="00992DD5">
        <w:t xml:space="preserve">Table </w:t>
      </w:r>
      <w:r w:rsidR="00C21010" w:rsidRPr="00992DD5">
        <w:t>3.18.4.2.2.1-2</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992DD5" w14:paraId="51528A30" w14:textId="77777777" w:rsidTr="00792B85">
        <w:trPr>
          <w:jc w:val="center"/>
        </w:trPr>
        <w:tc>
          <w:tcPr>
            <w:tcW w:w="5648" w:type="dxa"/>
            <w:shd w:val="clear" w:color="auto" w:fill="E6E6E6"/>
          </w:tcPr>
          <w:p w14:paraId="7DA30A2C" w14:textId="77777777" w:rsidR="00792B85" w:rsidRPr="00992DD5" w:rsidRDefault="00792B85" w:rsidP="00792B85">
            <w:pPr>
              <w:pStyle w:val="TableEntryHeader"/>
            </w:pPr>
            <w:r w:rsidRPr="00992DD5">
              <w:t>Attribute</w:t>
            </w:r>
          </w:p>
        </w:tc>
        <w:tc>
          <w:tcPr>
            <w:tcW w:w="3487" w:type="dxa"/>
            <w:shd w:val="clear" w:color="auto" w:fill="E6E6E6"/>
          </w:tcPr>
          <w:p w14:paraId="72CA2DF8" w14:textId="77777777" w:rsidR="00792B85" w:rsidRPr="00992DD5" w:rsidRDefault="00792B85" w:rsidP="00792B85">
            <w:pPr>
              <w:pStyle w:val="TableEntryHeader"/>
            </w:pPr>
            <w:r w:rsidRPr="00992DD5">
              <w:t>Value</w:t>
            </w:r>
          </w:p>
        </w:tc>
      </w:tr>
      <w:tr w:rsidR="00792B85" w:rsidRPr="00992DD5" w14:paraId="48B468A1" w14:textId="77777777" w:rsidTr="00792B85">
        <w:trPr>
          <w:jc w:val="center"/>
        </w:trPr>
        <w:tc>
          <w:tcPr>
            <w:tcW w:w="5648" w:type="dxa"/>
          </w:tcPr>
          <w:p w14:paraId="668C4075" w14:textId="77777777" w:rsidR="00792B85" w:rsidRPr="00992DD5" w:rsidRDefault="00792B85" w:rsidP="00792B85">
            <w:pPr>
              <w:pStyle w:val="TableEntry"/>
            </w:pPr>
            <w:r w:rsidRPr="00992DD5">
              <w:t>/definitions/portType/operation@name</w:t>
            </w:r>
          </w:p>
        </w:tc>
        <w:tc>
          <w:tcPr>
            <w:tcW w:w="3487" w:type="dxa"/>
          </w:tcPr>
          <w:p w14:paraId="2D91AD5C" w14:textId="71E931B3" w:rsidR="00792B85" w:rsidRPr="00992DD5" w:rsidRDefault="00792B85" w:rsidP="002F7CF4">
            <w:pPr>
              <w:pStyle w:val="TableEntry"/>
            </w:pPr>
            <w:r w:rsidRPr="00992DD5">
              <w:t>Document</w:t>
            </w:r>
            <w:r w:rsidR="002F7CF4" w:rsidRPr="00992DD5">
              <w:t>Consumer</w:t>
            </w:r>
            <w:r w:rsidRPr="00992DD5">
              <w:t>_</w:t>
            </w:r>
            <w:r w:rsidR="002F7CF4" w:rsidRPr="00992DD5">
              <w:t xml:space="preserve"> RegistryStoredQueryDeferredResults</w:t>
            </w:r>
          </w:p>
        </w:tc>
      </w:tr>
      <w:tr w:rsidR="00792B85" w:rsidRPr="00992DD5" w14:paraId="71E6EBC8" w14:textId="77777777" w:rsidTr="00792B85">
        <w:trPr>
          <w:jc w:val="center"/>
        </w:trPr>
        <w:tc>
          <w:tcPr>
            <w:tcW w:w="5648" w:type="dxa"/>
          </w:tcPr>
          <w:p w14:paraId="4C1EC9E5" w14:textId="77777777" w:rsidR="00792B85" w:rsidRPr="00992DD5" w:rsidRDefault="00792B85" w:rsidP="00792B85">
            <w:pPr>
              <w:pStyle w:val="TableEntry"/>
            </w:pPr>
            <w:r w:rsidRPr="00992DD5">
              <w:t>/definitions/portType/operation/input/@wsaw:Action</w:t>
            </w:r>
          </w:p>
        </w:tc>
        <w:tc>
          <w:tcPr>
            <w:tcW w:w="3487" w:type="dxa"/>
          </w:tcPr>
          <w:p w14:paraId="54343520" w14:textId="13779DD0"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w:t>
            </w:r>
          </w:p>
        </w:tc>
      </w:tr>
      <w:tr w:rsidR="00792B85" w:rsidRPr="00992DD5" w14:paraId="65FED231" w14:textId="77777777" w:rsidTr="00792B85">
        <w:trPr>
          <w:jc w:val="center"/>
        </w:trPr>
        <w:tc>
          <w:tcPr>
            <w:tcW w:w="5648" w:type="dxa"/>
          </w:tcPr>
          <w:p w14:paraId="42F04BB8" w14:textId="77777777" w:rsidR="00792B85" w:rsidRPr="00992DD5" w:rsidRDefault="00792B85" w:rsidP="00792B85">
            <w:pPr>
              <w:pStyle w:val="TableEntry"/>
            </w:pPr>
            <w:r w:rsidRPr="00992DD5">
              <w:t>/definitions/portType/operation/output/@wsaw:Action</w:t>
            </w:r>
          </w:p>
        </w:tc>
        <w:tc>
          <w:tcPr>
            <w:tcW w:w="3487" w:type="dxa"/>
          </w:tcPr>
          <w:p w14:paraId="1795B99F" w14:textId="6DB3CCCB"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DeferredResultsAcknowledgement</w:t>
            </w:r>
          </w:p>
        </w:tc>
      </w:tr>
      <w:tr w:rsidR="00792B85" w:rsidRPr="00992DD5" w14:paraId="1FD55C5B" w14:textId="77777777" w:rsidTr="00792B85">
        <w:trPr>
          <w:jc w:val="center"/>
        </w:trPr>
        <w:tc>
          <w:tcPr>
            <w:tcW w:w="5648" w:type="dxa"/>
          </w:tcPr>
          <w:p w14:paraId="7BD27BF0" w14:textId="77777777" w:rsidR="00792B85" w:rsidRPr="00992DD5" w:rsidRDefault="00792B85" w:rsidP="00792B85">
            <w:pPr>
              <w:pStyle w:val="TableEntry"/>
            </w:pPr>
            <w:r w:rsidRPr="00992DD5">
              <w:t>/definitions/binding/operation/wsoap12:operation/@soapActionRequired</w:t>
            </w:r>
          </w:p>
        </w:tc>
        <w:tc>
          <w:tcPr>
            <w:tcW w:w="3487" w:type="dxa"/>
          </w:tcPr>
          <w:p w14:paraId="54E993BB" w14:textId="77777777" w:rsidR="00792B85" w:rsidRPr="00992DD5" w:rsidRDefault="00792B85" w:rsidP="00792B85">
            <w:pPr>
              <w:pStyle w:val="TableEntry"/>
            </w:pPr>
            <w:r w:rsidRPr="00992DD5">
              <w:t>false</w:t>
            </w:r>
          </w:p>
        </w:tc>
      </w:tr>
    </w:tbl>
    <w:p w14:paraId="5744C65B" w14:textId="77777777" w:rsidR="00792B85" w:rsidRPr="00992DD5" w:rsidRDefault="00792B85" w:rsidP="00792B85">
      <w:pPr>
        <w:pStyle w:val="BodyText"/>
      </w:pPr>
    </w:p>
    <w:p w14:paraId="047A6CDA" w14:textId="6EBD8DCC" w:rsidR="00792B85" w:rsidRPr="00992DD5" w:rsidRDefault="00792B85" w:rsidP="00792B85">
      <w:pPr>
        <w:pStyle w:val="BodyText"/>
      </w:pPr>
      <w:r w:rsidRPr="00992DD5">
        <w:t xml:space="preserve">The following WSDL fragment shows an example of </w:t>
      </w:r>
      <w:r w:rsidR="00465F1C" w:rsidRPr="00992DD5">
        <w:t xml:space="preserve">Registry Stored Query Deferred Results </w:t>
      </w:r>
      <w:r w:rsidRPr="00992DD5">
        <w:t>transaction definition:</w:t>
      </w:r>
    </w:p>
    <w:p w14:paraId="67AE87DD" w14:textId="77777777" w:rsidR="00792B85" w:rsidRPr="00992DD5" w:rsidRDefault="00792B85" w:rsidP="00792B85">
      <w:pPr>
        <w:pStyle w:val="BodyText"/>
      </w:pPr>
    </w:p>
    <w:p w14:paraId="2D9F0A9E" w14:textId="77777777" w:rsidR="00792B85" w:rsidRPr="00992DD5" w:rsidRDefault="00792B85" w:rsidP="00792B85">
      <w:pPr>
        <w:pStyle w:val="XMLFragment"/>
        <w:rPr>
          <w:noProof w:val="0"/>
          <w:lang w:eastAsia="ar-SA"/>
        </w:rPr>
      </w:pPr>
      <w:r w:rsidRPr="00992DD5">
        <w:rPr>
          <w:noProof w:val="0"/>
          <w:lang w:eastAsia="ar-SA"/>
        </w:rPr>
        <w:lastRenderedPageBreak/>
        <w:t>&lt;?xml version="1.0" encoding="utf-8"?&gt;</w:t>
      </w:r>
    </w:p>
    <w:p w14:paraId="4967275D" w14:textId="77777777" w:rsidR="00792B85" w:rsidRPr="00992DD5" w:rsidRDefault="00792B85" w:rsidP="00792B85">
      <w:pPr>
        <w:pStyle w:val="XMLFragment"/>
        <w:rPr>
          <w:noProof w:val="0"/>
          <w:lang w:eastAsia="ar-SA"/>
        </w:rPr>
      </w:pPr>
      <w:r w:rsidRPr="00992DD5">
        <w:rPr>
          <w:noProof w:val="0"/>
          <w:lang w:eastAsia="ar-SA"/>
        </w:rPr>
        <w:t>&lt;definitions ...&gt;</w:t>
      </w:r>
    </w:p>
    <w:p w14:paraId="155DFE11" w14:textId="77777777" w:rsidR="00792B85" w:rsidRPr="00992DD5" w:rsidRDefault="00792B85" w:rsidP="00792B85">
      <w:pPr>
        <w:pStyle w:val="XMLFragment"/>
        <w:rPr>
          <w:noProof w:val="0"/>
          <w:lang w:eastAsia="ar-SA"/>
        </w:rPr>
      </w:pPr>
      <w:r w:rsidRPr="00992DD5">
        <w:rPr>
          <w:noProof w:val="0"/>
          <w:lang w:eastAsia="ar-SA"/>
        </w:rPr>
        <w:tab/>
        <w:t>...</w:t>
      </w:r>
    </w:p>
    <w:p w14:paraId="51E89F80" w14:textId="77777777" w:rsidR="00792B85" w:rsidRPr="00992DD5" w:rsidRDefault="00792B85" w:rsidP="00792B85">
      <w:pPr>
        <w:pStyle w:val="XMLFragment"/>
        <w:rPr>
          <w:noProof w:val="0"/>
          <w:lang w:eastAsia="ar-SA"/>
        </w:rPr>
      </w:pPr>
      <w:r w:rsidRPr="00992DD5">
        <w:rPr>
          <w:noProof w:val="0"/>
          <w:lang w:eastAsia="ar-SA"/>
        </w:rPr>
        <w:tab/>
        <w:t>&lt;types&gt;</w:t>
      </w:r>
    </w:p>
    <w:p w14:paraId="643BDCB8" w14:textId="210DEF0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w:t>
      </w:r>
      <w:r w:rsidR="0088046C" w:rsidRPr="00992DD5">
        <w:rPr>
          <w:noProof w:val="0"/>
          <w:lang w:eastAsia="ar-SA"/>
        </w:rPr>
        <w:t xml:space="preserve"> elementFormDefault="qualified"</w:t>
      </w:r>
      <w:r w:rsidRPr="00992DD5">
        <w:rPr>
          <w:noProof w:val="0"/>
          <w:lang w:eastAsia="ar-SA"/>
        </w:rPr>
        <w:t>&gt;</w:t>
      </w:r>
    </w:p>
    <w:p w14:paraId="678F7C4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069F65D2"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namespace="urn:oasis:names:tc:ebxml-regrep:xsd:query:3.0"</w:t>
      </w:r>
    </w:p>
    <w:p w14:paraId="2C11DB58" w14:textId="060C331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\query.xsd"/&gt;</w:t>
      </w:r>
    </w:p>
    <w:p w14:paraId="26A27AB6" w14:textId="77777777"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424A68BD" w14:textId="485B3B54"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namespace="urn:oasis:names:tc:ebxml-regrep:xsd:rs:3.0"</w:t>
      </w:r>
    </w:p>
    <w:p w14:paraId="3BA10595" w14:textId="1E7A9F1A"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\rs.xsd"/&gt;</w:t>
      </w:r>
    </w:p>
    <w:p w14:paraId="44187F55"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w:t>
      </w:r>
    </w:p>
    <w:p w14:paraId="7AD9BAD7"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&lt;/xsd:schema&gt;</w:t>
      </w:r>
    </w:p>
    <w:p w14:paraId="0DE1B794" w14:textId="77777777" w:rsidR="00792B85" w:rsidRPr="00992DD5" w:rsidRDefault="00792B85" w:rsidP="00792B85">
      <w:pPr>
        <w:pStyle w:val="XMLFragment"/>
        <w:rPr>
          <w:noProof w:val="0"/>
          <w:lang w:eastAsia="ar-SA"/>
        </w:rPr>
      </w:pPr>
      <w:r w:rsidRPr="00992DD5">
        <w:rPr>
          <w:noProof w:val="0"/>
          <w:lang w:eastAsia="ar-SA"/>
        </w:rPr>
        <w:tab/>
        <w:t>&lt;/types&gt;</w:t>
      </w:r>
    </w:p>
    <w:p w14:paraId="274C6AC7" w14:textId="403BC24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w:t>
      </w:r>
      <w:r w:rsidRPr="00992DD5">
        <w:rPr>
          <w:noProof w:val="0"/>
          <w:lang w:eastAsia="ar-SA"/>
        </w:rPr>
        <w:t>_Message"&gt;</w:t>
      </w:r>
    </w:p>
    <w:p w14:paraId="39A92F1B" w14:textId="6B07188F"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w:t>
      </w:r>
      <w:r w:rsidRPr="00992DD5">
        <w:rPr>
          <w:noProof w:val="0"/>
          <w:lang w:eastAsia="ar-SA"/>
        </w:rPr>
        <w:t>&lt;/documentation&gt;</w:t>
      </w:r>
    </w:p>
    <w:p w14:paraId="2A80FE58" w14:textId="0D20A69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element="query:</w:t>
      </w:r>
      <w:r w:rsidR="00465F1C" w:rsidRPr="00992DD5">
        <w:rPr>
          <w:noProof w:val="0"/>
          <w:lang w:eastAsia="ar-SA"/>
        </w:rPr>
        <w:t>AdhocQueryResponse</w:t>
      </w:r>
      <w:r w:rsidRPr="00992DD5">
        <w:rPr>
          <w:noProof w:val="0"/>
          <w:lang w:eastAsia="ar-SA"/>
        </w:rPr>
        <w:t>"/&gt;</w:t>
      </w:r>
    </w:p>
    <w:p w14:paraId="31AA4026" w14:textId="77777777" w:rsidR="00792B85" w:rsidRPr="00992DD5" w:rsidRDefault="00792B85" w:rsidP="00792B85">
      <w:pPr>
        <w:pStyle w:val="XMLFragment"/>
        <w:rPr>
          <w:noProof w:val="0"/>
          <w:lang w:eastAsia="ar-SA"/>
        </w:rPr>
      </w:pPr>
      <w:r w:rsidRPr="00992DD5">
        <w:rPr>
          <w:noProof w:val="0"/>
          <w:lang w:eastAsia="ar-SA"/>
        </w:rPr>
        <w:tab/>
        <w:t>&lt;/message&gt;</w:t>
      </w:r>
    </w:p>
    <w:p w14:paraId="6B6BC4E6" w14:textId="51CE453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DeferredResultsAcknowledgement</w:t>
      </w:r>
      <w:r w:rsidRPr="00992DD5">
        <w:rPr>
          <w:noProof w:val="0"/>
          <w:lang w:eastAsia="ar-SA"/>
        </w:rPr>
        <w:t>_Message"&gt;</w:t>
      </w:r>
    </w:p>
    <w:p w14:paraId="206D9641" w14:textId="0AF628A2"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 Acknowledgement</w:t>
      </w:r>
      <w:r w:rsidRPr="00992DD5">
        <w:rPr>
          <w:noProof w:val="0"/>
          <w:lang w:eastAsia="ar-SA"/>
        </w:rPr>
        <w:t>&lt;/documentation&gt;</w:t>
      </w:r>
    </w:p>
    <w:p w14:paraId="272A0844" w14:textId="2D4E62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w:t>
      </w:r>
      <w:r w:rsidR="00465F1C" w:rsidRPr="00992DD5">
        <w:rPr>
          <w:noProof w:val="0"/>
          <w:lang w:eastAsia="ar-SA"/>
        </w:rPr>
        <w:t>rs:RegistryResponse</w:t>
      </w:r>
      <w:r w:rsidRPr="00992DD5">
        <w:rPr>
          <w:noProof w:val="0"/>
          <w:lang w:eastAsia="ar-SA"/>
        </w:rPr>
        <w:t>"/&gt;</w:t>
      </w:r>
    </w:p>
    <w:p w14:paraId="128BEB94" w14:textId="77777777" w:rsidR="00792B85" w:rsidRPr="00992DD5" w:rsidRDefault="00792B85" w:rsidP="00792B85">
      <w:pPr>
        <w:pStyle w:val="XMLFragment"/>
        <w:rPr>
          <w:noProof w:val="0"/>
          <w:lang w:eastAsia="ar-SA"/>
        </w:rPr>
      </w:pPr>
      <w:r w:rsidRPr="00992DD5">
        <w:rPr>
          <w:noProof w:val="0"/>
          <w:lang w:eastAsia="ar-SA"/>
        </w:rPr>
        <w:tab/>
        <w:t>&lt;/message&gt;</w:t>
      </w:r>
    </w:p>
    <w:p w14:paraId="1CD93C33" w14:textId="77777777" w:rsidR="00792B85" w:rsidRPr="00992DD5" w:rsidRDefault="00792B85" w:rsidP="00792B85">
      <w:pPr>
        <w:pStyle w:val="XMLFragment"/>
        <w:rPr>
          <w:noProof w:val="0"/>
          <w:lang w:eastAsia="ar-SA"/>
        </w:rPr>
      </w:pPr>
      <w:r w:rsidRPr="00992DD5">
        <w:rPr>
          <w:noProof w:val="0"/>
          <w:lang w:eastAsia="ar-SA"/>
        </w:rPr>
        <w:tab/>
        <w:t>...</w:t>
      </w:r>
    </w:p>
    <w:p w14:paraId="54E7232E" w14:textId="6B60581F" w:rsidR="00792B85" w:rsidRPr="00992DD5" w:rsidRDefault="00792B85" w:rsidP="00792B85">
      <w:pPr>
        <w:pStyle w:val="XMLFragment"/>
        <w:rPr>
          <w:noProof w:val="0"/>
          <w:lang w:eastAsia="ar-SA"/>
        </w:rPr>
      </w:pPr>
      <w:r w:rsidRPr="00992DD5">
        <w:rPr>
          <w:noProof w:val="0"/>
          <w:lang w:eastAsia="ar-SA"/>
        </w:rPr>
        <w:tab/>
        <w:t>&lt;portType name="</w:t>
      </w:r>
      <w:r w:rsidR="009717C4" w:rsidRPr="00992DD5">
        <w:rPr>
          <w:noProof w:val="0"/>
          <w:lang w:eastAsia="ar-SA"/>
        </w:rPr>
        <w:t>DocumentConsumerQuery_PortType</w:t>
      </w:r>
      <w:r w:rsidRPr="00992DD5">
        <w:rPr>
          <w:noProof w:val="0"/>
          <w:lang w:eastAsia="ar-SA"/>
        </w:rPr>
        <w:t>"&gt;</w:t>
      </w:r>
    </w:p>
    <w:p w14:paraId="423D6D75" w14:textId="7673A410"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 name="</w:t>
      </w:r>
      <w:r w:rsidR="00465F1C" w:rsidRPr="00992DD5">
        <w:rPr>
          <w:noProof w:val="0"/>
          <w:lang w:eastAsia="ar-SA"/>
        </w:rPr>
        <w:t>DocumentConsumer_RegistryStoredQueryDeferredResults</w:t>
      </w:r>
      <w:r w:rsidRPr="00992DD5">
        <w:rPr>
          <w:noProof w:val="0"/>
          <w:lang w:eastAsia="ar-SA"/>
        </w:rPr>
        <w:t>"&gt;</w:t>
      </w:r>
    </w:p>
    <w:p w14:paraId="499D01DD" w14:textId="2198B656"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&lt;input message="ihe:</w:t>
      </w:r>
      <w:r w:rsidR="00465F1C" w:rsidRPr="00992DD5">
        <w:rPr>
          <w:noProof w:val="0"/>
          <w:lang w:eastAsia="ar-SA"/>
        </w:rPr>
        <w:t>RegistryStoredQueryDeferredResults</w:t>
      </w:r>
      <w:r w:rsidRPr="00992DD5">
        <w:rPr>
          <w:noProof w:val="0"/>
          <w:lang w:eastAsia="ar-SA"/>
        </w:rPr>
        <w:t>_Message"</w:t>
      </w:r>
    </w:p>
    <w:p w14:paraId="275D4564" w14:textId="27AEF85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w:t>
      </w:r>
      <w:r w:rsidRPr="00992DD5">
        <w:rPr>
          <w:noProof w:val="0"/>
          <w:lang w:eastAsia="ar-SA"/>
        </w:rPr>
        <w:t>"/&gt;</w:t>
      </w:r>
    </w:p>
    <w:p w14:paraId="403BD975" w14:textId="32F30EA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&lt;output message="ihe:</w:t>
      </w:r>
      <w:r w:rsidR="00465F1C" w:rsidRPr="00992DD5">
        <w:rPr>
          <w:noProof w:val="0"/>
          <w:lang w:eastAsia="ar-SA"/>
        </w:rPr>
        <w:t>RegistryStoredQueryDeferredResultsAcknowledgement</w:t>
      </w:r>
      <w:r w:rsidRPr="00992DD5">
        <w:rPr>
          <w:noProof w:val="0"/>
          <w:lang w:eastAsia="ar-SA"/>
        </w:rPr>
        <w:t>_Message"</w:t>
      </w:r>
    </w:p>
    <w:p w14:paraId="531225F5" w14:textId="4B3A3C7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:RegistryStoredQueryDeferredResultsAcknowledgement</w:t>
      </w:r>
      <w:r w:rsidRPr="00992DD5">
        <w:rPr>
          <w:noProof w:val="0"/>
          <w:lang w:eastAsia="ar-SA"/>
        </w:rPr>
        <w:t>"/&gt;</w:t>
      </w:r>
    </w:p>
    <w:p w14:paraId="7A471AA4"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&lt;/operation&gt;</w:t>
      </w:r>
    </w:p>
    <w:p w14:paraId="14D6025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w:t>
      </w:r>
    </w:p>
    <w:p w14:paraId="71246159" w14:textId="77777777" w:rsidR="00792B85" w:rsidRPr="00992DD5" w:rsidRDefault="00792B85" w:rsidP="00792B85">
      <w:pPr>
        <w:pStyle w:val="XMLFragment"/>
        <w:rPr>
          <w:noProof w:val="0"/>
          <w:lang w:eastAsia="ar-SA"/>
        </w:rPr>
      </w:pPr>
      <w:r w:rsidRPr="00992DD5">
        <w:rPr>
          <w:noProof w:val="0"/>
          <w:lang w:eastAsia="ar-SA"/>
        </w:rPr>
        <w:tab/>
        <w:t>&lt;/portType&gt;</w:t>
      </w:r>
    </w:p>
    <w:p w14:paraId="1BB797CF" w14:textId="77777777" w:rsidR="00792B85" w:rsidRPr="00992DD5" w:rsidRDefault="00792B85" w:rsidP="00792B85">
      <w:pPr>
        <w:pStyle w:val="XMLFragment"/>
        <w:rPr>
          <w:noProof w:val="0"/>
          <w:lang w:eastAsia="ar-SA"/>
        </w:rPr>
      </w:pPr>
      <w:r w:rsidRPr="00992DD5">
        <w:rPr>
          <w:noProof w:val="0"/>
          <w:lang w:eastAsia="ar-SA"/>
        </w:rPr>
        <w:tab/>
        <w:t>...</w:t>
      </w:r>
    </w:p>
    <w:p w14:paraId="6D479911" w14:textId="77777777" w:rsidR="00792B85" w:rsidRPr="00992DD5" w:rsidRDefault="00792B85" w:rsidP="00792B85">
      <w:pPr>
        <w:pStyle w:val="XMLFragment"/>
        <w:rPr>
          <w:noProof w:val="0"/>
          <w:lang w:eastAsia="ar-SA"/>
        </w:rPr>
      </w:pPr>
      <w:r w:rsidRPr="00992DD5">
        <w:rPr>
          <w:noProof w:val="0"/>
          <w:lang w:eastAsia="ar-SA"/>
        </w:rPr>
        <w:t>&lt;/definitions&gt;</w:t>
      </w:r>
    </w:p>
    <w:p w14:paraId="6EC81C35" w14:textId="77777777" w:rsidR="00792B85" w:rsidRPr="00992DD5" w:rsidRDefault="00792B85" w:rsidP="00792B85">
      <w:pPr>
        <w:pStyle w:val="BodyText"/>
      </w:pPr>
    </w:p>
    <w:p w14:paraId="0DEF00FD" w14:textId="7212041B" w:rsidR="00792B85" w:rsidRPr="00992DD5" w:rsidRDefault="00792B85" w:rsidP="00792B85">
      <w:pPr>
        <w:pStyle w:val="BodyText"/>
      </w:pPr>
      <w:del w:id="129" w:author="Joseph Lamy" w:date="2019-07-22T07:25:00Z">
        <w:r w:rsidRPr="00992DD5" w:rsidDel="00AE76F2">
          <w:delText>A full</w:delText>
        </w:r>
      </w:del>
      <w:ins w:id="130" w:author="Joseph Lamy" w:date="2019-07-22T07:25:00Z">
        <w:r w:rsidR="00AE76F2">
          <w:t>For informative</w:t>
        </w:r>
      </w:ins>
      <w:r w:rsidRPr="00992DD5">
        <w:t xml:space="preserve"> WSDL for the Document </w:t>
      </w:r>
      <w:r w:rsidR="00465F1C" w:rsidRPr="00992DD5">
        <w:t>Consumer</w:t>
      </w:r>
      <w:ins w:id="131" w:author="Joseph Lamy" w:date="2019-07-22T07:25:00Z">
        <w:r w:rsidR="00AE76F2">
          <w:t>, see</w:t>
        </w:r>
      </w:ins>
      <w:r w:rsidRPr="00992DD5">
        <w:t xml:space="preserve"> </w:t>
      </w:r>
      <w:del w:id="132" w:author="Joseph Lamy" w:date="2019-07-22T07:25:00Z">
        <w:r w:rsidRPr="00992DD5" w:rsidDel="00AE76F2">
          <w:delText xml:space="preserve">is found in </w:delText>
        </w:r>
      </w:del>
      <w:r w:rsidRPr="00992DD5">
        <w:t>ITI TF-2x: Appendix W.</w:t>
      </w:r>
    </w:p>
    <w:p w14:paraId="25059465" w14:textId="2084D284" w:rsidR="00792B85" w:rsidRPr="0003081F" w:rsidRDefault="0037605A" w:rsidP="0003081F">
      <w:pPr>
        <w:pStyle w:val="Heading7"/>
      </w:pPr>
      <w:bookmarkStart w:id="133" w:name="_Toc9585967"/>
      <w:r w:rsidRPr="0003081F">
        <w:t>3.18.4.2.2.1</w:t>
      </w:r>
      <w:r w:rsidR="00792B85" w:rsidRPr="0003081F">
        <w:t>.1 Sample SOAP Messages</w:t>
      </w:r>
      <w:bookmarkEnd w:id="133"/>
    </w:p>
    <w:p w14:paraId="55185809" w14:textId="6F42ED65" w:rsidR="00797974" w:rsidRPr="00992DD5" w:rsidRDefault="00792B85" w:rsidP="00792B85">
      <w:pPr>
        <w:pStyle w:val="BodyText"/>
      </w:pPr>
      <w:r w:rsidRPr="00992DD5">
        <w:t>The samples in the following two sections show a SOAP request and its relat</w:t>
      </w:r>
      <w:ins w:id="134" w:author="Joseph Lamy" w:date="2019-07-22T07:27:00Z">
        <w:r w:rsidR="00F22F8D">
          <w:t>ed</w:t>
        </w:r>
      </w:ins>
      <w:del w:id="135" w:author="Joseph Lamy" w:date="2019-07-22T07:27:00Z">
        <w:r w:rsidRPr="00992DD5" w:rsidDel="00F22F8D">
          <w:delText>ive</w:delText>
        </w:r>
      </w:del>
      <w:r w:rsidRPr="00992DD5">
        <w:t xml:space="preserve"> SOAP response</w:t>
      </w:r>
      <w:r w:rsidR="00B3715A" w:rsidRPr="00992DD5">
        <w:t xml:space="preserve"> when the Deferred results are a mix of successes and errors, and when further results are to be expected in a later message</w:t>
      </w:r>
      <w:r w:rsidR="00797974" w:rsidRPr="00992DD5">
        <w:t>.</w:t>
      </w:r>
      <w:r w:rsidR="00A45D19" w:rsidRPr="00992DD5">
        <w:t xml:space="preserve"> The specific errors and registry objects are omitted for brevity; in a real scenario these will be populated with the appropriate results.</w:t>
      </w:r>
    </w:p>
    <w:p w14:paraId="374A93BA" w14:textId="77777777" w:rsidR="00792B85" w:rsidRPr="00992DD5" w:rsidRDefault="00792B85" w:rsidP="00792B85">
      <w:pPr>
        <w:pStyle w:val="BodyText"/>
      </w:pPr>
      <w:r w:rsidRPr="00992DD5">
        <w:t>Samples presented in this section are also available online on the IHE FTP site, see ITI TF-2x: Appendix W.</w:t>
      </w:r>
    </w:p>
    <w:p w14:paraId="43120E34" w14:textId="0D516367" w:rsidR="00792B85" w:rsidRPr="0003081F" w:rsidRDefault="0037605A" w:rsidP="0003081F">
      <w:pPr>
        <w:pStyle w:val="Heading8"/>
      </w:pPr>
      <w:r w:rsidRPr="0003081F">
        <w:lastRenderedPageBreak/>
        <w:t>3.18.4.2.2.1</w:t>
      </w:r>
      <w:r w:rsidR="00792B85" w:rsidRPr="0003081F">
        <w:t xml:space="preserve">.1.1 Sample Registry Stored Query </w:t>
      </w:r>
      <w:r w:rsidRPr="0003081F">
        <w:t xml:space="preserve">Deferred Results </w:t>
      </w:r>
      <w:r w:rsidR="00792B85" w:rsidRPr="0003081F">
        <w:t>SOAP Request</w:t>
      </w:r>
    </w:p>
    <w:p w14:paraId="47DFA7BC" w14:textId="097417BD" w:rsidR="0037605A" w:rsidRPr="00992DD5" w:rsidRDefault="0037605A" w:rsidP="0037605A">
      <w:pPr>
        <w:pStyle w:val="Heading9"/>
        <w:numPr>
          <w:ilvl w:val="0"/>
          <w:numId w:val="0"/>
        </w:numPr>
        <w:rPr>
          <w:noProof w:val="0"/>
        </w:rPr>
      </w:pPr>
      <w:r w:rsidRPr="00992DD5">
        <w:rPr>
          <w:noProof w:val="0"/>
        </w:rPr>
        <w:t>3.18.4.2.2.1.1.2.1 Synchronous Web Services Exchange</w:t>
      </w:r>
    </w:p>
    <w:p w14:paraId="022D388F" w14:textId="28C8873C" w:rsidR="00A45D19" w:rsidRPr="00992DD5" w:rsidRDefault="00A45D19" w:rsidP="00A45D19">
      <w:pPr>
        <w:pStyle w:val="BodyText"/>
      </w:pPr>
      <w:r w:rsidRPr="00992DD5">
        <w:t xml:space="preserve">The sample messages show the WS-Addressing headers &lt;a:Action/&gt;, &lt;a:MessageID/&gt;, &lt;a:ReplyTo/&gt;…; these WS-Addressing headers are populated according to </w:t>
      </w:r>
      <w:r w:rsidR="00144B37" w:rsidRPr="00992DD5">
        <w:t>ITI TF-2x: Appendix V.3: Synchronous and Asynchronous (WS-Addressing based) Web Services.</w:t>
      </w:r>
      <w:r w:rsidRPr="00992DD5">
        <w:t xml:space="preserve"> </w:t>
      </w:r>
    </w:p>
    <w:p w14:paraId="6CE6DE1F" w14:textId="77777777" w:rsidR="00A45D19" w:rsidRPr="00992DD5" w:rsidRDefault="00A45D19" w:rsidP="00144B37">
      <w:pPr>
        <w:pStyle w:val="BodyText"/>
      </w:pPr>
    </w:p>
    <w:p w14:paraId="6A32A6DE" w14:textId="77777777" w:rsidR="0037605A" w:rsidRPr="00992DD5" w:rsidRDefault="0037605A"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34388F1B" w14:textId="2FAAA57D"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8D6CD55" w14:textId="56716004"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&lt;a:Action s:mustUnderstand="1"&gt;urn:ihe:iti:</w:t>
      </w:r>
      <w:r w:rsidR="00A91335" w:rsidRPr="00992DD5">
        <w:rPr>
          <w:shd w:val="clear" w:color="auto" w:fill="FFFFFF"/>
        </w:rPr>
        <w:t>2019</w:t>
      </w:r>
      <w:r w:rsidR="0037605A" w:rsidRPr="00992DD5">
        <w:rPr>
          <w:shd w:val="clear" w:color="auto" w:fill="FFFFFF"/>
        </w:rPr>
        <w:t>:RegistryStoredQueryDeferredResults&lt;/a:Action&gt;</w:t>
      </w:r>
    </w:p>
    <w:p w14:paraId="5BF47992" w14:textId="3E5EDB92"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&lt;a:MessageID&gt;urn:uuid:1795bb7a-8dc2-403a-9914-fbeab9e2a77e&lt;/wsa:MessageID&gt;</w:t>
      </w:r>
    </w:p>
    <w:p w14:paraId="2AC8BFCC" w14:textId="02D356F3"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272B818" w14:textId="2F2EC79E"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&lt;s:Body&gt;</w:t>
      </w:r>
    </w:p>
    <w:p w14:paraId="59450D67" w14:textId="4AC954B7" w:rsidR="004F1435"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&lt;query:AdhocQueryResponse</w:t>
      </w:r>
    </w:p>
    <w:p w14:paraId="61E89611" w14:textId="28C3CE38"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xmlns:query="urn:oasis:names:tc:ebxml-regrep:xsd:query:3.0" </w:t>
      </w:r>
    </w:p>
    <w:p w14:paraId="32D1FB8B" w14:textId="7ACAF6BC"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xmlns:rs="urn:oasis:names:tc:ebxml-regrep:xsd:rs:3.0" </w:t>
      </w:r>
    </w:p>
    <w:p w14:paraId="74E566F7" w14:textId="77777777" w:rsidR="001C56DB"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xmlns:rim="urn:oasis:names:tc:ebxml-regrep:xsd:rim:3.0"</w:t>
      </w:r>
    </w:p>
    <w:p w14:paraId="3CABD684" w14:textId="2E9AFD9B" w:rsidR="00F00416" w:rsidRPr="00992DD5" w:rsidRDefault="001C56DB" w:rsidP="0008750B">
      <w:pPr>
        <w:pStyle w:val="XMLFragment"/>
        <w:rPr>
          <w:shd w:val="clear" w:color="auto" w:fill="FFFFFF"/>
        </w:rPr>
      </w:pPr>
      <w:bookmarkStart w:id="136" w:name="OLE_LINK3"/>
      <w:bookmarkStart w:id="137" w:name="OLE_LINK4"/>
      <w:r w:rsidRPr="00992DD5">
        <w:rPr>
          <w:shd w:val="clear" w:color="auto" w:fill="FFFFFF"/>
        </w:rPr>
        <w:t xml:space="preserve">      requestId="urn:uuid:df9b89ed-395e-40a7-8510-0b4a390434c4"</w:t>
      </w:r>
      <w:r w:rsidR="00F00416" w:rsidRPr="00992DD5">
        <w:rPr>
          <w:shd w:val="clear" w:color="auto" w:fill="FFFFFF"/>
        </w:rPr>
        <w:t xml:space="preserve"> </w:t>
      </w:r>
    </w:p>
    <w:bookmarkEnd w:id="136"/>
    <w:bookmarkEnd w:id="137"/>
    <w:p w14:paraId="360D5965" w14:textId="7B2752A8" w:rsidR="0037605A"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status="urn:ihe:iti:2</w:t>
      </w:r>
      <w:r w:rsidR="004F1435" w:rsidRPr="00992DD5">
        <w:rPr>
          <w:shd w:val="clear" w:color="auto" w:fill="FFFFFF"/>
        </w:rPr>
        <w:t>007:ResponseStatusType:PartialSuccess"</w:t>
      </w:r>
      <w:r w:rsidR="0037605A" w:rsidRPr="00992DD5">
        <w:rPr>
          <w:shd w:val="clear" w:color="auto" w:fill="FFFFFF"/>
        </w:rPr>
        <w:t>&gt;</w:t>
      </w:r>
    </w:p>
    <w:p w14:paraId="03129114" w14:textId="77777777" w:rsidR="00102795" w:rsidRPr="00992DD5" w:rsidRDefault="00102795" w:rsidP="0008750B">
      <w:pPr>
        <w:pStyle w:val="XMLFragment"/>
        <w:rPr>
          <w:shd w:val="clear" w:color="auto" w:fill="FFFFFF"/>
        </w:rPr>
      </w:pPr>
    </w:p>
    <w:p w14:paraId="2FA5062D" w14:textId="4E98E5F2" w:rsidR="004F1435" w:rsidRPr="00992DD5" w:rsidRDefault="004F1435" w:rsidP="0008750B">
      <w:pPr>
        <w:pStyle w:val="XMLFragment"/>
        <w:rPr>
          <w:shd w:val="clear" w:color="auto" w:fill="FFFFFF"/>
        </w:rPr>
      </w:pPr>
      <w:r w:rsidRPr="00992DD5">
        <w:rPr>
          <w:shd w:val="clear" w:color="auto" w:fill="FFFFFF"/>
        </w:rPr>
        <w:t xml:space="preserve">      &lt;!-- Results not available now --&gt;</w:t>
      </w:r>
    </w:p>
    <w:p w14:paraId="68EAC1FD" w14:textId="5ABA5798"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1120F85B" w14:textId="37D5BEB0" w:rsidR="004F1435" w:rsidRPr="00992DD5" w:rsidRDefault="004F1435" w:rsidP="0008750B">
      <w:pPr>
        <w:pStyle w:val="XMLFragment"/>
        <w:rPr>
          <w:shd w:val="clear" w:color="auto" w:fill="FFFFFF"/>
        </w:rPr>
      </w:pPr>
      <w:r w:rsidRPr="00992DD5">
        <w:rPr>
          <w:shd w:val="clear" w:color="auto" w:fill="FFFFFF"/>
        </w:rPr>
        <w:t xml:space="preserve">        &lt;rim:Slot name="DeferredProcessingRequired"&gt;</w:t>
      </w:r>
    </w:p>
    <w:p w14:paraId="38E46EAF" w14:textId="2D3B5208" w:rsidR="004F1435" w:rsidRPr="00992DD5" w:rsidRDefault="004F1435" w:rsidP="0008750B">
      <w:pPr>
        <w:pStyle w:val="XMLFragment"/>
        <w:rPr>
          <w:shd w:val="clear" w:color="auto" w:fill="FFFFFF"/>
        </w:rPr>
      </w:pPr>
      <w:r w:rsidRPr="00992DD5">
        <w:rPr>
          <w:shd w:val="clear" w:color="auto" w:fill="FFFFFF"/>
        </w:rPr>
        <w:t xml:space="preserve">          &lt;rim:ValueList&gt;</w:t>
      </w:r>
    </w:p>
    <w:p w14:paraId="2E770F2F" w14:textId="00C79EF8" w:rsidR="004F1435" w:rsidRPr="00992DD5" w:rsidRDefault="004F1435"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288E4F39" w14:textId="538DF084" w:rsidR="004F1435" w:rsidRPr="00992DD5" w:rsidRDefault="004F1435" w:rsidP="0008750B">
      <w:pPr>
        <w:pStyle w:val="XMLFragment"/>
        <w:rPr>
          <w:shd w:val="clear" w:color="auto" w:fill="FFFFFF"/>
        </w:rPr>
      </w:pPr>
      <w:r w:rsidRPr="00992DD5">
        <w:rPr>
          <w:shd w:val="clear" w:color="auto" w:fill="FFFFFF"/>
        </w:rPr>
        <w:t xml:space="preserve">          &lt;/rim:ValueList&gt;</w:t>
      </w:r>
    </w:p>
    <w:p w14:paraId="76820CAE" w14:textId="43FFF9BC" w:rsidR="004F1435" w:rsidRPr="00992DD5" w:rsidRDefault="004F1435" w:rsidP="0008750B">
      <w:pPr>
        <w:pStyle w:val="XMLFragment"/>
        <w:rPr>
          <w:shd w:val="clear" w:color="auto" w:fill="FFFFFF"/>
        </w:rPr>
      </w:pPr>
      <w:r w:rsidRPr="00992DD5">
        <w:rPr>
          <w:shd w:val="clear" w:color="auto" w:fill="FFFFFF"/>
        </w:rPr>
        <w:t xml:space="preserve">        &lt;/rim:Slot&gt;</w:t>
      </w:r>
    </w:p>
    <w:p w14:paraId="762D5A48" w14:textId="366D56B9" w:rsidR="004F1435" w:rsidRPr="00992DD5" w:rsidRDefault="004F1435" w:rsidP="0008750B">
      <w:pPr>
        <w:pStyle w:val="XMLFragment"/>
        <w:rPr>
          <w:shd w:val="clear" w:color="auto" w:fill="FFFFFF"/>
        </w:rPr>
      </w:pPr>
      <w:r w:rsidRPr="00992DD5">
        <w:rPr>
          <w:shd w:val="clear" w:color="auto" w:fill="FFFFFF"/>
        </w:rPr>
        <w:t xml:space="preserve">        &lt;rim:Slot name="DeferredProcessingEstimatedCompletion"&gt;</w:t>
      </w:r>
    </w:p>
    <w:p w14:paraId="44ED6BB9" w14:textId="1BC0F8DF" w:rsidR="004F1435" w:rsidRPr="00992DD5" w:rsidRDefault="004F1435" w:rsidP="0008750B">
      <w:pPr>
        <w:pStyle w:val="XMLFragment"/>
        <w:rPr>
          <w:shd w:val="clear" w:color="auto" w:fill="FFFFFF"/>
        </w:rPr>
      </w:pPr>
      <w:r w:rsidRPr="00992DD5">
        <w:rPr>
          <w:shd w:val="clear" w:color="auto" w:fill="FFFFFF"/>
        </w:rPr>
        <w:t xml:space="preserve">          &lt;rim:ValueList&gt;</w:t>
      </w:r>
    </w:p>
    <w:p w14:paraId="634A83E1" w14:textId="4C9980F5" w:rsidR="004F1435" w:rsidRPr="00992DD5" w:rsidRDefault="004F1435"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CB22941" w14:textId="5DE05620" w:rsidR="004F1435" w:rsidRPr="00992DD5" w:rsidRDefault="004F1435" w:rsidP="0008750B">
      <w:pPr>
        <w:pStyle w:val="XMLFragment"/>
        <w:rPr>
          <w:shd w:val="clear" w:color="auto" w:fill="FFFFFF"/>
        </w:rPr>
      </w:pPr>
      <w:r w:rsidRPr="00992DD5">
        <w:rPr>
          <w:shd w:val="clear" w:color="auto" w:fill="FFFFFF"/>
        </w:rPr>
        <w:t xml:space="preserve">          &lt;/rim:ValueList&gt;</w:t>
      </w:r>
    </w:p>
    <w:p w14:paraId="19E56647" w14:textId="77777777" w:rsidR="004F1435" w:rsidRPr="00992DD5" w:rsidRDefault="004F1435" w:rsidP="0008750B">
      <w:pPr>
        <w:pStyle w:val="XMLFragment"/>
        <w:rPr>
          <w:shd w:val="clear" w:color="auto" w:fill="FFFFFF"/>
        </w:rPr>
      </w:pPr>
      <w:r w:rsidRPr="00992DD5">
        <w:rPr>
          <w:shd w:val="clear" w:color="auto" w:fill="FFFFFF"/>
        </w:rPr>
        <w:t xml:space="preserve">        &lt;/rim:Slot&gt;</w:t>
      </w:r>
    </w:p>
    <w:p w14:paraId="10916619" w14:textId="0254E1E5"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7A545F97" w14:textId="77777777" w:rsidR="00102795" w:rsidRPr="00992DD5" w:rsidRDefault="00102795" w:rsidP="0008750B">
      <w:pPr>
        <w:pStyle w:val="XMLFragment"/>
        <w:rPr>
          <w:shd w:val="clear" w:color="auto" w:fill="FFFFFF"/>
        </w:rPr>
      </w:pPr>
    </w:p>
    <w:p w14:paraId="35067851" w14:textId="0D6AC09F" w:rsidR="004F1435" w:rsidRPr="00992DD5" w:rsidRDefault="004F1435" w:rsidP="0008750B">
      <w:pPr>
        <w:pStyle w:val="XMLFragment"/>
        <w:rPr>
          <w:shd w:val="clear" w:color="auto" w:fill="FFFFFF"/>
        </w:rPr>
      </w:pPr>
      <w:r w:rsidRPr="00992DD5">
        <w:rPr>
          <w:shd w:val="clear" w:color="auto" w:fill="FFFFFF"/>
        </w:rPr>
        <w:t xml:space="preserve">      &lt;!-- Errors available now --&gt;</w:t>
      </w:r>
    </w:p>
    <w:p w14:paraId="54428DD9" w14:textId="536C509B"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848902E" w14:textId="77777777" w:rsidR="004F1435" w:rsidRPr="00992DD5" w:rsidRDefault="004F1435" w:rsidP="0008750B">
      <w:pPr>
        <w:pStyle w:val="XMLFragment"/>
        <w:rPr>
          <w:shd w:val="clear" w:color="auto" w:fill="FFFFFF"/>
        </w:rPr>
      </w:pPr>
      <w:r w:rsidRPr="00992DD5">
        <w:rPr>
          <w:shd w:val="clear" w:color="auto" w:fill="FFFFFF"/>
        </w:rPr>
        <w:t xml:space="preserve">        ...</w:t>
      </w:r>
    </w:p>
    <w:p w14:paraId="32D00017" w14:textId="7D5D27AA"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1E40DF6" w14:textId="77777777" w:rsidR="00102795" w:rsidRPr="00992DD5" w:rsidRDefault="00102795" w:rsidP="0008750B">
      <w:pPr>
        <w:pStyle w:val="XMLFragment"/>
        <w:rPr>
          <w:shd w:val="clear" w:color="auto" w:fill="FFFFFF"/>
        </w:rPr>
      </w:pPr>
    </w:p>
    <w:p w14:paraId="70A041DA" w14:textId="7CED6DA4" w:rsidR="004F1435" w:rsidRPr="00992DD5" w:rsidRDefault="004F1435" w:rsidP="0008750B">
      <w:pPr>
        <w:pStyle w:val="XMLFragment"/>
        <w:rPr>
          <w:shd w:val="clear" w:color="auto" w:fill="FFFFFF"/>
        </w:rPr>
      </w:pPr>
      <w:r w:rsidRPr="00992DD5">
        <w:rPr>
          <w:shd w:val="clear" w:color="auto" w:fill="FFFFFF"/>
        </w:rPr>
        <w:t xml:space="preserve">      &lt;!-- Registry objects available now --&gt;</w:t>
      </w:r>
    </w:p>
    <w:p w14:paraId="4F0B3DAF" w14:textId="3B9439D2"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D4A3537" w14:textId="77777777" w:rsidR="004F1435" w:rsidRPr="00992DD5" w:rsidRDefault="004F1435" w:rsidP="0008750B">
      <w:pPr>
        <w:pStyle w:val="XMLFragment"/>
        <w:rPr>
          <w:shd w:val="clear" w:color="auto" w:fill="FFFFFF"/>
        </w:rPr>
      </w:pPr>
      <w:r w:rsidRPr="00992DD5">
        <w:rPr>
          <w:shd w:val="clear" w:color="auto" w:fill="FFFFFF"/>
        </w:rPr>
        <w:t xml:space="preserve">        ...</w:t>
      </w:r>
    </w:p>
    <w:p w14:paraId="22E88C99" w14:textId="407AEFE7"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4F84259" w14:textId="77777777" w:rsidR="00102795" w:rsidRPr="00992DD5" w:rsidRDefault="00102795" w:rsidP="0008750B">
      <w:pPr>
        <w:pStyle w:val="XMLFragment"/>
        <w:rPr>
          <w:shd w:val="clear" w:color="auto" w:fill="FFFFFF"/>
        </w:rPr>
      </w:pPr>
    </w:p>
    <w:p w14:paraId="5FA959A1" w14:textId="6E2ADDB6"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&lt;/query:AdhocQueryResponse&gt;</w:t>
      </w:r>
    </w:p>
    <w:p w14:paraId="392B4817" w14:textId="77777777" w:rsidR="0037605A" w:rsidRPr="00992DD5" w:rsidRDefault="0037605A" w:rsidP="0008750B">
      <w:pPr>
        <w:pStyle w:val="XMLFragment"/>
        <w:rPr>
          <w:shd w:val="clear" w:color="auto" w:fill="FFFFFF"/>
        </w:rPr>
      </w:pPr>
      <w:r w:rsidRPr="00992DD5">
        <w:rPr>
          <w:shd w:val="clear" w:color="auto" w:fill="FFFFFF"/>
        </w:rPr>
        <w:tab/>
        <w:t>&lt;/s:Body&gt;</w:t>
      </w:r>
    </w:p>
    <w:p w14:paraId="4C79705F" w14:textId="77777777" w:rsidR="0037605A" w:rsidRPr="00992DD5" w:rsidRDefault="0037605A" w:rsidP="0008750B">
      <w:pPr>
        <w:pStyle w:val="XMLFragment"/>
        <w:rPr>
          <w:shd w:val="clear" w:color="auto" w:fill="FFFFFF"/>
        </w:rPr>
      </w:pPr>
      <w:r w:rsidRPr="00992DD5">
        <w:rPr>
          <w:shd w:val="clear" w:color="auto" w:fill="FFFFFF"/>
        </w:rPr>
        <w:t>&lt;/s:Envelope&gt;</w:t>
      </w:r>
    </w:p>
    <w:p w14:paraId="03B23BC7" w14:textId="77777777" w:rsidR="00E47EFC" w:rsidRDefault="00E47EFC" w:rsidP="0003081F">
      <w:pPr>
        <w:pStyle w:val="BodyText"/>
      </w:pPr>
    </w:p>
    <w:p w14:paraId="69D8DA6E" w14:textId="4A9CFD67" w:rsidR="0037605A" w:rsidRPr="00992DD5" w:rsidRDefault="0037605A" w:rsidP="0037605A">
      <w:pPr>
        <w:pStyle w:val="Heading9"/>
        <w:numPr>
          <w:ilvl w:val="0"/>
          <w:numId w:val="0"/>
        </w:numPr>
        <w:rPr>
          <w:noProof w:val="0"/>
        </w:rPr>
      </w:pPr>
      <w:r w:rsidRPr="00992DD5">
        <w:rPr>
          <w:noProof w:val="0"/>
        </w:rPr>
        <w:t>3.18.4.2.2.1.1.2.2 Asynchronous Web Services Exchange</w:t>
      </w:r>
    </w:p>
    <w:p w14:paraId="5667E384" w14:textId="5974E1D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w:t>
      </w:r>
      <w:r w:rsidRPr="00992DD5">
        <w:rPr>
          <w:highlight w:val="white"/>
        </w:rPr>
        <w:lastRenderedPageBreak/>
        <w:t xml:space="preserve">these WS-Addressing headers are populated according to ITI TF-2x: Appendix V.3: </w:t>
      </w:r>
      <w:r w:rsidRPr="00992DD5">
        <w:t>Synchronous and Asynchronous (WS-Addressing based) Web Services.</w:t>
      </w:r>
    </w:p>
    <w:p w14:paraId="431BF9B0" w14:textId="77777777" w:rsidR="00410A95" w:rsidRPr="00992DD5" w:rsidRDefault="00410A95" w:rsidP="0008750B">
      <w:pPr>
        <w:pStyle w:val="XMLFragment"/>
        <w:rPr>
          <w:shd w:val="clear" w:color="auto" w:fill="FFFFFF"/>
        </w:rPr>
      </w:pPr>
      <w:r w:rsidRPr="00992DD5">
        <w:rPr>
          <w:shd w:val="clear" w:color="auto" w:fill="FFFFFF"/>
        </w:rPr>
        <w:t>&lt;s:Envelope xmlns:s="http://www.w3.org/2003/05/soap-envelope" xmlns:a="http://www.w3.org/2005/08/addressing"&gt;</w:t>
      </w:r>
    </w:p>
    <w:p w14:paraId="2346A38A"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67FCAD5D" w14:textId="379C6154" w:rsidR="00410A95" w:rsidRPr="00992DD5" w:rsidRDefault="00410A95"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:RegistryStoredQueryDeferredResults&lt;/a:Action&gt;</w:t>
      </w:r>
    </w:p>
    <w:p w14:paraId="6393A685" w14:textId="77777777" w:rsidR="00410A95" w:rsidRPr="00992DD5" w:rsidRDefault="00410A95" w:rsidP="0008750B">
      <w:pPr>
        <w:pStyle w:val="XMLFragment"/>
        <w:rPr>
          <w:shd w:val="clear" w:color="auto" w:fill="FFFFFF"/>
        </w:rPr>
      </w:pPr>
      <w:r w:rsidRPr="00992DD5">
        <w:rPr>
          <w:shd w:val="clear" w:color="auto" w:fill="FFFFFF"/>
        </w:rPr>
        <w:t xml:space="preserve">    &lt;a:MessageID&gt;urn:uuid:1795bb7a-8dc2-403a-9914-fbeab9e2a77e&lt;/wsa:MessageID&gt;</w:t>
      </w:r>
    </w:p>
    <w:p w14:paraId="5E3EEAA8" w14:textId="4A98E566" w:rsidR="009733ED" w:rsidRPr="00992DD5" w:rsidRDefault="009733ED" w:rsidP="009733ED">
      <w:pPr>
        <w:pStyle w:val="XMLFragment"/>
        <w:rPr>
          <w:noProof w:val="0"/>
          <w:highlight w:val="white"/>
        </w:rPr>
      </w:pPr>
      <w:r w:rsidRPr="00992DD5">
        <w:rPr>
          <w:noProof w:val="0"/>
          <w:highlight w:val="white"/>
        </w:rPr>
        <w:t xml:space="preserve">    &lt;a:ReplyTo&gt;</w:t>
      </w:r>
    </w:p>
    <w:p w14:paraId="2EBD123D" w14:textId="0E1A2C69" w:rsidR="009733ED" w:rsidRPr="00992DD5" w:rsidRDefault="009733ED" w:rsidP="009733ED">
      <w:pPr>
        <w:pStyle w:val="XMLFragment"/>
        <w:rPr>
          <w:noProof w:val="0"/>
          <w:highlight w:val="white"/>
        </w:rPr>
      </w:pPr>
      <w:r w:rsidRPr="00992DD5">
        <w:rPr>
          <w:noProof w:val="0"/>
          <w:highlight w:val="white"/>
        </w:rPr>
        <w:t>&lt;a:Address&gt;</w:t>
      </w:r>
      <w:r w:rsidRPr="00992DD5">
        <w:rPr>
          <w:bCs/>
          <w:noProof w:val="0"/>
          <w:highlight w:val="white"/>
        </w:rPr>
        <w:t>http://192.168.2.4:9080/XDS/</w:t>
      </w:r>
      <w:r w:rsidR="00F4252B" w:rsidRPr="00992DD5">
        <w:rPr>
          <w:noProof w:val="0"/>
        </w:rPr>
        <w:t>InitiatingGateway</w:t>
      </w:r>
      <w:r w:rsidRPr="00992DD5">
        <w:rPr>
          <w:noProof w:val="0"/>
        </w:rPr>
        <w:t>Receiver</w:t>
      </w:r>
      <w:r w:rsidRPr="00992DD5">
        <w:rPr>
          <w:noProof w:val="0"/>
          <w:highlight w:val="white"/>
        </w:rPr>
        <w:t>.svc&lt;/a:Address&gt;</w:t>
      </w:r>
    </w:p>
    <w:p w14:paraId="26717485" w14:textId="7FCEF9B8" w:rsidR="009733ED" w:rsidRPr="00992DD5" w:rsidRDefault="009733ED" w:rsidP="009733ED">
      <w:pPr>
        <w:pStyle w:val="XMLFragment"/>
        <w:rPr>
          <w:noProof w:val="0"/>
          <w:highlight w:val="white"/>
        </w:rPr>
      </w:pPr>
      <w:r w:rsidRPr="00992DD5">
        <w:rPr>
          <w:noProof w:val="0"/>
          <w:highlight w:val="white"/>
        </w:rPr>
        <w:t xml:space="preserve">    &lt;/a:ReplyTo&gt;</w:t>
      </w:r>
    </w:p>
    <w:p w14:paraId="32681F13"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5F7CDED0" w14:textId="77777777" w:rsidR="00410A95" w:rsidRPr="00992DD5" w:rsidRDefault="00410A95" w:rsidP="0008750B">
      <w:pPr>
        <w:pStyle w:val="XMLFragment"/>
        <w:rPr>
          <w:shd w:val="clear" w:color="auto" w:fill="FFFFFF"/>
        </w:rPr>
      </w:pPr>
      <w:r w:rsidRPr="00992DD5">
        <w:rPr>
          <w:shd w:val="clear" w:color="auto" w:fill="FFFFFF"/>
        </w:rPr>
        <w:t xml:space="preserve">  &lt;s:Body&gt;</w:t>
      </w:r>
    </w:p>
    <w:p w14:paraId="5E33A0DD" w14:textId="77777777" w:rsidR="00EC7EFC" w:rsidRPr="00992DD5" w:rsidRDefault="00EC7EFC" w:rsidP="0008750B">
      <w:pPr>
        <w:pStyle w:val="XMLFragment"/>
        <w:rPr>
          <w:shd w:val="clear" w:color="auto" w:fill="FFFFFF"/>
        </w:rPr>
      </w:pPr>
      <w:r w:rsidRPr="00992DD5">
        <w:rPr>
          <w:shd w:val="clear" w:color="auto" w:fill="FFFFFF"/>
        </w:rPr>
        <w:t xml:space="preserve">    &lt;query:AdhocQueryResponse</w:t>
      </w:r>
    </w:p>
    <w:p w14:paraId="7DAF20E3" w14:textId="77777777" w:rsidR="00EC7EFC" w:rsidRPr="00992DD5" w:rsidRDefault="00EC7EFC" w:rsidP="0008750B">
      <w:pPr>
        <w:pStyle w:val="XMLFragment"/>
        <w:rPr>
          <w:shd w:val="clear" w:color="auto" w:fill="FFFFFF"/>
        </w:rPr>
      </w:pPr>
      <w:r w:rsidRPr="00992DD5">
        <w:rPr>
          <w:shd w:val="clear" w:color="auto" w:fill="FFFFFF"/>
        </w:rPr>
        <w:t xml:space="preserve">      xmlns:query="urn:oasis:names:tc:ebxml-regrep:xsd:query:3.0" </w:t>
      </w:r>
    </w:p>
    <w:p w14:paraId="428DA62A" w14:textId="77777777" w:rsidR="00EC7EFC" w:rsidRPr="00992DD5" w:rsidRDefault="00EC7EFC" w:rsidP="0008750B">
      <w:pPr>
        <w:pStyle w:val="XMLFragment"/>
        <w:rPr>
          <w:shd w:val="clear" w:color="auto" w:fill="FFFFFF"/>
        </w:rPr>
      </w:pPr>
      <w:r w:rsidRPr="00992DD5">
        <w:rPr>
          <w:shd w:val="clear" w:color="auto" w:fill="FFFFFF"/>
        </w:rPr>
        <w:t xml:space="preserve">      xmlns:rs="urn:oasis:names:tc:ebxml-regrep:xsd:rs:3.0" </w:t>
      </w:r>
    </w:p>
    <w:p w14:paraId="4F2C8348" w14:textId="77777777" w:rsidR="00EC7EFC" w:rsidRPr="00992DD5" w:rsidRDefault="00EC7EFC" w:rsidP="0008750B">
      <w:pPr>
        <w:pStyle w:val="XMLFragment"/>
        <w:rPr>
          <w:shd w:val="clear" w:color="auto" w:fill="FFFFFF"/>
        </w:rPr>
      </w:pPr>
      <w:r w:rsidRPr="00992DD5">
        <w:rPr>
          <w:shd w:val="clear" w:color="auto" w:fill="FFFFFF"/>
        </w:rPr>
        <w:t xml:space="preserve">      xmlns:rim="urn:oasis:names:tc:ebxml-regrep:xsd:rim:3.0" </w:t>
      </w:r>
    </w:p>
    <w:p w14:paraId="4CCF2DF9" w14:textId="77777777" w:rsidR="00245F38" w:rsidRPr="00992DD5" w:rsidRDefault="00245F38" w:rsidP="0008750B">
      <w:pPr>
        <w:pStyle w:val="XMLFragment"/>
        <w:rPr>
          <w:shd w:val="clear" w:color="auto" w:fill="FFFFFF"/>
        </w:rPr>
      </w:pPr>
      <w:r w:rsidRPr="00992DD5">
        <w:rPr>
          <w:shd w:val="clear" w:color="auto" w:fill="FFFFFF"/>
        </w:rPr>
        <w:t xml:space="preserve">      requestId="urn:uuid:df9b89ed-395e-40a7-8510-0b4a390434c4" </w:t>
      </w:r>
    </w:p>
    <w:p w14:paraId="43239162" w14:textId="77777777" w:rsidR="00245F38" w:rsidRPr="00992DD5" w:rsidRDefault="00245F38" w:rsidP="0008750B">
      <w:pPr>
        <w:pStyle w:val="XMLFragment"/>
        <w:rPr>
          <w:shd w:val="clear" w:color="auto" w:fill="FFFFFF"/>
        </w:rPr>
      </w:pPr>
      <w:r w:rsidRPr="00992DD5">
        <w:rPr>
          <w:shd w:val="clear" w:color="auto" w:fill="FFFFFF"/>
        </w:rPr>
        <w:t xml:space="preserve">      status="urn:ihe:iti:2007:ResponseStatusType:PartialSuccess"&gt;</w:t>
      </w:r>
    </w:p>
    <w:p w14:paraId="37F1A28D" w14:textId="77777777" w:rsidR="00102795" w:rsidRPr="00992DD5" w:rsidRDefault="00102795" w:rsidP="0008750B">
      <w:pPr>
        <w:pStyle w:val="XMLFragment"/>
        <w:rPr>
          <w:shd w:val="clear" w:color="auto" w:fill="FFFFFF"/>
        </w:rPr>
      </w:pPr>
    </w:p>
    <w:p w14:paraId="6EF5276E" w14:textId="430BDB1F" w:rsidR="009733ED" w:rsidRPr="00992DD5" w:rsidRDefault="009733ED" w:rsidP="009733ED">
      <w:pPr>
        <w:pStyle w:val="XMLFragment"/>
        <w:rPr>
          <w:noProof w:val="0"/>
        </w:rPr>
      </w:pPr>
      <w:r w:rsidRPr="00992DD5">
        <w:rPr>
          <w:noProof w:val="0"/>
          <w:highlight w:val="white"/>
        </w:rPr>
        <w:t xml:space="preserve">    </w:t>
      </w:r>
      <w:r w:rsidR="00797974" w:rsidRPr="00992DD5">
        <w:rPr>
          <w:noProof w:val="0"/>
          <w:highlight w:val="white"/>
        </w:rPr>
        <w:t xml:space="preserve">  </w:t>
      </w:r>
      <w:r w:rsidRPr="00992DD5">
        <w:rPr>
          <w:noProof w:val="0"/>
          <w:highlight w:val="white"/>
        </w:rPr>
        <w:t>&lt;!-- Rest of AdhocQueryResponse message goes here --&gt;</w:t>
      </w:r>
    </w:p>
    <w:p w14:paraId="317A12CC" w14:textId="77777777" w:rsidR="00102795" w:rsidRPr="00992DD5" w:rsidRDefault="00102795" w:rsidP="009733ED">
      <w:pPr>
        <w:pStyle w:val="XMLFragment"/>
        <w:rPr>
          <w:noProof w:val="0"/>
        </w:rPr>
      </w:pPr>
    </w:p>
    <w:p w14:paraId="6A14A736" w14:textId="33DBF9D1" w:rsidR="009733ED" w:rsidRPr="00992DD5" w:rsidRDefault="009733ED" w:rsidP="009733ED">
      <w:pPr>
        <w:pStyle w:val="XMLFragment"/>
        <w:rPr>
          <w:noProof w:val="0"/>
          <w:highlight w:val="white"/>
        </w:rPr>
      </w:pPr>
      <w:r w:rsidRPr="00992DD5">
        <w:rPr>
          <w:noProof w:val="0"/>
          <w:highlight w:val="white"/>
        </w:rPr>
        <w:t xml:space="preserve">    &lt;/query:AdhocQueryResponse&gt;</w:t>
      </w:r>
    </w:p>
    <w:p w14:paraId="50A05235" w14:textId="77777777" w:rsidR="0037605A" w:rsidRPr="00992DD5" w:rsidRDefault="0037605A" w:rsidP="0037605A">
      <w:pPr>
        <w:pStyle w:val="XMLFragment"/>
        <w:rPr>
          <w:noProof w:val="0"/>
          <w:highlight w:val="white"/>
        </w:rPr>
      </w:pPr>
      <w:r w:rsidRPr="00992DD5">
        <w:rPr>
          <w:noProof w:val="0"/>
          <w:highlight w:val="white"/>
        </w:rPr>
        <w:tab/>
        <w:t>&lt;/s:Body&gt;</w:t>
      </w:r>
    </w:p>
    <w:p w14:paraId="317E8B6E" w14:textId="77777777" w:rsidR="0037605A" w:rsidRPr="00992DD5" w:rsidRDefault="0037605A" w:rsidP="0037605A">
      <w:pPr>
        <w:pStyle w:val="XMLFragment"/>
        <w:rPr>
          <w:noProof w:val="0"/>
          <w:highlight w:val="white"/>
        </w:rPr>
      </w:pPr>
      <w:r w:rsidRPr="00992DD5">
        <w:rPr>
          <w:noProof w:val="0"/>
          <w:highlight w:val="white"/>
        </w:rPr>
        <w:t>&lt;/s:Envelope&gt;</w:t>
      </w:r>
    </w:p>
    <w:p w14:paraId="2CB59590" w14:textId="77777777" w:rsidR="00E47EFC" w:rsidRDefault="00E47EFC" w:rsidP="0003081F">
      <w:pPr>
        <w:pStyle w:val="BodyText"/>
      </w:pPr>
    </w:p>
    <w:p w14:paraId="317DABCA" w14:textId="78533F70" w:rsidR="00792B85" w:rsidRPr="0003081F" w:rsidRDefault="0037605A" w:rsidP="0003081F">
      <w:pPr>
        <w:pStyle w:val="Heading8"/>
      </w:pPr>
      <w:r w:rsidRPr="0003081F">
        <w:t>3.18.4.2.2.1</w:t>
      </w:r>
      <w:r w:rsidR="00792B85" w:rsidRPr="0003081F">
        <w:t xml:space="preserve">.1.2 Sample Registry Stored Query </w:t>
      </w:r>
      <w:r w:rsidRPr="0003081F">
        <w:t xml:space="preserve">Deferred Results Acknowledgement </w:t>
      </w:r>
      <w:r w:rsidR="00792B85" w:rsidRPr="0003081F">
        <w:t>SOAP Response</w:t>
      </w:r>
    </w:p>
    <w:p w14:paraId="3D3428CB" w14:textId="234AA51E"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.1.2.1 Synchronous Web Services Exchange</w:t>
      </w:r>
    </w:p>
    <w:p w14:paraId="7BD05E28" w14:textId="1EBF6A9A"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E6D9607" w14:textId="77777777" w:rsidR="009F7D36" w:rsidRPr="00992DD5" w:rsidRDefault="009F7D36"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6D213FBE" w14:textId="77777777" w:rsidR="009F7D36" w:rsidRPr="00992DD5" w:rsidRDefault="009F7D36" w:rsidP="0008750B">
      <w:pPr>
        <w:pStyle w:val="XMLFragment"/>
        <w:rPr>
          <w:shd w:val="clear" w:color="auto" w:fill="FFFFFF"/>
        </w:rPr>
      </w:pPr>
      <w:r w:rsidRPr="00992DD5">
        <w:rPr>
          <w:shd w:val="clear" w:color="auto" w:fill="FFFFFF"/>
        </w:rPr>
        <w:t xml:space="preserve">  &lt;s:Header&gt;</w:t>
      </w:r>
    </w:p>
    <w:p w14:paraId="2F974B85" w14:textId="74E3428B" w:rsidR="009F7D36" w:rsidRPr="00992DD5" w:rsidRDefault="009F7D36"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42013A5B" w14:textId="480A11F4" w:rsidR="009F7D36" w:rsidRPr="00992DD5" w:rsidRDefault="009F7D36"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5A38EB95" w14:textId="7F825882" w:rsidR="009F7D36" w:rsidRPr="00992DD5" w:rsidRDefault="009F7D36" w:rsidP="0008750B">
      <w:pPr>
        <w:pStyle w:val="XMLFragment"/>
        <w:rPr>
          <w:shd w:val="clear" w:color="auto" w:fill="FFFFFF"/>
        </w:rPr>
      </w:pPr>
      <w:r w:rsidRPr="00992DD5">
        <w:rPr>
          <w:shd w:val="clear" w:color="auto" w:fill="FFFFFF"/>
        </w:rPr>
        <w:t xml:space="preserve">    &lt;a:RelatesTo&gt;urn:uuid:1795bb7a-8dc2-403a-9914-fbeab9e2a77e&lt;/wsa:MessageID&gt;</w:t>
      </w:r>
    </w:p>
    <w:p w14:paraId="6C8EA690" w14:textId="0E336E21" w:rsidR="009F7D36" w:rsidRPr="00992DD5" w:rsidRDefault="009F7D36" w:rsidP="0008750B">
      <w:pPr>
        <w:pStyle w:val="XMLFragment"/>
        <w:rPr>
          <w:shd w:val="clear" w:color="auto" w:fill="FFFFFF"/>
        </w:rPr>
      </w:pPr>
      <w:r w:rsidRPr="00992DD5">
        <w:rPr>
          <w:shd w:val="clear" w:color="auto" w:fill="FFFFFF"/>
        </w:rPr>
        <w:t>&lt;/s:Header&gt;</w:t>
      </w:r>
    </w:p>
    <w:p w14:paraId="3798C777" w14:textId="77777777" w:rsidR="009F7D36" w:rsidRPr="00992DD5" w:rsidRDefault="009F7D36" w:rsidP="0008750B">
      <w:pPr>
        <w:pStyle w:val="XMLFragment"/>
        <w:rPr>
          <w:shd w:val="clear" w:color="auto" w:fill="FFFFFF"/>
        </w:rPr>
      </w:pPr>
      <w:r w:rsidRPr="00992DD5">
        <w:rPr>
          <w:shd w:val="clear" w:color="auto" w:fill="FFFFFF"/>
        </w:rPr>
        <w:t xml:space="preserve">  &lt;s:Body&gt;</w:t>
      </w:r>
    </w:p>
    <w:p w14:paraId="7B290275" w14:textId="066A5D64" w:rsidR="009F7D36" w:rsidRPr="00992DD5" w:rsidRDefault="009F7D36" w:rsidP="0008750B">
      <w:pPr>
        <w:pStyle w:val="XMLFragment"/>
        <w:rPr>
          <w:shd w:val="clear" w:color="auto" w:fill="FFFFFF"/>
        </w:rPr>
      </w:pPr>
      <w:r w:rsidRPr="00992DD5">
        <w:rPr>
          <w:shd w:val="clear" w:color="auto" w:fill="FFFFFF"/>
        </w:rPr>
        <w:t xml:space="preserve">    &lt;rs:RegistryResponse</w:t>
      </w:r>
    </w:p>
    <w:p w14:paraId="75DC82E8" w14:textId="4FDD3287" w:rsidR="009F7D36" w:rsidRPr="00992DD5" w:rsidRDefault="009F7D36" w:rsidP="0008750B">
      <w:pPr>
        <w:pStyle w:val="XMLFragment"/>
        <w:rPr>
          <w:shd w:val="clear" w:color="auto" w:fill="FFFFFF"/>
        </w:rPr>
      </w:pPr>
      <w:r w:rsidRPr="00992DD5">
        <w:rPr>
          <w:shd w:val="clear" w:color="auto" w:fill="FFFFFF"/>
        </w:rPr>
        <w:t xml:space="preserve">      xmlns:rs="urn:oasis:names:tc:ebxml-regrep:xsd:rs:3.0" </w:t>
      </w:r>
    </w:p>
    <w:p w14:paraId="6793A272" w14:textId="73024258" w:rsidR="009F7D36" w:rsidRPr="00992DD5" w:rsidRDefault="009F7D36" w:rsidP="0008750B">
      <w:pPr>
        <w:pStyle w:val="XMLFragment"/>
        <w:rPr>
          <w:shd w:val="clear" w:color="auto" w:fill="FFFFFF"/>
        </w:rPr>
      </w:pPr>
      <w:r w:rsidRPr="00992DD5">
        <w:rPr>
          <w:shd w:val="clear" w:color="auto" w:fill="FFFFFF"/>
        </w:rPr>
        <w:t xml:space="preserve">      status="urn:oasis:names:tc:ebxml-regrep:ResponseStatusType:Success"</w:t>
      </w:r>
    </w:p>
    <w:p w14:paraId="01E65DB1" w14:textId="303150BB" w:rsidR="009F7D36" w:rsidRPr="00992DD5" w:rsidRDefault="009F7D36" w:rsidP="009F7D36">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DA4F1B0" w14:textId="77777777" w:rsidR="009F7D36" w:rsidRPr="00992DD5" w:rsidRDefault="009F7D36" w:rsidP="009F7D36">
      <w:pPr>
        <w:pStyle w:val="XMLFragment"/>
        <w:rPr>
          <w:noProof w:val="0"/>
          <w:highlight w:val="white"/>
        </w:rPr>
      </w:pPr>
      <w:r w:rsidRPr="00992DD5">
        <w:rPr>
          <w:noProof w:val="0"/>
          <w:highlight w:val="white"/>
        </w:rPr>
        <w:tab/>
        <w:t>&lt;/s:Body&gt;</w:t>
      </w:r>
    </w:p>
    <w:p w14:paraId="3BD8FB74" w14:textId="77777777" w:rsidR="009F7D36" w:rsidRPr="00992DD5" w:rsidRDefault="009F7D36" w:rsidP="009F7D36">
      <w:pPr>
        <w:pStyle w:val="XMLFragment"/>
        <w:rPr>
          <w:noProof w:val="0"/>
          <w:highlight w:val="white"/>
        </w:rPr>
      </w:pPr>
      <w:r w:rsidRPr="00992DD5">
        <w:rPr>
          <w:noProof w:val="0"/>
          <w:highlight w:val="white"/>
        </w:rPr>
        <w:t>&lt;/s:Envelope&gt;</w:t>
      </w:r>
    </w:p>
    <w:p w14:paraId="353AAFA2" w14:textId="77777777" w:rsidR="00E47EFC" w:rsidRDefault="00E47EFC" w:rsidP="0003081F">
      <w:pPr>
        <w:pStyle w:val="BodyText"/>
      </w:pPr>
    </w:p>
    <w:p w14:paraId="739B7B75" w14:textId="2DE7EB4D"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.1.2.2 Asynchronous Web Services Exchange</w:t>
      </w:r>
    </w:p>
    <w:p w14:paraId="0333235D" w14:textId="10AD4D1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6516C831" w14:textId="77777777" w:rsidR="007F1C87" w:rsidRPr="00992DD5" w:rsidRDefault="007F1C87" w:rsidP="0008750B">
      <w:pPr>
        <w:pStyle w:val="XMLFragment"/>
        <w:rPr>
          <w:shd w:val="clear" w:color="auto" w:fill="FFFFFF"/>
        </w:rPr>
      </w:pPr>
      <w:r w:rsidRPr="00992DD5">
        <w:rPr>
          <w:shd w:val="clear" w:color="auto" w:fill="FFFFFF"/>
        </w:rPr>
        <w:t>&lt;s:Envelope xmlns:s="http://www.w3.org/2003/05/soap-envelope" xmlns:a="http://www.w3.org/2005/08/addressing"&gt;</w:t>
      </w:r>
    </w:p>
    <w:p w14:paraId="360AF271" w14:textId="77777777" w:rsidR="007F1C87" w:rsidRPr="00992DD5" w:rsidRDefault="007F1C87" w:rsidP="0008750B">
      <w:pPr>
        <w:pStyle w:val="XMLFragment"/>
        <w:rPr>
          <w:shd w:val="clear" w:color="auto" w:fill="FFFFFF"/>
        </w:rPr>
      </w:pPr>
      <w:r w:rsidRPr="00992DD5">
        <w:rPr>
          <w:shd w:val="clear" w:color="auto" w:fill="FFFFFF"/>
        </w:rPr>
        <w:t xml:space="preserve">  &lt;s:Header&gt;</w:t>
      </w:r>
    </w:p>
    <w:p w14:paraId="5D03AF71" w14:textId="06F3DA33" w:rsidR="007F1C87" w:rsidRPr="00992DD5" w:rsidRDefault="007F1C87"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716E6C72" w14:textId="77777777" w:rsidR="007F1C87" w:rsidRPr="00992DD5" w:rsidRDefault="007F1C87"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4434EEC" w14:textId="77777777" w:rsidR="007F1C87" w:rsidRPr="00992DD5" w:rsidRDefault="007F1C87" w:rsidP="0008750B">
      <w:pPr>
        <w:pStyle w:val="XMLFragment"/>
        <w:rPr>
          <w:shd w:val="clear" w:color="auto" w:fill="FFFFFF"/>
        </w:rPr>
      </w:pPr>
      <w:r w:rsidRPr="00992DD5">
        <w:rPr>
          <w:shd w:val="clear" w:color="auto" w:fill="FFFFFF"/>
        </w:rPr>
        <w:t xml:space="preserve">    &lt;a:RelatesTo&gt;urn:uuid:1795bb7a-8dc2-403a-9914-fbeab9e2a77e&lt;/wsa:MessageID&gt;</w:t>
      </w:r>
    </w:p>
    <w:p w14:paraId="5C3FFB67" w14:textId="0A993133" w:rsidR="007F1C87" w:rsidRPr="00992DD5" w:rsidRDefault="007F1C87" w:rsidP="007F1C87">
      <w:pPr>
        <w:pStyle w:val="XMLFragment"/>
        <w:rPr>
          <w:noProof w:val="0"/>
          <w:highlight w:val="white"/>
        </w:rPr>
      </w:pPr>
      <w:r w:rsidRPr="00992DD5">
        <w:rPr>
          <w:noProof w:val="0"/>
          <w:highlight w:val="white"/>
        </w:rPr>
        <w:t xml:space="preserve">    &lt;a:To s:mustUnderstand="1"&gt;</w:t>
      </w:r>
      <w:r w:rsidR="00F4252B" w:rsidRPr="00992DD5">
        <w:rPr>
          <w:bCs/>
          <w:noProof w:val="0"/>
          <w:highlight w:val="white"/>
        </w:rPr>
        <w:t>http://192.168.2.4:9080/XDS/</w:t>
      </w:r>
      <w:r w:rsidR="00F4252B" w:rsidRPr="00992DD5">
        <w:rPr>
          <w:noProof w:val="0"/>
        </w:rPr>
        <w:t>InitiatingGatewayReceiver</w:t>
      </w:r>
      <w:r w:rsidR="00F4252B" w:rsidRPr="00992DD5">
        <w:rPr>
          <w:noProof w:val="0"/>
          <w:highlight w:val="white"/>
        </w:rPr>
        <w:t>.svc</w:t>
      </w:r>
      <w:r w:rsidRPr="00992DD5">
        <w:rPr>
          <w:noProof w:val="0"/>
          <w:highlight w:val="white"/>
        </w:rPr>
        <w:t>&lt;/a:To&gt;</w:t>
      </w:r>
    </w:p>
    <w:p w14:paraId="153770CE" w14:textId="1D9C7B08" w:rsidR="007F1C87" w:rsidRPr="00992DD5" w:rsidRDefault="007F1C87" w:rsidP="0008750B">
      <w:pPr>
        <w:pStyle w:val="XMLFragment"/>
        <w:rPr>
          <w:shd w:val="clear" w:color="auto" w:fill="FFFFFF"/>
        </w:rPr>
      </w:pPr>
      <w:r w:rsidRPr="00992DD5">
        <w:rPr>
          <w:shd w:val="clear" w:color="auto" w:fill="FFFFFF"/>
        </w:rPr>
        <w:t xml:space="preserve">  &lt;/s:Header&gt;</w:t>
      </w:r>
    </w:p>
    <w:p w14:paraId="0AEF43BD" w14:textId="77777777" w:rsidR="007F1C87" w:rsidRPr="00992DD5" w:rsidRDefault="007F1C87" w:rsidP="0008750B">
      <w:pPr>
        <w:pStyle w:val="XMLFragment"/>
        <w:rPr>
          <w:shd w:val="clear" w:color="auto" w:fill="FFFFFF"/>
        </w:rPr>
      </w:pPr>
      <w:r w:rsidRPr="00992DD5">
        <w:rPr>
          <w:shd w:val="clear" w:color="auto" w:fill="FFFFFF"/>
        </w:rPr>
        <w:t xml:space="preserve">  &lt;s:Body&gt;</w:t>
      </w:r>
    </w:p>
    <w:p w14:paraId="18066648" w14:textId="77777777" w:rsidR="007F1C87" w:rsidRPr="00992DD5" w:rsidRDefault="007F1C87" w:rsidP="0008750B">
      <w:pPr>
        <w:pStyle w:val="XMLFragment"/>
        <w:rPr>
          <w:shd w:val="clear" w:color="auto" w:fill="FFFFFF"/>
        </w:rPr>
      </w:pPr>
      <w:r w:rsidRPr="00992DD5">
        <w:rPr>
          <w:shd w:val="clear" w:color="auto" w:fill="FFFFFF"/>
        </w:rPr>
        <w:t xml:space="preserve">    &lt;rs:RegistryResponse</w:t>
      </w:r>
    </w:p>
    <w:p w14:paraId="488E899C" w14:textId="77777777" w:rsidR="007F1C87" w:rsidRPr="00992DD5" w:rsidRDefault="007F1C87" w:rsidP="0008750B">
      <w:pPr>
        <w:pStyle w:val="XMLFragment"/>
        <w:rPr>
          <w:shd w:val="clear" w:color="auto" w:fill="FFFFFF"/>
        </w:rPr>
      </w:pPr>
      <w:r w:rsidRPr="00992DD5">
        <w:rPr>
          <w:shd w:val="clear" w:color="auto" w:fill="FFFFFF"/>
        </w:rPr>
        <w:t xml:space="preserve">      xmlns:rs="urn:oasis:names:tc:ebxml-regrep:xsd:rs:3.0" </w:t>
      </w:r>
    </w:p>
    <w:p w14:paraId="1F41FB04" w14:textId="77777777" w:rsidR="007F1C87" w:rsidRPr="00992DD5" w:rsidRDefault="007F1C87" w:rsidP="0008750B">
      <w:pPr>
        <w:pStyle w:val="XMLFragment"/>
        <w:rPr>
          <w:shd w:val="clear" w:color="auto" w:fill="FFFFFF"/>
        </w:rPr>
      </w:pPr>
      <w:r w:rsidRPr="00992DD5">
        <w:rPr>
          <w:shd w:val="clear" w:color="auto" w:fill="FFFFFF"/>
        </w:rPr>
        <w:t xml:space="preserve">      status="urn:oasis:names:tc:ebxml-regrep:ResponseStatusType:Success"</w:t>
      </w:r>
    </w:p>
    <w:p w14:paraId="41479E05" w14:textId="77777777" w:rsidR="007F1C87" w:rsidRPr="00992DD5" w:rsidRDefault="007F1C87" w:rsidP="007F1C87">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3861049" w14:textId="77777777" w:rsidR="007F1C87" w:rsidRPr="00992DD5" w:rsidRDefault="007F1C87" w:rsidP="007F1C87">
      <w:pPr>
        <w:pStyle w:val="XMLFragment"/>
        <w:rPr>
          <w:noProof w:val="0"/>
          <w:highlight w:val="white"/>
        </w:rPr>
      </w:pPr>
      <w:r w:rsidRPr="00992DD5">
        <w:rPr>
          <w:noProof w:val="0"/>
          <w:highlight w:val="white"/>
        </w:rPr>
        <w:tab/>
        <w:t>&lt;/s:Body&gt;</w:t>
      </w:r>
    </w:p>
    <w:p w14:paraId="0BBA7B92" w14:textId="32013138" w:rsidR="00792B85" w:rsidRPr="00992DD5" w:rsidRDefault="007F1C87" w:rsidP="00F4252B">
      <w:pPr>
        <w:pStyle w:val="XMLFragment"/>
        <w:rPr>
          <w:noProof w:val="0"/>
          <w:highlight w:val="white"/>
        </w:rPr>
      </w:pPr>
      <w:r w:rsidRPr="00992DD5">
        <w:rPr>
          <w:noProof w:val="0"/>
          <w:highlight w:val="white"/>
        </w:rPr>
        <w:t>&lt;/s:Envelope&gt;</w:t>
      </w:r>
    </w:p>
    <w:p w14:paraId="3FAC9E47" w14:textId="77777777" w:rsidR="00E47EFC" w:rsidRDefault="00E47EFC" w:rsidP="0003081F">
      <w:pPr>
        <w:pStyle w:val="BodyText"/>
      </w:pPr>
    </w:p>
    <w:p w14:paraId="0A89707A" w14:textId="783C62F1" w:rsidR="002F39A6" w:rsidRPr="00992DD5" w:rsidRDefault="002F39A6" w:rsidP="002F39A6">
      <w:pPr>
        <w:pStyle w:val="Heading5"/>
        <w:numPr>
          <w:ilvl w:val="0"/>
          <w:numId w:val="0"/>
        </w:numPr>
        <w:rPr>
          <w:noProof w:val="0"/>
        </w:rPr>
      </w:pPr>
      <w:bookmarkStart w:id="138" w:name="_Toc9585968"/>
      <w:r w:rsidRPr="00992DD5">
        <w:rPr>
          <w:noProof w:val="0"/>
        </w:rPr>
        <w:lastRenderedPageBreak/>
        <w:t>3.18.4.2.3 Expected Actions</w:t>
      </w:r>
      <w:bookmarkEnd w:id="138"/>
    </w:p>
    <w:p w14:paraId="6C2DFD5B" w14:textId="427AC2EF" w:rsidR="00AF1191" w:rsidRPr="00992DD5" w:rsidRDefault="00625FBB" w:rsidP="00AF1191">
      <w:pPr>
        <w:pStyle w:val="BodyText"/>
      </w:pPr>
      <w:r w:rsidRPr="00992DD5">
        <w:t>This message contains results from a prior Registry Stored Query. As such, the Document Consumer shall</w:t>
      </w:r>
      <w:r w:rsidR="00AF1191" w:rsidRPr="00992DD5">
        <w:t xml:space="preserve"> fulfill the same requirements as it does for the Registry Stored Query response, detailed in </w:t>
      </w:r>
      <w:r w:rsidR="002A215B" w:rsidRPr="00992DD5">
        <w:t>S</w:t>
      </w:r>
      <w:r w:rsidR="00AF1191" w:rsidRPr="00992DD5">
        <w:t>ection 3.18.4.1.3.</w:t>
      </w:r>
    </w:p>
    <w:p w14:paraId="0B114E7B" w14:textId="36E4A5AF" w:rsidR="00935EBF" w:rsidRPr="00992DD5" w:rsidRDefault="00AF1191" w:rsidP="002F39A6">
      <w:pPr>
        <w:pStyle w:val="BodyText"/>
      </w:pPr>
      <w:r w:rsidRPr="00992DD5">
        <w:t>In addition:</w:t>
      </w:r>
    </w:p>
    <w:p w14:paraId="49A96891" w14:textId="4582FEAF" w:rsidR="00935EBF" w:rsidRPr="00992DD5" w:rsidRDefault="00AF1191" w:rsidP="0003081F">
      <w:pPr>
        <w:pStyle w:val="ListNumber2"/>
      </w:pPr>
      <w:r w:rsidRPr="00992DD5">
        <w:t>The Document Consumer shall a</w:t>
      </w:r>
      <w:r w:rsidR="00935EBF" w:rsidRPr="00992DD5">
        <w:t>ttempt to</w:t>
      </w:r>
      <w:r w:rsidR="00625FBB" w:rsidRPr="00992DD5">
        <w:t xml:space="preserve"> </w:t>
      </w:r>
      <w:r w:rsidR="00935EBF" w:rsidRPr="00992DD5">
        <w:t xml:space="preserve">correlate this message to the appropriate original request, by matching the </w:t>
      </w:r>
      <w:r w:rsidR="00935EBF" w:rsidRPr="0003081F">
        <w:t xml:space="preserve">requestId </w:t>
      </w:r>
      <w:r w:rsidR="00935EBF" w:rsidRPr="00992DD5">
        <w:t xml:space="preserve">attribute </w:t>
      </w:r>
      <w:r w:rsidR="00935EBF" w:rsidRPr="0003081F">
        <w:t>of the AdhocQueryResponse element in the results</w:t>
      </w:r>
      <w:r w:rsidR="00935EBF" w:rsidRPr="00992DD5">
        <w:t xml:space="preserve"> to the id attribute of the AdhocQueryRequest element in the original request.</w:t>
      </w:r>
    </w:p>
    <w:p w14:paraId="5AE498CD" w14:textId="78B0DA61" w:rsidR="00AF1191" w:rsidRPr="00992DD5" w:rsidRDefault="00AF1191" w:rsidP="0003081F">
      <w:pPr>
        <w:pStyle w:val="ListNumber2"/>
      </w:pPr>
      <w:r w:rsidRPr="00992DD5">
        <w:t xml:space="preserve">The Document Consumer may verify the </w:t>
      </w:r>
      <w:r w:rsidR="000F1968" w:rsidRPr="00992DD5">
        <w:t xml:space="preserve">format and </w:t>
      </w:r>
      <w:r w:rsidRPr="00992DD5">
        <w:t>validity of the results</w:t>
      </w:r>
      <w:r w:rsidR="00102795" w:rsidRPr="00992DD5">
        <w:t xml:space="preserve"> message</w:t>
      </w:r>
      <w:r w:rsidR="000F1968" w:rsidRPr="00992DD5">
        <w:t>.</w:t>
      </w:r>
    </w:p>
    <w:p w14:paraId="57095F89" w14:textId="77777777" w:rsidR="00D2708B" w:rsidRPr="00992DD5" w:rsidRDefault="00D2708B" w:rsidP="0003081F">
      <w:pPr>
        <w:pStyle w:val="ListNumber2"/>
      </w:pPr>
      <w:r w:rsidRPr="00992DD5">
        <w:t xml:space="preserve">If the </w:t>
      </w:r>
      <w:r w:rsidRPr="0003081F">
        <w:t xml:space="preserve">requestId </w:t>
      </w:r>
      <w:r w:rsidRPr="00992DD5">
        <w:t>attribute is not present, no matching request can be found, or the results message is not valid, the Document Consumer shall return a Registry Stored Query Deferred Results Acknowledgement message with RegistryResponse status = “urn:oasis:names:tc:ebxml-regrep:ResponseStatusType:Failure”, and containing a RegistryError element with errorCode “XDSRegistryError” and codeContext explaining the nature of the error.</w:t>
      </w:r>
    </w:p>
    <w:p w14:paraId="1DA2EF67" w14:textId="77777777" w:rsidR="00D2708B" w:rsidRPr="00992DD5" w:rsidRDefault="00AF1191" w:rsidP="0003081F">
      <w:pPr>
        <w:pStyle w:val="ListNumber2"/>
      </w:pPr>
      <w:r w:rsidRPr="00992DD5">
        <w:t xml:space="preserve">If </w:t>
      </w:r>
      <w:r w:rsidR="000F1968" w:rsidRPr="00992DD5">
        <w:t xml:space="preserve">the matching request can be found and </w:t>
      </w:r>
      <w:r w:rsidRPr="00992DD5">
        <w:t xml:space="preserve">the results message is valid, </w:t>
      </w:r>
    </w:p>
    <w:p w14:paraId="0180C79E" w14:textId="383E89FC" w:rsidR="00D2708B" w:rsidRPr="00992DD5" w:rsidRDefault="00D2708B" w:rsidP="0003081F">
      <w:pPr>
        <w:pStyle w:val="ListNumber3"/>
        <w:numPr>
          <w:ilvl w:val="0"/>
          <w:numId w:val="6"/>
        </w:numPr>
      </w:pPr>
      <w:r w:rsidRPr="00992DD5">
        <w:t>If this is the final set of results for this request</w:t>
      </w:r>
      <w:r w:rsidR="00400342" w:rsidRPr="00992DD5">
        <w:t xml:space="preserve">, </w:t>
      </w:r>
      <w:r w:rsidR="00703BD3">
        <w:t xml:space="preserve">i.e., </w:t>
      </w:r>
      <w:r w:rsidR="00400342" w:rsidRPr="00992DD5">
        <w:t xml:space="preserve">the AdhocQueryResponse does not indicate further Deferred Processing as described in </w:t>
      </w:r>
      <w:r w:rsidR="002A215B" w:rsidRPr="00992DD5">
        <w:t>S</w:t>
      </w:r>
      <w:r w:rsidR="00400342" w:rsidRPr="00992DD5">
        <w:t>ection 3.18.4.1.3.</w:t>
      </w:r>
      <w:r w:rsidR="00F325CE" w:rsidRPr="00992DD5">
        <w:t>4</w:t>
      </w:r>
      <w:r w:rsidR="00400342" w:rsidRPr="00992DD5">
        <w:t>, the Document Consumer shall delete or otherwise mark the request id as completed, such that no subsequent results messages will match the request.</w:t>
      </w:r>
    </w:p>
    <w:p w14:paraId="6F49BE1B" w14:textId="52405C2B" w:rsidR="002F39A6" w:rsidRPr="00992DD5" w:rsidRDefault="00CC1646" w:rsidP="0003081F">
      <w:pPr>
        <w:pStyle w:val="ListNumber3"/>
        <w:numPr>
          <w:ilvl w:val="0"/>
          <w:numId w:val="6"/>
        </w:numPr>
      </w:pPr>
      <w:r w:rsidRPr="00992DD5">
        <w:t>T</w:t>
      </w:r>
      <w:r w:rsidR="00AF1191" w:rsidRPr="00992DD5">
        <w:t xml:space="preserve">he Document Consumer shall return a Registry Stored Query Deferred Results Acknowledgement message with </w:t>
      </w:r>
      <w:r w:rsidR="00102795" w:rsidRPr="00992DD5">
        <w:t xml:space="preserve">RegistryResponse </w:t>
      </w:r>
      <w:r w:rsidR="00AF1191" w:rsidRPr="00992DD5">
        <w:t>status = “urn:oasis:names:tc:ebxml-regrep:ResponseStatusType:</w:t>
      </w:r>
      <w:r w:rsidR="00102795" w:rsidRPr="00992DD5">
        <w:t>Success</w:t>
      </w:r>
      <w:r w:rsidR="00AF1191" w:rsidRPr="00992DD5">
        <w:t>”.</w:t>
      </w:r>
    </w:p>
    <w:p w14:paraId="5A151EAF" w14:textId="3DD14AC1" w:rsidR="00274758" w:rsidRPr="00992DD5" w:rsidRDefault="00274758" w:rsidP="00274758">
      <w:pPr>
        <w:pStyle w:val="PartTitle"/>
      </w:pPr>
      <w:bookmarkStart w:id="139" w:name="_Toc9585969"/>
      <w:r w:rsidRPr="00992DD5">
        <w:lastRenderedPageBreak/>
        <w:t>Volume 2b – Transactions</w:t>
      </w:r>
      <w:bookmarkEnd w:id="139"/>
    </w:p>
    <w:p w14:paraId="41C426C2" w14:textId="1450FF22" w:rsidR="00C632C4" w:rsidRPr="00992DD5" w:rsidRDefault="00C632C4" w:rsidP="007A6E90">
      <w:pPr>
        <w:pStyle w:val="Heading2"/>
        <w:numPr>
          <w:ilvl w:val="0"/>
          <w:numId w:val="0"/>
        </w:numPr>
        <w:ind w:left="576" w:hanging="576"/>
        <w:rPr>
          <w:noProof w:val="0"/>
        </w:rPr>
      </w:pPr>
      <w:bookmarkStart w:id="140" w:name="_Toc210805544"/>
      <w:bookmarkStart w:id="141" w:name="_Toc214434017"/>
      <w:bookmarkStart w:id="142" w:name="_Toc214436938"/>
      <w:bookmarkStart w:id="143" w:name="_Toc214437383"/>
      <w:bookmarkStart w:id="144" w:name="_Toc214437699"/>
      <w:bookmarkStart w:id="145" w:name="_Toc214457175"/>
      <w:bookmarkStart w:id="146" w:name="_Toc214461288"/>
      <w:bookmarkStart w:id="147" w:name="_Toc214462909"/>
      <w:bookmarkStart w:id="148" w:name="_Toc518548670"/>
      <w:bookmarkStart w:id="149" w:name="_Toc9585970"/>
      <w:r w:rsidRPr="00992DD5">
        <w:rPr>
          <w:noProof w:val="0"/>
        </w:rPr>
        <w:t>3.38 Cross Gateway Query</w:t>
      </w:r>
      <w:bookmarkEnd w:id="140"/>
      <w:bookmarkEnd w:id="141"/>
      <w:bookmarkEnd w:id="142"/>
      <w:bookmarkEnd w:id="143"/>
      <w:bookmarkEnd w:id="144"/>
      <w:bookmarkEnd w:id="145"/>
      <w:bookmarkEnd w:id="146"/>
      <w:bookmarkEnd w:id="147"/>
      <w:r w:rsidRPr="00992DD5">
        <w:rPr>
          <w:noProof w:val="0"/>
        </w:rPr>
        <w:t xml:space="preserve"> [ITI-38]</w:t>
      </w:r>
      <w:bookmarkEnd w:id="148"/>
      <w:bookmarkEnd w:id="149"/>
    </w:p>
    <w:p w14:paraId="212D9E37" w14:textId="1D02B09B" w:rsidR="00C632C4" w:rsidRPr="00992DD5" w:rsidRDefault="00C632C4" w:rsidP="00764F11">
      <w:pPr>
        <w:pStyle w:val="BodyText"/>
      </w:pPr>
      <w:r w:rsidRPr="00992DD5">
        <w:t>…</w:t>
      </w:r>
    </w:p>
    <w:p w14:paraId="7CFD90D9" w14:textId="2492A834" w:rsidR="006C21F5" w:rsidRPr="00992DD5" w:rsidRDefault="006C21F5" w:rsidP="006C21F5">
      <w:pPr>
        <w:pStyle w:val="EditorInstructions"/>
      </w:pPr>
      <w:r w:rsidRPr="00992DD5">
        <w:t>Update Section 3.38.4 as shown</w:t>
      </w:r>
      <w:r w:rsidR="00270264" w:rsidRPr="00992DD5">
        <w:t xml:space="preserve">. Add the </w:t>
      </w:r>
      <w:r w:rsidR="00FD7AEF" w:rsidRPr="00992DD5">
        <w:t>second</w:t>
      </w:r>
      <w:r w:rsidR="00270264" w:rsidRPr="00992DD5">
        <w:t xml:space="preserve"> </w:t>
      </w:r>
      <w:r w:rsidR="00FD7AEF" w:rsidRPr="00992DD5">
        <w:t>interaction diagram.</w:t>
      </w:r>
    </w:p>
    <w:p w14:paraId="5335934A" w14:textId="77777777" w:rsidR="006C21F5" w:rsidRPr="00992DD5" w:rsidRDefault="006C21F5" w:rsidP="006C21F5">
      <w:pPr>
        <w:pStyle w:val="Heading3"/>
        <w:numPr>
          <w:ilvl w:val="0"/>
          <w:numId w:val="0"/>
        </w:numPr>
        <w:rPr>
          <w:noProof w:val="0"/>
        </w:rPr>
      </w:pPr>
      <w:bookmarkStart w:id="150" w:name="_Toc168463562"/>
      <w:bookmarkStart w:id="151" w:name="_Toc173902950"/>
      <w:bookmarkStart w:id="152" w:name="_Toc268858973"/>
      <w:bookmarkStart w:id="153" w:name="_Toc268859028"/>
      <w:bookmarkStart w:id="154" w:name="_Toc269048681"/>
      <w:bookmarkStart w:id="155" w:name="_Toc398544251"/>
      <w:bookmarkStart w:id="156" w:name="_Toc398717944"/>
      <w:bookmarkStart w:id="157" w:name="_Toc518634546"/>
      <w:bookmarkStart w:id="158" w:name="_Toc9585971"/>
      <w:r w:rsidRPr="00992DD5">
        <w:rPr>
          <w:noProof w:val="0"/>
        </w:rPr>
        <w:t>3.38.4 Interaction Diagram</w:t>
      </w:r>
      <w:bookmarkEnd w:id="150"/>
      <w:bookmarkEnd w:id="151"/>
      <w:bookmarkEnd w:id="152"/>
      <w:bookmarkEnd w:id="153"/>
      <w:bookmarkEnd w:id="154"/>
      <w:bookmarkEnd w:id="155"/>
      <w:bookmarkEnd w:id="156"/>
      <w:bookmarkEnd w:id="157"/>
      <w:bookmarkEnd w:id="158"/>
    </w:p>
    <w:p w14:paraId="10686201" w14:textId="0F846ADA" w:rsidR="006C21F5" w:rsidRPr="00992DD5" w:rsidRDefault="006C21F5" w:rsidP="006C21F5">
      <w:pPr>
        <w:pStyle w:val="BodyText"/>
        <w:rPr>
          <w:b/>
          <w:u w:val="single"/>
        </w:rPr>
      </w:pPr>
      <w:r w:rsidRPr="00992DD5">
        <w:rPr>
          <w:b/>
          <w:u w:val="single"/>
        </w:rPr>
        <w:t>The standard interaction is shown below.</w:t>
      </w:r>
    </w:p>
    <w:p w14:paraId="496059F8" w14:textId="77777777" w:rsidR="006C21F5" w:rsidRPr="00992DD5" w:rsidRDefault="002A215B" w:rsidP="0008750B">
      <w:pPr>
        <w:pStyle w:val="BodyText"/>
        <w:jc w:val="center"/>
      </w:pPr>
      <w:bookmarkStart w:id="159" w:name="_MON_1240735770"/>
      <w:bookmarkStart w:id="160" w:name="_MON_1240291369"/>
      <w:bookmarkEnd w:id="159"/>
      <w:bookmarkEnd w:id="160"/>
      <w:r w:rsidRPr="0003081F">
        <w:rPr>
          <w:noProof/>
        </w:rPr>
        <w:drawing>
          <wp:inline distT="0" distB="0" distL="0" distR="0" wp14:anchorId="0AD5E35E" wp14:editId="7844CF7C">
            <wp:extent cx="4227216" cy="2294890"/>
            <wp:effectExtent l="0" t="0" r="0" b="0"/>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rotWithShape="1">
                    <a:blip r:embed="rId26">
                      <a:extLst>
                        <a:ext uri="{28A0092B-C50C-407E-A947-70E740481C1C}">
                          <a14:useLocalDpi xmlns:a14="http://schemas.microsoft.com/office/drawing/2010/main" val="0"/>
                        </a:ext>
                      </a:extLst>
                    </a:blip>
                    <a:srcRect l="16526"/>
                    <a:stretch/>
                  </pic:blipFill>
                  <pic:spPr bwMode="auto">
                    <a:xfrm>
                      <a:off x="0" y="0"/>
                      <a:ext cx="4227216" cy="2294890"/>
                    </a:xfrm>
                    <a:prstGeom prst="rect">
                      <a:avLst/>
                    </a:prstGeom>
                    <a:noFill/>
                    <a:ln>
                      <a:noFill/>
                    </a:ln>
                    <a:extLst>
                      <a:ext uri="{53640926-AAD7-44d8-BBD7-CCE9431645EC}">
                        <a14:shadowObscured xmlns:a14="http://schemas.microsoft.com/office/drawing/2010/main"/>
                      </a:ext>
                    </a:extLst>
                  </pic:spPr>
                </pic:pic>
              </a:graphicData>
            </a:graphic>
          </wp:inline>
        </w:drawing>
      </w:r>
    </w:p>
    <w:p w14:paraId="6603E04B" w14:textId="4B65652B" w:rsidR="006C21F5" w:rsidRDefault="00BD0F41" w:rsidP="006C21F5">
      <w:pPr>
        <w:pStyle w:val="BodyText"/>
        <w:rPr>
          <w:ins w:id="161" w:author="Joseph Lamy" w:date="2019-07-19T10:17:00Z"/>
          <w:b/>
          <w:u w:val="single"/>
        </w:rPr>
      </w:pPr>
      <w:r w:rsidRPr="00992DD5">
        <w:rPr>
          <w:b/>
          <w:u w:val="single"/>
        </w:rPr>
        <w:t>If the Deferred Response O</w:t>
      </w:r>
      <w:r w:rsidR="006C21F5" w:rsidRPr="00992DD5">
        <w:rPr>
          <w:b/>
          <w:u w:val="single"/>
        </w:rPr>
        <w:t>ption is used, there are additional messages in the interaction.</w:t>
      </w:r>
    </w:p>
    <w:bookmarkStart w:id="162" w:name="_MON_1498892926"/>
    <w:bookmarkStart w:id="163" w:name="_MON_1498892984"/>
    <w:bookmarkStart w:id="164" w:name="_MON_1498893034"/>
    <w:bookmarkStart w:id="165" w:name="_MON_1498893150"/>
    <w:bookmarkEnd w:id="162"/>
    <w:bookmarkEnd w:id="163"/>
    <w:bookmarkEnd w:id="164"/>
    <w:bookmarkEnd w:id="165"/>
    <w:bookmarkStart w:id="166" w:name="_MON_1498892627"/>
    <w:bookmarkEnd w:id="166"/>
    <w:p w14:paraId="5AC54478" w14:textId="5DA1ABDF" w:rsidR="00A9484A" w:rsidRPr="00992DD5" w:rsidDel="00146C40" w:rsidRDefault="00F31747">
      <w:pPr>
        <w:pStyle w:val="BodyText"/>
        <w:jc w:val="center"/>
        <w:rPr>
          <w:del w:id="167" w:author="Joseph Lamy" w:date="2019-07-19T10:45:00Z"/>
          <w:b/>
          <w:u w:val="single"/>
        </w:rPr>
        <w:pPrChange w:id="168" w:author="Joseph Lamy" w:date="2019-07-19T10:22:00Z">
          <w:pPr>
            <w:pStyle w:val="BodyText"/>
          </w:pPr>
        </w:pPrChange>
      </w:pPr>
      <w:ins w:id="169" w:author="Joseph Lamy" w:date="2019-07-19T10:17:00Z">
        <w:r w:rsidRPr="00977EA3">
          <w:rPr>
            <w:sz w:val="20"/>
          </w:rPr>
          <w:object w:dxaOrig="5320" w:dyaOrig="4900" w14:anchorId="5CE08E60">
            <v:shape id="_x0000_i1026" type="#_x0000_t75" style="width:262.35pt;height:236.15pt" o:ole="" fillcolor="window">
              <v:imagedata r:id="rId27" o:title="" croptop="2429f" cropbottom="427f"/>
            </v:shape>
            <o:OLEObject Type="Embed" ProgID="Word.Picture.8" ShapeID="_x0000_i1026" DrawAspect="Content" ObjectID="_1499185313" r:id="rId28"/>
          </w:object>
        </w:r>
      </w:ins>
    </w:p>
    <w:p w14:paraId="5802B00C" w14:textId="17BECF29" w:rsidR="006C21F5" w:rsidRPr="00992DD5" w:rsidRDefault="002A215B" w:rsidP="006C5E2F">
      <w:pPr>
        <w:pStyle w:val="BodyText"/>
        <w:jc w:val="center"/>
      </w:pPr>
      <w:bookmarkStart w:id="170" w:name="_MON_1487392667"/>
      <w:bookmarkStart w:id="171" w:name="_MON_1492002156"/>
      <w:bookmarkEnd w:id="170"/>
      <w:bookmarkEnd w:id="171"/>
      <w:del w:id="172" w:author="Joseph Lamy" w:date="2019-07-19T10:23:00Z">
        <w:r w:rsidRPr="0003081F" w:rsidDel="00F31747">
          <w:rPr>
            <w:noProof/>
          </w:rPr>
          <w:drawing>
            <wp:inline distT="0" distB="0" distL="0" distR="0" wp14:anchorId="04205454" wp14:editId="0E1E2320">
              <wp:extent cx="5064125" cy="3209290"/>
              <wp:effectExtent l="0" t="0" r="0" b="0"/>
              <wp:docPr id="1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9">
                        <a:extLst>
                          <a:ext uri="{28A0092B-C50C-407E-A947-70E740481C1C}">
                            <a14:useLocalDpi xmlns:a14="http://schemas.microsoft.com/office/drawing/2010/main" val="0"/>
                          </a:ext>
                        </a:extLst>
                      </a:blip>
                      <a:srcRect b="-39226"/>
                      <a:stretch>
                        <a:fillRect/>
                      </a:stretch>
                    </pic:blipFill>
                    <pic:spPr bwMode="auto">
                      <a:xfrm>
                        <a:off x="0" y="0"/>
                        <a:ext cx="5064125" cy="3209290"/>
                      </a:xfrm>
                      <a:prstGeom prst="rect">
                        <a:avLst/>
                      </a:prstGeom>
                      <a:noFill/>
                      <a:ln>
                        <a:noFill/>
                      </a:ln>
                    </pic:spPr>
                  </pic:pic>
                </a:graphicData>
              </a:graphic>
            </wp:inline>
          </w:drawing>
        </w:r>
      </w:del>
    </w:p>
    <w:p w14:paraId="3966567E" w14:textId="2B7E9D5F" w:rsidR="00D56B25" w:rsidRPr="00992DD5" w:rsidRDefault="001D56D8" w:rsidP="00D56B25">
      <w:pPr>
        <w:pStyle w:val="EditorInstructions"/>
      </w:pPr>
      <w:r w:rsidRPr="00992DD5">
        <w:lastRenderedPageBreak/>
        <w:t xml:space="preserve">Add the following to the end of </w:t>
      </w:r>
      <w:r w:rsidR="00D56B25" w:rsidRPr="00992DD5">
        <w:t>Section 3.38.4.1.2 as shown.</w:t>
      </w:r>
    </w:p>
    <w:p w14:paraId="4D01950E" w14:textId="77777777" w:rsidR="00A020F9" w:rsidRPr="00992DD5" w:rsidRDefault="00A020F9" w:rsidP="00A020F9">
      <w:pPr>
        <w:pStyle w:val="Heading5"/>
        <w:numPr>
          <w:ilvl w:val="0"/>
          <w:numId w:val="0"/>
        </w:numPr>
        <w:rPr>
          <w:noProof w:val="0"/>
        </w:rPr>
      </w:pPr>
      <w:bookmarkStart w:id="173" w:name="_Toc169255553"/>
      <w:bookmarkStart w:id="174" w:name="_Toc169255689"/>
      <w:bookmarkStart w:id="175" w:name="_Toc169255838"/>
      <w:bookmarkStart w:id="176" w:name="_Toc169255997"/>
      <w:bookmarkStart w:id="177" w:name="_Toc9585972"/>
      <w:r w:rsidRPr="00992DD5">
        <w:rPr>
          <w:noProof w:val="0"/>
        </w:rPr>
        <w:t>3.38.4.1.2 Message Semantics</w:t>
      </w:r>
      <w:bookmarkEnd w:id="173"/>
      <w:bookmarkEnd w:id="174"/>
      <w:bookmarkEnd w:id="175"/>
      <w:bookmarkEnd w:id="176"/>
      <w:bookmarkEnd w:id="177"/>
    </w:p>
    <w:p w14:paraId="20C4482B" w14:textId="77777777" w:rsidR="001D56D8" w:rsidRPr="00992DD5" w:rsidRDefault="001D56D8" w:rsidP="001D56D8">
      <w:pPr>
        <w:pStyle w:val="BodyText"/>
      </w:pPr>
      <w:r w:rsidRPr="00992DD5">
        <w:t>…</w:t>
      </w:r>
    </w:p>
    <w:p w14:paraId="5C0E5EA8" w14:textId="0AECC5BD" w:rsidR="001D56D8" w:rsidRPr="00992DD5" w:rsidRDefault="009D1DE6" w:rsidP="00D56B25">
      <w:pPr>
        <w:pStyle w:val="BodyText"/>
      </w:pPr>
      <w:ins w:id="178" w:author="Joseph Lamy" w:date="2019-07-22T15:27:00Z">
        <w:r>
          <w:t xml:space="preserve">An </w:t>
        </w:r>
      </w:ins>
      <w:r w:rsidR="001D56D8" w:rsidRPr="00992DD5">
        <w:t>Initiating Gateway</w:t>
      </w:r>
      <w:del w:id="179" w:author="Joseph Lamy" w:date="2019-07-22T15:27:00Z">
        <w:r w:rsidR="001D56D8" w:rsidRPr="00992DD5" w:rsidDel="009D1DE6">
          <w:delText>s</w:delText>
        </w:r>
      </w:del>
      <w:r w:rsidR="001D56D8" w:rsidRPr="00992DD5">
        <w:t xml:space="preserve"> </w:t>
      </w:r>
      <w:r w:rsidR="003D1082" w:rsidRPr="00992DD5">
        <w:t>that</w:t>
      </w:r>
      <w:r w:rsidR="001D56D8" w:rsidRPr="00992DD5">
        <w:t xml:space="preserve"> support</w:t>
      </w:r>
      <w:ins w:id="180" w:author="Joseph Lamy" w:date="2019-07-22T15:27:00Z">
        <w:r>
          <w:t>s</w:t>
        </w:r>
      </w:ins>
      <w:r w:rsidR="001D56D8" w:rsidRPr="00992DD5">
        <w:t xml:space="preserve"> the Deferred Response Option shall be capable of sending a Deferred-Capable Cross Gateway Query Request (see ITI TF-2a: 3.18.4.1.2.5</w:t>
      </w:r>
      <w:r w:rsidR="00764F11" w:rsidRPr="00992DD5">
        <w:t>.2</w:t>
      </w:r>
      <w:r w:rsidR="001D56D8" w:rsidRPr="00992DD5">
        <w:t xml:space="preserve">) either through internal mechanisms or, when </w:t>
      </w:r>
      <w:ins w:id="181" w:author="Joseph Lamy" w:date="2019-07-22T15:27:00Z">
        <w:r>
          <w:t xml:space="preserve">it also supports </w:t>
        </w:r>
      </w:ins>
      <w:r w:rsidR="001D56D8" w:rsidRPr="00992DD5">
        <w:t>the XDS Affinity Domain Option</w:t>
      </w:r>
      <w:del w:id="182" w:author="Joseph Lamy" w:date="2019-07-22T15:27:00Z">
        <w:r w:rsidR="001D56D8" w:rsidRPr="00992DD5" w:rsidDel="009D1DE6">
          <w:delText xml:space="preserve"> is also </w:delText>
        </w:r>
        <w:r w:rsidR="002A215B" w:rsidRPr="00992DD5" w:rsidDel="009D1DE6">
          <w:delText>support</w:delText>
        </w:r>
        <w:r w:rsidR="001D56D8" w:rsidRPr="00992DD5" w:rsidDel="009D1DE6">
          <w:delText>ed</w:delText>
        </w:r>
      </w:del>
      <w:r w:rsidR="001D56D8" w:rsidRPr="00992DD5">
        <w:t>, through interaction with a</w:t>
      </w:r>
      <w:r w:rsidR="00F80AC6" w:rsidRPr="00992DD5">
        <w:t xml:space="preserve"> </w:t>
      </w:r>
      <w:r w:rsidR="001D56D8" w:rsidRPr="00992DD5">
        <w:t xml:space="preserve">Document Consumer </w:t>
      </w:r>
      <w:r w:rsidR="00195F67" w:rsidRPr="00992DD5">
        <w:t>that</w:t>
      </w:r>
      <w:r w:rsidR="001D56D8" w:rsidRPr="00992DD5">
        <w:t xml:space="preserve"> supports the Deferred Response Option.</w:t>
      </w:r>
    </w:p>
    <w:p w14:paraId="7816A2D5" w14:textId="77777777" w:rsidR="001D56D8" w:rsidRPr="00992DD5" w:rsidRDefault="001D56D8" w:rsidP="00D56B25">
      <w:pPr>
        <w:pStyle w:val="BodyText"/>
      </w:pPr>
    </w:p>
    <w:p w14:paraId="722E5CCF" w14:textId="716FDB48" w:rsidR="00564110" w:rsidRPr="00992DD5" w:rsidRDefault="00564110" w:rsidP="00564110">
      <w:pPr>
        <w:pStyle w:val="EditorInstructions"/>
      </w:pPr>
      <w:r w:rsidRPr="00992DD5">
        <w:t xml:space="preserve">Add the following </w:t>
      </w:r>
      <w:r w:rsidRPr="0003081F">
        <w:rPr>
          <w:b/>
        </w:rPr>
        <w:t>new</w:t>
      </w:r>
      <w:r w:rsidRPr="00992DD5">
        <w:t xml:space="preserve"> Section 3.38.4.1.3.3 as shown</w:t>
      </w:r>
    </w:p>
    <w:p w14:paraId="4B94B166" w14:textId="77777777" w:rsidR="00092168" w:rsidRPr="00992DD5" w:rsidRDefault="00092168" w:rsidP="0003081F">
      <w:pPr>
        <w:pStyle w:val="Heading6"/>
      </w:pPr>
      <w:bookmarkStart w:id="183" w:name="_Toc9585973"/>
      <w:r w:rsidRPr="00992DD5">
        <w:t>3.38.4.1.3.3 Deferred Response Option</w:t>
      </w:r>
      <w:bookmarkEnd w:id="183"/>
    </w:p>
    <w:p w14:paraId="47816788" w14:textId="0289B604" w:rsidR="00B41663" w:rsidRPr="00992DD5" w:rsidRDefault="00F80AC6" w:rsidP="009C013E">
      <w:pPr>
        <w:pStyle w:val="BodyText"/>
      </w:pPr>
      <w:r w:rsidRPr="00992DD5">
        <w:t xml:space="preserve">If </w:t>
      </w:r>
      <w:r w:rsidR="009C013E" w:rsidRPr="00992DD5">
        <w:t xml:space="preserve">a Responding Gateway that supports the Deferred Response Option receives a Deferred-Capable </w:t>
      </w:r>
      <w:r w:rsidR="009C6955" w:rsidRPr="00992DD5">
        <w:t xml:space="preserve">Cross Gateway </w:t>
      </w:r>
      <w:r w:rsidR="007A6E90" w:rsidRPr="00992DD5">
        <w:t>Q</w:t>
      </w:r>
      <w:r w:rsidR="009C013E" w:rsidRPr="00992DD5">
        <w:t>uery</w:t>
      </w:r>
      <w:r w:rsidR="004E7D78" w:rsidRPr="00992DD5">
        <w:t xml:space="preserve"> </w:t>
      </w:r>
      <w:r w:rsidR="007A6E90" w:rsidRPr="00992DD5">
        <w:t>R</w:t>
      </w:r>
      <w:r w:rsidR="004E7D78" w:rsidRPr="00992DD5">
        <w:t>equest</w:t>
      </w:r>
      <w:r w:rsidR="009C013E" w:rsidRPr="00992DD5">
        <w:t xml:space="preserve"> (see </w:t>
      </w:r>
      <w:r w:rsidR="006A6F24" w:rsidRPr="00992DD5">
        <w:t xml:space="preserve">Section </w:t>
      </w:r>
      <w:r w:rsidR="009C013E" w:rsidRPr="00992DD5">
        <w:t>3.</w:t>
      </w:r>
      <w:r w:rsidR="006A6F24" w:rsidRPr="00992DD5">
        <w:t>3</w:t>
      </w:r>
      <w:r w:rsidR="009C013E" w:rsidRPr="00992DD5">
        <w:t>8.4.1.2</w:t>
      </w:r>
      <w:r w:rsidR="00DC43B8" w:rsidRPr="00992DD5">
        <w:t>)</w:t>
      </w:r>
      <w:r w:rsidR="00B16888" w:rsidRPr="00992DD5">
        <w:t>:</w:t>
      </w:r>
    </w:p>
    <w:p w14:paraId="79084016" w14:textId="07C556CA" w:rsidR="00D74738" w:rsidRPr="00992DD5" w:rsidRDefault="001D6CE8" w:rsidP="0003081F">
      <w:pPr>
        <w:pStyle w:val="ListBullet2"/>
      </w:pPr>
      <w:r w:rsidRPr="00992DD5">
        <w:t xml:space="preserve">The </w:t>
      </w:r>
      <w:r w:rsidR="00D74738" w:rsidRPr="00992DD5">
        <w:t xml:space="preserve">Responding Gateway </w:t>
      </w:r>
      <w:r w:rsidR="00843EB5" w:rsidRPr="00992DD5">
        <w:t>may</w:t>
      </w:r>
      <w:r w:rsidRPr="00992DD5">
        <w:t xml:space="preserve"> defer some or all of the results of the </w:t>
      </w:r>
      <w:r w:rsidR="004E7D78" w:rsidRPr="00992DD5">
        <w:t xml:space="preserve">query request </w:t>
      </w:r>
      <w:r w:rsidRPr="00992DD5">
        <w:t xml:space="preserve">– registry objects and errors – to </w:t>
      </w:r>
      <w:r w:rsidR="00636EEC" w:rsidRPr="00992DD5">
        <w:t>one or more subsequent</w:t>
      </w:r>
      <w:r w:rsidRPr="00992DD5">
        <w:t xml:space="preserve"> Deferred Results messages, in order to allow for additional processing time. See </w:t>
      </w:r>
      <w:r w:rsidR="002A215B" w:rsidRPr="00992DD5">
        <w:t>S</w:t>
      </w:r>
      <w:r w:rsidRPr="00992DD5">
        <w:t>ection 3.38.4.2 for details.</w:t>
      </w:r>
    </w:p>
    <w:p w14:paraId="033BE578" w14:textId="4C8F8FDE" w:rsidR="001D6CE8" w:rsidRPr="00992DD5" w:rsidRDefault="001D6CE8" w:rsidP="0003081F">
      <w:pPr>
        <w:pStyle w:val="ListBullet3"/>
      </w:pPr>
      <w:r w:rsidRPr="00992DD5">
        <w:t xml:space="preserve">How the </w:t>
      </w:r>
      <w:r w:rsidR="00D74738" w:rsidRPr="00992DD5">
        <w:t xml:space="preserve">Responding Gateway </w:t>
      </w:r>
      <w:r w:rsidRPr="00992DD5">
        <w:t>determines which results to return imme</w:t>
      </w:r>
      <w:r w:rsidR="00D74738" w:rsidRPr="00992DD5">
        <w:t xml:space="preserve">diately and which to defer </w:t>
      </w:r>
      <w:r w:rsidRPr="00992DD5">
        <w:t>is not specified.</w:t>
      </w:r>
    </w:p>
    <w:p w14:paraId="6C684483" w14:textId="245F2066" w:rsidR="00D74738" w:rsidRPr="00992DD5" w:rsidRDefault="008E7193" w:rsidP="0003081F">
      <w:pPr>
        <w:pStyle w:val="ListBullet3"/>
      </w:pPr>
      <w:r w:rsidRPr="00992DD5">
        <w:t>How the Responding Gateway returns subsequent results in Deferred Results messages is not specified, for example: w</w:t>
      </w:r>
      <w:r w:rsidR="00D74738" w:rsidRPr="00992DD5">
        <w:t xml:space="preserve">hether </w:t>
      </w:r>
      <w:r w:rsidRPr="00992DD5">
        <w:t>it</w:t>
      </w:r>
      <w:r w:rsidR="00636EEC" w:rsidRPr="00992DD5">
        <w:t xml:space="preserve"> </w:t>
      </w:r>
      <w:r w:rsidR="00D74738" w:rsidRPr="00992DD5">
        <w:t>returns individual results as soon as each one is available, returns groups of results</w:t>
      </w:r>
      <w:r w:rsidR="00636EEC" w:rsidRPr="00992DD5">
        <w:t>, or waits until all results are available and returns them in a single Deferred Results message.</w:t>
      </w:r>
    </w:p>
    <w:p w14:paraId="49A8527B" w14:textId="476B7A75" w:rsidR="0070399C" w:rsidRPr="00992DD5" w:rsidRDefault="0070399C" w:rsidP="0003081F">
      <w:pPr>
        <w:pStyle w:val="ListBullet3"/>
      </w:pPr>
      <w:r w:rsidRPr="00992DD5">
        <w:t>How and where processing delays are introduced</w:t>
      </w:r>
      <w:r w:rsidR="00AB4D68" w:rsidRPr="00992DD5">
        <w:t xml:space="preserve"> behind the Responding Gateway</w:t>
      </w:r>
      <w:r w:rsidRPr="00992DD5">
        <w:t xml:space="preserve"> is not specified</w:t>
      </w:r>
      <w:r w:rsidR="00AB4D68" w:rsidRPr="00992DD5">
        <w:t xml:space="preserve">. They may occur in non-XDS mechanisms, or in the unspecified interactions between the Responding Gateway and a grouped Document Consumer. Note that </w:t>
      </w:r>
      <w:r w:rsidRPr="00992DD5">
        <w:t>the Deferred Response Option is not supported on Document Registries,</w:t>
      </w:r>
      <w:r w:rsidR="00AB4D68" w:rsidRPr="00992DD5">
        <w:t xml:space="preserve"> so</w:t>
      </w:r>
      <w:r w:rsidRPr="00992DD5">
        <w:t xml:space="preserve"> if the Responding Gateway is grouped with a Document Consumer, </w:t>
      </w:r>
      <w:r w:rsidR="00AB4D68" w:rsidRPr="00992DD5">
        <w:t xml:space="preserve">the </w:t>
      </w:r>
      <w:r w:rsidR="00843EB5" w:rsidRPr="00992DD5">
        <w:t xml:space="preserve">Registry Stored Query </w:t>
      </w:r>
      <w:r w:rsidR="00854825" w:rsidRPr="00992DD5">
        <w:t>[</w:t>
      </w:r>
      <w:r w:rsidRPr="00992DD5">
        <w:t>ITI-18</w:t>
      </w:r>
      <w:r w:rsidR="00854825" w:rsidRPr="00992DD5">
        <w:t>]</w:t>
      </w:r>
      <w:r w:rsidRPr="00992DD5">
        <w:t xml:space="preserve"> transactions</w:t>
      </w:r>
      <w:r w:rsidR="00AB4D68" w:rsidRPr="00992DD5">
        <w:t xml:space="preserve"> it triggers </w:t>
      </w:r>
      <w:r w:rsidR="00843EB5" w:rsidRPr="00992DD5">
        <w:t xml:space="preserve">to a Document Registry in its community </w:t>
      </w:r>
      <w:r w:rsidR="00AB4D68" w:rsidRPr="00992DD5">
        <w:t>will not be Deferred</w:t>
      </w:r>
      <w:r w:rsidRPr="00992DD5">
        <w:t>.</w:t>
      </w:r>
    </w:p>
    <w:p w14:paraId="485C1432" w14:textId="0A1CAC60" w:rsidR="00D74738" w:rsidRPr="00992DD5" w:rsidRDefault="00D74738" w:rsidP="0003081F">
      <w:pPr>
        <w:pStyle w:val="ListBullet2"/>
      </w:pPr>
      <w:r w:rsidRPr="00992DD5">
        <w:t xml:space="preserve">The Responding Gateway shall return any results </w:t>
      </w:r>
      <w:r w:rsidR="002D5C17" w:rsidRPr="00992DD5">
        <w:t xml:space="preserve">it chooses to make </w:t>
      </w:r>
      <w:r w:rsidR="00636EEC" w:rsidRPr="00992DD5">
        <w:t xml:space="preserve">immediately </w:t>
      </w:r>
      <w:r w:rsidRPr="00992DD5">
        <w:t xml:space="preserve">available in the initial Cross Gateway Query Response. If none are available, </w:t>
      </w:r>
      <w:r w:rsidR="00A9564D" w:rsidRPr="00992DD5">
        <w:t xml:space="preserve">the Responding Gateway shall return an empty </w:t>
      </w:r>
      <w:r w:rsidRPr="00992DD5">
        <w:t xml:space="preserve">response </w:t>
      </w:r>
      <w:r w:rsidR="00A9564D" w:rsidRPr="00992DD5">
        <w:t>(</w:t>
      </w:r>
      <w:r w:rsidR="00703BD3">
        <w:t xml:space="preserve">i.e., </w:t>
      </w:r>
      <w:r w:rsidR="00A9564D" w:rsidRPr="00992DD5">
        <w:t>no registry objects or errors)</w:t>
      </w:r>
      <w:r w:rsidRPr="00992DD5">
        <w:t>.</w:t>
      </w:r>
    </w:p>
    <w:p w14:paraId="1C7273EB" w14:textId="1C0661FD" w:rsidR="00A172BD" w:rsidRPr="00992DD5" w:rsidRDefault="00A172BD" w:rsidP="0003081F">
      <w:pPr>
        <w:pStyle w:val="ListBullet3"/>
      </w:pPr>
      <w:r w:rsidRPr="00992DD5">
        <w:t>The response status shall reflect only those results that are being returned in this message.</w:t>
      </w:r>
      <w:r w:rsidR="00A3017C" w:rsidRPr="00992DD5">
        <w:t xml:space="preserve"> For an empty response, the response status shall be </w:t>
      </w:r>
      <w:r w:rsidR="00B16888" w:rsidRPr="00992DD5">
        <w:rPr>
          <w:rStyle w:val="XMLname"/>
        </w:rPr>
        <w:t>urn:oasis:names:tc:ebxml-regrep:ResponseStatusType:</w:t>
      </w:r>
      <w:r w:rsidR="00A3017C" w:rsidRPr="00992DD5">
        <w:rPr>
          <w:rStyle w:val="XMLname"/>
        </w:rPr>
        <w:t>Success</w:t>
      </w:r>
      <w:r w:rsidR="00A3017C" w:rsidRPr="00992DD5">
        <w:t>.</w:t>
      </w:r>
    </w:p>
    <w:p w14:paraId="7A5A7D31" w14:textId="39700B36" w:rsidR="00D74738" w:rsidRPr="00992DD5" w:rsidRDefault="00D74738" w:rsidP="0003081F">
      <w:pPr>
        <w:pStyle w:val="ListBullet3"/>
      </w:pPr>
      <w:r w:rsidRPr="00992DD5">
        <w:lastRenderedPageBreak/>
        <w:t xml:space="preserve">If any </w:t>
      </w:r>
      <w:r w:rsidR="00A75685" w:rsidRPr="00992DD5">
        <w:t xml:space="preserve">remaining </w:t>
      </w:r>
      <w:r w:rsidRPr="00992DD5">
        <w:t>results req</w:t>
      </w:r>
      <w:r w:rsidR="00636EEC" w:rsidRPr="00992DD5">
        <w:t>uire additional processing time, t</w:t>
      </w:r>
      <w:r w:rsidRPr="00992DD5">
        <w:t xml:space="preserve">he </w:t>
      </w:r>
      <w:r w:rsidR="009227F8" w:rsidRPr="00992DD5">
        <w:t>message</w:t>
      </w:r>
      <w:r w:rsidRPr="00992DD5">
        <w:t xml:space="preserve"> shall </w:t>
      </w:r>
      <w:r w:rsidR="00DF05DE" w:rsidRPr="00992DD5">
        <w:t xml:space="preserve">not include those results and shall </w:t>
      </w:r>
      <w:r w:rsidRPr="00992DD5">
        <w:t xml:space="preserve">indicate Deferred processing in the </w:t>
      </w:r>
      <w:r w:rsidR="00A75685" w:rsidRPr="00992DD5">
        <w:t>AdhocQuery</w:t>
      </w:r>
      <w:r w:rsidRPr="00992DD5">
        <w:t xml:space="preserve">Response as described in </w:t>
      </w:r>
      <w:r w:rsidR="004D6565" w:rsidRPr="00992DD5">
        <w:t>ITI TF-2a: 3.18.4.1.3.</w:t>
      </w:r>
      <w:r w:rsidR="00F325CE" w:rsidRPr="00992DD5">
        <w:t>4</w:t>
      </w:r>
      <w:r w:rsidRPr="00992DD5">
        <w:t>.</w:t>
      </w:r>
    </w:p>
    <w:p w14:paraId="7BCA617C" w14:textId="6D9092B6" w:rsidR="009634CA" w:rsidRPr="00992DD5" w:rsidRDefault="009634CA" w:rsidP="0003081F">
      <w:pPr>
        <w:pStyle w:val="ListBullet3"/>
      </w:pPr>
      <w:r w:rsidRPr="00992DD5">
        <w:t>If the DeferredProcessingEstimatedCompletion is provided, it shall reflect an estimate of all deferred processing remaining</w:t>
      </w:r>
      <w:r w:rsidR="00DF05DE" w:rsidRPr="00992DD5">
        <w:t xml:space="preserve"> for the request.</w:t>
      </w:r>
    </w:p>
    <w:p w14:paraId="7C81B9E2" w14:textId="4445DD68" w:rsidR="00D74738" w:rsidRPr="00992DD5" w:rsidRDefault="00C56D02" w:rsidP="0003081F">
      <w:pPr>
        <w:pStyle w:val="ListBullet2"/>
      </w:pPr>
      <w:r w:rsidRPr="00992DD5">
        <w:t>When D</w:t>
      </w:r>
      <w:r w:rsidR="00636EEC" w:rsidRPr="00992DD5">
        <w:t xml:space="preserve">eferred processing is complete for a set of results and the Responding Gateway wishes to return </w:t>
      </w:r>
      <w:r w:rsidR="00A75685" w:rsidRPr="00992DD5">
        <w:t>them</w:t>
      </w:r>
      <w:r w:rsidR="00636EEC" w:rsidRPr="00992DD5">
        <w:t>, it</w:t>
      </w:r>
      <w:r w:rsidR="00D74738" w:rsidRPr="00992DD5">
        <w:t xml:space="preserve"> shall send a Cross Gateway Query Deferred </w:t>
      </w:r>
      <w:r w:rsidR="00636EEC" w:rsidRPr="00992DD5">
        <w:t>Results message</w:t>
      </w:r>
      <w:r w:rsidR="00D74738" w:rsidRPr="00992DD5">
        <w:t xml:space="preserve">, as described in </w:t>
      </w:r>
      <w:r w:rsidR="0065076D" w:rsidRPr="00992DD5">
        <w:t>S</w:t>
      </w:r>
      <w:r w:rsidR="00D74738" w:rsidRPr="00992DD5">
        <w:t xml:space="preserve">ection </w:t>
      </w:r>
      <w:r w:rsidR="009634CA" w:rsidRPr="00992DD5">
        <w:t>3.38.4.2</w:t>
      </w:r>
      <w:r w:rsidR="00D74738" w:rsidRPr="00992DD5">
        <w:t>.</w:t>
      </w:r>
    </w:p>
    <w:p w14:paraId="1F5C7811" w14:textId="0AF13C5D" w:rsidR="00A75685" w:rsidRPr="00992DD5" w:rsidRDefault="00A75685" w:rsidP="0003081F">
      <w:pPr>
        <w:pStyle w:val="ListBullet3"/>
      </w:pPr>
      <w:r w:rsidRPr="00992DD5">
        <w:t xml:space="preserve">The </w:t>
      </w:r>
      <w:r w:rsidR="009227F8" w:rsidRPr="00992DD5">
        <w:t>message</w:t>
      </w:r>
      <w:r w:rsidRPr="00992DD5">
        <w:t xml:space="preserve"> shall include </w:t>
      </w:r>
      <w:r w:rsidR="00DC43B8" w:rsidRPr="00992DD5">
        <w:t xml:space="preserve">all </w:t>
      </w:r>
      <w:r w:rsidRPr="00992DD5">
        <w:t>results</w:t>
      </w:r>
      <w:r w:rsidR="00421FBD" w:rsidRPr="00992DD5">
        <w:t xml:space="preserve"> available at this time</w:t>
      </w:r>
      <w:r w:rsidRPr="00992DD5">
        <w:t xml:space="preserve">, </w:t>
      </w:r>
      <w:r w:rsidR="00DC43B8" w:rsidRPr="00992DD5">
        <w:t xml:space="preserve">including </w:t>
      </w:r>
      <w:r w:rsidRPr="00992DD5">
        <w:t>any already returned.</w:t>
      </w:r>
    </w:p>
    <w:p w14:paraId="53F14383" w14:textId="77777777" w:rsidR="00A172BD" w:rsidRPr="00992DD5" w:rsidRDefault="00A172BD" w:rsidP="0003081F">
      <w:pPr>
        <w:pStyle w:val="ListBullet3"/>
      </w:pPr>
      <w:r w:rsidRPr="00992DD5">
        <w:t>The response status shall reflect only those results that are being returned in this message.</w:t>
      </w:r>
    </w:p>
    <w:p w14:paraId="4F6CE772" w14:textId="1B050D30" w:rsidR="00C56D02" w:rsidRPr="00992DD5" w:rsidRDefault="00C56D02" w:rsidP="0003081F">
      <w:pPr>
        <w:pStyle w:val="ListBullet3"/>
      </w:pPr>
      <w:r w:rsidRPr="00992DD5">
        <w:t xml:space="preserve">If any </w:t>
      </w:r>
      <w:r w:rsidR="00A75685" w:rsidRPr="00992DD5">
        <w:t xml:space="preserve">remaining </w:t>
      </w:r>
      <w:r w:rsidRPr="00992DD5">
        <w:t xml:space="preserve">results require additional processing time, the </w:t>
      </w:r>
      <w:r w:rsidR="009227F8" w:rsidRPr="00992DD5">
        <w:t>message</w:t>
      </w:r>
      <w:r w:rsidRPr="00992DD5">
        <w:t xml:space="preserve"> shall not include those results and shall indicate Deferred processing in the </w:t>
      </w:r>
      <w:r w:rsidR="00A75685" w:rsidRPr="00992DD5">
        <w:t>AdhocQueryResponse</w:t>
      </w:r>
      <w:r w:rsidRPr="00992DD5">
        <w:t xml:space="preserve"> as described in </w:t>
      </w:r>
      <w:r w:rsidR="004D6565" w:rsidRPr="00992DD5">
        <w:t>ITI TF-2a: 3.18.4.1.3.</w:t>
      </w:r>
      <w:r w:rsidR="00F325CE" w:rsidRPr="00992DD5">
        <w:t>4</w:t>
      </w:r>
      <w:r w:rsidRPr="00992DD5">
        <w:t>.</w:t>
      </w:r>
    </w:p>
    <w:p w14:paraId="1FF7E75E" w14:textId="5E594C32" w:rsidR="00C56D02" w:rsidRPr="00992DD5" w:rsidRDefault="00C56D02" w:rsidP="0003081F">
      <w:pPr>
        <w:pStyle w:val="ListBullet3"/>
      </w:pPr>
      <w:r w:rsidRPr="00992DD5">
        <w:t>If the DeferredProcessingEstimatedCompletion is provided, it shall reflect an estimate of all deferred processing remaining for the request.</w:t>
      </w:r>
    </w:p>
    <w:p w14:paraId="0E5D4051" w14:textId="15537952" w:rsidR="00680836" w:rsidRPr="00992DD5" w:rsidRDefault="0076129B" w:rsidP="0003081F">
      <w:pPr>
        <w:pStyle w:val="ListBullet2"/>
      </w:pPr>
      <w:r w:rsidRPr="00992DD5">
        <w:t xml:space="preserve">The Responding Gateway </w:t>
      </w:r>
      <w:r w:rsidR="0065076D" w:rsidRPr="00992DD5">
        <w:t xml:space="preserve">shall </w:t>
      </w:r>
      <w:r w:rsidRPr="00992DD5">
        <w:t>attempt to return a</w:t>
      </w:r>
      <w:r w:rsidR="00680836" w:rsidRPr="00992DD5">
        <w:t xml:space="preserve">ll results </w:t>
      </w:r>
      <w:r w:rsidRPr="00992DD5">
        <w:t xml:space="preserve">of the </w:t>
      </w:r>
      <w:r w:rsidR="00057BFF" w:rsidRPr="00992DD5">
        <w:t>request</w:t>
      </w:r>
      <w:r w:rsidRPr="00992DD5">
        <w:t>, through the combination of initial and Deferred responses.</w:t>
      </w:r>
    </w:p>
    <w:p w14:paraId="26B1E9FE" w14:textId="2D036E6C" w:rsidR="00680836" w:rsidRPr="00992DD5" w:rsidRDefault="0076129B" w:rsidP="0003081F">
      <w:pPr>
        <w:pStyle w:val="ListBullet3"/>
      </w:pPr>
      <w:r w:rsidRPr="00992DD5">
        <w:t>The Responding Gateway should attempt retries if an Initiating Gateway is unavailable.</w:t>
      </w:r>
      <w:r w:rsidR="00C73B48" w:rsidRPr="00992DD5">
        <w:t xml:space="preserve"> The details and number of attempts are not specified.</w:t>
      </w:r>
    </w:p>
    <w:p w14:paraId="4901C8ED" w14:textId="429B7C2F" w:rsidR="0076129B" w:rsidRPr="00992DD5" w:rsidRDefault="0076129B" w:rsidP="0003081F">
      <w:pPr>
        <w:pStyle w:val="ListBullet3"/>
      </w:pPr>
      <w:r w:rsidRPr="00992DD5">
        <w:t>The Responding Gateway</w:t>
      </w:r>
      <w:r w:rsidR="008C3E03" w:rsidRPr="00992DD5">
        <w:t xml:space="preserve"> shall</w:t>
      </w:r>
      <w:r w:rsidRPr="00992DD5">
        <w:t xml:space="preserve"> not send the final Deferred Results message for a request, defined as a Deferred Results message that does not </w:t>
      </w:r>
      <w:r w:rsidR="00C73B48" w:rsidRPr="00992DD5">
        <w:t xml:space="preserve">indicate additional Deferred processing, until the initial Cross Gateway Query Response and </w:t>
      </w:r>
      <w:r w:rsidR="00AE3E87" w:rsidRPr="00992DD5">
        <w:t>any</w:t>
      </w:r>
      <w:r w:rsidR="00C73B48" w:rsidRPr="00992DD5">
        <w:t xml:space="preserve"> other Deferred Results messages have successfully been received/acknowledged.</w:t>
      </w:r>
    </w:p>
    <w:p w14:paraId="2C41FD1D" w14:textId="4284C767" w:rsidR="003E5DC7" w:rsidRPr="00992DD5" w:rsidRDefault="003E5DC7" w:rsidP="003E5DC7">
      <w:pPr>
        <w:pStyle w:val="BodyText"/>
      </w:pPr>
      <w:r w:rsidRPr="00992DD5">
        <w:t xml:space="preserve">If </w:t>
      </w:r>
      <w:r w:rsidR="008C3E03" w:rsidRPr="00992DD5">
        <w:t>the</w:t>
      </w:r>
      <w:r w:rsidRPr="00992DD5">
        <w:t xml:space="preserve"> Responding Gateway</w:t>
      </w:r>
      <w:r w:rsidR="008C3E03" w:rsidRPr="00992DD5">
        <w:t xml:space="preserve"> </w:t>
      </w:r>
      <w:r w:rsidRPr="00992DD5">
        <w:t>receives a request that includes a DeferredResponseEndpoint element (see ITI TF-2a: 3.18.4.1.2.5</w:t>
      </w:r>
      <w:r w:rsidR="00764F11" w:rsidRPr="00992DD5">
        <w:t>.2</w:t>
      </w:r>
      <w:r w:rsidRPr="00992DD5">
        <w:t>) but not the id attribute of the AdhocQueryRequest element, it shall return the error code XDSRegistryError, and details of the error in the attribute codeContext.</w:t>
      </w:r>
    </w:p>
    <w:p w14:paraId="6DDA6F68" w14:textId="4E0AF8F4" w:rsidR="00F21641" w:rsidRPr="00992DD5" w:rsidRDefault="007C5C0C" w:rsidP="007C5C0C">
      <w:pPr>
        <w:pStyle w:val="BodyText"/>
      </w:pPr>
      <w:r w:rsidRPr="00992DD5">
        <w:t>If an Initiating Gateway supports the Deferred Response Option</w:t>
      </w:r>
      <w:r w:rsidR="009C6955" w:rsidRPr="00992DD5">
        <w:t xml:space="preserve">, it shall fulfill the requirements on </w:t>
      </w:r>
      <w:r w:rsidR="00A33E29" w:rsidRPr="00992DD5">
        <w:t>a</w:t>
      </w:r>
      <w:r w:rsidR="009C6955" w:rsidRPr="00992DD5">
        <w:t xml:space="preserve"> Document Consumer that supports the Deferred Response Option, as detailed in </w:t>
      </w:r>
      <w:r w:rsidR="007A626F" w:rsidRPr="00992DD5">
        <w:t xml:space="preserve">ITI TF-2a: </w:t>
      </w:r>
      <w:r w:rsidR="009C6955" w:rsidRPr="00992DD5">
        <w:t>3.18.4.1.3 Expected Actions. In addition:</w:t>
      </w:r>
    </w:p>
    <w:p w14:paraId="63A7CD6B" w14:textId="78650B25" w:rsidR="00233C46" w:rsidRPr="00992DD5" w:rsidRDefault="007803E9" w:rsidP="0003081F">
      <w:pPr>
        <w:pStyle w:val="ListBullet2"/>
      </w:pPr>
      <w:r w:rsidRPr="00992DD5">
        <w:rPr>
          <w:rStyle w:val="LineNumber"/>
        </w:rPr>
        <w:t>If the XDS Affi</w:t>
      </w:r>
      <w:r w:rsidR="003201FE" w:rsidRPr="00992DD5">
        <w:rPr>
          <w:rStyle w:val="LineNumber"/>
        </w:rPr>
        <w:t>nity Domain Option is supported, when consolidating</w:t>
      </w:r>
      <w:r w:rsidRPr="00992DD5">
        <w:rPr>
          <w:rStyle w:val="LineNumber"/>
        </w:rPr>
        <w:t xml:space="preserve"> results fr</w:t>
      </w:r>
      <w:r w:rsidR="00E84AD7" w:rsidRPr="00992DD5">
        <w:rPr>
          <w:rStyle w:val="LineNumber"/>
        </w:rPr>
        <w:t>om</w:t>
      </w:r>
      <w:r w:rsidR="00B361E6" w:rsidRPr="00992DD5">
        <w:rPr>
          <w:rStyle w:val="LineNumber"/>
        </w:rPr>
        <w:t xml:space="preserve"> multiple Responding Gateways</w:t>
      </w:r>
      <w:ins w:id="184" w:author="Joseph Lamy" w:date="2019-07-22T00:21:00Z">
        <w:r w:rsidR="00EB1EA2">
          <w:rPr>
            <w:rStyle w:val="LineNumber"/>
          </w:rPr>
          <w:t xml:space="preserve"> </w:t>
        </w:r>
        <w:r w:rsidR="00EB1EA2" w:rsidRPr="00992DD5">
          <w:t>in the Registry Stored Query response</w:t>
        </w:r>
      </w:ins>
      <w:r w:rsidR="00B361E6" w:rsidRPr="00992DD5">
        <w:rPr>
          <w:rStyle w:val="LineNumber"/>
        </w:rPr>
        <w:t xml:space="preserve">, </w:t>
      </w:r>
      <w:r w:rsidR="00233C46" w:rsidRPr="00992DD5">
        <w:rPr>
          <w:rStyle w:val="LineNumber"/>
        </w:rPr>
        <w:t xml:space="preserve">the </w:t>
      </w:r>
      <w:r w:rsidR="00233C46" w:rsidRPr="00992DD5">
        <w:t>Initiating Gateway shall consolidate the reporting of any Deferred processing for this request as follows:</w:t>
      </w:r>
    </w:p>
    <w:p w14:paraId="2B3DAF57" w14:textId="090D8EAF" w:rsidR="00233C46" w:rsidRPr="00992DD5" w:rsidRDefault="00233C46"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Initiating Gateway shall indicate Deferred processing in the Registry Stored Query response</w:t>
      </w:r>
      <w:r w:rsidR="00D667EA" w:rsidRPr="00992DD5">
        <w:t xml:space="preserve"> by adding the </w:t>
      </w:r>
      <w:r w:rsidR="00D667EA" w:rsidRPr="00992DD5">
        <w:lastRenderedPageBreak/>
        <w:t xml:space="preserve">DeferredProcessingRequired slot. The Initiating Gateway should </w:t>
      </w:r>
      <w:r w:rsidR="001F4564" w:rsidRPr="00992DD5">
        <w:t xml:space="preserve">also </w:t>
      </w:r>
      <w:r w:rsidR="00D667EA" w:rsidRPr="00992DD5">
        <w:t>consolidate any descriptions of the delay</w:t>
      </w:r>
      <w:r w:rsidR="001F4564" w:rsidRPr="00992DD5">
        <w:t xml:space="preserve">, </w:t>
      </w:r>
      <w:r w:rsidR="00703BD3">
        <w:t xml:space="preserve">e.g., </w:t>
      </w:r>
      <w:r w:rsidR="001F4564" w:rsidRPr="00992DD5">
        <w:t xml:space="preserve">by </w:t>
      </w:r>
      <w:r w:rsidR="00E26433" w:rsidRPr="00992DD5">
        <w:t>including</w:t>
      </w:r>
      <w:r w:rsidR="001F4564" w:rsidRPr="00992DD5">
        <w:t xml:space="preserve"> each </w:t>
      </w:r>
      <w:r w:rsidR="00D667EA" w:rsidRPr="00992DD5">
        <w:t>Value</w:t>
      </w:r>
      <w:r w:rsidR="001F4564" w:rsidRPr="00992DD5">
        <w:t xml:space="preserve"> from a Responding Gateway </w:t>
      </w:r>
      <w:r w:rsidR="00E26433" w:rsidRPr="00992DD5">
        <w:t>in</w:t>
      </w:r>
      <w:r w:rsidR="001F4564" w:rsidRPr="00992DD5">
        <w:t xml:space="preserve"> the ValueList.</w:t>
      </w:r>
    </w:p>
    <w:p w14:paraId="52D240B6" w14:textId="5AD0FA4E" w:rsidR="00233C46" w:rsidRPr="00992DD5" w:rsidRDefault="00233C46" w:rsidP="0003081F">
      <w:pPr>
        <w:pStyle w:val="ListBullet3"/>
      </w:pPr>
      <w:r w:rsidRPr="00992DD5">
        <w:t>If a</w:t>
      </w:r>
      <w:ins w:id="185" w:author="Joseph Lamy" w:date="2019-07-22T12:37:00Z">
        <w:r w:rsidR="00340922">
          <w:t>n</w:t>
        </w:r>
      </w:ins>
      <w:r w:rsidRPr="00992DD5">
        <w:t xml:space="preserve"> </w:t>
      </w:r>
      <w:del w:id="186" w:author="Joseph Lamy" w:date="2019-07-22T12:37:00Z">
        <w:r w:rsidRPr="00992DD5" w:rsidDel="00340922">
          <w:delText xml:space="preserve">consolidated </w:delText>
        </w:r>
      </w:del>
      <w:r w:rsidRPr="00992DD5">
        <w:t>estimate of all processing time remaining for all Responding Gateways for this request can be determined</w:t>
      </w:r>
      <w:r w:rsidR="000F02CE" w:rsidRPr="00992DD5">
        <w:t xml:space="preserve"> (</w:t>
      </w:r>
      <w:r w:rsidR="00703BD3">
        <w:t xml:space="preserve">i.e., </w:t>
      </w:r>
      <w:r w:rsidR="00BC1CC0" w:rsidRPr="00992DD5">
        <w:t>latest time</w:t>
      </w:r>
      <w:r w:rsidR="00BF155F" w:rsidRPr="00992DD5">
        <w:t xml:space="preserve"> for completion</w:t>
      </w:r>
      <w:r w:rsidR="00BC1CC0" w:rsidRPr="00992DD5">
        <w:t>)</w:t>
      </w:r>
      <w:r w:rsidRPr="00992DD5">
        <w:t>, the Initiating Gateway may include it in the Registry Stored Query response.</w:t>
      </w:r>
    </w:p>
    <w:p w14:paraId="56DB9C02" w14:textId="4EBC7B4F" w:rsidR="00662C75" w:rsidRPr="00992DD5" w:rsidRDefault="0078039F" w:rsidP="0003081F">
      <w:pPr>
        <w:pStyle w:val="ListBullet2"/>
      </w:pPr>
      <w:r w:rsidRPr="00992DD5">
        <w:t xml:space="preserve">In the response to the initiator of the transaction – either the Document Consumer or the internal actor – in addition to the </w:t>
      </w:r>
      <w:r w:rsidR="00662C75" w:rsidRPr="00992DD5">
        <w:t xml:space="preserve">query results that were returned by Responding Gateways in </w:t>
      </w:r>
      <w:r w:rsidRPr="00992DD5">
        <w:t xml:space="preserve">Cross Gateway Query </w:t>
      </w:r>
      <w:r w:rsidR="00662C75" w:rsidRPr="00992DD5">
        <w:t>responses</w:t>
      </w:r>
      <w:r w:rsidRPr="00992DD5">
        <w:t xml:space="preserve">, the Initiating Gateway may </w:t>
      </w:r>
      <w:r w:rsidR="00D715AA" w:rsidRPr="00992DD5">
        <w:t>also include any D</w:t>
      </w:r>
      <w:r w:rsidR="00662C75" w:rsidRPr="00992DD5">
        <w:t xml:space="preserve">eferred results that were received before it had returned </w:t>
      </w:r>
      <w:r w:rsidRPr="00992DD5">
        <w:t>this</w:t>
      </w:r>
      <w:r w:rsidR="00662C75" w:rsidRPr="00992DD5">
        <w:t xml:space="preserve"> response.</w:t>
      </w:r>
    </w:p>
    <w:p w14:paraId="55E822CA" w14:textId="6C424877" w:rsidR="008C27C3" w:rsidRPr="00992DD5" w:rsidRDefault="00530169" w:rsidP="0003081F">
      <w:pPr>
        <w:pStyle w:val="ListBullet2"/>
      </w:pPr>
      <w:r w:rsidRPr="00992DD5">
        <w:t xml:space="preserve">Note: </w:t>
      </w:r>
      <w:r w:rsidR="00431E19" w:rsidRPr="00992DD5">
        <w:t xml:space="preserve">Later </w:t>
      </w:r>
      <w:r w:rsidR="001773B2" w:rsidRPr="00992DD5">
        <w:t xml:space="preserve">Deferred </w:t>
      </w:r>
      <w:r w:rsidR="00431E19" w:rsidRPr="00992DD5">
        <w:t xml:space="preserve">results for this request, when they become available, will be sent by the Responding Gateway </w:t>
      </w:r>
      <w:r w:rsidR="001773B2" w:rsidRPr="00992DD5">
        <w:t xml:space="preserve">in one or more </w:t>
      </w:r>
      <w:r w:rsidR="00431E19" w:rsidRPr="00992DD5">
        <w:t>Cross Gateway Query Deferred Results message</w:t>
      </w:r>
      <w:r w:rsidR="001773B2" w:rsidRPr="00992DD5">
        <w:t>s</w:t>
      </w:r>
      <w:r w:rsidR="00431E19" w:rsidRPr="00992DD5">
        <w:t>, as described in Section 3.38.4.2.</w:t>
      </w:r>
      <w:r w:rsidR="001773B2" w:rsidRPr="00992DD5">
        <w:t xml:space="preserve"> While there are requirements on the Responding Gateway to ensure correct and complete delivery of results, the Initiating Gateway </w:t>
      </w:r>
      <w:r w:rsidRPr="00992DD5">
        <w:t>should handle the cases where a</w:t>
      </w:r>
      <w:r w:rsidR="0091420F" w:rsidRPr="00992DD5">
        <w:t xml:space="preserve"> particular</w:t>
      </w:r>
      <w:r w:rsidRPr="00992DD5">
        <w:t xml:space="preserve"> Responding Gateway never returns Deferred Results messages for a request or returns only after a very long time. Details of this processing are unspecified. Some potential </w:t>
      </w:r>
      <w:r w:rsidR="008C27C3" w:rsidRPr="00992DD5">
        <w:t>behaviors follow:</w:t>
      </w:r>
    </w:p>
    <w:p w14:paraId="3084D2F5" w14:textId="73DF35AC" w:rsidR="008C27C3" w:rsidRPr="00992DD5" w:rsidRDefault="000978B1" w:rsidP="0003081F">
      <w:pPr>
        <w:pStyle w:val="ListBullet3"/>
      </w:pPr>
      <w:r w:rsidRPr="00992DD5">
        <w:t>The Initiating Gateway does no</w:t>
      </w:r>
      <w:r w:rsidR="008C27C3" w:rsidRPr="00992DD5">
        <w:t xml:space="preserve"> additi</w:t>
      </w:r>
      <w:r w:rsidRPr="00992DD5">
        <w:t>onal processing</w:t>
      </w:r>
      <w:r w:rsidR="008C27C3" w:rsidRPr="00992DD5">
        <w:t xml:space="preserve">; </w:t>
      </w:r>
      <w:r w:rsidRPr="00992DD5">
        <w:t xml:space="preserve">it </w:t>
      </w:r>
      <w:r w:rsidR="008C27C3" w:rsidRPr="00992DD5">
        <w:t>simply pass</w:t>
      </w:r>
      <w:r w:rsidRPr="00992DD5">
        <w:t>es</w:t>
      </w:r>
      <w:r w:rsidR="008C27C3" w:rsidRPr="00992DD5">
        <w:t xml:space="preserve"> through Deferred results as received. </w:t>
      </w:r>
      <w:r w:rsidR="00DE41D4" w:rsidRPr="00992DD5">
        <w:t>The</w:t>
      </w:r>
      <w:r w:rsidR="008C27C3" w:rsidRPr="00992DD5">
        <w:t xml:space="preserve"> burden of managing the </w:t>
      </w:r>
      <w:r w:rsidRPr="00992DD5">
        <w:t xml:space="preserve">overall request </w:t>
      </w:r>
      <w:r w:rsidR="00DE41D4" w:rsidRPr="00992DD5">
        <w:t xml:space="preserve">is </w:t>
      </w:r>
      <w:r w:rsidRPr="00992DD5">
        <w:t>on the triggering actor.</w:t>
      </w:r>
    </w:p>
    <w:p w14:paraId="0304A4BD" w14:textId="4A04EFB9" w:rsidR="001E753D" w:rsidRPr="00992DD5" w:rsidRDefault="005F56A1" w:rsidP="0003081F">
      <w:pPr>
        <w:pStyle w:val="ListBullet3"/>
      </w:pPr>
      <w:r w:rsidRPr="00992DD5">
        <w:t>T</w:t>
      </w:r>
      <w:r w:rsidR="00530169" w:rsidRPr="00992DD5">
        <w:t>h</w:t>
      </w:r>
      <w:r w:rsidRPr="00992DD5">
        <w:t>e Initiating Gateway determines if a timeout has been reached and notifies its triggering actor.</w:t>
      </w:r>
      <w:r w:rsidR="0091420F" w:rsidRPr="00992DD5">
        <w:t xml:space="preserve"> If the triggering actor is a Document Consumer, the Initiating Gateway could report the timeout in a Deferred Results message, adding a RegistryError in the same way as it would report a non-responsive Responding Gateway in a synchronous Cross Gateway Query response.</w:t>
      </w:r>
    </w:p>
    <w:p w14:paraId="40292BAE" w14:textId="77777777" w:rsidR="0091420F" w:rsidRPr="00992DD5" w:rsidRDefault="0091420F" w:rsidP="0091420F">
      <w:pPr>
        <w:pStyle w:val="BodyText"/>
      </w:pPr>
    </w:p>
    <w:p w14:paraId="6473AF68" w14:textId="07D47E97" w:rsidR="00611247" w:rsidRPr="00992DD5" w:rsidRDefault="00611247" w:rsidP="00611247">
      <w:pPr>
        <w:pStyle w:val="EditorInstructions"/>
      </w:pPr>
      <w:bookmarkStart w:id="187" w:name="_Toc169255551"/>
      <w:bookmarkStart w:id="188" w:name="_Toc169255687"/>
      <w:bookmarkStart w:id="189" w:name="_Toc169255836"/>
      <w:bookmarkStart w:id="190" w:name="_Toc169255995"/>
      <w:bookmarkStart w:id="191" w:name="_Toc398544252"/>
      <w:r w:rsidRPr="00992DD5">
        <w:t xml:space="preserve">Add the following </w:t>
      </w:r>
      <w:r w:rsidRPr="0003081F">
        <w:rPr>
          <w:b/>
        </w:rPr>
        <w:t>new</w:t>
      </w:r>
      <w:r w:rsidRPr="00992DD5">
        <w:t xml:space="preserve"> Section 3.38.4.2 as shown</w:t>
      </w:r>
    </w:p>
    <w:p w14:paraId="6658CFD7" w14:textId="5AD647C0" w:rsidR="00611247" w:rsidRPr="00992DD5" w:rsidRDefault="00611247" w:rsidP="00611247">
      <w:pPr>
        <w:pStyle w:val="Heading4"/>
        <w:numPr>
          <w:ilvl w:val="0"/>
          <w:numId w:val="0"/>
        </w:numPr>
        <w:rPr>
          <w:noProof w:val="0"/>
        </w:rPr>
      </w:pPr>
      <w:bookmarkStart w:id="192" w:name="_Toc9585974"/>
      <w:r w:rsidRPr="00992DD5">
        <w:rPr>
          <w:bCs/>
          <w:noProof w:val="0"/>
        </w:rPr>
        <w:t>3.38.4.2 Cross Gateway Query</w:t>
      </w:r>
      <w:bookmarkEnd w:id="187"/>
      <w:bookmarkEnd w:id="188"/>
      <w:bookmarkEnd w:id="189"/>
      <w:bookmarkEnd w:id="190"/>
      <w:bookmarkEnd w:id="191"/>
      <w:r w:rsidRPr="00992DD5">
        <w:rPr>
          <w:bCs/>
          <w:noProof w:val="0"/>
        </w:rPr>
        <w:t xml:space="preserve"> </w:t>
      </w:r>
      <w:r w:rsidRPr="00992DD5">
        <w:rPr>
          <w:noProof w:val="0"/>
        </w:rPr>
        <w:t>Deferred Results</w:t>
      </w:r>
      <w:bookmarkEnd w:id="192"/>
    </w:p>
    <w:p w14:paraId="5B258145" w14:textId="207C42F7" w:rsidR="00593DC5" w:rsidRPr="00992DD5" w:rsidRDefault="00593DC5" w:rsidP="008A1722">
      <w:pPr>
        <w:pStyle w:val="BodyText"/>
      </w:pPr>
      <w:r w:rsidRPr="00992DD5">
        <w:t>This message is used when a Responding Gateway and an Initiating Gateway support the Deferred Response Option.</w:t>
      </w:r>
    </w:p>
    <w:p w14:paraId="38A5717C" w14:textId="48DD2AAD" w:rsidR="008A1722" w:rsidRPr="00992DD5" w:rsidRDefault="008A1722" w:rsidP="008A1722">
      <w:pPr>
        <w:pStyle w:val="BodyText"/>
      </w:pPr>
      <w:r w:rsidRPr="00992DD5">
        <w:t>The message is sent from a Responding Gateway to an Initiating Gateway to return Deferred results – registry objects and errors – from a prior Deferred-Capable query request.</w:t>
      </w:r>
    </w:p>
    <w:p w14:paraId="3F11A03A" w14:textId="19CEF184" w:rsidR="00611247" w:rsidRPr="00992DD5" w:rsidRDefault="00611247" w:rsidP="00611247">
      <w:pPr>
        <w:pStyle w:val="Heading5"/>
        <w:numPr>
          <w:ilvl w:val="0"/>
          <w:numId w:val="0"/>
        </w:numPr>
        <w:rPr>
          <w:noProof w:val="0"/>
        </w:rPr>
      </w:pPr>
      <w:bookmarkStart w:id="193" w:name="_Toc169255552"/>
      <w:bookmarkStart w:id="194" w:name="_Toc169255688"/>
      <w:bookmarkStart w:id="195" w:name="_Toc169255837"/>
      <w:bookmarkStart w:id="196" w:name="_Toc169255996"/>
      <w:bookmarkStart w:id="197" w:name="_Toc9585975"/>
      <w:r w:rsidRPr="00992DD5">
        <w:rPr>
          <w:noProof w:val="0"/>
        </w:rPr>
        <w:t>3.38.4.2.1 Trigger Events</w:t>
      </w:r>
      <w:bookmarkEnd w:id="193"/>
      <w:bookmarkEnd w:id="194"/>
      <w:bookmarkEnd w:id="195"/>
      <w:bookmarkEnd w:id="196"/>
      <w:bookmarkEnd w:id="197"/>
    </w:p>
    <w:p w14:paraId="5003DBBC" w14:textId="5D53FF57" w:rsidR="00611247" w:rsidRPr="00992DD5" w:rsidRDefault="003243A5" w:rsidP="003243A5">
      <w:pPr>
        <w:pStyle w:val="BodyText"/>
      </w:pPr>
      <w:r w:rsidRPr="00992DD5">
        <w:t>This message is initiated when Deferred processing is complete for a set of results and the Responding Gateway wishes to return them to</w:t>
      </w:r>
      <w:r w:rsidR="00611247" w:rsidRPr="00992DD5">
        <w:t xml:space="preserve"> t</w:t>
      </w:r>
      <w:r w:rsidRPr="00992DD5">
        <w:t>he Initiating Gateway.</w:t>
      </w:r>
    </w:p>
    <w:p w14:paraId="12DD1654" w14:textId="1F604711" w:rsidR="00611247" w:rsidRPr="00992DD5" w:rsidRDefault="00611247" w:rsidP="00611247">
      <w:pPr>
        <w:pStyle w:val="Heading5"/>
        <w:numPr>
          <w:ilvl w:val="0"/>
          <w:numId w:val="0"/>
        </w:numPr>
        <w:rPr>
          <w:noProof w:val="0"/>
        </w:rPr>
      </w:pPr>
      <w:bookmarkStart w:id="198" w:name="_Toc9585976"/>
      <w:r w:rsidRPr="00992DD5">
        <w:rPr>
          <w:noProof w:val="0"/>
        </w:rPr>
        <w:lastRenderedPageBreak/>
        <w:t>3.38.4.2.2 Message Semantics</w:t>
      </w:r>
      <w:bookmarkEnd w:id="198"/>
    </w:p>
    <w:p w14:paraId="46AE5328" w14:textId="04B727D5" w:rsidR="00611247" w:rsidRPr="00992DD5" w:rsidRDefault="00611247" w:rsidP="00611247">
      <w:pPr>
        <w:pStyle w:val="BodyText"/>
      </w:pPr>
      <w:r w:rsidRPr="00992DD5">
        <w:t>The message semantics are based on the Registry Stored Query</w:t>
      </w:r>
      <w:r w:rsidR="003243A5" w:rsidRPr="00992DD5">
        <w:t xml:space="preserve"> Deferred Results</w:t>
      </w:r>
      <w:r w:rsidR="008705FF" w:rsidRPr="00992DD5">
        <w:t xml:space="preserve"> and Registry Stored Query Deferred Results Acknowledgement messages</w:t>
      </w:r>
      <w:r w:rsidR="003243A5" w:rsidRPr="00992DD5">
        <w:t>. See ITI TF-2a: 3.18.4.2</w:t>
      </w:r>
      <w:r w:rsidR="003B3EAE" w:rsidRPr="00992DD5">
        <w:t>.2.</w:t>
      </w:r>
    </w:p>
    <w:p w14:paraId="19F4EA2F" w14:textId="4F404F16" w:rsidR="00611247" w:rsidRPr="00992DD5" w:rsidRDefault="00611247" w:rsidP="00611247">
      <w:pPr>
        <w:pStyle w:val="Heading5"/>
        <w:numPr>
          <w:ilvl w:val="0"/>
          <w:numId w:val="0"/>
        </w:numPr>
        <w:rPr>
          <w:noProof w:val="0"/>
        </w:rPr>
      </w:pPr>
      <w:bookmarkStart w:id="199" w:name="_Toc9585977"/>
      <w:r w:rsidRPr="00992DD5">
        <w:rPr>
          <w:noProof w:val="0"/>
        </w:rPr>
        <w:t>3.38.4.2.3 Expected Actions</w:t>
      </w:r>
      <w:bookmarkEnd w:id="199"/>
    </w:p>
    <w:p w14:paraId="0B0E34CB" w14:textId="1ECF7099" w:rsidR="00D60AE7" w:rsidRPr="00992DD5" w:rsidRDefault="00C20390" w:rsidP="00D60AE7">
      <w:pPr>
        <w:pStyle w:val="BodyText"/>
      </w:pPr>
      <w:r w:rsidRPr="00992DD5">
        <w:t xml:space="preserve">The Initiating Gateway </w:t>
      </w:r>
      <w:r w:rsidR="00765004" w:rsidRPr="00992DD5">
        <w:t>shall support the Expected Actions described in ITI TF-2a: 3.18.4.2.3</w:t>
      </w:r>
      <w:r w:rsidRPr="00992DD5">
        <w:t xml:space="preserve"> for</w:t>
      </w:r>
      <w:r w:rsidR="00765004" w:rsidRPr="00992DD5">
        <w:t xml:space="preserve"> the Document Consumer</w:t>
      </w:r>
      <w:r w:rsidR="00D60AE7" w:rsidRPr="00992DD5">
        <w:t>.</w:t>
      </w:r>
    </w:p>
    <w:p w14:paraId="1554CE7D" w14:textId="4E34A2E5" w:rsidR="00A7393E" w:rsidRPr="00992DD5" w:rsidRDefault="00A7393E" w:rsidP="00A7393E">
      <w:pPr>
        <w:pStyle w:val="BodyText"/>
      </w:pPr>
      <w:r w:rsidRPr="00992DD5">
        <w:t xml:space="preserve">In addition, the Initiating Gateway shall support the Expected Actions described in </w:t>
      </w:r>
      <w:r w:rsidR="008705FF" w:rsidRPr="00992DD5">
        <w:t>Section</w:t>
      </w:r>
      <w:r w:rsidRPr="00992DD5">
        <w:t xml:space="preserve"> 3.38.4.1.3 for the Initiating Gateway </w:t>
      </w:r>
      <w:r w:rsidR="00703BD3">
        <w:t>Actor</w:t>
      </w:r>
      <w:r w:rsidRPr="00992DD5">
        <w:t>.</w:t>
      </w:r>
    </w:p>
    <w:p w14:paraId="6A972E11" w14:textId="3B0C1295" w:rsidR="00D60AE7" w:rsidRPr="00992DD5" w:rsidRDefault="00D60AE7" w:rsidP="00D60AE7">
      <w:pPr>
        <w:pStyle w:val="BodyText"/>
      </w:pPr>
      <w:r w:rsidRPr="00992DD5">
        <w:t>In addition, i</w:t>
      </w:r>
      <w:r w:rsidR="00765004" w:rsidRPr="00992DD5">
        <w:t>f the Initiating Gateway supports the XDS Affinity Domain Option</w:t>
      </w:r>
      <w:r w:rsidRPr="00992DD5">
        <w:t>:</w:t>
      </w:r>
    </w:p>
    <w:p w14:paraId="322C74B3" w14:textId="5091EB4C" w:rsidR="00765004" w:rsidRPr="00992DD5" w:rsidRDefault="00D60AE7" w:rsidP="0003081F">
      <w:pPr>
        <w:pStyle w:val="ListBullet2"/>
      </w:pPr>
      <w:r w:rsidRPr="00992DD5">
        <w:t xml:space="preserve">It shall determine if this results message correlates to a prior </w:t>
      </w:r>
      <w:r w:rsidR="00A97828" w:rsidRPr="00992DD5">
        <w:t xml:space="preserve">Deferred-Capable </w:t>
      </w:r>
      <w:r w:rsidRPr="00992DD5">
        <w:t>request from a Document Consumer</w:t>
      </w:r>
      <w:r w:rsidR="00487BF6" w:rsidRPr="00992DD5">
        <w:t xml:space="preserve">, by comparing the </w:t>
      </w:r>
      <w:r w:rsidR="00A7393E" w:rsidRPr="00992DD5">
        <w:t xml:space="preserve">AdhocQueryResponse requestId to the set of request IDs </w:t>
      </w:r>
      <w:ins w:id="200" w:author="Joseph Lamy" w:date="2019-07-22T07:43:00Z">
        <w:r w:rsidR="004E5B8A">
          <w:t xml:space="preserve">it </w:t>
        </w:r>
      </w:ins>
      <w:r w:rsidR="00A7393E" w:rsidRPr="00992DD5">
        <w:t xml:space="preserve">retained from prior Document Consumer </w:t>
      </w:r>
      <w:r w:rsidR="00A97828" w:rsidRPr="00992DD5">
        <w:t xml:space="preserve">Deferred-Capable </w:t>
      </w:r>
      <w:r w:rsidR="00A7393E" w:rsidRPr="00992DD5">
        <w:t>requests</w:t>
      </w:r>
      <w:r w:rsidRPr="00992DD5">
        <w:t>.</w:t>
      </w:r>
      <w:r w:rsidR="00487BF6" w:rsidRPr="00992DD5">
        <w:t xml:space="preserve"> If it does, the Initiating Gateway shall </w:t>
      </w:r>
      <w:r w:rsidR="00A7393E" w:rsidRPr="00992DD5">
        <w:t>initiate</w:t>
      </w:r>
      <w:r w:rsidR="00487BF6" w:rsidRPr="00992DD5">
        <w:t xml:space="preserve"> a Registry Stored Query Deferred Results</w:t>
      </w:r>
      <w:r w:rsidR="00A7393E" w:rsidRPr="00992DD5">
        <w:t xml:space="preserve"> </w:t>
      </w:r>
      <w:r w:rsidR="001E5788" w:rsidRPr="00992DD5">
        <w:t xml:space="preserve">message </w:t>
      </w:r>
      <w:r w:rsidR="00A7393E" w:rsidRPr="00992DD5">
        <w:t>(</w:t>
      </w:r>
      <w:r w:rsidR="00703BD3">
        <w:t>s</w:t>
      </w:r>
      <w:r w:rsidR="00A7393E" w:rsidRPr="00992DD5">
        <w:t xml:space="preserve">ee ITI TF-2a: </w:t>
      </w:r>
      <w:r w:rsidR="00A7393E" w:rsidRPr="00992DD5">
        <w:rPr>
          <w:bCs/>
        </w:rPr>
        <w:t>3.18.4.2</w:t>
      </w:r>
      <w:r w:rsidR="00A7393E" w:rsidRPr="00992DD5">
        <w:t>) to the appropriate Document Consumer, as follows:</w:t>
      </w:r>
    </w:p>
    <w:p w14:paraId="3FA0446E" w14:textId="02462392" w:rsidR="00A7393E" w:rsidRPr="00992DD5" w:rsidRDefault="00683289" w:rsidP="0003081F">
      <w:pPr>
        <w:pStyle w:val="ListBullet3"/>
      </w:pPr>
      <w:r w:rsidRPr="00992DD5">
        <w:t>Direct</w:t>
      </w:r>
      <w:r w:rsidR="00EB7A4E" w:rsidRPr="00992DD5">
        <w:t xml:space="preserve"> the message</w:t>
      </w:r>
      <w:r w:rsidR="00A7393E" w:rsidRPr="00992DD5">
        <w:t xml:space="preserve"> to the Deferred response endpoint of the Document Consumer that</w:t>
      </w:r>
      <w:r w:rsidR="001E5788" w:rsidRPr="00992DD5">
        <w:t xml:space="preserve"> it</w:t>
      </w:r>
      <w:r w:rsidR="00A7393E" w:rsidRPr="00992DD5">
        <w:t xml:space="preserve"> previously retained.</w:t>
      </w:r>
    </w:p>
    <w:p w14:paraId="49A91FE0" w14:textId="0A1CCD46" w:rsidR="00EB7A4E" w:rsidRPr="00992DD5" w:rsidRDefault="00EB7A4E" w:rsidP="0003081F">
      <w:pPr>
        <w:pStyle w:val="ListBullet3"/>
      </w:pPr>
      <w:r w:rsidRPr="00992DD5">
        <w:t xml:space="preserve">Include the results (registry objects and errors) that were passed in the </w:t>
      </w:r>
      <w:r w:rsidRPr="00992DD5">
        <w:rPr>
          <w:bCs/>
        </w:rPr>
        <w:t xml:space="preserve">Cross Gateway Query </w:t>
      </w:r>
      <w:r w:rsidRPr="00992DD5">
        <w:t>Deferred Results message.</w:t>
      </w:r>
    </w:p>
    <w:p w14:paraId="617B8D57" w14:textId="29193611" w:rsidR="00A7393E" w:rsidRPr="00992DD5" w:rsidRDefault="00683289" w:rsidP="0003081F">
      <w:pPr>
        <w:pStyle w:val="ListBullet3"/>
      </w:pPr>
      <w:r w:rsidRPr="00992DD5">
        <w:t>Set</w:t>
      </w:r>
      <w:r w:rsidR="00A7393E" w:rsidRPr="00992DD5">
        <w:t xml:space="preserve"> the requestId </w:t>
      </w:r>
      <w:r w:rsidR="00571B21" w:rsidRPr="00992DD5">
        <w:t xml:space="preserve">of the AdhocQueryResponse to the id </w:t>
      </w:r>
      <w:r w:rsidR="00A7393E" w:rsidRPr="00992DD5">
        <w:t xml:space="preserve">of the original </w:t>
      </w:r>
      <w:r w:rsidR="002A215B" w:rsidRPr="00992DD5">
        <w:t>[</w:t>
      </w:r>
      <w:r w:rsidR="00A7393E" w:rsidRPr="00992DD5">
        <w:t>ITI-18</w:t>
      </w:r>
      <w:r w:rsidR="002A215B" w:rsidRPr="00992DD5">
        <w:t>]</w:t>
      </w:r>
      <w:r w:rsidR="00A7393E" w:rsidRPr="00992DD5">
        <w:t xml:space="preserve"> </w:t>
      </w:r>
      <w:r w:rsidR="00B361E6" w:rsidRPr="00992DD5">
        <w:t xml:space="preserve">AdhocQueryRequest </w:t>
      </w:r>
      <w:r w:rsidR="00A7393E" w:rsidRPr="00992DD5">
        <w:t>from the Document Consumer that</w:t>
      </w:r>
      <w:r w:rsidR="001E5788" w:rsidRPr="00992DD5">
        <w:t xml:space="preserve"> it</w:t>
      </w:r>
      <w:r w:rsidR="00A7393E" w:rsidRPr="00992DD5">
        <w:t xml:space="preserve"> previously retained.</w:t>
      </w:r>
    </w:p>
    <w:p w14:paraId="753C2F10" w14:textId="2842E406" w:rsidR="00EB7A4E" w:rsidRPr="00992DD5" w:rsidRDefault="00EB7A4E" w:rsidP="0003081F">
      <w:pPr>
        <w:pStyle w:val="ListBullet3"/>
      </w:pPr>
      <w:r w:rsidRPr="00992DD5">
        <w:t xml:space="preserve">Consolidate the reporting of any remaining </w:t>
      </w:r>
      <w:r w:rsidR="00233C46" w:rsidRPr="00992DD5">
        <w:t xml:space="preserve">Deferred </w:t>
      </w:r>
      <w:r w:rsidRPr="00992DD5">
        <w:t>processing for this request:</w:t>
      </w:r>
    </w:p>
    <w:p w14:paraId="2707BF96" w14:textId="2DFFBBE9" w:rsidR="00683289" w:rsidRPr="00992DD5" w:rsidRDefault="00EB7A4E" w:rsidP="0003081F">
      <w:pPr>
        <w:pStyle w:val="ListBullet4"/>
      </w:pPr>
      <w:r w:rsidRPr="00992DD5">
        <w:t xml:space="preserve">If the </w:t>
      </w:r>
      <w:r w:rsidRPr="00992DD5">
        <w:rPr>
          <w:bCs/>
        </w:rPr>
        <w:t xml:space="preserve">Cross Gateway Query </w:t>
      </w:r>
      <w:r w:rsidRPr="00992DD5">
        <w:t>Deferred Results message indicates additional Deferred processing, or if</w:t>
      </w:r>
      <w:r w:rsidR="00683289" w:rsidRPr="00992DD5">
        <w:t xml:space="preserve"> any </w:t>
      </w:r>
      <w:r w:rsidRPr="00992DD5">
        <w:t xml:space="preserve">of the </w:t>
      </w:r>
      <w:r w:rsidR="00683289" w:rsidRPr="00992DD5">
        <w:t xml:space="preserve">requests to </w:t>
      </w:r>
      <w:r w:rsidRPr="00992DD5">
        <w:t xml:space="preserve">other </w:t>
      </w:r>
      <w:r w:rsidR="00683289" w:rsidRPr="00992DD5">
        <w:t>Responding Gateways are not complete (</w:t>
      </w:r>
      <w:r w:rsidR="00703BD3">
        <w:t xml:space="preserve">i.e., </w:t>
      </w:r>
      <w:r w:rsidR="00683289" w:rsidRPr="00992DD5">
        <w:t>the most recent response or Deferred Results message indicates additional Deferred processing)</w:t>
      </w:r>
      <w:r w:rsidRPr="00992DD5">
        <w:t>, then the Initiating Gateway shall indicate additional Deferred processing</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w:t>
      </w:r>
      <w:r w:rsidR="00D705AE" w:rsidRPr="00992DD5">
        <w:t xml:space="preserve"> with a request that is not yet complete</w:t>
      </w:r>
      <w:r w:rsidR="00843EB5" w:rsidRPr="00992DD5">
        <w:t xml:space="preserve"> in the ValueList.</w:t>
      </w:r>
    </w:p>
    <w:p w14:paraId="3291D862" w14:textId="46D8AB77" w:rsidR="00EB7A4E" w:rsidRPr="00992DD5" w:rsidRDefault="00EB7A4E" w:rsidP="0003081F">
      <w:pPr>
        <w:pStyle w:val="ListBullet4"/>
      </w:pPr>
      <w:r w:rsidRPr="00992DD5">
        <w:t xml:space="preserve">If a consolidated estimate of all processing time </w:t>
      </w:r>
      <w:r w:rsidR="00233C46" w:rsidRPr="00992DD5">
        <w:t xml:space="preserve">remaining for all Responding Gateways for this request </w:t>
      </w:r>
      <w:r w:rsidRPr="00992DD5">
        <w:t>can be determined</w:t>
      </w:r>
      <w:r w:rsidR="00D705AE" w:rsidRPr="00992DD5">
        <w:t xml:space="preserve"> (</w:t>
      </w:r>
      <w:r w:rsidR="00703BD3">
        <w:t xml:space="preserve">i.e., </w:t>
      </w:r>
      <w:r w:rsidR="00D705AE" w:rsidRPr="00992DD5">
        <w:t>latest time for completion)</w:t>
      </w:r>
      <w:r w:rsidRPr="00992DD5">
        <w:t>, the Initiating Gateway</w:t>
      </w:r>
      <w:r w:rsidR="00233C46" w:rsidRPr="00992DD5">
        <w:t xml:space="preserve"> may include it.</w:t>
      </w:r>
    </w:p>
    <w:p w14:paraId="19418ED2" w14:textId="77777777" w:rsidR="00EC0FDB" w:rsidRPr="00992DD5" w:rsidRDefault="00EC0FDB" w:rsidP="00EC0FDB">
      <w:pPr>
        <w:pStyle w:val="BodyText"/>
      </w:pPr>
    </w:p>
    <w:p w14:paraId="69E8A129" w14:textId="78B4D178" w:rsidR="00EC0FDB" w:rsidRPr="00992DD5" w:rsidRDefault="00EC0FDB" w:rsidP="00EC0FDB">
      <w:pPr>
        <w:pStyle w:val="EditorInstructions"/>
      </w:pPr>
      <w:bookmarkStart w:id="201" w:name="_Ref177982360"/>
      <w:bookmarkStart w:id="202" w:name="_Toc268858974"/>
      <w:bookmarkStart w:id="203" w:name="_Toc268859029"/>
      <w:bookmarkStart w:id="204" w:name="_Toc269048682"/>
      <w:bookmarkStart w:id="205" w:name="_Toc398544253"/>
      <w:bookmarkStart w:id="206" w:name="_Toc398717945"/>
      <w:bookmarkStart w:id="207" w:name="_Toc518634547"/>
      <w:r w:rsidRPr="00992DD5">
        <w:t xml:space="preserve">Update Section 3.38.5 as shown. </w:t>
      </w:r>
    </w:p>
    <w:p w14:paraId="07ECD03B" w14:textId="77777777" w:rsidR="00EC0FDB" w:rsidRPr="00992DD5" w:rsidRDefault="00EC0FDB" w:rsidP="00EC0FDB">
      <w:pPr>
        <w:pStyle w:val="Heading3"/>
        <w:numPr>
          <w:ilvl w:val="0"/>
          <w:numId w:val="0"/>
        </w:numPr>
        <w:rPr>
          <w:noProof w:val="0"/>
        </w:rPr>
      </w:pPr>
      <w:bookmarkStart w:id="208" w:name="_Toc9585978"/>
      <w:r w:rsidRPr="00992DD5">
        <w:rPr>
          <w:noProof w:val="0"/>
        </w:rPr>
        <w:lastRenderedPageBreak/>
        <w:t>3.38.5 Protocol Requirements</w:t>
      </w:r>
      <w:bookmarkEnd w:id="201"/>
      <w:bookmarkEnd w:id="202"/>
      <w:bookmarkEnd w:id="203"/>
      <w:bookmarkEnd w:id="204"/>
      <w:bookmarkEnd w:id="205"/>
      <w:bookmarkEnd w:id="206"/>
      <w:bookmarkEnd w:id="207"/>
      <w:bookmarkEnd w:id="208"/>
    </w:p>
    <w:p w14:paraId="09176462" w14:textId="7CD25B57" w:rsidR="00EC0FDB" w:rsidRPr="00992DD5" w:rsidRDefault="00E431C9" w:rsidP="00EC0FDB">
      <w:pPr>
        <w:pStyle w:val="BodyText"/>
      </w:pPr>
      <w:r w:rsidRPr="00992DD5">
        <w:t>…</w:t>
      </w:r>
    </w:p>
    <w:p w14:paraId="6172AF48" w14:textId="0363D591" w:rsidR="00EC0FDB" w:rsidRPr="00992DD5" w:rsidRDefault="00EC0FDB" w:rsidP="00EC0FDB">
      <w:pPr>
        <w:pStyle w:val="BodyText"/>
      </w:pPr>
      <w:r w:rsidRPr="00992DD5">
        <w:rPr>
          <w:b/>
        </w:rPr>
        <w:t>Responding Gateway:</w:t>
      </w:r>
      <w:r w:rsidRPr="00992DD5">
        <w:t xml:space="preserve"> These are the requirements for the </w:t>
      </w:r>
      <w:r w:rsidR="00E431C9" w:rsidRPr="00992DD5">
        <w:t xml:space="preserve">Synchronous or Asynchronous (WS-Addressing based) Cross Gateway Query Response </w:t>
      </w:r>
      <w:r w:rsidRPr="00992DD5">
        <w:t>presented in the order in which they would appear in the Responding Gateway WSDL definition:</w:t>
      </w:r>
    </w:p>
    <w:p w14:paraId="07BB5964" w14:textId="77777777" w:rsidR="00EC0FDB" w:rsidRPr="00992DD5" w:rsidRDefault="00EC0FDB" w:rsidP="00EC0FDB">
      <w:pPr>
        <w:pStyle w:val="ListBullet2"/>
        <w:tabs>
          <w:tab w:val="num" w:pos="720"/>
        </w:tabs>
      </w:pPr>
      <w:r w:rsidRPr="00992DD5">
        <w:t>The following types shall be imported (xsd:import) in the /definitions/types section:</w:t>
      </w:r>
    </w:p>
    <w:p w14:paraId="39610AF3" w14:textId="77777777" w:rsidR="00EC0FDB" w:rsidRPr="00992DD5" w:rsidRDefault="00EC0FDB" w:rsidP="00EC0FDB">
      <w:pPr>
        <w:pStyle w:val="ListBullet3"/>
        <w:tabs>
          <w:tab w:val="num" w:pos="1080"/>
        </w:tabs>
      </w:pPr>
      <w:r w:rsidRPr="00992DD5">
        <w:t>namespace=" urn:oasis:names:tc:ebxml-regrep:xsd:query:3.0", schemaLocation="query.xsd"</w:t>
      </w:r>
    </w:p>
    <w:p w14:paraId="2F1B7C0E" w14:textId="0136DB90" w:rsidR="002F06BF" w:rsidRPr="00992DD5" w:rsidRDefault="002F06BF" w:rsidP="002F06BF">
      <w:pPr>
        <w:pStyle w:val="ListBullet3"/>
        <w:tabs>
          <w:tab w:val="num" w:pos="1080"/>
        </w:tabs>
        <w:rPr>
          <w:b/>
          <w:u w:val="single"/>
        </w:rPr>
      </w:pPr>
      <w:r w:rsidRPr="00992DD5">
        <w:rPr>
          <w:b/>
          <w:u w:val="single"/>
        </w:rPr>
        <w:t xml:space="preserve">If Deferred Response </w:t>
      </w:r>
      <w:r w:rsidR="00703BD3">
        <w:rPr>
          <w:b/>
          <w:u w:val="single"/>
        </w:rPr>
        <w:t>Option</w:t>
      </w:r>
      <w:r w:rsidRPr="00992DD5">
        <w:rPr>
          <w:b/>
          <w:u w:val="single"/>
        </w:rPr>
        <w:t xml:space="preserve"> is supported:</w:t>
      </w:r>
    </w:p>
    <w:p w14:paraId="663B163D" w14:textId="7EDFBC95" w:rsidR="008A614B" w:rsidRPr="0003081F" w:rsidRDefault="008A614B" w:rsidP="0003081F">
      <w:pPr>
        <w:pStyle w:val="ListBullet4"/>
        <w:rPr>
          <w:b/>
          <w:u w:val="single"/>
        </w:rPr>
      </w:pPr>
      <w:r w:rsidRPr="0003081F">
        <w:rPr>
          <w:b/>
          <w:u w:val="single"/>
        </w:rPr>
        <w:t>namespace="urn:ihe:iti:xds-b:2007", schemaLocation=" XDS.b_Deferred.xsd"</w:t>
      </w:r>
    </w:p>
    <w:p w14:paraId="5AEDD9E7" w14:textId="77777777" w:rsidR="00EC0FDB" w:rsidRPr="00992DD5" w:rsidRDefault="00EC0FDB" w:rsidP="00EC0FDB">
      <w:pPr>
        <w:pStyle w:val="ListBullet2"/>
        <w:tabs>
          <w:tab w:val="num" w:pos="720"/>
        </w:tabs>
      </w:pPr>
      <w:r w:rsidRPr="00992DD5">
        <w:t>The /definitions/message/part/@element attribute of the Cross Gateway Query Request message shall be defined as “query:AdhocQueryRequest”</w:t>
      </w:r>
    </w:p>
    <w:p w14:paraId="71CD53A6" w14:textId="77777777" w:rsidR="00EC0FDB" w:rsidRPr="00992DD5" w:rsidRDefault="00EC0FDB" w:rsidP="00EC0FDB">
      <w:pPr>
        <w:pStyle w:val="ListBullet2"/>
        <w:tabs>
          <w:tab w:val="num" w:pos="720"/>
        </w:tabs>
      </w:pPr>
      <w:r w:rsidRPr="00992DD5">
        <w:t>The /definitions/message/part/@element attribute of the Cross Gateway Query Response message shall be defined as “query:AdhocQueryResponse”</w:t>
      </w:r>
    </w:p>
    <w:p w14:paraId="6D0EF43F" w14:textId="22AF90D2" w:rsidR="00EC0FDB" w:rsidRPr="00992DD5" w:rsidRDefault="00EC0FDB" w:rsidP="00EC0FDB">
      <w:pPr>
        <w:pStyle w:val="ListBullet2"/>
        <w:tabs>
          <w:tab w:val="num" w:pos="720"/>
        </w:tabs>
      </w:pPr>
      <w:r w:rsidRPr="00992DD5">
        <w:t>Refer to Table 3.38.5-</w:t>
      </w:r>
      <w:r w:rsidR="00E431C9" w:rsidRPr="00992DD5">
        <w:t>1</w:t>
      </w:r>
      <w:r w:rsidRPr="00992DD5">
        <w:t xml:space="preserve"> below for additional attribute requirements</w:t>
      </w:r>
    </w:p>
    <w:p w14:paraId="71BD1948" w14:textId="7D4F6457" w:rsidR="00EC0FDB" w:rsidRPr="00992DD5" w:rsidRDefault="00EC0FDB" w:rsidP="00EC0FDB">
      <w:pPr>
        <w:pStyle w:val="TableTitle"/>
      </w:pPr>
      <w:r w:rsidRPr="00992DD5">
        <w:t>Table 3.38.5-</w:t>
      </w:r>
      <w:r w:rsidR="00E431C9" w:rsidRPr="00992DD5">
        <w:t>1</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6448723D" w14:textId="77777777" w:rsidTr="00EC0FDB">
        <w:trPr>
          <w:tblHeader/>
          <w:jc w:val="center"/>
        </w:trPr>
        <w:tc>
          <w:tcPr>
            <w:tcW w:w="5018" w:type="dxa"/>
            <w:shd w:val="clear" w:color="auto" w:fill="D9D9D9"/>
          </w:tcPr>
          <w:p w14:paraId="7E7FDDDB" w14:textId="77777777" w:rsidR="00EC0FDB" w:rsidRPr="00992DD5" w:rsidRDefault="00EC0FDB" w:rsidP="00EC0FDB">
            <w:pPr>
              <w:pStyle w:val="TableEntryHeader"/>
            </w:pPr>
            <w:r w:rsidRPr="00992DD5">
              <w:t>Attribute</w:t>
            </w:r>
          </w:p>
        </w:tc>
        <w:tc>
          <w:tcPr>
            <w:tcW w:w="3577" w:type="dxa"/>
            <w:shd w:val="clear" w:color="auto" w:fill="D9D9D9"/>
          </w:tcPr>
          <w:p w14:paraId="0A6F20C2" w14:textId="77777777" w:rsidR="00EC0FDB" w:rsidRPr="00992DD5" w:rsidRDefault="00EC0FDB" w:rsidP="00EC0FDB">
            <w:pPr>
              <w:pStyle w:val="TableEntryHeader"/>
            </w:pPr>
            <w:r w:rsidRPr="00992DD5">
              <w:t>Value</w:t>
            </w:r>
          </w:p>
        </w:tc>
      </w:tr>
      <w:tr w:rsidR="00EC0FDB" w:rsidRPr="00992DD5" w14:paraId="703D3A9E" w14:textId="77777777" w:rsidTr="00EC0FDB">
        <w:trPr>
          <w:jc w:val="center"/>
        </w:trPr>
        <w:tc>
          <w:tcPr>
            <w:tcW w:w="5018" w:type="dxa"/>
          </w:tcPr>
          <w:p w14:paraId="4A537E1A" w14:textId="77777777" w:rsidR="00EC0FDB" w:rsidRPr="00992DD5" w:rsidRDefault="00EC0FDB" w:rsidP="00EC0FDB">
            <w:pPr>
              <w:pStyle w:val="TableEntry"/>
            </w:pPr>
            <w:r w:rsidRPr="00992DD5">
              <w:t>/definitions/portType/operation@name</w:t>
            </w:r>
          </w:p>
        </w:tc>
        <w:tc>
          <w:tcPr>
            <w:tcW w:w="3577" w:type="dxa"/>
          </w:tcPr>
          <w:p w14:paraId="00199386" w14:textId="77777777" w:rsidR="00EC0FDB" w:rsidRPr="00992DD5" w:rsidRDefault="00EC0FDB" w:rsidP="00EC0FDB">
            <w:pPr>
              <w:pStyle w:val="TableEntry"/>
            </w:pPr>
            <w:r w:rsidRPr="00992DD5">
              <w:t>RespondingGateway_CrossGatewayQuery</w:t>
            </w:r>
          </w:p>
        </w:tc>
      </w:tr>
      <w:tr w:rsidR="00EC0FDB" w:rsidRPr="00992DD5" w14:paraId="0CD85ED1" w14:textId="77777777" w:rsidTr="00EC0FDB">
        <w:trPr>
          <w:jc w:val="center"/>
        </w:trPr>
        <w:tc>
          <w:tcPr>
            <w:tcW w:w="5018" w:type="dxa"/>
          </w:tcPr>
          <w:p w14:paraId="77FEAF6A" w14:textId="77777777" w:rsidR="00EC0FDB" w:rsidRPr="00992DD5" w:rsidRDefault="00EC0FDB" w:rsidP="00EC0FDB">
            <w:pPr>
              <w:pStyle w:val="TableEntry"/>
            </w:pPr>
            <w:r w:rsidRPr="00992DD5">
              <w:t>/definitions/portType/operation/input/@wsaw:Action</w:t>
            </w:r>
          </w:p>
        </w:tc>
        <w:tc>
          <w:tcPr>
            <w:tcW w:w="3577" w:type="dxa"/>
          </w:tcPr>
          <w:p w14:paraId="009C7245" w14:textId="77777777" w:rsidR="00EC0FDB" w:rsidRPr="00992DD5" w:rsidRDefault="00EC0FDB" w:rsidP="00EC0FDB">
            <w:pPr>
              <w:pStyle w:val="TableEntry"/>
            </w:pPr>
            <w:r w:rsidRPr="00992DD5">
              <w:t>urn:ihe:iti:2007:CrossGatewayQuery</w:t>
            </w:r>
          </w:p>
        </w:tc>
      </w:tr>
      <w:tr w:rsidR="00EC0FDB" w:rsidRPr="00992DD5" w14:paraId="094B7BB4" w14:textId="77777777" w:rsidTr="00EC0FDB">
        <w:trPr>
          <w:jc w:val="center"/>
        </w:trPr>
        <w:tc>
          <w:tcPr>
            <w:tcW w:w="5018" w:type="dxa"/>
          </w:tcPr>
          <w:p w14:paraId="63BA2FAC" w14:textId="77777777" w:rsidR="00EC0FDB" w:rsidRPr="00992DD5" w:rsidRDefault="00EC0FDB" w:rsidP="00EC0FDB">
            <w:pPr>
              <w:pStyle w:val="TableEntry"/>
            </w:pPr>
            <w:r w:rsidRPr="00992DD5">
              <w:t>/definitions/portType/operation/output/@wsaw:Action</w:t>
            </w:r>
          </w:p>
        </w:tc>
        <w:tc>
          <w:tcPr>
            <w:tcW w:w="3577" w:type="dxa"/>
          </w:tcPr>
          <w:p w14:paraId="78C3C437" w14:textId="77777777" w:rsidR="00EC0FDB" w:rsidRPr="00992DD5" w:rsidRDefault="00EC0FDB" w:rsidP="00EC0FDB">
            <w:pPr>
              <w:pStyle w:val="TableEntry"/>
            </w:pPr>
            <w:r w:rsidRPr="00992DD5">
              <w:t>urn:ihe:iti:2007:CrossGatewayQueryResponse</w:t>
            </w:r>
          </w:p>
        </w:tc>
      </w:tr>
      <w:tr w:rsidR="00EC0FDB" w:rsidRPr="00992DD5" w14:paraId="4600CC0D" w14:textId="77777777" w:rsidTr="00EC0FDB">
        <w:trPr>
          <w:jc w:val="center"/>
        </w:trPr>
        <w:tc>
          <w:tcPr>
            <w:tcW w:w="5018" w:type="dxa"/>
          </w:tcPr>
          <w:p w14:paraId="2FD55679" w14:textId="77777777" w:rsidR="00EC0FDB" w:rsidRPr="00992DD5" w:rsidRDefault="00EC0FDB" w:rsidP="00EC0FDB">
            <w:pPr>
              <w:pStyle w:val="TableEntry"/>
            </w:pPr>
            <w:r w:rsidRPr="00992DD5">
              <w:t xml:space="preserve">/definitions/binding/operation/wsoap12:operation/@soapActionRequired </w:t>
            </w:r>
          </w:p>
        </w:tc>
        <w:tc>
          <w:tcPr>
            <w:tcW w:w="3577" w:type="dxa"/>
          </w:tcPr>
          <w:p w14:paraId="26632EA2" w14:textId="77777777" w:rsidR="00EC0FDB" w:rsidRPr="00992DD5" w:rsidRDefault="00EC0FDB" w:rsidP="00EC0FDB">
            <w:pPr>
              <w:pStyle w:val="TableEntry"/>
            </w:pPr>
            <w:r w:rsidRPr="00992DD5">
              <w:t>false</w:t>
            </w:r>
          </w:p>
        </w:tc>
      </w:tr>
    </w:tbl>
    <w:p w14:paraId="27A0E857" w14:textId="77777777" w:rsidR="00EC0FDB" w:rsidRPr="00992DD5" w:rsidRDefault="00EC0FDB" w:rsidP="00EC0FDB">
      <w:pPr>
        <w:pStyle w:val="BodyText"/>
      </w:pPr>
    </w:p>
    <w:p w14:paraId="1DD40A15" w14:textId="47D96CFD" w:rsidR="00EC0FDB" w:rsidRPr="00992DD5" w:rsidRDefault="00EC0FDB" w:rsidP="00EC0FDB">
      <w:pPr>
        <w:pStyle w:val="BodyText"/>
        <w:rPr>
          <w:b/>
          <w:u w:val="single"/>
        </w:rPr>
      </w:pPr>
      <w:r w:rsidRPr="00992DD5">
        <w:rPr>
          <w:b/>
          <w:u w:val="single"/>
        </w:rPr>
        <w:t xml:space="preserve">The Cross Gateway Query </w:t>
      </w:r>
      <w:r w:rsidR="006124CB" w:rsidRPr="00992DD5">
        <w:rPr>
          <w:b/>
          <w:u w:val="single"/>
        </w:rPr>
        <w:t xml:space="preserve">Deferred Results </w:t>
      </w:r>
      <w:r w:rsidRPr="00992DD5">
        <w:rPr>
          <w:b/>
          <w:u w:val="single"/>
        </w:rPr>
        <w:t xml:space="preserve">and </w:t>
      </w:r>
      <w:r w:rsidR="006124CB" w:rsidRPr="00992DD5">
        <w:rPr>
          <w:b/>
          <w:u w:val="single"/>
        </w:rPr>
        <w:t xml:space="preserve">Cross Gateway Query Deferred Results Acknowledgement messages </w:t>
      </w:r>
      <w:r w:rsidR="008F39AA" w:rsidRPr="00992DD5">
        <w:rPr>
          <w:b/>
          <w:u w:val="single"/>
        </w:rPr>
        <w:t>are</w:t>
      </w:r>
      <w:r w:rsidRPr="00992DD5">
        <w:rPr>
          <w:b/>
          <w:u w:val="single"/>
        </w:rPr>
        <w:t xml:space="preserve"> transmitted using Synchronous or </w:t>
      </w:r>
      <w:r w:rsidR="008F39AA" w:rsidRPr="00992DD5">
        <w:rPr>
          <w:b/>
          <w:u w:val="single"/>
        </w:rPr>
        <w:t xml:space="preserve">WS-Addressing </w:t>
      </w:r>
      <w:r w:rsidR="009651D6" w:rsidRPr="00992DD5">
        <w:rPr>
          <w:b/>
          <w:u w:val="single"/>
        </w:rPr>
        <w:t xml:space="preserve">based </w:t>
      </w:r>
      <w:r w:rsidRPr="00992DD5">
        <w:rPr>
          <w:b/>
          <w:u w:val="single"/>
        </w:rPr>
        <w:t>Asynchronous Web Services Exchange, according to the requirements specified in ITI TF-2x: Appendix V</w:t>
      </w:r>
      <w:r w:rsidR="008F39AA" w:rsidRPr="00992DD5">
        <w:rPr>
          <w:b/>
          <w:u w:val="single"/>
        </w:rPr>
        <w:t>.3</w:t>
      </w:r>
      <w:r w:rsidRPr="00992DD5">
        <w:rPr>
          <w:b/>
          <w:u w:val="single"/>
        </w:rPr>
        <w:t xml:space="preserve">. The protocol requirements are identical to the Registry Stored Query </w:t>
      </w:r>
      <w:r w:rsidR="006124CB" w:rsidRPr="00992DD5">
        <w:rPr>
          <w:b/>
          <w:u w:val="single"/>
        </w:rPr>
        <w:t xml:space="preserve">Deferred Results </w:t>
      </w:r>
      <w:r w:rsidRPr="00992DD5">
        <w:rPr>
          <w:b/>
          <w:u w:val="single"/>
        </w:rPr>
        <w:t>except as noted below.</w:t>
      </w:r>
    </w:p>
    <w:p w14:paraId="6A938F7C" w14:textId="68C4DEAD" w:rsidR="00EC0FDB" w:rsidRPr="00992DD5" w:rsidRDefault="006124CB" w:rsidP="00EC0FDB">
      <w:pPr>
        <w:pStyle w:val="BodyText"/>
        <w:rPr>
          <w:b/>
          <w:u w:val="single"/>
        </w:rPr>
      </w:pPr>
      <w:r w:rsidRPr="00992DD5">
        <w:rPr>
          <w:b/>
          <w:u w:val="single"/>
        </w:rPr>
        <w:t>Initiating</w:t>
      </w:r>
      <w:r w:rsidR="00EC0FDB" w:rsidRPr="00992DD5">
        <w:rPr>
          <w:b/>
          <w:u w:val="single"/>
        </w:rPr>
        <w:t xml:space="preserve"> Gateway: These are the requirements for the </w:t>
      </w:r>
      <w:r w:rsidR="008F39AA" w:rsidRPr="00992DD5">
        <w:rPr>
          <w:b/>
          <w:u w:val="single"/>
        </w:rPr>
        <w:t xml:space="preserve">Synchronous or Asynchronous (WS-Addressing based) </w:t>
      </w:r>
      <w:r w:rsidR="00EC0FDB" w:rsidRPr="00992DD5">
        <w:rPr>
          <w:b/>
          <w:u w:val="single"/>
        </w:rPr>
        <w:t xml:space="preserve">Cross Gateway Query </w:t>
      </w:r>
      <w:r w:rsidRPr="00992DD5">
        <w:rPr>
          <w:b/>
          <w:u w:val="single"/>
        </w:rPr>
        <w:t xml:space="preserve">Deferred Results </w:t>
      </w:r>
      <w:r w:rsidR="00EC0FDB" w:rsidRPr="00992DD5">
        <w:rPr>
          <w:b/>
          <w:u w:val="single"/>
        </w:rPr>
        <w:t xml:space="preserve">transaction presented in the order in which they would appear in the </w:t>
      </w:r>
      <w:r w:rsidR="008D1048" w:rsidRPr="00992DD5">
        <w:rPr>
          <w:b/>
          <w:u w:val="single"/>
        </w:rPr>
        <w:t xml:space="preserve">Initiating </w:t>
      </w:r>
      <w:r w:rsidR="00EC0FDB" w:rsidRPr="00992DD5">
        <w:rPr>
          <w:b/>
          <w:u w:val="single"/>
        </w:rPr>
        <w:t>Gateway WSDL definition:</w:t>
      </w:r>
    </w:p>
    <w:p w14:paraId="39F4694E" w14:textId="77777777" w:rsidR="00EC0FDB" w:rsidRPr="00992DD5" w:rsidRDefault="00EC0FDB" w:rsidP="00EC0FDB">
      <w:pPr>
        <w:pStyle w:val="ListBullet2"/>
        <w:tabs>
          <w:tab w:val="num" w:pos="720"/>
        </w:tabs>
        <w:rPr>
          <w:b/>
          <w:u w:val="single"/>
        </w:rPr>
      </w:pPr>
      <w:r w:rsidRPr="00992DD5">
        <w:rPr>
          <w:b/>
          <w:u w:val="single"/>
        </w:rPr>
        <w:t>The following types shall be imported (xsd:import) in the /definitions/types section:</w:t>
      </w:r>
    </w:p>
    <w:p w14:paraId="7078A655" w14:textId="744D940F" w:rsidR="00EC0FDB" w:rsidRPr="00992DD5" w:rsidRDefault="00EC0FDB" w:rsidP="00EC0FDB">
      <w:pPr>
        <w:pStyle w:val="ListBullet3"/>
        <w:tabs>
          <w:tab w:val="num" w:pos="1080"/>
        </w:tabs>
        <w:rPr>
          <w:b/>
          <w:u w:val="single"/>
        </w:rPr>
      </w:pPr>
      <w:r w:rsidRPr="00992DD5">
        <w:rPr>
          <w:b/>
          <w:u w:val="single"/>
        </w:rPr>
        <w:t>namespace=" urn:oasis:names:tc:ebxml-regrep:xsd:</w:t>
      </w:r>
      <w:r w:rsidR="00C12991" w:rsidRPr="00992DD5">
        <w:rPr>
          <w:b/>
          <w:u w:val="single"/>
        </w:rPr>
        <w:t>rs</w:t>
      </w:r>
      <w:r w:rsidRPr="00992DD5">
        <w:rPr>
          <w:b/>
          <w:u w:val="single"/>
        </w:rPr>
        <w:t>:3.0", schemaLocation="</w:t>
      </w:r>
      <w:r w:rsidR="00C12991" w:rsidRPr="00992DD5">
        <w:rPr>
          <w:b/>
          <w:u w:val="single"/>
        </w:rPr>
        <w:t>rs</w:t>
      </w:r>
      <w:r w:rsidRPr="00992DD5">
        <w:rPr>
          <w:b/>
          <w:u w:val="single"/>
        </w:rPr>
        <w:t>.xsd"</w:t>
      </w:r>
    </w:p>
    <w:p w14:paraId="61869E96" w14:textId="77777777" w:rsidR="00C12991" w:rsidRPr="00992DD5" w:rsidRDefault="00C12991" w:rsidP="00C12991">
      <w:pPr>
        <w:pStyle w:val="ListBullet3"/>
        <w:tabs>
          <w:tab w:val="num" w:pos="1080"/>
        </w:tabs>
        <w:rPr>
          <w:b/>
          <w:u w:val="single"/>
        </w:rPr>
      </w:pPr>
      <w:r w:rsidRPr="00992DD5">
        <w:rPr>
          <w:b/>
          <w:u w:val="single"/>
        </w:rPr>
        <w:lastRenderedPageBreak/>
        <w:t>namespace=" urn:oasis:names:tc:ebxml-regrep:xsd:query:3.0", schemaLocation="query.xsd"</w:t>
      </w:r>
    </w:p>
    <w:p w14:paraId="5F91F247" w14:textId="20D232DD"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w:t>
      </w:r>
      <w:r w:rsidRPr="00992DD5">
        <w:rPr>
          <w:b/>
          <w:u w:val="single"/>
        </w:rPr>
        <w:t>message shall be defined as “query:</w:t>
      </w:r>
      <w:r w:rsidR="001B39A0" w:rsidRPr="00992DD5">
        <w:rPr>
          <w:b/>
          <w:u w:val="single"/>
        </w:rPr>
        <w:t>AdhocQueryResponse</w:t>
      </w:r>
      <w:r w:rsidRPr="00992DD5">
        <w:rPr>
          <w:b/>
          <w:u w:val="single"/>
        </w:rPr>
        <w:t>”</w:t>
      </w:r>
    </w:p>
    <w:p w14:paraId="7D08811B" w14:textId="23F741F9"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Acknowledgement </w:t>
      </w:r>
      <w:r w:rsidRPr="00992DD5">
        <w:rPr>
          <w:b/>
          <w:u w:val="single"/>
        </w:rPr>
        <w:t xml:space="preserve">message shall be defined as </w:t>
      </w:r>
      <w:r w:rsidR="001B39A0" w:rsidRPr="00992DD5">
        <w:rPr>
          <w:b/>
          <w:u w:val="single"/>
        </w:rPr>
        <w:t>“rs:RegistryResponse”</w:t>
      </w:r>
    </w:p>
    <w:p w14:paraId="4A4DD78D" w14:textId="6AEE4F0E" w:rsidR="00EC0FDB" w:rsidRPr="00992DD5" w:rsidRDefault="006124CB" w:rsidP="00EC0FDB">
      <w:pPr>
        <w:pStyle w:val="ListBullet2"/>
        <w:tabs>
          <w:tab w:val="num" w:pos="720"/>
        </w:tabs>
        <w:rPr>
          <w:b/>
          <w:u w:val="single"/>
        </w:rPr>
      </w:pPr>
      <w:r w:rsidRPr="00992DD5">
        <w:rPr>
          <w:b/>
          <w:u w:val="single"/>
        </w:rPr>
        <w:t>Refer to Table 3.38.5-</w:t>
      </w:r>
      <w:r w:rsidR="00E431C9" w:rsidRPr="00992DD5">
        <w:rPr>
          <w:b/>
          <w:u w:val="single"/>
        </w:rPr>
        <w:t>2</w:t>
      </w:r>
      <w:r w:rsidR="00EC0FDB" w:rsidRPr="00992DD5">
        <w:rPr>
          <w:b/>
          <w:u w:val="single"/>
        </w:rPr>
        <w:t xml:space="preserve"> below for additional attribute requirements</w:t>
      </w:r>
    </w:p>
    <w:p w14:paraId="2753280C" w14:textId="33947BED" w:rsidR="00EC0FDB" w:rsidRPr="00992DD5" w:rsidRDefault="006124CB" w:rsidP="00EC0FDB">
      <w:pPr>
        <w:pStyle w:val="TableTitle"/>
        <w:rPr>
          <w:u w:val="single"/>
        </w:rPr>
      </w:pPr>
      <w:r w:rsidRPr="00992DD5">
        <w:rPr>
          <w:u w:val="single"/>
        </w:rPr>
        <w:t>Table 3.38.5-</w:t>
      </w:r>
      <w:r w:rsidR="00E431C9" w:rsidRPr="00992DD5">
        <w:rPr>
          <w:u w:val="single"/>
        </w:rPr>
        <w:t>2</w:t>
      </w:r>
      <w:r w:rsidR="00EC0FDB" w:rsidRPr="00992DD5">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0AC45A95" w14:textId="77777777" w:rsidTr="00EC0FDB">
        <w:trPr>
          <w:tblHeader/>
          <w:jc w:val="center"/>
        </w:trPr>
        <w:tc>
          <w:tcPr>
            <w:tcW w:w="5018" w:type="dxa"/>
            <w:shd w:val="clear" w:color="auto" w:fill="D9D9D9"/>
          </w:tcPr>
          <w:p w14:paraId="3C341672" w14:textId="77777777" w:rsidR="00EC0FDB" w:rsidRPr="00992DD5" w:rsidRDefault="00EC0FDB" w:rsidP="00EC0FDB">
            <w:pPr>
              <w:pStyle w:val="TableEntryHeader"/>
              <w:rPr>
                <w:u w:val="single"/>
              </w:rPr>
            </w:pPr>
            <w:r w:rsidRPr="00992DD5">
              <w:rPr>
                <w:u w:val="single"/>
              </w:rPr>
              <w:t>Attribute</w:t>
            </w:r>
          </w:p>
        </w:tc>
        <w:tc>
          <w:tcPr>
            <w:tcW w:w="3577" w:type="dxa"/>
            <w:shd w:val="clear" w:color="auto" w:fill="D9D9D9"/>
          </w:tcPr>
          <w:p w14:paraId="354DF532" w14:textId="77777777" w:rsidR="00EC0FDB" w:rsidRPr="00992DD5" w:rsidRDefault="00EC0FDB" w:rsidP="00EC0FDB">
            <w:pPr>
              <w:pStyle w:val="TableEntryHeader"/>
              <w:rPr>
                <w:u w:val="single"/>
              </w:rPr>
            </w:pPr>
            <w:r w:rsidRPr="00992DD5">
              <w:rPr>
                <w:u w:val="single"/>
              </w:rPr>
              <w:t>Value</w:t>
            </w:r>
          </w:p>
        </w:tc>
      </w:tr>
      <w:tr w:rsidR="00EC0FDB" w:rsidRPr="00992DD5" w14:paraId="1EA154E1" w14:textId="77777777" w:rsidTr="00EC0FDB">
        <w:trPr>
          <w:jc w:val="center"/>
        </w:trPr>
        <w:tc>
          <w:tcPr>
            <w:tcW w:w="5018" w:type="dxa"/>
          </w:tcPr>
          <w:p w14:paraId="29D3AA52" w14:textId="77777777" w:rsidR="00EC0FDB" w:rsidRPr="00992DD5" w:rsidRDefault="00EC0FDB" w:rsidP="00EC0FDB">
            <w:pPr>
              <w:pStyle w:val="TableEntry"/>
              <w:rPr>
                <w:b/>
                <w:u w:val="single"/>
              </w:rPr>
            </w:pPr>
            <w:r w:rsidRPr="00992DD5">
              <w:rPr>
                <w:b/>
                <w:u w:val="single"/>
              </w:rPr>
              <w:t>/definitions/portType/operation@name</w:t>
            </w:r>
          </w:p>
        </w:tc>
        <w:tc>
          <w:tcPr>
            <w:tcW w:w="3577" w:type="dxa"/>
          </w:tcPr>
          <w:p w14:paraId="3839DB5D" w14:textId="0A1E66F9" w:rsidR="00EC0FDB" w:rsidRPr="00992DD5" w:rsidRDefault="00C12991" w:rsidP="00EC0FDB">
            <w:pPr>
              <w:pStyle w:val="TableEntry"/>
              <w:rPr>
                <w:b/>
                <w:u w:val="single"/>
              </w:rPr>
            </w:pPr>
            <w:r w:rsidRPr="00992DD5">
              <w:rPr>
                <w:b/>
                <w:u w:val="single"/>
              </w:rPr>
              <w:t>InitiatingGateway_CrossGatewayQueryDeferredResults</w:t>
            </w:r>
          </w:p>
        </w:tc>
      </w:tr>
      <w:tr w:rsidR="00EC0FDB" w:rsidRPr="00992DD5" w14:paraId="63894C96" w14:textId="77777777" w:rsidTr="00EC0FDB">
        <w:trPr>
          <w:jc w:val="center"/>
        </w:trPr>
        <w:tc>
          <w:tcPr>
            <w:tcW w:w="5018" w:type="dxa"/>
          </w:tcPr>
          <w:p w14:paraId="2E420A44" w14:textId="77777777" w:rsidR="00EC0FDB" w:rsidRPr="00992DD5" w:rsidRDefault="00EC0FDB" w:rsidP="00EC0FDB">
            <w:pPr>
              <w:pStyle w:val="TableEntry"/>
              <w:rPr>
                <w:b/>
                <w:u w:val="single"/>
              </w:rPr>
            </w:pPr>
            <w:r w:rsidRPr="00992DD5">
              <w:rPr>
                <w:b/>
                <w:u w:val="single"/>
              </w:rPr>
              <w:t>/definitions/portType/operation/input/@wsaw:Action</w:t>
            </w:r>
          </w:p>
        </w:tc>
        <w:tc>
          <w:tcPr>
            <w:tcW w:w="3577" w:type="dxa"/>
          </w:tcPr>
          <w:p w14:paraId="369093F7" w14:textId="30E84BBF"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w:t>
            </w:r>
          </w:p>
        </w:tc>
      </w:tr>
      <w:tr w:rsidR="00EC0FDB" w:rsidRPr="00992DD5" w14:paraId="42A92826" w14:textId="77777777" w:rsidTr="00EC0FDB">
        <w:trPr>
          <w:jc w:val="center"/>
        </w:trPr>
        <w:tc>
          <w:tcPr>
            <w:tcW w:w="5018" w:type="dxa"/>
          </w:tcPr>
          <w:p w14:paraId="254BF8E0" w14:textId="77777777" w:rsidR="00EC0FDB" w:rsidRPr="00992DD5" w:rsidRDefault="00EC0FDB" w:rsidP="00EC0FDB">
            <w:pPr>
              <w:pStyle w:val="TableEntry"/>
              <w:rPr>
                <w:b/>
                <w:u w:val="single"/>
              </w:rPr>
            </w:pPr>
            <w:r w:rsidRPr="00992DD5">
              <w:rPr>
                <w:b/>
                <w:u w:val="single"/>
              </w:rPr>
              <w:t>/definitions/portType/operation/output/@wsaw:Action</w:t>
            </w:r>
          </w:p>
        </w:tc>
        <w:tc>
          <w:tcPr>
            <w:tcW w:w="3577" w:type="dxa"/>
          </w:tcPr>
          <w:p w14:paraId="6E976FCE" w14:textId="5AAEA185"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DeferredResultsAcknowledgement</w:t>
            </w:r>
          </w:p>
        </w:tc>
      </w:tr>
      <w:tr w:rsidR="00EC0FDB" w:rsidRPr="00992DD5" w14:paraId="43BE1512" w14:textId="77777777" w:rsidTr="00EC0FDB">
        <w:trPr>
          <w:jc w:val="center"/>
        </w:trPr>
        <w:tc>
          <w:tcPr>
            <w:tcW w:w="5018" w:type="dxa"/>
          </w:tcPr>
          <w:p w14:paraId="6E760C73" w14:textId="77777777" w:rsidR="00EC0FDB" w:rsidRPr="00992DD5" w:rsidRDefault="00EC0FDB" w:rsidP="00EC0FDB">
            <w:pPr>
              <w:pStyle w:val="TableEntry"/>
              <w:rPr>
                <w:b/>
                <w:u w:val="single"/>
              </w:rPr>
            </w:pPr>
            <w:r w:rsidRPr="00992DD5">
              <w:rPr>
                <w:b/>
                <w:u w:val="single"/>
              </w:rPr>
              <w:t xml:space="preserve">/definitions/binding/operation/wsoap12:operation/@soapActionRequired </w:t>
            </w:r>
          </w:p>
        </w:tc>
        <w:tc>
          <w:tcPr>
            <w:tcW w:w="3577" w:type="dxa"/>
          </w:tcPr>
          <w:p w14:paraId="41C87F07" w14:textId="77777777" w:rsidR="00EC0FDB" w:rsidRPr="00992DD5" w:rsidRDefault="00EC0FDB" w:rsidP="00EC0FDB">
            <w:pPr>
              <w:pStyle w:val="TableEntry"/>
              <w:rPr>
                <w:b/>
                <w:u w:val="single"/>
              </w:rPr>
            </w:pPr>
            <w:r w:rsidRPr="00992DD5">
              <w:rPr>
                <w:b/>
                <w:u w:val="single"/>
              </w:rPr>
              <w:t>false</w:t>
            </w:r>
          </w:p>
        </w:tc>
      </w:tr>
    </w:tbl>
    <w:p w14:paraId="7971C002" w14:textId="77777777" w:rsidR="00EC0FDB" w:rsidRPr="00992DD5" w:rsidRDefault="00EC0FDB" w:rsidP="00EC0FDB">
      <w:pPr>
        <w:pStyle w:val="BodyText"/>
      </w:pPr>
    </w:p>
    <w:p w14:paraId="62FE0E5F" w14:textId="272F7631" w:rsidR="00EC0FDB" w:rsidRPr="00992DD5" w:rsidRDefault="00EC0FDB" w:rsidP="00EC0FDB">
      <w:pPr>
        <w:pStyle w:val="BodyText"/>
      </w:pPr>
      <w:r w:rsidRPr="00992DD5">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992DD5">
        <w:t>Section 3.38.5.1 Sample SOAP Messages</w:t>
      </w:r>
      <w:r w:rsidRPr="00992DD5">
        <w:t>.</w:t>
      </w:r>
    </w:p>
    <w:p w14:paraId="477A3844" w14:textId="3091C2EF" w:rsidR="00EC0FDB" w:rsidRPr="00992DD5" w:rsidRDefault="00EC0FDB" w:rsidP="00EC0FDB">
      <w:pPr>
        <w:pStyle w:val="BodyText"/>
      </w:pPr>
      <w:r w:rsidRPr="00992DD5">
        <w:t xml:space="preserve">For informative WSDL for the Responding Gateway </w:t>
      </w:r>
      <w:r w:rsidR="008D1048" w:rsidRPr="00992DD5">
        <w:rPr>
          <w:b/>
          <w:u w:val="single"/>
        </w:rPr>
        <w:t>and the Initiating Gateway</w:t>
      </w:r>
      <w:r w:rsidR="002A215B" w:rsidRPr="00992DD5">
        <w:rPr>
          <w:b/>
          <w:u w:val="single"/>
        </w:rPr>
        <w:t>,</w:t>
      </w:r>
      <w:r w:rsidR="008D1048" w:rsidRPr="00992DD5">
        <w:t xml:space="preserve"> </w:t>
      </w:r>
      <w:r w:rsidRPr="00992DD5">
        <w:t>see ITI TF-2x: Appendix W.</w:t>
      </w:r>
    </w:p>
    <w:p w14:paraId="70D572EA" w14:textId="758AB8B4" w:rsidR="00E431C9" w:rsidRPr="00992DD5" w:rsidRDefault="00E431C9" w:rsidP="00EC0FDB">
      <w:pPr>
        <w:pStyle w:val="BodyText"/>
      </w:pPr>
      <w:r w:rsidRPr="00992DD5">
        <w:t>…</w:t>
      </w:r>
    </w:p>
    <w:p w14:paraId="7651F342" w14:textId="77777777" w:rsidR="00EC0FDB" w:rsidRPr="00992DD5" w:rsidRDefault="00EC0FDB" w:rsidP="00EC0FDB">
      <w:pPr>
        <w:pStyle w:val="BodyText"/>
      </w:pPr>
    </w:p>
    <w:p w14:paraId="4E694123" w14:textId="62F01753" w:rsidR="0014288C" w:rsidRPr="00992DD5" w:rsidRDefault="00C94A4B" w:rsidP="0014288C">
      <w:pPr>
        <w:pStyle w:val="EditorInstructions"/>
      </w:pPr>
      <w:r w:rsidRPr="00992DD5">
        <w:t xml:space="preserve">Add the following </w:t>
      </w:r>
      <w:r w:rsidRPr="0003081F">
        <w:rPr>
          <w:b/>
        </w:rPr>
        <w:t>new</w:t>
      </w:r>
      <w:r w:rsidRPr="00992DD5">
        <w:t xml:space="preserve"> </w:t>
      </w:r>
      <w:r w:rsidR="00B23B3C">
        <w:t>S</w:t>
      </w:r>
      <w:r w:rsidR="0014288C" w:rsidRPr="00992DD5">
        <w:t>ection</w:t>
      </w:r>
      <w:r w:rsidRPr="00992DD5">
        <w:t>s</w:t>
      </w:r>
      <w:r w:rsidR="0014288C" w:rsidRPr="00992DD5">
        <w:t xml:space="preserve"> 3.38.5.1.3</w:t>
      </w:r>
      <w:r w:rsidRPr="00992DD5">
        <w:t xml:space="preserve"> and 3.38.5.1.4</w:t>
      </w:r>
      <w:r w:rsidR="0014288C" w:rsidRPr="00992DD5">
        <w:t xml:space="preserve"> as shown</w:t>
      </w:r>
    </w:p>
    <w:p w14:paraId="6CAE44D6" w14:textId="619AE7BF" w:rsidR="0014288C" w:rsidRPr="00992DD5" w:rsidRDefault="0014288C" w:rsidP="0003081F">
      <w:pPr>
        <w:pStyle w:val="Heading5"/>
      </w:pPr>
      <w:bookmarkStart w:id="209" w:name="_Toc9585979"/>
      <w:r w:rsidRPr="00992DD5">
        <w:t xml:space="preserve">3.38.5.1.3 Sample </w:t>
      </w:r>
      <w:r w:rsidRPr="00992DD5">
        <w:rPr>
          <w:bCs/>
        </w:rPr>
        <w:t xml:space="preserve">Cross Gateway Query </w:t>
      </w:r>
      <w:r w:rsidRPr="00992DD5">
        <w:t>Deferred Results SOAP Request</w:t>
      </w:r>
      <w:bookmarkEnd w:id="209"/>
    </w:p>
    <w:p w14:paraId="7493C4AB" w14:textId="77777777" w:rsidR="0014288C" w:rsidRPr="00992DD5" w:rsidRDefault="0014288C" w:rsidP="0014288C">
      <w:pPr>
        <w:pStyle w:val="BodyText"/>
      </w:pPr>
      <w:r w:rsidRPr="00992DD5">
        <w:t>These samples show a SOAP request when the Deferred results are a mix of successes and errors, and when further results are to be expected in a later message.</w:t>
      </w:r>
    </w:p>
    <w:p w14:paraId="63ECC8EF" w14:textId="77777777" w:rsidR="0014288C" w:rsidRPr="00992DD5" w:rsidRDefault="0014288C" w:rsidP="0014288C">
      <w:pPr>
        <w:pStyle w:val="BodyText"/>
      </w:pPr>
      <w:r w:rsidRPr="00992DD5">
        <w:t>The specific errors and registry objects are omitted for brevity; in a real scenario these will be populated with the appropriate results.</w:t>
      </w:r>
    </w:p>
    <w:p w14:paraId="4FA20980" w14:textId="0D583F54" w:rsidR="0014288C" w:rsidRPr="00992DD5" w:rsidRDefault="00C94A4B" w:rsidP="0003081F">
      <w:pPr>
        <w:pStyle w:val="Heading6"/>
      </w:pPr>
      <w:bookmarkStart w:id="210" w:name="_Toc9585980"/>
      <w:r w:rsidRPr="00992DD5">
        <w:lastRenderedPageBreak/>
        <w:t>3.38.5.1.3</w:t>
      </w:r>
      <w:r w:rsidR="0014288C" w:rsidRPr="00992DD5">
        <w:t>.1 Synchronous Web Services Exchange</w:t>
      </w:r>
      <w:bookmarkEnd w:id="210"/>
    </w:p>
    <w:p w14:paraId="29B0ACB9" w14:textId="660C9E91"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32518BE4" w14:textId="77777777" w:rsidR="000D1535" w:rsidRPr="00992DD5" w:rsidRDefault="000D1535" w:rsidP="00802AF2">
      <w:pPr>
        <w:pStyle w:val="BodyText"/>
      </w:pPr>
    </w:p>
    <w:p w14:paraId="1653635F" w14:textId="77777777" w:rsidR="0014288C" w:rsidRPr="00992DD5" w:rsidRDefault="0014288C"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1817EE42"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691C1D09" w14:textId="21B2EE33"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CrossGatewayQueryDeferredResults</w:t>
      </w:r>
      <w:r w:rsidRPr="00992DD5">
        <w:rPr>
          <w:shd w:val="clear" w:color="auto" w:fill="FFFFFF"/>
        </w:rPr>
        <w:t>&lt;/a:Action&gt;</w:t>
      </w:r>
    </w:p>
    <w:p w14:paraId="7692D1E9"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798BCA35"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2D9491F"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64D6D319"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06D3FB3"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1A3189CD"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798033CB"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w:t>
      </w:r>
    </w:p>
    <w:p w14:paraId="464FE709"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025F1A8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1588F00E" w14:textId="77777777" w:rsidR="0014288C" w:rsidRPr="00992DD5" w:rsidRDefault="0014288C" w:rsidP="0008750B">
      <w:pPr>
        <w:pStyle w:val="XMLFragment"/>
        <w:rPr>
          <w:shd w:val="clear" w:color="auto" w:fill="FFFFFF"/>
        </w:rPr>
      </w:pPr>
    </w:p>
    <w:p w14:paraId="416E021C" w14:textId="77777777" w:rsidR="0014288C" w:rsidRPr="00992DD5" w:rsidRDefault="0014288C" w:rsidP="0008750B">
      <w:pPr>
        <w:pStyle w:val="XMLFragment"/>
        <w:rPr>
          <w:shd w:val="clear" w:color="auto" w:fill="FFFFFF"/>
        </w:rPr>
      </w:pPr>
      <w:r w:rsidRPr="00992DD5">
        <w:rPr>
          <w:shd w:val="clear" w:color="auto" w:fill="FFFFFF"/>
        </w:rPr>
        <w:t xml:space="preserve">      &lt;!-- Results not available now --&gt;</w:t>
      </w:r>
    </w:p>
    <w:p w14:paraId="3453BF6B"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0BE33E25"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name="DeferredProcessingRequired"&gt;</w:t>
      </w:r>
    </w:p>
    <w:p w14:paraId="27D3D5DA"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04BFDFD2" w14:textId="77777777" w:rsidR="0014288C" w:rsidRPr="00992DD5" w:rsidRDefault="0014288C"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4FFA23AD"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4A377A04"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4D50C0F2"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name="DeferredProcessingEstimatedCompletion"&gt;</w:t>
      </w:r>
    </w:p>
    <w:p w14:paraId="2E06E76C"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59E8D61A" w14:textId="4BB1B29F" w:rsidR="0014288C" w:rsidRPr="00992DD5" w:rsidRDefault="0014288C"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546A824E"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1515C288"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7ED486DC"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3A46B39D" w14:textId="77777777" w:rsidR="0014288C" w:rsidRPr="00992DD5" w:rsidRDefault="0014288C" w:rsidP="0008750B">
      <w:pPr>
        <w:pStyle w:val="XMLFragment"/>
        <w:rPr>
          <w:shd w:val="clear" w:color="auto" w:fill="FFFFFF"/>
        </w:rPr>
      </w:pPr>
    </w:p>
    <w:p w14:paraId="45655418" w14:textId="77777777" w:rsidR="0014288C" w:rsidRPr="00992DD5" w:rsidRDefault="0014288C" w:rsidP="0008750B">
      <w:pPr>
        <w:pStyle w:val="XMLFragment"/>
        <w:rPr>
          <w:shd w:val="clear" w:color="auto" w:fill="FFFFFF"/>
        </w:rPr>
      </w:pPr>
      <w:r w:rsidRPr="00992DD5">
        <w:rPr>
          <w:shd w:val="clear" w:color="auto" w:fill="FFFFFF"/>
        </w:rPr>
        <w:t xml:space="preserve">      &lt;!-- Errors available now --&gt;</w:t>
      </w:r>
    </w:p>
    <w:p w14:paraId="5B57F030"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57A6489D" w14:textId="77777777" w:rsidR="0014288C" w:rsidRPr="00992DD5" w:rsidRDefault="0014288C" w:rsidP="0008750B">
      <w:pPr>
        <w:pStyle w:val="XMLFragment"/>
        <w:rPr>
          <w:shd w:val="clear" w:color="auto" w:fill="FFFFFF"/>
        </w:rPr>
      </w:pPr>
      <w:r w:rsidRPr="00992DD5">
        <w:rPr>
          <w:shd w:val="clear" w:color="auto" w:fill="FFFFFF"/>
        </w:rPr>
        <w:t xml:space="preserve">        ...</w:t>
      </w:r>
    </w:p>
    <w:p w14:paraId="213C8D72"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2B0B2329" w14:textId="77777777" w:rsidR="0014288C" w:rsidRPr="00992DD5" w:rsidRDefault="0014288C" w:rsidP="0008750B">
      <w:pPr>
        <w:pStyle w:val="XMLFragment"/>
        <w:rPr>
          <w:shd w:val="clear" w:color="auto" w:fill="FFFFFF"/>
        </w:rPr>
      </w:pPr>
    </w:p>
    <w:p w14:paraId="6550A014" w14:textId="77777777" w:rsidR="0014288C" w:rsidRPr="00992DD5" w:rsidRDefault="0014288C" w:rsidP="0008750B">
      <w:pPr>
        <w:pStyle w:val="XMLFragment"/>
        <w:rPr>
          <w:shd w:val="clear" w:color="auto" w:fill="FFFFFF"/>
        </w:rPr>
      </w:pPr>
      <w:r w:rsidRPr="00992DD5">
        <w:rPr>
          <w:shd w:val="clear" w:color="auto" w:fill="FFFFFF"/>
        </w:rPr>
        <w:t xml:space="preserve">      &lt;!-- Registry objects available now --&gt;</w:t>
      </w:r>
    </w:p>
    <w:p w14:paraId="611A0458"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3E257F15" w14:textId="77777777" w:rsidR="0014288C" w:rsidRPr="00992DD5" w:rsidRDefault="0014288C" w:rsidP="0008750B">
      <w:pPr>
        <w:pStyle w:val="XMLFragment"/>
        <w:rPr>
          <w:shd w:val="clear" w:color="auto" w:fill="FFFFFF"/>
        </w:rPr>
      </w:pPr>
      <w:r w:rsidRPr="00992DD5">
        <w:rPr>
          <w:shd w:val="clear" w:color="auto" w:fill="FFFFFF"/>
        </w:rPr>
        <w:t xml:space="preserve">        ...</w:t>
      </w:r>
    </w:p>
    <w:p w14:paraId="3F891DAC"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0A442F8C" w14:textId="77777777" w:rsidR="0014288C" w:rsidRPr="00992DD5" w:rsidRDefault="0014288C" w:rsidP="0008750B">
      <w:pPr>
        <w:pStyle w:val="XMLFragment"/>
        <w:rPr>
          <w:shd w:val="clear" w:color="auto" w:fill="FFFFFF"/>
        </w:rPr>
      </w:pPr>
    </w:p>
    <w:p w14:paraId="74E0BC16"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&lt;/query:AdhocQueryResponse&gt;</w:t>
      </w:r>
    </w:p>
    <w:p w14:paraId="6C9C9AF7" w14:textId="77777777" w:rsidR="0014288C" w:rsidRPr="00992DD5" w:rsidRDefault="0014288C" w:rsidP="0008750B">
      <w:pPr>
        <w:pStyle w:val="XMLFragment"/>
        <w:rPr>
          <w:shd w:val="clear" w:color="auto" w:fill="FFFFFF"/>
        </w:rPr>
      </w:pPr>
      <w:r w:rsidRPr="00992DD5">
        <w:rPr>
          <w:shd w:val="clear" w:color="auto" w:fill="FFFFFF"/>
        </w:rPr>
        <w:tab/>
        <w:t>&lt;/s:Body&gt;</w:t>
      </w:r>
    </w:p>
    <w:p w14:paraId="4EF1E30D" w14:textId="77777777" w:rsidR="0014288C" w:rsidRPr="00992DD5" w:rsidRDefault="0014288C" w:rsidP="0008750B">
      <w:pPr>
        <w:pStyle w:val="XMLFragment"/>
        <w:rPr>
          <w:shd w:val="clear" w:color="auto" w:fill="FFFFFF"/>
        </w:rPr>
      </w:pPr>
      <w:r w:rsidRPr="00992DD5">
        <w:rPr>
          <w:shd w:val="clear" w:color="auto" w:fill="FFFFFF"/>
        </w:rPr>
        <w:t>&lt;/s:Envelope&gt;</w:t>
      </w:r>
    </w:p>
    <w:p w14:paraId="30A0442A" w14:textId="6AFF2A25" w:rsidR="0014288C" w:rsidRPr="00992DD5" w:rsidRDefault="00C94A4B" w:rsidP="0003081F">
      <w:pPr>
        <w:pStyle w:val="Heading6"/>
      </w:pPr>
      <w:bookmarkStart w:id="211" w:name="_Toc9585981"/>
      <w:r w:rsidRPr="00992DD5">
        <w:t>3.38.5.1.3.</w:t>
      </w:r>
      <w:r w:rsidR="0014288C" w:rsidRPr="00992DD5">
        <w:t>2 Asynchronous Web Services Exchange</w:t>
      </w:r>
      <w:bookmarkEnd w:id="211"/>
    </w:p>
    <w:p w14:paraId="2188F5A1" w14:textId="37D2EE0D"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791A150" w14:textId="77777777" w:rsidR="000D1535" w:rsidRPr="00992DD5" w:rsidRDefault="000D1535" w:rsidP="00802AF2">
      <w:pPr>
        <w:pStyle w:val="BodyText"/>
        <w:rPr>
          <w:highlight w:val="white"/>
        </w:rPr>
      </w:pPr>
    </w:p>
    <w:p w14:paraId="0F63BBF4"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2E381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AAC4E05" w14:textId="65819549"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:CrossGatewayQueryDeferredResults&lt;/a:Action&gt;</w:t>
      </w:r>
    </w:p>
    <w:p w14:paraId="3D612237"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526A66F2"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56FC2DB3" w14:textId="77777777" w:rsidR="0014288C" w:rsidRPr="00992DD5" w:rsidRDefault="0014288C" w:rsidP="0014288C">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2372196D"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6B462590"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D1C03A3"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36C48E02"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D88BE11"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71F055C2"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2C16ED89"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 </w:t>
      </w:r>
    </w:p>
    <w:p w14:paraId="06A37691"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48084B5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013EA744" w14:textId="77777777" w:rsidR="0014288C" w:rsidRPr="00992DD5" w:rsidRDefault="0014288C" w:rsidP="0008750B">
      <w:pPr>
        <w:pStyle w:val="XMLFragment"/>
        <w:rPr>
          <w:shd w:val="clear" w:color="auto" w:fill="FFFFFF"/>
        </w:rPr>
      </w:pPr>
    </w:p>
    <w:p w14:paraId="5BA395B2" w14:textId="77777777" w:rsidR="0014288C" w:rsidRPr="00992DD5" w:rsidRDefault="0014288C" w:rsidP="0014288C">
      <w:pPr>
        <w:pStyle w:val="XMLFragment"/>
        <w:rPr>
          <w:noProof w:val="0"/>
        </w:rPr>
      </w:pPr>
      <w:r w:rsidRPr="00992DD5">
        <w:rPr>
          <w:noProof w:val="0"/>
          <w:highlight w:val="white"/>
        </w:rPr>
        <w:t xml:space="preserve">      &lt;!-- Rest of AdhocQueryResponse message goes here --&gt;</w:t>
      </w:r>
    </w:p>
    <w:p w14:paraId="2DB2BE22" w14:textId="77777777" w:rsidR="0014288C" w:rsidRPr="00992DD5" w:rsidRDefault="0014288C" w:rsidP="0014288C">
      <w:pPr>
        <w:pStyle w:val="XMLFragment"/>
        <w:rPr>
          <w:noProof w:val="0"/>
        </w:rPr>
      </w:pPr>
    </w:p>
    <w:p w14:paraId="3D34F5F1" w14:textId="77777777" w:rsidR="0014288C" w:rsidRPr="00992DD5" w:rsidRDefault="0014288C" w:rsidP="0014288C">
      <w:pPr>
        <w:pStyle w:val="XMLFragment"/>
        <w:rPr>
          <w:noProof w:val="0"/>
          <w:highlight w:val="white"/>
        </w:rPr>
      </w:pPr>
      <w:r w:rsidRPr="00992DD5">
        <w:rPr>
          <w:noProof w:val="0"/>
          <w:highlight w:val="white"/>
        </w:rPr>
        <w:t xml:space="preserve">    &lt;/query:AdhocQueryResponse&gt;</w:t>
      </w:r>
    </w:p>
    <w:p w14:paraId="33CC055A" w14:textId="77777777" w:rsidR="0014288C" w:rsidRPr="00992DD5" w:rsidRDefault="0014288C" w:rsidP="0014288C">
      <w:pPr>
        <w:pStyle w:val="XMLFragment"/>
        <w:rPr>
          <w:noProof w:val="0"/>
          <w:highlight w:val="white"/>
        </w:rPr>
      </w:pPr>
      <w:r w:rsidRPr="00992DD5">
        <w:rPr>
          <w:noProof w:val="0"/>
          <w:highlight w:val="white"/>
        </w:rPr>
        <w:tab/>
        <w:t>&lt;/s:Body&gt;</w:t>
      </w:r>
    </w:p>
    <w:p w14:paraId="34F62FA1" w14:textId="77777777" w:rsidR="0014288C" w:rsidRPr="00992DD5" w:rsidRDefault="0014288C" w:rsidP="0014288C">
      <w:pPr>
        <w:pStyle w:val="XMLFragment"/>
        <w:rPr>
          <w:noProof w:val="0"/>
          <w:highlight w:val="white"/>
        </w:rPr>
      </w:pPr>
      <w:r w:rsidRPr="00992DD5">
        <w:rPr>
          <w:noProof w:val="0"/>
          <w:highlight w:val="white"/>
        </w:rPr>
        <w:t>&lt;/s:Envelope&gt;</w:t>
      </w:r>
    </w:p>
    <w:p w14:paraId="3B5B6EC5" w14:textId="77777777" w:rsidR="00CD4B4F" w:rsidRDefault="00CD4B4F" w:rsidP="0003081F">
      <w:pPr>
        <w:pStyle w:val="BodyText"/>
      </w:pPr>
    </w:p>
    <w:p w14:paraId="774C5A23" w14:textId="375E6528" w:rsidR="0014288C" w:rsidRPr="00992DD5" w:rsidRDefault="00C94A4B" w:rsidP="0003081F">
      <w:pPr>
        <w:pStyle w:val="Heading5"/>
      </w:pPr>
      <w:bookmarkStart w:id="212" w:name="_Toc9585982"/>
      <w:r w:rsidRPr="00992DD5">
        <w:t>3.38.5.1.4</w:t>
      </w:r>
      <w:r w:rsidR="0014288C" w:rsidRPr="00992DD5">
        <w:t xml:space="preserve"> Sample </w:t>
      </w:r>
      <w:r w:rsidRPr="00992DD5">
        <w:rPr>
          <w:bCs/>
        </w:rPr>
        <w:t xml:space="preserve">Cross Gateway Query </w:t>
      </w:r>
      <w:r w:rsidR="0014288C" w:rsidRPr="00992DD5">
        <w:t>Deferred Results Acknowledgement SOAP Response</w:t>
      </w:r>
      <w:bookmarkEnd w:id="212"/>
    </w:p>
    <w:p w14:paraId="472AF7A9" w14:textId="727A978D" w:rsidR="0014288C" w:rsidRPr="00992DD5" w:rsidRDefault="00C94A4B" w:rsidP="0003081F">
      <w:pPr>
        <w:pStyle w:val="Heading6"/>
      </w:pPr>
      <w:bookmarkStart w:id="213" w:name="_Toc9585983"/>
      <w:r w:rsidRPr="00992DD5">
        <w:t>3.38.5.1.4.</w:t>
      </w:r>
      <w:r w:rsidR="0014288C" w:rsidRPr="00992DD5">
        <w:t>1 Synchronous Web Services Exchange</w:t>
      </w:r>
      <w:bookmarkEnd w:id="213"/>
    </w:p>
    <w:p w14:paraId="2EB37FC9" w14:textId="288C3414"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7AFAF2BA" w14:textId="77777777" w:rsidR="00966274" w:rsidRPr="00992DD5" w:rsidRDefault="00966274" w:rsidP="00802AF2">
      <w:pPr>
        <w:pStyle w:val="BodyText"/>
      </w:pPr>
    </w:p>
    <w:p w14:paraId="566BED7A" w14:textId="77777777" w:rsidR="0014288C" w:rsidRPr="00992DD5" w:rsidRDefault="0014288C"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05824E6B"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3072454" w14:textId="71D5ACDD"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740992F6"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E57EFAA"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7E920FD1" w14:textId="77777777" w:rsidR="0014288C" w:rsidRPr="00992DD5" w:rsidRDefault="0014288C" w:rsidP="0008750B">
      <w:pPr>
        <w:pStyle w:val="XMLFragment"/>
        <w:rPr>
          <w:shd w:val="clear" w:color="auto" w:fill="FFFFFF"/>
        </w:rPr>
      </w:pPr>
      <w:r w:rsidRPr="00992DD5">
        <w:rPr>
          <w:shd w:val="clear" w:color="auto" w:fill="FFFFFF"/>
        </w:rPr>
        <w:t>&lt;/s:Header&gt;</w:t>
      </w:r>
    </w:p>
    <w:p w14:paraId="4475B492"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729D1163"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0EB106B1"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385A745E"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012EF93E"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21C70C1" w14:textId="77777777" w:rsidR="0014288C" w:rsidRPr="00992DD5" w:rsidRDefault="0014288C" w:rsidP="0014288C">
      <w:pPr>
        <w:pStyle w:val="XMLFragment"/>
        <w:rPr>
          <w:noProof w:val="0"/>
          <w:highlight w:val="white"/>
        </w:rPr>
      </w:pPr>
      <w:r w:rsidRPr="00992DD5">
        <w:rPr>
          <w:noProof w:val="0"/>
          <w:highlight w:val="white"/>
        </w:rPr>
        <w:tab/>
        <w:t>&lt;/s:Body&gt;</w:t>
      </w:r>
    </w:p>
    <w:p w14:paraId="181E5C8E" w14:textId="77777777" w:rsidR="0014288C" w:rsidRPr="00992DD5" w:rsidRDefault="0014288C" w:rsidP="0014288C">
      <w:pPr>
        <w:pStyle w:val="XMLFragment"/>
        <w:rPr>
          <w:noProof w:val="0"/>
          <w:highlight w:val="white"/>
        </w:rPr>
      </w:pPr>
      <w:r w:rsidRPr="00992DD5">
        <w:rPr>
          <w:noProof w:val="0"/>
          <w:highlight w:val="white"/>
        </w:rPr>
        <w:t>&lt;/s:Envelope&gt;</w:t>
      </w:r>
    </w:p>
    <w:p w14:paraId="1FA6578C" w14:textId="77777777" w:rsidR="00CD4B4F" w:rsidRDefault="00CD4B4F" w:rsidP="0003081F">
      <w:pPr>
        <w:pStyle w:val="BodyText"/>
      </w:pPr>
    </w:p>
    <w:p w14:paraId="5FD17AA7" w14:textId="384A90EB" w:rsidR="0014288C" w:rsidRPr="00992DD5" w:rsidRDefault="00C94A4B" w:rsidP="0003081F">
      <w:pPr>
        <w:pStyle w:val="Heading6"/>
      </w:pPr>
      <w:bookmarkStart w:id="214" w:name="_Toc9585984"/>
      <w:r w:rsidRPr="00992DD5">
        <w:t>3.38.5.1.4</w:t>
      </w:r>
      <w:r w:rsidR="0014288C" w:rsidRPr="00992DD5">
        <w:t>.2 Asynchronous Web Services Exchange</w:t>
      </w:r>
      <w:bookmarkEnd w:id="214"/>
    </w:p>
    <w:p w14:paraId="2EBCC644" w14:textId="7B3437C8"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FA3741E" w14:textId="77777777" w:rsidR="00802AF2" w:rsidRPr="00992DD5" w:rsidRDefault="00802AF2" w:rsidP="00802AF2">
      <w:pPr>
        <w:pStyle w:val="BodyText"/>
        <w:rPr>
          <w:highlight w:val="white"/>
        </w:rPr>
      </w:pPr>
    </w:p>
    <w:p w14:paraId="025B39AB"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BFFA97"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4426E0B" w14:textId="58CD75CC"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0CABFF73"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D739780"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1687D03C" w14:textId="77777777" w:rsidR="0014288C" w:rsidRPr="00992DD5" w:rsidRDefault="0014288C" w:rsidP="0014288C">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734C534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5222CD10"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1C21C0BF"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55EC225F"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5EEF7F2F"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24EF24C3"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5621BE5" w14:textId="77777777" w:rsidR="0014288C" w:rsidRPr="00992DD5" w:rsidRDefault="0014288C" w:rsidP="0014288C">
      <w:pPr>
        <w:pStyle w:val="XMLFragment"/>
        <w:rPr>
          <w:noProof w:val="0"/>
          <w:highlight w:val="white"/>
        </w:rPr>
      </w:pPr>
      <w:r w:rsidRPr="00992DD5">
        <w:rPr>
          <w:noProof w:val="0"/>
          <w:highlight w:val="white"/>
        </w:rPr>
        <w:tab/>
        <w:t>&lt;/s:Body&gt;</w:t>
      </w:r>
    </w:p>
    <w:p w14:paraId="1FD4C582" w14:textId="77777777" w:rsidR="0014288C" w:rsidRPr="00992DD5" w:rsidRDefault="0014288C" w:rsidP="0014288C">
      <w:pPr>
        <w:pStyle w:val="XMLFragment"/>
        <w:rPr>
          <w:noProof w:val="0"/>
          <w:highlight w:val="white"/>
        </w:rPr>
      </w:pPr>
      <w:r w:rsidRPr="00992DD5">
        <w:rPr>
          <w:noProof w:val="0"/>
          <w:highlight w:val="white"/>
        </w:rPr>
        <w:t>&lt;/s:Envelope&gt;</w:t>
      </w:r>
    </w:p>
    <w:p w14:paraId="6BAC85B4" w14:textId="77777777" w:rsidR="00611247" w:rsidRPr="00992DD5" w:rsidRDefault="00611247" w:rsidP="00611247">
      <w:pPr>
        <w:pStyle w:val="BodyText"/>
      </w:pPr>
    </w:p>
    <w:p w14:paraId="40F3DDC3" w14:textId="77777777" w:rsidR="00345198" w:rsidRPr="00992DD5" w:rsidRDefault="00345198" w:rsidP="00345198">
      <w:pPr>
        <w:pStyle w:val="Heading2"/>
        <w:numPr>
          <w:ilvl w:val="0"/>
          <w:numId w:val="0"/>
        </w:numPr>
        <w:rPr>
          <w:noProof w:val="0"/>
        </w:rPr>
      </w:pPr>
      <w:bookmarkStart w:id="215" w:name="_Toc398544255"/>
      <w:bookmarkStart w:id="216" w:name="_Toc398717946"/>
      <w:bookmarkStart w:id="217" w:name="_Toc518634548"/>
      <w:bookmarkStart w:id="218" w:name="_Toc9585985"/>
      <w:r w:rsidRPr="00992DD5">
        <w:rPr>
          <w:noProof w:val="0"/>
        </w:rPr>
        <w:lastRenderedPageBreak/>
        <w:t>3.39 Cross Gateway Retrieve</w:t>
      </w:r>
      <w:bookmarkEnd w:id="215"/>
      <w:bookmarkEnd w:id="216"/>
      <w:r w:rsidRPr="00992DD5">
        <w:rPr>
          <w:noProof w:val="0"/>
        </w:rPr>
        <w:t xml:space="preserve"> [ITI-39]</w:t>
      </w:r>
      <w:bookmarkEnd w:id="217"/>
      <w:bookmarkEnd w:id="218"/>
    </w:p>
    <w:p w14:paraId="6C11CB21" w14:textId="13E7BA6F" w:rsidR="00D40E92" w:rsidRPr="00992DD5" w:rsidRDefault="00345198" w:rsidP="00611247">
      <w:pPr>
        <w:pStyle w:val="BodyText"/>
        <w:rPr>
          <w:b/>
        </w:rPr>
      </w:pPr>
      <w:r w:rsidRPr="00992DD5">
        <w:rPr>
          <w:b/>
        </w:rPr>
        <w:t>…</w:t>
      </w:r>
    </w:p>
    <w:p w14:paraId="04D593C6" w14:textId="12A3D7B9" w:rsidR="003D1082" w:rsidRPr="00992DD5" w:rsidRDefault="003D1082" w:rsidP="003D1082">
      <w:pPr>
        <w:pStyle w:val="EditorInstructions"/>
      </w:pPr>
      <w:r w:rsidRPr="00992DD5">
        <w:t>Update Section 3.39.4 as shown. Add the second interaction diagram.</w:t>
      </w:r>
    </w:p>
    <w:p w14:paraId="697153C8" w14:textId="77777777" w:rsidR="003D1082" w:rsidRPr="00992DD5" w:rsidRDefault="003D1082" w:rsidP="003D1082">
      <w:pPr>
        <w:pStyle w:val="Heading3"/>
        <w:numPr>
          <w:ilvl w:val="0"/>
          <w:numId w:val="0"/>
        </w:numPr>
        <w:rPr>
          <w:noProof w:val="0"/>
        </w:rPr>
      </w:pPr>
      <w:bookmarkStart w:id="219" w:name="_Toc168463567"/>
      <w:bookmarkStart w:id="220" w:name="_Toc169255559"/>
      <w:bookmarkStart w:id="221" w:name="_Toc169255695"/>
      <w:bookmarkStart w:id="222" w:name="_Toc169255844"/>
      <w:bookmarkStart w:id="223" w:name="_Toc169256003"/>
      <w:bookmarkStart w:id="224" w:name="_Toc173902955"/>
      <w:bookmarkStart w:id="225" w:name="_Toc268858979"/>
      <w:bookmarkStart w:id="226" w:name="_Toc268859034"/>
      <w:bookmarkStart w:id="227" w:name="_Toc269048687"/>
      <w:bookmarkStart w:id="228" w:name="_Toc398544259"/>
      <w:bookmarkStart w:id="229" w:name="_Toc398717950"/>
      <w:bookmarkStart w:id="230" w:name="_Toc518634552"/>
      <w:bookmarkStart w:id="231" w:name="_Toc9585986"/>
      <w:r w:rsidRPr="00992DD5">
        <w:rPr>
          <w:noProof w:val="0"/>
        </w:rPr>
        <w:t>3.39.4 Interaction Diagram</w:t>
      </w:r>
      <w:bookmarkEnd w:id="219"/>
      <w:bookmarkEnd w:id="220"/>
      <w:bookmarkEnd w:id="221"/>
      <w:bookmarkEnd w:id="222"/>
      <w:bookmarkEnd w:id="223"/>
      <w:bookmarkEnd w:id="224"/>
      <w:bookmarkEnd w:id="225"/>
      <w:bookmarkEnd w:id="226"/>
      <w:bookmarkEnd w:id="227"/>
      <w:bookmarkEnd w:id="228"/>
      <w:bookmarkEnd w:id="229"/>
      <w:bookmarkEnd w:id="230"/>
      <w:bookmarkEnd w:id="231"/>
    </w:p>
    <w:p w14:paraId="4B7A0F9B" w14:textId="4C8B2712" w:rsidR="003D1082" w:rsidRPr="00992DD5" w:rsidRDefault="003D1082" w:rsidP="003D1082">
      <w:pPr>
        <w:pStyle w:val="BodyText"/>
        <w:rPr>
          <w:b/>
          <w:u w:val="single"/>
        </w:rPr>
      </w:pPr>
      <w:r w:rsidRPr="00992DD5">
        <w:rPr>
          <w:b/>
          <w:u w:val="single"/>
        </w:rPr>
        <w:t>The standard interaction is shown below.</w:t>
      </w:r>
    </w:p>
    <w:p w14:paraId="3BA81B10" w14:textId="77777777" w:rsidR="003D1082" w:rsidRPr="00992DD5" w:rsidRDefault="002A215B" w:rsidP="0008750B">
      <w:pPr>
        <w:pStyle w:val="BodyText"/>
      </w:pPr>
      <w:bookmarkStart w:id="232" w:name="_MON_1240291575"/>
      <w:bookmarkStart w:id="233" w:name="_MON_1240736529"/>
      <w:bookmarkStart w:id="234" w:name="_MON_1246708974"/>
      <w:bookmarkEnd w:id="232"/>
      <w:bookmarkEnd w:id="233"/>
      <w:bookmarkEnd w:id="234"/>
      <w:r w:rsidRPr="0003081F">
        <w:rPr>
          <w:noProof/>
        </w:rPr>
        <w:drawing>
          <wp:inline distT="0" distB="0" distL="0" distR="0" wp14:anchorId="00E1CE83" wp14:editId="44293483">
            <wp:extent cx="5073015" cy="2294890"/>
            <wp:effectExtent l="0" t="0" r="0" b="0"/>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3015" cy="2294890"/>
                    </a:xfrm>
                    <a:prstGeom prst="rect">
                      <a:avLst/>
                    </a:prstGeom>
                    <a:noFill/>
                    <a:ln>
                      <a:noFill/>
                    </a:ln>
                  </pic:spPr>
                </pic:pic>
              </a:graphicData>
            </a:graphic>
          </wp:inline>
        </w:drawing>
      </w:r>
    </w:p>
    <w:p w14:paraId="06E53B33" w14:textId="77777777" w:rsidR="003D1082" w:rsidRPr="00992DD5" w:rsidRDefault="003D1082" w:rsidP="003D1082">
      <w:pPr>
        <w:pStyle w:val="BodyText"/>
        <w:rPr>
          <w:b/>
          <w:u w:val="single"/>
        </w:rPr>
      </w:pPr>
      <w:r w:rsidRPr="00992DD5">
        <w:rPr>
          <w:b/>
          <w:u w:val="single"/>
        </w:rPr>
        <w:t>If the Deferred Response Option is used, there are additional messages in the interaction.</w:t>
      </w:r>
    </w:p>
    <w:bookmarkStart w:id="235" w:name="_MON_1489822101"/>
    <w:bookmarkStart w:id="236" w:name="_MON_1489822115"/>
    <w:bookmarkStart w:id="237" w:name="_MON_1498893452"/>
    <w:bookmarkStart w:id="238" w:name="_MON_1498893547"/>
    <w:bookmarkStart w:id="239" w:name="_MON_1498893720"/>
    <w:bookmarkStart w:id="240" w:name="_MON_1498893747"/>
    <w:bookmarkStart w:id="241" w:name="_MON_1498893809"/>
    <w:bookmarkStart w:id="242" w:name="_MON_1492003117"/>
    <w:bookmarkEnd w:id="235"/>
    <w:bookmarkEnd w:id="236"/>
    <w:bookmarkEnd w:id="237"/>
    <w:bookmarkEnd w:id="238"/>
    <w:bookmarkEnd w:id="239"/>
    <w:bookmarkEnd w:id="240"/>
    <w:bookmarkEnd w:id="241"/>
    <w:bookmarkEnd w:id="242"/>
    <w:bookmarkStart w:id="243" w:name="_MON_1489822042"/>
    <w:bookmarkEnd w:id="243"/>
    <w:p w14:paraId="5CDCE117" w14:textId="134BFCD7" w:rsidR="000836F5" w:rsidRDefault="00DF6BFD" w:rsidP="0008750B">
      <w:pPr>
        <w:pStyle w:val="BodyText"/>
        <w:jc w:val="center"/>
        <w:rPr>
          <w:ins w:id="244" w:author="Joseph Lamy" w:date="2019-07-19T10:30:00Z"/>
        </w:rPr>
      </w:pPr>
      <w:ins w:id="245" w:author="Joseph Lamy" w:date="2019-07-19T10:30:00Z">
        <w:r w:rsidRPr="00977EA3">
          <w:rPr>
            <w:sz w:val="20"/>
          </w:rPr>
          <w:object w:dxaOrig="5680" w:dyaOrig="4800" w14:anchorId="3558DA45">
            <v:shape id="_x0000_i1027" type="#_x0000_t75" style="width:220.9pt;height:243.45pt" o:ole="" fillcolor="window">
              <v:imagedata r:id="rId31" o:title="" cropbottom="-535f" cropleft="9080f" cropright="4848f"/>
            </v:shape>
            <o:OLEObject Type="Embed" ProgID="Word.Picture.8" ShapeID="_x0000_i1027" DrawAspect="Content" ObjectID="_1499185314" r:id="rId32"/>
          </w:object>
        </w:r>
      </w:ins>
    </w:p>
    <w:p w14:paraId="231CD2FE" w14:textId="086C45D6" w:rsidR="003D1082" w:rsidRPr="00992DD5" w:rsidDel="00D966C7" w:rsidRDefault="002A215B" w:rsidP="0008750B">
      <w:pPr>
        <w:pStyle w:val="BodyText"/>
        <w:jc w:val="center"/>
        <w:rPr>
          <w:del w:id="246" w:author="Joseph Lamy" w:date="2019-07-19T10:46:00Z"/>
        </w:rPr>
      </w:pPr>
      <w:del w:id="247" w:author="Joseph Lamy" w:date="2019-07-19T10:38:00Z">
        <w:r w:rsidRPr="0003081F" w:rsidDel="00DF6BFD">
          <w:rPr>
            <w:noProof/>
          </w:rPr>
          <w:drawing>
            <wp:inline distT="0" distB="0" distL="0" distR="0" wp14:anchorId="3CEBC4A1" wp14:editId="3CBFDBEA">
              <wp:extent cx="4361180" cy="3209290"/>
              <wp:effectExtent l="0" t="0" r="0" b="0"/>
              <wp:docPr id="1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3">
                        <a:extLst>
                          <a:ext uri="{28A0092B-C50C-407E-A947-70E740481C1C}">
                            <a14:useLocalDpi xmlns:a14="http://schemas.microsoft.com/office/drawing/2010/main" val="0"/>
                          </a:ext>
                        </a:extLst>
                      </a:blip>
                      <a:srcRect l="13855" b="-39226"/>
                      <a:stretch>
                        <a:fillRect/>
                      </a:stretch>
                    </pic:blipFill>
                    <pic:spPr bwMode="auto">
                      <a:xfrm>
                        <a:off x="0" y="0"/>
                        <a:ext cx="4361180" cy="3209290"/>
                      </a:xfrm>
                      <a:prstGeom prst="rect">
                        <a:avLst/>
                      </a:prstGeom>
                      <a:noFill/>
                      <a:ln>
                        <a:noFill/>
                      </a:ln>
                    </pic:spPr>
                  </pic:pic>
                </a:graphicData>
              </a:graphic>
            </wp:inline>
          </w:drawing>
        </w:r>
      </w:del>
    </w:p>
    <w:p w14:paraId="75C88B69" w14:textId="77777777" w:rsidR="003D1082" w:rsidRPr="00992DD5" w:rsidRDefault="003D1082">
      <w:pPr>
        <w:pStyle w:val="BodyText"/>
        <w:jc w:val="center"/>
        <w:pPrChange w:id="248" w:author="Joseph Lamy" w:date="2019-07-19T10:46:00Z">
          <w:pPr>
            <w:pStyle w:val="BodyText"/>
          </w:pPr>
        </w:pPrChange>
      </w:pPr>
    </w:p>
    <w:p w14:paraId="61B2B22B" w14:textId="66B9B366" w:rsidR="003D1082" w:rsidRPr="00992DD5" w:rsidRDefault="003D1082" w:rsidP="003D1082">
      <w:pPr>
        <w:pStyle w:val="EditorInstructions"/>
      </w:pPr>
      <w:r w:rsidRPr="00992DD5">
        <w:t>Add the following to the end of Section 3.39.4.1.2 as shown.</w:t>
      </w:r>
    </w:p>
    <w:p w14:paraId="1F6A18AE" w14:textId="26ABBA50" w:rsidR="003D1082" w:rsidRPr="00992DD5" w:rsidRDefault="003D1082" w:rsidP="003D1082">
      <w:pPr>
        <w:pStyle w:val="Heading5"/>
        <w:numPr>
          <w:ilvl w:val="0"/>
          <w:numId w:val="0"/>
        </w:numPr>
        <w:rPr>
          <w:noProof w:val="0"/>
        </w:rPr>
      </w:pPr>
      <w:bookmarkStart w:id="249" w:name="_Toc9585987"/>
      <w:r w:rsidRPr="00992DD5">
        <w:rPr>
          <w:noProof w:val="0"/>
        </w:rPr>
        <w:lastRenderedPageBreak/>
        <w:t>3.39.4.1.2 Message Semantics</w:t>
      </w:r>
      <w:bookmarkEnd w:id="249"/>
    </w:p>
    <w:p w14:paraId="444184C2" w14:textId="77777777" w:rsidR="003D1082" w:rsidRPr="00992DD5" w:rsidRDefault="003D1082" w:rsidP="003D1082">
      <w:pPr>
        <w:pStyle w:val="BodyText"/>
      </w:pPr>
      <w:r w:rsidRPr="00992DD5">
        <w:t>…</w:t>
      </w:r>
    </w:p>
    <w:p w14:paraId="208ECD23" w14:textId="52D8197F" w:rsidR="003D1082" w:rsidRPr="00992DD5" w:rsidRDefault="00FE1670" w:rsidP="003D1082">
      <w:pPr>
        <w:pStyle w:val="BodyText"/>
      </w:pPr>
      <w:ins w:id="250" w:author="Joseph Lamy" w:date="2019-07-22T07:44:00Z">
        <w:r>
          <w:t xml:space="preserve">An </w:t>
        </w:r>
      </w:ins>
      <w:r w:rsidR="003D1082" w:rsidRPr="00992DD5">
        <w:t>Initiating Gateway</w:t>
      </w:r>
      <w:del w:id="251" w:author="Joseph Lamy" w:date="2019-07-22T07:44:00Z">
        <w:r w:rsidR="003D1082" w:rsidRPr="00992DD5" w:rsidDel="00FE1670">
          <w:delText>s</w:delText>
        </w:r>
      </w:del>
      <w:r w:rsidR="003D1082" w:rsidRPr="00992DD5">
        <w:t xml:space="preserve"> that support</w:t>
      </w:r>
      <w:ins w:id="252" w:author="Joseph Lamy" w:date="2019-07-22T07:44:00Z">
        <w:r>
          <w:t>s</w:t>
        </w:r>
      </w:ins>
      <w:r w:rsidR="003D1082" w:rsidRPr="00992DD5">
        <w:t xml:space="preserve"> the Deferred Response Option shall be capable of sending a Deferred-Capable Cross Gateway </w:t>
      </w:r>
      <w:r w:rsidR="00195F67" w:rsidRPr="00992DD5">
        <w:t>Retrieve</w:t>
      </w:r>
      <w:r w:rsidR="003D1082" w:rsidRPr="00992DD5">
        <w:t xml:space="preserve"> Request (see </w:t>
      </w:r>
      <w:r w:rsidR="00737ACC" w:rsidRPr="00992DD5">
        <w:t>S</w:t>
      </w:r>
      <w:r w:rsidR="00195F67" w:rsidRPr="00992DD5">
        <w:t>ection 3.43.4.1.2.1</w:t>
      </w:r>
      <w:r w:rsidR="003D1082" w:rsidRPr="00992DD5">
        <w:t xml:space="preserve">) either through internal mechanisms or, when </w:t>
      </w:r>
      <w:ins w:id="253" w:author="Joseph Lamy" w:date="2019-07-22T07:44:00Z">
        <w:r>
          <w:t xml:space="preserve">it also supports </w:t>
        </w:r>
      </w:ins>
      <w:r w:rsidR="003D1082" w:rsidRPr="00992DD5">
        <w:t>the XDS Affinity Domain Option</w:t>
      </w:r>
      <w:del w:id="254" w:author="Joseph Lamy" w:date="2019-07-22T07:44:00Z">
        <w:r w:rsidR="003D1082" w:rsidRPr="00992DD5" w:rsidDel="00FE1670">
          <w:delText xml:space="preserve"> is also declared</w:delText>
        </w:r>
      </w:del>
      <w:r w:rsidR="003D1082" w:rsidRPr="00992DD5">
        <w:t xml:space="preserve">, through interaction with a Document Consumer </w:t>
      </w:r>
      <w:r w:rsidR="00195F67" w:rsidRPr="00992DD5">
        <w:t>that</w:t>
      </w:r>
      <w:r w:rsidR="003D1082" w:rsidRPr="00992DD5">
        <w:t xml:space="preserve"> supports the Deferred Response Option.</w:t>
      </w:r>
    </w:p>
    <w:p w14:paraId="107F68C6" w14:textId="77777777" w:rsidR="00C50B6C" w:rsidRPr="00992DD5" w:rsidRDefault="00C50B6C" w:rsidP="003D1082">
      <w:pPr>
        <w:pStyle w:val="BodyText"/>
      </w:pPr>
    </w:p>
    <w:p w14:paraId="524284E6" w14:textId="228519B9" w:rsidR="00C50B6C" w:rsidRPr="00992DD5" w:rsidRDefault="00C50B6C" w:rsidP="00C50B6C">
      <w:pPr>
        <w:pStyle w:val="EditorInstructions"/>
      </w:pPr>
      <w:r w:rsidRPr="00992DD5">
        <w:t xml:space="preserve">Add the following </w:t>
      </w:r>
      <w:r w:rsidRPr="0003081F">
        <w:rPr>
          <w:b/>
        </w:rPr>
        <w:t>new</w:t>
      </w:r>
      <w:r w:rsidRPr="00992DD5">
        <w:t xml:space="preserve"> Section 3.39.4.1.3.2 as shown</w:t>
      </w:r>
    </w:p>
    <w:p w14:paraId="46CC542D" w14:textId="2FDB204F" w:rsidR="00695891" w:rsidRDefault="00695891" w:rsidP="00695891">
      <w:pPr>
        <w:pStyle w:val="Heading6"/>
        <w:rPr>
          <w:ins w:id="255" w:author="Joseph Lamy" w:date="2019-07-22T07:46:00Z"/>
        </w:rPr>
      </w:pPr>
      <w:bookmarkStart w:id="256" w:name="_Toc9585988"/>
      <w:ins w:id="257" w:author="Joseph Lamy" w:date="2019-07-22T07:46:00Z">
        <w:r>
          <w:t>3.39.4.1.</w:t>
        </w:r>
        <w:r w:rsidR="00F036E8">
          <w:t>3</w:t>
        </w:r>
        <w:r w:rsidRPr="00992DD5">
          <w:t xml:space="preserve"> </w:t>
        </w:r>
        <w:r w:rsidRPr="00AA219E">
          <w:rPr>
            <w:color w:val="000000"/>
          </w:rPr>
          <w:t>Expected Actions</w:t>
        </w:r>
      </w:ins>
    </w:p>
    <w:p w14:paraId="59CDD816" w14:textId="081B1405" w:rsidR="00695891" w:rsidRPr="00695891" w:rsidRDefault="00695891">
      <w:pPr>
        <w:pStyle w:val="BodyText"/>
        <w:rPr>
          <w:ins w:id="258" w:author="Joseph Lamy" w:date="2019-07-22T07:46:00Z"/>
        </w:rPr>
        <w:pPrChange w:id="259" w:author="Joseph Lamy" w:date="2019-07-22T07:46:00Z">
          <w:pPr>
            <w:pStyle w:val="Heading6"/>
          </w:pPr>
        </w:pPrChange>
      </w:pPr>
      <w:ins w:id="260" w:author="Joseph Lamy" w:date="2019-07-22T07:46:00Z">
        <w:r>
          <w:t>…</w:t>
        </w:r>
      </w:ins>
    </w:p>
    <w:p w14:paraId="5CF15F65" w14:textId="0D6A61C0" w:rsidR="00C50B6C" w:rsidRPr="00992DD5" w:rsidRDefault="00C50B6C" w:rsidP="0003081F">
      <w:pPr>
        <w:pStyle w:val="Heading6"/>
      </w:pPr>
      <w:r w:rsidRPr="00992DD5">
        <w:t>3.39.4.1.3.2 Deferred Response Option</w:t>
      </w:r>
      <w:bookmarkEnd w:id="256"/>
    </w:p>
    <w:p w14:paraId="32E58F7E" w14:textId="14E7E4E5" w:rsidR="00C50B6C" w:rsidRPr="00992DD5" w:rsidRDefault="00C50B6C" w:rsidP="00C50B6C">
      <w:pPr>
        <w:pStyle w:val="BodyText"/>
      </w:pPr>
      <w:r w:rsidRPr="00992DD5">
        <w:t xml:space="preserve">If a Responding Gateway that supports the Deferred Response Option receives a Deferred-Capable Cross Gateway </w:t>
      </w:r>
      <w:r w:rsidR="0029374C" w:rsidRPr="00992DD5">
        <w:t>Retrieve</w:t>
      </w:r>
      <w:r w:rsidRPr="00992DD5">
        <w:t xml:space="preserve"> request (see </w:t>
      </w:r>
      <w:r w:rsidR="00737ACC" w:rsidRPr="00992DD5">
        <w:t>S</w:t>
      </w:r>
      <w:r w:rsidRPr="00992DD5">
        <w:t>ection 3.43.4.1.2.1):</w:t>
      </w:r>
    </w:p>
    <w:p w14:paraId="2BBE9A89" w14:textId="04668460" w:rsidR="00C50B6C" w:rsidRPr="00992DD5" w:rsidRDefault="00C50B6C" w:rsidP="0003081F">
      <w:pPr>
        <w:pStyle w:val="ListBullet2"/>
      </w:pPr>
      <w:r w:rsidRPr="00992DD5">
        <w:t xml:space="preserve">The Responding Gateway </w:t>
      </w:r>
      <w:r w:rsidR="001E5788" w:rsidRPr="00992DD5">
        <w:t>may</w:t>
      </w:r>
      <w:r w:rsidRPr="00992DD5">
        <w:t xml:space="preserve"> defer some or all of the results of the </w:t>
      </w:r>
      <w:r w:rsidR="0029374C" w:rsidRPr="00992DD5">
        <w:t>retrieve</w:t>
      </w:r>
      <w:r w:rsidRPr="00992DD5">
        <w:t xml:space="preserve"> request –</w:t>
      </w:r>
      <w:r w:rsidR="0029374C" w:rsidRPr="00992DD5">
        <w:t xml:space="preserve"> documents</w:t>
      </w:r>
      <w:r w:rsidRPr="00992DD5">
        <w:t xml:space="preserve"> and </w:t>
      </w:r>
      <w:r w:rsidR="0029374C" w:rsidRPr="00992DD5">
        <w:t xml:space="preserve">registry </w:t>
      </w:r>
      <w:r w:rsidRPr="00992DD5">
        <w:t xml:space="preserve">errors – to one or more subsequent Deferred Results messages, in order to allow for additional processing time. See </w:t>
      </w:r>
      <w:r w:rsidR="00737ACC" w:rsidRPr="00992DD5">
        <w:t>S</w:t>
      </w:r>
      <w:r w:rsidRPr="00992DD5">
        <w:t>ection 3.</w:t>
      </w:r>
      <w:r w:rsidR="0029374C" w:rsidRPr="00992DD5">
        <w:t>39.4.3</w:t>
      </w:r>
      <w:r w:rsidRPr="00992DD5">
        <w:t xml:space="preserve"> for details.</w:t>
      </w:r>
    </w:p>
    <w:p w14:paraId="4A3B315E" w14:textId="77777777" w:rsidR="00C50B6C" w:rsidRPr="00992DD5" w:rsidRDefault="00C50B6C" w:rsidP="0003081F">
      <w:pPr>
        <w:pStyle w:val="ListBullet3"/>
      </w:pPr>
      <w:r w:rsidRPr="00992DD5">
        <w:t>How the Responding Gateway determines which results to return immediately and which to defer is not specified.</w:t>
      </w:r>
    </w:p>
    <w:p w14:paraId="5BE1B472" w14:textId="77777777" w:rsidR="00C50B6C" w:rsidRPr="00992DD5" w:rsidRDefault="00C50B6C" w:rsidP="0003081F">
      <w:pPr>
        <w:pStyle w:val="ListBullet3"/>
      </w:pPr>
      <w:r w:rsidRPr="00992DD5">
        <w:t>How the Responding Gateway returns subsequent results in Deferred Results messages is not specified, for example: whether it returns individual results as soon as each one is available, returns groups of results, or waits until all results are available and returns them in a single Deferred Results message.</w:t>
      </w:r>
    </w:p>
    <w:p w14:paraId="7CD45652" w14:textId="07BF8DCB" w:rsidR="00C50B6C" w:rsidRPr="00992DD5" w:rsidRDefault="00C50B6C" w:rsidP="0003081F">
      <w:pPr>
        <w:pStyle w:val="ListBullet3"/>
      </w:pPr>
      <w:r w:rsidRPr="00992DD5">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rsidRPr="00992DD5">
        <w:t>Repositories</w:t>
      </w:r>
      <w:r w:rsidRPr="00992DD5">
        <w:t>, so if the Responding Gateway is grouped with a Document Consumer, the</w:t>
      </w:r>
      <w:r w:rsidR="00737ACC" w:rsidRPr="00992DD5">
        <w:t xml:space="preserve"> Retrieve Do</w:t>
      </w:r>
      <w:r w:rsidR="006165E4" w:rsidRPr="00992DD5">
        <w:t>c</w:t>
      </w:r>
      <w:r w:rsidR="00737ACC" w:rsidRPr="00992DD5">
        <w:t>ument Set</w:t>
      </w:r>
      <w:r w:rsidRPr="00992DD5">
        <w:t xml:space="preserve"> </w:t>
      </w:r>
      <w:r w:rsidR="00737ACC" w:rsidRPr="00992DD5">
        <w:t>[</w:t>
      </w:r>
      <w:r w:rsidRPr="00992DD5">
        <w:t>ITI-</w:t>
      </w:r>
      <w:r w:rsidR="0029374C" w:rsidRPr="00992DD5">
        <w:t>43</w:t>
      </w:r>
      <w:r w:rsidR="00737ACC" w:rsidRPr="00992DD5">
        <w:t>]</w:t>
      </w:r>
      <w:r w:rsidRPr="00992DD5">
        <w:t xml:space="preserve"> transactions it triggers </w:t>
      </w:r>
      <w:r w:rsidR="00737ACC" w:rsidRPr="00992DD5">
        <w:t xml:space="preserve">to a Document Repository in its community </w:t>
      </w:r>
      <w:r w:rsidRPr="00992DD5">
        <w:t>will not be Deferred.</w:t>
      </w:r>
    </w:p>
    <w:p w14:paraId="790090FB" w14:textId="2FBBC1F4" w:rsidR="00C50B6C" w:rsidRPr="00992DD5" w:rsidRDefault="00C50B6C" w:rsidP="0003081F">
      <w:pPr>
        <w:pStyle w:val="ListBullet2"/>
      </w:pPr>
      <w:r w:rsidRPr="00992DD5">
        <w:t xml:space="preserve">The Responding Gateway shall </w:t>
      </w:r>
      <w:r w:rsidR="0029374C" w:rsidRPr="00992DD5">
        <w:t>include</w:t>
      </w:r>
      <w:r w:rsidRPr="00992DD5">
        <w:t xml:space="preserve"> any results</w:t>
      </w:r>
      <w:r w:rsidR="00E26433" w:rsidRPr="00992DD5">
        <w:t xml:space="preserve"> it chooses to make</w:t>
      </w:r>
      <w:r w:rsidRPr="00992DD5">
        <w:t xml:space="preserve"> immediately available in the initial Cross Gateway </w:t>
      </w:r>
      <w:r w:rsidR="0029374C" w:rsidRPr="00992DD5">
        <w:t>Retrieve</w:t>
      </w:r>
      <w:r w:rsidRPr="00992DD5">
        <w:t xml:space="preserve"> Response. If none are available, the Responding Gateway shall </w:t>
      </w:r>
      <w:r w:rsidR="0029374C" w:rsidRPr="00992DD5">
        <w:t>generate</w:t>
      </w:r>
      <w:r w:rsidRPr="00992DD5">
        <w:t xml:space="preserve"> an empty response (</w:t>
      </w:r>
      <w:r w:rsidR="00703BD3">
        <w:t xml:space="preserve">i.e., </w:t>
      </w:r>
      <w:r w:rsidRPr="00992DD5">
        <w:t xml:space="preserve">no </w:t>
      </w:r>
      <w:r w:rsidR="0029374C" w:rsidRPr="00992DD5">
        <w:t>documents</w:t>
      </w:r>
      <w:r w:rsidRPr="00992DD5">
        <w:t xml:space="preserve"> or </w:t>
      </w:r>
      <w:r w:rsidR="0029374C" w:rsidRPr="00992DD5">
        <w:t xml:space="preserve">registry </w:t>
      </w:r>
      <w:r w:rsidRPr="00992DD5">
        <w:t>errors).</w:t>
      </w:r>
    </w:p>
    <w:p w14:paraId="25C6DD81" w14:textId="77777777" w:rsidR="00C50B6C" w:rsidRPr="00992DD5" w:rsidRDefault="00C50B6C" w:rsidP="0003081F">
      <w:pPr>
        <w:pStyle w:val="ListBullet3"/>
      </w:pPr>
      <w:r w:rsidRPr="00992DD5">
        <w:t xml:space="preserve">The response status shall reflect only those results that are being returned in this message. For an empty response, the response status shall be </w:t>
      </w:r>
      <w:r w:rsidRPr="00992DD5">
        <w:rPr>
          <w:rStyle w:val="XMLname"/>
        </w:rPr>
        <w:t>urn:oasis:names:tc:ebxml-regrep:ResponseStatusType:Success</w:t>
      </w:r>
      <w:r w:rsidRPr="00992DD5">
        <w:t>.</w:t>
      </w:r>
    </w:p>
    <w:p w14:paraId="592C5C21" w14:textId="3B3126D5" w:rsidR="00C50B6C" w:rsidRPr="00992DD5" w:rsidRDefault="00C50B6C" w:rsidP="0003081F">
      <w:pPr>
        <w:pStyle w:val="ListBullet3"/>
      </w:pPr>
      <w:r w:rsidRPr="00992DD5">
        <w:lastRenderedPageBreak/>
        <w:t xml:space="preserve">If any remaining results require additional processing time, the message shall not include those results and shall indicate Deferred processing in the </w:t>
      </w:r>
      <w:r w:rsidR="004A11A6" w:rsidRPr="00992DD5">
        <w:t>Registry</w:t>
      </w:r>
      <w:r w:rsidRPr="00992DD5">
        <w:t xml:space="preserve">Response as described in </w:t>
      </w:r>
      <w:r w:rsidR="00737ACC" w:rsidRPr="00992DD5">
        <w:t>S</w:t>
      </w:r>
      <w:r w:rsidR="004A11A6" w:rsidRPr="00992DD5">
        <w:t>ection</w:t>
      </w:r>
      <w:r w:rsidRPr="00992DD5">
        <w:t xml:space="preserve"> </w:t>
      </w:r>
      <w:r w:rsidR="004A11A6" w:rsidRPr="00992DD5">
        <w:t>3.43.4.2.2.1</w:t>
      </w:r>
      <w:r w:rsidRPr="00992DD5">
        <w:t>.</w:t>
      </w:r>
    </w:p>
    <w:p w14:paraId="15D735A8" w14:textId="78763B4B" w:rsidR="00C50B6C" w:rsidRDefault="00C50B6C" w:rsidP="0003081F">
      <w:pPr>
        <w:pStyle w:val="ListBullet3"/>
        <w:rPr>
          <w:ins w:id="261" w:author="Joseph Lamy" w:date="2019-07-22T00:38:00Z"/>
        </w:rPr>
      </w:pPr>
      <w:r w:rsidRPr="00992DD5">
        <w:t xml:space="preserve">If the </w:t>
      </w:r>
      <w:ins w:id="262" w:author="Joseph Lamy" w:date="2019-07-22T00:39:00Z">
        <w:r w:rsidR="003415FC" w:rsidRPr="005D3A9B">
          <w:rPr>
            <w:color w:val="000000"/>
            <w:u w:val="single"/>
          </w:rPr>
          <w:t>Responding Gateway includes</w:t>
        </w:r>
        <w:r w:rsidR="003415FC" w:rsidRPr="00A84032">
          <w:rPr>
            <w:b/>
            <w:color w:val="000000"/>
            <w:u w:val="single"/>
          </w:rPr>
          <w:t xml:space="preserve"> </w:t>
        </w:r>
      </w:ins>
      <w:r w:rsidRPr="00992DD5">
        <w:t>DeferredProcessingEstimatedCompletion</w:t>
      </w:r>
      <w:del w:id="263" w:author="Joseph Lamy" w:date="2019-07-22T00:41:00Z">
        <w:r w:rsidRPr="00992DD5" w:rsidDel="003415FC">
          <w:delText xml:space="preserve"> is provided,</w:delText>
        </w:r>
      </w:del>
      <w:r w:rsidRPr="00992DD5">
        <w:t xml:space="preserve"> </w:t>
      </w:r>
      <w:ins w:id="264" w:author="Joseph Lamy" w:date="2019-07-22T00:41:00Z">
        <w:r w:rsidR="003415FC" w:rsidRPr="005D3A9B">
          <w:rPr>
            <w:color w:val="000000"/>
            <w:u w:val="single"/>
          </w:rPr>
          <w:t>in the response</w:t>
        </w:r>
        <w:r w:rsidR="003415FC" w:rsidRPr="003415FC">
          <w:rPr>
            <w:color w:val="000000"/>
          </w:rPr>
          <w:t>,</w:t>
        </w:r>
        <w:r w:rsidR="003415FC" w:rsidRPr="005D3A9B">
          <w:rPr>
            <w:color w:val="000000"/>
          </w:rPr>
          <w:t xml:space="preserve"> </w:t>
        </w:r>
        <w:r w:rsidR="003415FC" w:rsidRPr="005D3A9B">
          <w:rPr>
            <w:color w:val="000000"/>
            <w:u w:val="single"/>
          </w:rPr>
          <w:t xml:space="preserve">the value </w:t>
        </w:r>
      </w:ins>
      <w:del w:id="265" w:author="Joseph Lamy" w:date="2019-07-22T00:41:00Z">
        <w:r w:rsidRPr="00992DD5" w:rsidDel="003415FC">
          <w:delText xml:space="preserve">it </w:delText>
        </w:r>
      </w:del>
      <w:r w:rsidRPr="00992DD5">
        <w:t>shall reflect an estimate</w:t>
      </w:r>
      <w:ins w:id="266" w:author="Joseph Lamy" w:date="2019-07-22T00:42:00Z">
        <w:r w:rsidR="003415FC">
          <w:t>d time by which</w:t>
        </w:r>
      </w:ins>
      <w:del w:id="267" w:author="Joseph Lamy" w:date="2019-07-22T00:42:00Z">
        <w:r w:rsidRPr="00992DD5" w:rsidDel="003415FC">
          <w:delText xml:space="preserve"> of</w:delText>
        </w:r>
      </w:del>
      <w:r w:rsidRPr="00992DD5">
        <w:t xml:space="preserve"> all deferred processing remaining for the request</w:t>
      </w:r>
      <w:ins w:id="268" w:author="Joseph Lamy" w:date="2019-07-22T00:42:00Z">
        <w:r w:rsidR="003415FC">
          <w:t xml:space="preserve"> will be completed and all results/errors returned</w:t>
        </w:r>
      </w:ins>
      <w:r w:rsidRPr="00992DD5">
        <w:t>.</w:t>
      </w:r>
    </w:p>
    <w:p w14:paraId="7D96EE48" w14:textId="7C238E02" w:rsidR="003415FC" w:rsidRPr="00992DD5" w:rsidDel="003415FC" w:rsidRDefault="003415FC" w:rsidP="0003081F">
      <w:pPr>
        <w:pStyle w:val="ListBullet3"/>
        <w:rPr>
          <w:del w:id="269" w:author="Joseph Lamy" w:date="2019-07-22T00:43:00Z"/>
        </w:rPr>
      </w:pPr>
    </w:p>
    <w:p w14:paraId="7C32356F" w14:textId="0DB42D46" w:rsidR="00C50B6C" w:rsidRPr="00992DD5" w:rsidRDefault="00C50B6C" w:rsidP="0003081F">
      <w:pPr>
        <w:pStyle w:val="ListBullet2"/>
      </w:pPr>
      <w:r w:rsidRPr="00992DD5">
        <w:t xml:space="preserve">When Deferred processing is complete for a set of results and the Responding Gateway wishes to return them, it shall </w:t>
      </w:r>
      <w:r w:rsidR="004A11A6" w:rsidRPr="00992DD5">
        <w:t>generate</w:t>
      </w:r>
      <w:r w:rsidRPr="00992DD5">
        <w:t xml:space="preserve"> a Cross Gateway </w:t>
      </w:r>
      <w:r w:rsidR="004A11A6" w:rsidRPr="00992DD5">
        <w:t>Retrieve</w:t>
      </w:r>
      <w:r w:rsidRPr="00992DD5">
        <w:t xml:space="preserve"> Deferred Results message, as described in </w:t>
      </w:r>
      <w:r w:rsidR="00737ACC" w:rsidRPr="00992DD5">
        <w:t>S</w:t>
      </w:r>
      <w:r w:rsidRPr="00992DD5">
        <w:t>ection 3.</w:t>
      </w:r>
      <w:r w:rsidR="004A11A6" w:rsidRPr="00992DD5">
        <w:t>39.4.3</w:t>
      </w:r>
      <w:r w:rsidRPr="00992DD5">
        <w:t>.</w:t>
      </w:r>
    </w:p>
    <w:p w14:paraId="2D38E780" w14:textId="175954B8" w:rsidR="00C50B6C" w:rsidRPr="00992DD5" w:rsidRDefault="00C50B6C" w:rsidP="0003081F">
      <w:pPr>
        <w:pStyle w:val="ListBullet3"/>
      </w:pPr>
      <w:r w:rsidRPr="00992DD5">
        <w:t xml:space="preserve">The message shall include </w:t>
      </w:r>
      <w:r w:rsidR="004A11A6" w:rsidRPr="00992DD5">
        <w:t>only those</w:t>
      </w:r>
      <w:r w:rsidRPr="00992DD5">
        <w:t xml:space="preserve"> results </w:t>
      </w:r>
      <w:r w:rsidR="004A11A6" w:rsidRPr="00992DD5">
        <w:t xml:space="preserve">that are </w:t>
      </w:r>
      <w:r w:rsidRPr="00992DD5">
        <w:t xml:space="preserve">available at this time, </w:t>
      </w:r>
      <w:r w:rsidR="004A11A6" w:rsidRPr="00992DD5">
        <w:t xml:space="preserve">and </w:t>
      </w:r>
      <w:r w:rsidR="00BC5D0B" w:rsidRPr="00992DD5">
        <w:t xml:space="preserve">that </w:t>
      </w:r>
      <w:r w:rsidR="004A11A6" w:rsidRPr="00992DD5">
        <w:t>have not</w:t>
      </w:r>
      <w:r w:rsidRPr="00992DD5">
        <w:t xml:space="preserve"> already</w:t>
      </w:r>
      <w:r w:rsidR="004A11A6" w:rsidRPr="00992DD5">
        <w:t xml:space="preserve"> been</w:t>
      </w:r>
      <w:r w:rsidRPr="00992DD5">
        <w:t xml:space="preserve"> returned.</w:t>
      </w:r>
    </w:p>
    <w:p w14:paraId="7B15DCDB" w14:textId="77777777" w:rsidR="00C50B6C" w:rsidRPr="00992DD5" w:rsidRDefault="00C50B6C" w:rsidP="0003081F">
      <w:pPr>
        <w:pStyle w:val="ListBullet3"/>
      </w:pPr>
      <w:r w:rsidRPr="00992DD5">
        <w:t>The response status shall reflect only those results that are being returned in this message.</w:t>
      </w:r>
    </w:p>
    <w:p w14:paraId="10C6C914" w14:textId="5CB28C44"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 xml:space="preserve">RegistryResponse </w:t>
      </w:r>
      <w:r w:rsidRPr="00992DD5">
        <w:t xml:space="preserve">as described in </w:t>
      </w:r>
      <w:r w:rsidR="00BC5D0B" w:rsidRPr="00992DD5">
        <w:t>S</w:t>
      </w:r>
      <w:r w:rsidR="004A11A6" w:rsidRPr="00992DD5">
        <w:t>ection 3.43.4.2.2.1</w:t>
      </w:r>
      <w:r w:rsidRPr="00992DD5">
        <w:t>.</w:t>
      </w:r>
    </w:p>
    <w:p w14:paraId="351CC022" w14:textId="481DDD11" w:rsidR="00C50B6C" w:rsidRPr="00992DD5" w:rsidRDefault="00C50B6C" w:rsidP="0003081F">
      <w:pPr>
        <w:pStyle w:val="ListBullet3"/>
      </w:pPr>
      <w:r w:rsidRPr="00992DD5">
        <w:t xml:space="preserve">If the </w:t>
      </w:r>
      <w:ins w:id="270" w:author="Joseph Lamy" w:date="2019-07-22T00:47:00Z">
        <w:r w:rsidR="0051559C" w:rsidRPr="0051559C">
          <w:t xml:space="preserve">Responding Gateway includes </w:t>
        </w:r>
      </w:ins>
      <w:r w:rsidRPr="00992DD5">
        <w:t xml:space="preserve">DeferredProcessingEstimatedCompletion </w:t>
      </w:r>
      <w:ins w:id="271" w:author="Joseph Lamy" w:date="2019-07-22T00:48:00Z">
        <w:r w:rsidR="0051559C" w:rsidRPr="0051559C">
          <w:t>in the response, the value</w:t>
        </w:r>
        <w:r w:rsidR="0051559C">
          <w:t xml:space="preserve"> </w:t>
        </w:r>
      </w:ins>
      <w:del w:id="272" w:author="Joseph Lamy" w:date="2019-07-22T00:48:00Z">
        <w:r w:rsidRPr="00992DD5" w:rsidDel="0051559C">
          <w:delText xml:space="preserve">is provided, it </w:delText>
        </w:r>
      </w:del>
      <w:r w:rsidRPr="00992DD5">
        <w:t>shall reflect an estimate</w:t>
      </w:r>
      <w:ins w:id="273" w:author="Joseph Lamy" w:date="2019-07-22T00:49:00Z">
        <w:r w:rsidR="00D01329" w:rsidRPr="00D01329">
          <w:t xml:space="preserve">d time by which </w:t>
        </w:r>
      </w:ins>
      <w:del w:id="274" w:author="Joseph Lamy" w:date="2019-07-22T00:49:00Z">
        <w:r w:rsidRPr="00992DD5" w:rsidDel="00D01329">
          <w:delText xml:space="preserve"> of </w:delText>
        </w:r>
      </w:del>
      <w:r w:rsidRPr="00992DD5">
        <w:t>all deferred processing remaining for the request</w:t>
      </w:r>
      <w:ins w:id="275" w:author="Joseph Lamy" w:date="2019-07-22T00:49:00Z">
        <w:r w:rsidR="00D01329" w:rsidRPr="00D01329">
          <w:t xml:space="preserve"> will be completed and all results/errors returned</w:t>
        </w:r>
      </w:ins>
      <w:r w:rsidRPr="00992DD5">
        <w:t>.</w:t>
      </w:r>
    </w:p>
    <w:p w14:paraId="2B03B736" w14:textId="21807C14" w:rsidR="00C50B6C" w:rsidRPr="00992DD5" w:rsidRDefault="00C50B6C" w:rsidP="0003081F">
      <w:pPr>
        <w:pStyle w:val="ListBullet2"/>
      </w:pPr>
      <w:r w:rsidRPr="00992DD5">
        <w:t xml:space="preserve">The Responding Gateway </w:t>
      </w:r>
      <w:r w:rsidR="00BC5D0B" w:rsidRPr="00992DD5">
        <w:t>shall</w:t>
      </w:r>
      <w:r w:rsidRPr="00992DD5">
        <w:t xml:space="preserve"> attempt to return all results of the request, through the combination of initial and Deferred responses.</w:t>
      </w:r>
    </w:p>
    <w:p w14:paraId="48986ACF" w14:textId="77777777" w:rsidR="00C50B6C" w:rsidRPr="00992DD5" w:rsidRDefault="00C50B6C" w:rsidP="0003081F">
      <w:pPr>
        <w:pStyle w:val="ListBullet3"/>
      </w:pPr>
      <w:r w:rsidRPr="00992DD5">
        <w:t>The Responding Gateway should attempt retries if an Initiating Gateway is unavailable. The details and number of attempts are not specified.</w:t>
      </w:r>
    </w:p>
    <w:p w14:paraId="1A465906" w14:textId="77D5BDA9" w:rsidR="00C50B6C" w:rsidRPr="00992DD5" w:rsidRDefault="00C50B6C" w:rsidP="0003081F">
      <w:pPr>
        <w:pStyle w:val="ListBullet3"/>
      </w:pPr>
      <w:r w:rsidRPr="00992DD5">
        <w:t xml:space="preserve">The Responding Gateway </w:t>
      </w:r>
      <w:r w:rsidR="00843EB5" w:rsidRPr="00992DD5">
        <w:t xml:space="preserve">shall </w:t>
      </w:r>
      <w:r w:rsidRPr="00992DD5">
        <w:t xml:space="preserve">not send the final Deferred Results message for a request, defined as a Deferred Results message that does not indicate additional Deferred processing, until the initial Cross Gateway </w:t>
      </w:r>
      <w:r w:rsidR="004A11A6" w:rsidRPr="00992DD5">
        <w:t>Retrieve</w:t>
      </w:r>
      <w:r w:rsidRPr="00992DD5">
        <w:t xml:space="preserve"> Response and any other Deferred Results messages have successfully been received/acknowledged.</w:t>
      </w:r>
    </w:p>
    <w:p w14:paraId="77BD484A" w14:textId="77777777" w:rsidR="00A114CE" w:rsidRPr="00992DD5" w:rsidRDefault="00A114CE" w:rsidP="00C50B6C">
      <w:pPr>
        <w:pStyle w:val="BodyText"/>
      </w:pPr>
    </w:p>
    <w:p w14:paraId="4E0FE323" w14:textId="6A2270DD" w:rsidR="00A114CE" w:rsidRPr="00992DD5" w:rsidRDefault="00A114CE" w:rsidP="00A114CE">
      <w:pPr>
        <w:pStyle w:val="EditorInstructions"/>
      </w:pPr>
      <w:r w:rsidRPr="00992DD5">
        <w:t xml:space="preserve">Add the following </w:t>
      </w:r>
      <w:r w:rsidRPr="0003081F">
        <w:rPr>
          <w:b/>
        </w:rPr>
        <w:t>new</w:t>
      </w:r>
      <w:r w:rsidRPr="00992DD5">
        <w:t xml:space="preserve"> Section 3.39.4.2.3.1 as shown</w:t>
      </w:r>
    </w:p>
    <w:p w14:paraId="52898A9C" w14:textId="3BE5F1B3" w:rsidR="00A114CE" w:rsidRPr="00992DD5" w:rsidRDefault="00A114CE" w:rsidP="0003081F">
      <w:pPr>
        <w:pStyle w:val="Heading6"/>
      </w:pPr>
      <w:bookmarkStart w:id="276" w:name="_Toc9585989"/>
      <w:r w:rsidRPr="00992DD5">
        <w:t>3.39.4.2.3.1 Deferred Response Option</w:t>
      </w:r>
      <w:bookmarkEnd w:id="276"/>
    </w:p>
    <w:p w14:paraId="67B56B19" w14:textId="3E5D62BA" w:rsidR="00C50B6C" w:rsidRPr="00992DD5" w:rsidRDefault="00C50B6C" w:rsidP="00C50B6C">
      <w:pPr>
        <w:pStyle w:val="BodyText"/>
      </w:pPr>
      <w:r w:rsidRPr="00992DD5">
        <w:t xml:space="preserve">If an Initiating Gateway supports the Deferred Response Option, it shall fulfill the requirements on a Document Consumer that supports the Deferred Response Option, as detailed in </w:t>
      </w:r>
      <w:r w:rsidR="001E38E5" w:rsidRPr="00992DD5">
        <w:t>S</w:t>
      </w:r>
      <w:r w:rsidR="00A114CE" w:rsidRPr="00992DD5">
        <w:t>ection</w:t>
      </w:r>
      <w:r w:rsidRPr="00992DD5">
        <w:t xml:space="preserve"> 3.</w:t>
      </w:r>
      <w:r w:rsidR="00A114CE" w:rsidRPr="00992DD5">
        <w:t>43</w:t>
      </w:r>
      <w:r w:rsidR="00965C07" w:rsidRPr="00992DD5">
        <w:t>.4.2.3</w:t>
      </w:r>
      <w:r w:rsidRPr="00992DD5">
        <w:t>.3 Expected Actions. In addition:</w:t>
      </w:r>
    </w:p>
    <w:p w14:paraId="35DA8975" w14:textId="77777777" w:rsidR="00C50B6C" w:rsidRPr="00992DD5" w:rsidRDefault="00C50B6C" w:rsidP="0003081F">
      <w:pPr>
        <w:pStyle w:val="ListBullet2"/>
      </w:pPr>
      <w:r w:rsidRPr="00992DD5">
        <w:rPr>
          <w:rStyle w:val="LineNumber"/>
        </w:rPr>
        <w:t xml:space="preserve">If the XDS Affinity Domain Option is supported, when consolidating results from multiple Responding Gateways, the </w:t>
      </w:r>
      <w:r w:rsidRPr="00992DD5">
        <w:t>Initiating Gateway shall consolidate the reporting of any Deferred processing for this request as follows:</w:t>
      </w:r>
    </w:p>
    <w:p w14:paraId="1BD80C26" w14:textId="510C73EC" w:rsidR="00C50B6C" w:rsidRPr="00992DD5" w:rsidRDefault="00C50B6C" w:rsidP="0003081F">
      <w:pPr>
        <w:pStyle w:val="ListBullet3"/>
        <w:rPr>
          <w:rStyle w:val="LineNumber"/>
        </w:rPr>
      </w:pPr>
      <w:r w:rsidRPr="00992DD5">
        <w:rPr>
          <w:rStyle w:val="LineNumber"/>
        </w:rPr>
        <w:lastRenderedPageBreak/>
        <w:t>If any responses</w:t>
      </w:r>
      <w:r w:rsidRPr="00992DD5">
        <w:t xml:space="preserve"> indicate Deferred processing,</w:t>
      </w:r>
      <w:r w:rsidRPr="00992DD5">
        <w:rPr>
          <w:rStyle w:val="LineNumber"/>
        </w:rPr>
        <w:t xml:space="preserve"> the </w:t>
      </w:r>
      <w:r w:rsidRPr="00992DD5">
        <w:t xml:space="preserve">Initiating Gateway shall indicate Deferred processing in the </w:t>
      </w:r>
      <w:r w:rsidR="0059497E" w:rsidRPr="00992DD5">
        <w:t>Retrieve Document Set</w:t>
      </w:r>
      <w:r w:rsidRPr="00992DD5">
        <w:t xml:space="preserve"> response</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 in the ValueList</w:t>
      </w:r>
      <w:r w:rsidRPr="00992DD5">
        <w:t>.</w:t>
      </w:r>
    </w:p>
    <w:p w14:paraId="4A56BB96" w14:textId="65C80D1C" w:rsidR="00C50B6C" w:rsidRPr="00992DD5" w:rsidRDefault="00C50B6C" w:rsidP="0003081F">
      <w:pPr>
        <w:pStyle w:val="ListBullet3"/>
      </w:pPr>
      <w:r w:rsidRPr="00992DD5">
        <w:t>If a consolidated estimate of all processing time remaining for all Responding Gateways for this request can be determined</w:t>
      </w:r>
      <w:r w:rsidR="00843EB5" w:rsidRPr="00992DD5">
        <w:t xml:space="preserve"> (</w:t>
      </w:r>
      <w:r w:rsidR="00703BD3">
        <w:t xml:space="preserve">i.e., </w:t>
      </w:r>
      <w:r w:rsidR="00843EB5" w:rsidRPr="00992DD5">
        <w:t>latest time for completion)</w:t>
      </w:r>
      <w:r w:rsidRPr="00992DD5">
        <w:t xml:space="preserve">, the Initiating Gateway may include it in the </w:t>
      </w:r>
      <w:r w:rsidR="0059497E" w:rsidRPr="00992DD5">
        <w:t xml:space="preserve">Retrieve Document Set </w:t>
      </w:r>
      <w:r w:rsidRPr="00992DD5">
        <w:t>response.</w:t>
      </w:r>
    </w:p>
    <w:p w14:paraId="7C6742A7" w14:textId="06F4F6DF" w:rsidR="00C50B6C" w:rsidRPr="00992DD5" w:rsidRDefault="00C50B6C" w:rsidP="0003081F">
      <w:pPr>
        <w:pStyle w:val="ListBullet2"/>
      </w:pPr>
      <w:r w:rsidRPr="00992DD5">
        <w:t xml:space="preserve">In the response to the initiator of the transaction – either the Document Consumer or the internal actor – in addition to the </w:t>
      </w:r>
      <w:r w:rsidR="00A114CE" w:rsidRPr="00992DD5">
        <w:t xml:space="preserve">retrieve </w:t>
      </w:r>
      <w:r w:rsidRPr="00992DD5">
        <w:t xml:space="preserve">results that were returned by Responding Gateways in Cross Gateway </w:t>
      </w:r>
      <w:r w:rsidR="00A114CE" w:rsidRPr="00992DD5">
        <w:t xml:space="preserve">Retrieve </w:t>
      </w:r>
      <w:r w:rsidRPr="00992DD5">
        <w:t>responses, the Initiating Gateway may also include any Deferred results that were received before it had returned this response.</w:t>
      </w:r>
    </w:p>
    <w:p w14:paraId="3877F21E" w14:textId="7315B1B3" w:rsidR="0091420F" w:rsidRPr="00992DD5" w:rsidRDefault="0091420F" w:rsidP="008705FF">
      <w:pPr>
        <w:pStyle w:val="BodyText"/>
      </w:pPr>
      <w:r w:rsidRPr="00992DD5">
        <w:t xml:space="preserve">Note: Later Deferred results for this request, when they become available, will be sent by the Responding Gateway in one or more Cross Gateway </w:t>
      </w:r>
      <w:r w:rsidR="00CF0314" w:rsidRPr="00992DD5">
        <w:t>Retrieve</w:t>
      </w:r>
      <w:r w:rsidRPr="00992DD5">
        <w:t xml:space="preserve"> Deferred Results messag</w:t>
      </w:r>
      <w:r w:rsidR="00CF0314" w:rsidRPr="00992DD5">
        <w:t>es, as described in Section 3.39.4.3</w:t>
      </w:r>
      <w:r w:rsidRPr="00992DD5">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Pr="00992DD5" w:rsidRDefault="00DE41D4" w:rsidP="0003081F">
      <w:pPr>
        <w:pStyle w:val="ListBullet2"/>
      </w:pPr>
      <w:r w:rsidRPr="00992DD5">
        <w:t>The Initiating Gateway does no additional processing; it simply passes through Deferred results as received. The burden of managing the overall request is on the triggering actor.</w:t>
      </w:r>
    </w:p>
    <w:p w14:paraId="7673F1C9" w14:textId="7B1CEC2A" w:rsidR="0091420F" w:rsidRPr="00992DD5" w:rsidRDefault="0091420F" w:rsidP="0003081F">
      <w:pPr>
        <w:pStyle w:val="ListBullet2"/>
      </w:pPr>
      <w:r w:rsidRPr="00992DD5">
        <w:t xml:space="preserve">The Initiating Gateway determines if a timeout has been reached and notifies its triggering actor. If the triggering actor is a Document Consumer, the Initiating Gateway could report the timeout in a Deferred Results message, adding a RegistryError in the same way as it would report a non-responsive Responding Gateway in a synchronous Cross Gateway </w:t>
      </w:r>
      <w:r w:rsidR="00CF0314" w:rsidRPr="00992DD5">
        <w:t>Retrieve</w:t>
      </w:r>
      <w:r w:rsidRPr="00992DD5">
        <w:t xml:space="preserve"> response.</w:t>
      </w:r>
    </w:p>
    <w:p w14:paraId="6EE8B2D6" w14:textId="77777777" w:rsidR="00A036BA" w:rsidRPr="00992DD5" w:rsidRDefault="00A036BA" w:rsidP="003D1082">
      <w:pPr>
        <w:pStyle w:val="BodyText"/>
      </w:pPr>
    </w:p>
    <w:p w14:paraId="27057A73" w14:textId="7D041837" w:rsidR="00A036BA" w:rsidRPr="00992DD5" w:rsidRDefault="00A036BA" w:rsidP="00A036BA">
      <w:pPr>
        <w:pStyle w:val="EditorInstructions"/>
      </w:pPr>
      <w:r w:rsidRPr="00992DD5">
        <w:t xml:space="preserve">Add the following </w:t>
      </w:r>
      <w:r w:rsidRPr="0003081F">
        <w:rPr>
          <w:b/>
        </w:rPr>
        <w:t>new</w:t>
      </w:r>
      <w:r w:rsidRPr="00992DD5">
        <w:t xml:space="preserve"> Section 3.39.4.3 as shown</w:t>
      </w:r>
    </w:p>
    <w:p w14:paraId="18375988" w14:textId="62331AC6" w:rsidR="00A036BA" w:rsidRPr="00992DD5" w:rsidRDefault="00A036BA" w:rsidP="00A036BA">
      <w:pPr>
        <w:pStyle w:val="Heading4"/>
        <w:numPr>
          <w:ilvl w:val="0"/>
          <w:numId w:val="0"/>
        </w:numPr>
        <w:rPr>
          <w:noProof w:val="0"/>
        </w:rPr>
      </w:pPr>
      <w:bookmarkStart w:id="277" w:name="_Toc9585990"/>
      <w:r w:rsidRPr="00992DD5">
        <w:rPr>
          <w:bCs/>
          <w:noProof w:val="0"/>
        </w:rPr>
        <w:t xml:space="preserve">3.39.4.3 Cross Gateway Retrieve </w:t>
      </w:r>
      <w:r w:rsidRPr="00992DD5">
        <w:rPr>
          <w:noProof w:val="0"/>
        </w:rPr>
        <w:t>Deferred Results</w:t>
      </w:r>
      <w:bookmarkEnd w:id="277"/>
    </w:p>
    <w:p w14:paraId="34579432" w14:textId="77777777" w:rsidR="008705FF" w:rsidRPr="00992DD5" w:rsidRDefault="008705FF" w:rsidP="008705FF">
      <w:pPr>
        <w:pStyle w:val="BodyText"/>
      </w:pPr>
      <w:r w:rsidRPr="00992DD5">
        <w:t>This message is used when a Responding Gateway and an Initiating Gateway support the Deferred Response Option.</w:t>
      </w:r>
    </w:p>
    <w:p w14:paraId="1E728263" w14:textId="519038E0" w:rsidR="00A036BA" w:rsidRPr="00992DD5" w:rsidRDefault="00A036BA" w:rsidP="00A036BA">
      <w:pPr>
        <w:pStyle w:val="BodyText"/>
      </w:pPr>
      <w:r w:rsidRPr="00992DD5">
        <w:t>The message is sent from a Responding Gateway to an Initiating Gateway to return Deferred results – documents and registry errors – from a prior Deferred-Capable retrieve request.</w:t>
      </w:r>
    </w:p>
    <w:p w14:paraId="2A00CA7C" w14:textId="2F48A1D5" w:rsidR="00A036BA" w:rsidRPr="00992DD5" w:rsidRDefault="00A036BA" w:rsidP="00A036BA">
      <w:pPr>
        <w:pStyle w:val="Heading5"/>
        <w:numPr>
          <w:ilvl w:val="0"/>
          <w:numId w:val="0"/>
        </w:numPr>
        <w:rPr>
          <w:noProof w:val="0"/>
        </w:rPr>
      </w:pPr>
      <w:bookmarkStart w:id="278" w:name="_Toc9585991"/>
      <w:r w:rsidRPr="00992DD5">
        <w:rPr>
          <w:noProof w:val="0"/>
        </w:rPr>
        <w:t>3.39.4.3.1 Trigger Events</w:t>
      </w:r>
      <w:bookmarkEnd w:id="278"/>
    </w:p>
    <w:p w14:paraId="7B64CB90" w14:textId="77777777" w:rsidR="00A036BA" w:rsidRPr="00992DD5" w:rsidRDefault="00A036BA" w:rsidP="00A036BA">
      <w:pPr>
        <w:pStyle w:val="BodyText"/>
      </w:pPr>
      <w:r w:rsidRPr="00992DD5">
        <w:t>This message is initiated when Deferred processing is complete for a set of results and the Responding Gateway wishes to return them to the Initiating Gateway.</w:t>
      </w:r>
    </w:p>
    <w:p w14:paraId="64E24F51" w14:textId="0B10FC2F" w:rsidR="00A036BA" w:rsidRPr="00992DD5" w:rsidRDefault="00A036BA" w:rsidP="00A036BA">
      <w:pPr>
        <w:pStyle w:val="Heading5"/>
        <w:numPr>
          <w:ilvl w:val="0"/>
          <w:numId w:val="0"/>
        </w:numPr>
        <w:rPr>
          <w:noProof w:val="0"/>
        </w:rPr>
      </w:pPr>
      <w:bookmarkStart w:id="279" w:name="_Toc9585992"/>
      <w:r w:rsidRPr="00992DD5">
        <w:rPr>
          <w:noProof w:val="0"/>
        </w:rPr>
        <w:lastRenderedPageBreak/>
        <w:t>3.39.4.3.2 Message Semantics</w:t>
      </w:r>
      <w:bookmarkEnd w:id="279"/>
    </w:p>
    <w:p w14:paraId="5909C7F1" w14:textId="15D97B19" w:rsidR="00A036BA" w:rsidRPr="00992DD5" w:rsidRDefault="00A036BA" w:rsidP="00A036BA">
      <w:pPr>
        <w:pStyle w:val="BodyText"/>
      </w:pPr>
      <w:r w:rsidRPr="00992DD5">
        <w:t xml:space="preserve">The message semantics are based on the Retrieve Document Set Deferred Results. See </w:t>
      </w:r>
      <w:r w:rsidR="001E38E5" w:rsidRPr="00992DD5">
        <w:t>S</w:t>
      </w:r>
      <w:r w:rsidRPr="00992DD5">
        <w:t>ection 3.43.4.3.2.</w:t>
      </w:r>
    </w:p>
    <w:p w14:paraId="5B38DBB6" w14:textId="056A06F1" w:rsidR="00A036BA" w:rsidRPr="00992DD5" w:rsidRDefault="00A036BA" w:rsidP="00A036BA">
      <w:pPr>
        <w:pStyle w:val="Heading5"/>
        <w:numPr>
          <w:ilvl w:val="0"/>
          <w:numId w:val="0"/>
        </w:numPr>
        <w:rPr>
          <w:noProof w:val="0"/>
        </w:rPr>
      </w:pPr>
      <w:bookmarkStart w:id="280" w:name="_Toc9585993"/>
      <w:r w:rsidRPr="00992DD5">
        <w:rPr>
          <w:noProof w:val="0"/>
        </w:rPr>
        <w:t>3.39.4.3.3 Expected Actions</w:t>
      </w:r>
      <w:bookmarkEnd w:id="280"/>
    </w:p>
    <w:p w14:paraId="2F51CD01" w14:textId="18E03483" w:rsidR="00A036BA" w:rsidRPr="00992DD5" w:rsidRDefault="00A036BA" w:rsidP="00A036BA">
      <w:pPr>
        <w:pStyle w:val="BodyText"/>
      </w:pPr>
      <w:r w:rsidRPr="00992DD5">
        <w:t xml:space="preserve">The Initiating Gateway shall support the Expected Actions described in </w:t>
      </w:r>
      <w:r w:rsidR="001E38E5" w:rsidRPr="00992DD5">
        <w:t>S</w:t>
      </w:r>
      <w:r w:rsidR="00EF74EC" w:rsidRPr="00992DD5">
        <w:t xml:space="preserve">ection </w:t>
      </w:r>
      <w:r w:rsidRPr="00992DD5">
        <w:t>3.43.4.3.3 for the Document Consumer.</w:t>
      </w:r>
    </w:p>
    <w:p w14:paraId="70326AD0" w14:textId="46ABC5FC" w:rsidR="00A036BA" w:rsidRPr="00992DD5" w:rsidRDefault="00A036BA" w:rsidP="00A036BA">
      <w:pPr>
        <w:pStyle w:val="BodyText"/>
      </w:pPr>
      <w:r w:rsidRPr="00992DD5">
        <w:t xml:space="preserve">In addition, the Initiating Gateway shall support the Expected Actions described in </w:t>
      </w:r>
      <w:r w:rsidR="001E38E5" w:rsidRPr="00992DD5">
        <w:t>S</w:t>
      </w:r>
      <w:r w:rsidR="00EF74EC" w:rsidRPr="00992DD5">
        <w:t xml:space="preserve">ection </w:t>
      </w:r>
      <w:r w:rsidRPr="00992DD5">
        <w:t xml:space="preserve">3.39.4.1.3 for the Initiating Gateway </w:t>
      </w:r>
      <w:r w:rsidR="00703BD3">
        <w:t>Actor</w:t>
      </w:r>
      <w:r w:rsidRPr="00992DD5">
        <w:t>.</w:t>
      </w:r>
    </w:p>
    <w:p w14:paraId="5938AA64" w14:textId="77777777" w:rsidR="00A036BA" w:rsidRPr="00992DD5" w:rsidRDefault="00A036BA" w:rsidP="00A036BA">
      <w:pPr>
        <w:pStyle w:val="BodyText"/>
      </w:pPr>
      <w:r w:rsidRPr="00992DD5">
        <w:t>In addition, if the Initiating Gateway supports the XDS Affinity Domain Option:</w:t>
      </w:r>
    </w:p>
    <w:p w14:paraId="6DEDAFD8" w14:textId="46D73415" w:rsidR="00A036BA" w:rsidRPr="00992DD5" w:rsidRDefault="00A036BA" w:rsidP="0003081F">
      <w:pPr>
        <w:pStyle w:val="ListBullet2"/>
      </w:pPr>
      <w:r w:rsidRPr="00992DD5">
        <w:t xml:space="preserve">It shall determine if this results message correlates to a prior </w:t>
      </w:r>
      <w:r w:rsidR="008705FF" w:rsidRPr="00992DD5">
        <w:t xml:space="preserve">Deferred-Capable </w:t>
      </w:r>
      <w:r w:rsidRPr="00992DD5">
        <w:t xml:space="preserve">request from a Document Consumer, by comparing the </w:t>
      </w:r>
      <w:r w:rsidR="00230F45" w:rsidRPr="00992DD5">
        <w:rPr>
          <w:shd w:val="clear" w:color="auto" w:fill="FFFFFF"/>
        </w:rPr>
        <w:t xml:space="preserve">requestId </w:t>
      </w:r>
      <w:r w:rsidR="00230F45" w:rsidRPr="00992DD5">
        <w:t xml:space="preserve">attribute </w:t>
      </w:r>
      <w:r w:rsidR="00230F45" w:rsidRPr="00992DD5">
        <w:rPr>
          <w:shd w:val="clear" w:color="auto" w:fill="FFFFFF"/>
        </w:rPr>
        <w:t xml:space="preserve">of the </w:t>
      </w:r>
      <w:r w:rsidR="00230F45" w:rsidRPr="00992DD5">
        <w:t xml:space="preserve">RegistryResponse </w:t>
      </w:r>
      <w:r w:rsidR="00230F45" w:rsidRPr="00992DD5">
        <w:rPr>
          <w:shd w:val="clear" w:color="auto" w:fill="FFFFFF"/>
        </w:rPr>
        <w:t>element in the results</w:t>
      </w:r>
      <w:r w:rsidR="00230F45" w:rsidRPr="00992DD5">
        <w:t xml:space="preserve"> to the </w:t>
      </w:r>
      <w:r w:rsidRPr="00992DD5">
        <w:t xml:space="preserve">set of </w:t>
      </w:r>
      <w:r w:rsidR="00230F45" w:rsidRPr="00992DD5">
        <w:t xml:space="preserve">WS-Addressing MessageIDs </w:t>
      </w:r>
      <w:r w:rsidRPr="00992DD5">
        <w:t xml:space="preserve">retained from prior Document Consumer </w:t>
      </w:r>
      <w:r w:rsidR="008705FF" w:rsidRPr="00992DD5">
        <w:t>Deferred-Capable</w:t>
      </w:r>
      <w:r w:rsidRPr="00992DD5">
        <w:t xml:space="preserve"> requests. If it does, the Initiating Gateway shall initiate a </w:t>
      </w:r>
      <w:r w:rsidR="00230F45" w:rsidRPr="00992DD5">
        <w:t xml:space="preserve">Retrieve Document Set </w:t>
      </w:r>
      <w:r w:rsidRPr="00992DD5">
        <w:t xml:space="preserve">Deferred Results </w:t>
      </w:r>
      <w:r w:rsidR="008705FF" w:rsidRPr="00992DD5">
        <w:t xml:space="preserve">message </w:t>
      </w:r>
      <w:r w:rsidRPr="00992DD5">
        <w:t>(</w:t>
      </w:r>
      <w:r w:rsidR="00CE474B">
        <w:t>s</w:t>
      </w:r>
      <w:r w:rsidRPr="00992DD5">
        <w:t xml:space="preserve">ee </w:t>
      </w:r>
      <w:r w:rsidR="001E38E5" w:rsidRPr="00992DD5">
        <w:t>S</w:t>
      </w:r>
      <w:r w:rsidR="002D3CDC" w:rsidRPr="00992DD5">
        <w:t>ection</w:t>
      </w:r>
      <w:r w:rsidRPr="00992DD5">
        <w:t xml:space="preserve"> </w:t>
      </w:r>
      <w:r w:rsidRPr="00992DD5">
        <w:rPr>
          <w:bCs/>
        </w:rPr>
        <w:t>3.</w:t>
      </w:r>
      <w:r w:rsidR="00230F45" w:rsidRPr="00992DD5">
        <w:rPr>
          <w:bCs/>
        </w:rPr>
        <w:t>43</w:t>
      </w:r>
      <w:r w:rsidRPr="00992DD5">
        <w:rPr>
          <w:bCs/>
        </w:rPr>
        <w:t>.4.</w:t>
      </w:r>
      <w:r w:rsidR="00230F45" w:rsidRPr="00992DD5">
        <w:rPr>
          <w:bCs/>
        </w:rPr>
        <w:t>3</w:t>
      </w:r>
      <w:r w:rsidRPr="00992DD5">
        <w:t>) to the appropriate Document Consumer, as follows:</w:t>
      </w:r>
    </w:p>
    <w:p w14:paraId="527FD26D" w14:textId="77777777" w:rsidR="00A036BA" w:rsidRPr="00992DD5" w:rsidRDefault="00A036BA" w:rsidP="0003081F">
      <w:pPr>
        <w:pStyle w:val="ListBullet3"/>
      </w:pPr>
      <w:r w:rsidRPr="00992DD5">
        <w:t>Direct the message to the Deferred response endpoint of the Document Consumer that was previously retained.</w:t>
      </w:r>
    </w:p>
    <w:p w14:paraId="0CB87B3D" w14:textId="1F71972E" w:rsidR="00A036BA" w:rsidRPr="00992DD5" w:rsidRDefault="00A036BA" w:rsidP="0003081F">
      <w:pPr>
        <w:pStyle w:val="ListBullet3"/>
      </w:pPr>
      <w:r w:rsidRPr="00992DD5">
        <w:t>Include the results (</w:t>
      </w:r>
      <w:r w:rsidR="002D3CDC" w:rsidRPr="00992DD5">
        <w:t>documents</w:t>
      </w:r>
      <w:r w:rsidRPr="00992DD5">
        <w:t xml:space="preserve"> and </w:t>
      </w:r>
      <w:r w:rsidR="002D3CDC" w:rsidRPr="00992DD5">
        <w:t xml:space="preserve">registry </w:t>
      </w:r>
      <w:r w:rsidRPr="00992DD5">
        <w:t xml:space="preserve">errors) that were passed in the </w:t>
      </w:r>
      <w:r w:rsidRPr="00992DD5">
        <w:rPr>
          <w:bCs/>
        </w:rPr>
        <w:t xml:space="preserve">Cross Gateway </w:t>
      </w:r>
      <w:r w:rsidR="002D3CDC" w:rsidRPr="00992DD5">
        <w:rPr>
          <w:bCs/>
        </w:rPr>
        <w:t>Retrieve</w:t>
      </w:r>
      <w:r w:rsidRPr="00992DD5">
        <w:rPr>
          <w:bCs/>
        </w:rPr>
        <w:t xml:space="preserve"> </w:t>
      </w:r>
      <w:r w:rsidRPr="00992DD5">
        <w:t>Deferred Results message.</w:t>
      </w:r>
    </w:p>
    <w:p w14:paraId="1C5C8C42" w14:textId="0B0793FA" w:rsidR="00A036BA" w:rsidRPr="00992DD5" w:rsidRDefault="00A036BA" w:rsidP="0003081F">
      <w:pPr>
        <w:pStyle w:val="ListBullet3"/>
      </w:pPr>
      <w:r w:rsidRPr="00992DD5">
        <w:t xml:space="preserve">Set the requestId of the </w:t>
      </w:r>
      <w:r w:rsidR="002D3CDC" w:rsidRPr="00992DD5">
        <w:t xml:space="preserve">RegistryResponse </w:t>
      </w:r>
      <w:r w:rsidRPr="00992DD5">
        <w:t xml:space="preserve">to the </w:t>
      </w:r>
      <w:r w:rsidR="003174C3" w:rsidRPr="00992DD5">
        <w:t xml:space="preserve">WS-Addressing MessageID of the original </w:t>
      </w:r>
      <w:r w:rsidR="002A215B" w:rsidRPr="00992DD5">
        <w:t>[</w:t>
      </w:r>
      <w:r w:rsidR="003174C3" w:rsidRPr="00992DD5">
        <w:t>ITI-43</w:t>
      </w:r>
      <w:r w:rsidR="002A215B" w:rsidRPr="00992DD5">
        <w:t>]</w:t>
      </w:r>
      <w:r w:rsidR="008705FF" w:rsidRPr="00992DD5">
        <w:t xml:space="preserve"> Retrieve Document Set </w:t>
      </w:r>
      <w:r w:rsidR="003174C3" w:rsidRPr="00992DD5">
        <w:t>r</w:t>
      </w:r>
      <w:r w:rsidRPr="00992DD5">
        <w:t>equest from the Document Consumer that was previously retained.</w:t>
      </w:r>
    </w:p>
    <w:p w14:paraId="257D8330" w14:textId="77777777" w:rsidR="00A036BA" w:rsidRPr="00992DD5" w:rsidRDefault="00A036BA" w:rsidP="0003081F">
      <w:pPr>
        <w:pStyle w:val="ListBullet3"/>
      </w:pPr>
      <w:r w:rsidRPr="00992DD5">
        <w:t>Consolidate the reporting of any remaining Deferred processing for this request:</w:t>
      </w:r>
    </w:p>
    <w:p w14:paraId="5B1E9FA7" w14:textId="19CB7F4C" w:rsidR="00A036BA" w:rsidRPr="00992DD5" w:rsidRDefault="00A036BA" w:rsidP="0003081F">
      <w:pPr>
        <w:pStyle w:val="ListBullet4"/>
      </w:pPr>
      <w:r w:rsidRPr="00992DD5">
        <w:t xml:space="preserve">If the </w:t>
      </w:r>
      <w:r w:rsidRPr="00992DD5">
        <w:rPr>
          <w:bCs/>
        </w:rPr>
        <w:t xml:space="preserve">Cross Gateway </w:t>
      </w:r>
      <w:r w:rsidR="003174C3" w:rsidRPr="00992DD5">
        <w:rPr>
          <w:bCs/>
        </w:rPr>
        <w:t xml:space="preserve">Retrieve </w:t>
      </w:r>
      <w:r w:rsidRPr="00992DD5">
        <w:t>Deferred Results message indicates additional Deferred processing, or if any of the requests to other Responding Gateways are not complete (</w:t>
      </w:r>
      <w:r w:rsidR="00703BD3">
        <w:t xml:space="preserve">i.e., </w:t>
      </w:r>
      <w:r w:rsidRPr="00992DD5">
        <w:t>the most recent response or Deferred Results message indicates additional Deferred processing), then the Initiating Gateway shall indicate additional Deferred processing</w:t>
      </w:r>
      <w:r w:rsidR="00D705AE" w:rsidRPr="00992DD5">
        <w:t xml:space="preserve"> by adding the DeferredProcessingRequired slot. The Initiating Gateway should also consolidate any descriptions of the delay, </w:t>
      </w:r>
      <w:r w:rsidR="00703BD3">
        <w:t xml:space="preserve">e.g., </w:t>
      </w:r>
      <w:r w:rsidR="00D705AE" w:rsidRPr="00992DD5">
        <w:t>by including each Value from a Responding Gateway with a request that is not yet complete in the ValueList</w:t>
      </w:r>
      <w:r w:rsidRPr="00992DD5">
        <w:t>.</w:t>
      </w:r>
    </w:p>
    <w:p w14:paraId="40DFB3FE" w14:textId="2EDF4AF2" w:rsidR="00A036BA" w:rsidRPr="00992DD5" w:rsidRDefault="00A036BA" w:rsidP="0003081F">
      <w:pPr>
        <w:pStyle w:val="ListBullet4"/>
      </w:pPr>
      <w:r w:rsidRPr="00992DD5">
        <w:t>If a consolidated estimate of all processing time remaining for all Responding Gateways for this request can be determined</w:t>
      </w:r>
      <w:r w:rsidR="00D705AE" w:rsidRPr="00992DD5">
        <w:t xml:space="preserve"> (</w:t>
      </w:r>
      <w:r w:rsidR="00703BD3">
        <w:t xml:space="preserve">i.e., </w:t>
      </w:r>
      <w:r w:rsidR="00D705AE" w:rsidRPr="00992DD5">
        <w:t>latest time for completion)</w:t>
      </w:r>
      <w:r w:rsidRPr="00992DD5">
        <w:t>, the Initiating Gateway may include it.</w:t>
      </w:r>
    </w:p>
    <w:p w14:paraId="3E6177C5" w14:textId="20D93FE6" w:rsidR="00A036BA" w:rsidRDefault="00A036BA" w:rsidP="003D1082">
      <w:pPr>
        <w:pStyle w:val="BodyText"/>
      </w:pPr>
    </w:p>
    <w:p w14:paraId="4975173F" w14:textId="76DD8D41" w:rsidR="00B23B3C" w:rsidRDefault="00B23B3C" w:rsidP="003D1082">
      <w:pPr>
        <w:pStyle w:val="BodyText"/>
      </w:pPr>
    </w:p>
    <w:p w14:paraId="2C80DD31" w14:textId="77777777" w:rsidR="00B23B3C" w:rsidRPr="00992DD5" w:rsidRDefault="00B23B3C" w:rsidP="003D1082">
      <w:pPr>
        <w:pStyle w:val="BodyText"/>
      </w:pPr>
    </w:p>
    <w:p w14:paraId="0B1B9095" w14:textId="0CD1CA12" w:rsidR="00593DC5" w:rsidRPr="00992DD5" w:rsidRDefault="00593DC5" w:rsidP="00593DC5">
      <w:pPr>
        <w:pStyle w:val="EditorInstructions"/>
      </w:pPr>
      <w:r w:rsidRPr="00992DD5">
        <w:t xml:space="preserve">Add the following </w:t>
      </w:r>
      <w:r w:rsidRPr="0003081F">
        <w:rPr>
          <w:b/>
        </w:rPr>
        <w:t>new</w:t>
      </w:r>
      <w:r w:rsidRPr="00992DD5">
        <w:t xml:space="preserve"> Section 3.39.4.4 as shown</w:t>
      </w:r>
    </w:p>
    <w:p w14:paraId="3B865FA0" w14:textId="59C3DDC7" w:rsidR="00593DC5" w:rsidRPr="00992DD5" w:rsidRDefault="00593DC5" w:rsidP="00593DC5">
      <w:pPr>
        <w:pStyle w:val="Heading4"/>
        <w:numPr>
          <w:ilvl w:val="0"/>
          <w:numId w:val="0"/>
        </w:numPr>
        <w:rPr>
          <w:noProof w:val="0"/>
        </w:rPr>
      </w:pPr>
      <w:bookmarkStart w:id="281" w:name="_Toc9585994"/>
      <w:r w:rsidRPr="00992DD5">
        <w:rPr>
          <w:noProof w:val="0"/>
        </w:rPr>
        <w:t xml:space="preserve">3.39.4.4 </w:t>
      </w:r>
      <w:r w:rsidRPr="00992DD5">
        <w:rPr>
          <w:bCs/>
          <w:noProof w:val="0"/>
        </w:rPr>
        <w:t xml:space="preserve">Cross Gateway Retrieve </w:t>
      </w:r>
      <w:r w:rsidRPr="00992DD5">
        <w:rPr>
          <w:noProof w:val="0"/>
        </w:rPr>
        <w:t>Deferred Results Acknowledgement</w:t>
      </w:r>
      <w:bookmarkEnd w:id="281"/>
    </w:p>
    <w:p w14:paraId="2D0F4785" w14:textId="31C4346A" w:rsidR="00593DC5" w:rsidRPr="00992DD5" w:rsidRDefault="00593DC5" w:rsidP="00593DC5">
      <w:pPr>
        <w:pStyle w:val="BodyText"/>
      </w:pPr>
      <w:r w:rsidRPr="00992DD5">
        <w:t>This message is used when an Initiating Gateway and a Responding Gateway support the Deferred Response Option.</w:t>
      </w:r>
    </w:p>
    <w:p w14:paraId="3E379208" w14:textId="4A0F64F1" w:rsidR="00593DC5" w:rsidRPr="00992DD5" w:rsidRDefault="00593DC5" w:rsidP="00593DC5">
      <w:pPr>
        <w:pStyle w:val="BodyText"/>
      </w:pPr>
      <w:r w:rsidRPr="00992DD5">
        <w:t xml:space="preserve">The message is sent from </w:t>
      </w:r>
      <w:r w:rsidR="00DC335E" w:rsidRPr="00992DD5">
        <w:t xml:space="preserve">an Initiating Gateway to a Responding Gateway </w:t>
      </w:r>
      <w:r w:rsidRPr="00992DD5">
        <w:t>to acknowledge the receipt of Def</w:t>
      </w:r>
      <w:r w:rsidR="00DC335E" w:rsidRPr="00992DD5">
        <w:t>erred results – documents and</w:t>
      </w:r>
      <w:r w:rsidRPr="00992DD5">
        <w:t xml:space="preserve"> registry errors – from a prior Deferred-Capable retrieve request.</w:t>
      </w:r>
    </w:p>
    <w:p w14:paraId="74EA1924" w14:textId="1DBAB3AB" w:rsidR="00593DC5" w:rsidRPr="00992DD5" w:rsidRDefault="00593DC5" w:rsidP="00593DC5">
      <w:pPr>
        <w:pStyle w:val="Heading5"/>
        <w:numPr>
          <w:ilvl w:val="0"/>
          <w:numId w:val="0"/>
        </w:numPr>
        <w:rPr>
          <w:noProof w:val="0"/>
        </w:rPr>
      </w:pPr>
      <w:bookmarkStart w:id="282" w:name="_Toc9585995"/>
      <w:r w:rsidRPr="00992DD5">
        <w:rPr>
          <w:noProof w:val="0"/>
        </w:rPr>
        <w:t>3.39.4.4.1 Trigger Events</w:t>
      </w:r>
      <w:bookmarkStart w:id="283" w:name="_GoBack"/>
      <w:bookmarkEnd w:id="282"/>
      <w:bookmarkEnd w:id="283"/>
    </w:p>
    <w:p w14:paraId="53D36AEB" w14:textId="14F66EAF" w:rsidR="00593DC5" w:rsidRPr="00992DD5" w:rsidRDefault="00593DC5" w:rsidP="00593DC5">
      <w:pPr>
        <w:pStyle w:val="BodyText"/>
      </w:pPr>
      <w:r w:rsidRPr="00992DD5">
        <w:t xml:space="preserve">This message will be triggered </w:t>
      </w:r>
      <w:ins w:id="284" w:author="Joseph Lamy" w:date="2019-07-22T19:35:00Z">
        <w:r w:rsidR="00604E1A" w:rsidRPr="00992DD5">
          <w:t xml:space="preserve">when the Initiating Gateway receives </w:t>
        </w:r>
      </w:ins>
      <w:del w:id="285" w:author="Joseph Lamy" w:date="2019-07-22T19:35:00Z">
        <w:r w:rsidRPr="00992DD5" w:rsidDel="00604E1A">
          <w:delText xml:space="preserve">by </w:delText>
        </w:r>
      </w:del>
      <w:r w:rsidRPr="00992DD5">
        <w:t xml:space="preserve">a </w:t>
      </w:r>
      <w:r w:rsidR="00DC335E" w:rsidRPr="00992DD5">
        <w:rPr>
          <w:bCs/>
        </w:rPr>
        <w:t xml:space="preserve">Cross Gateway </w:t>
      </w:r>
      <w:r w:rsidRPr="00992DD5">
        <w:t>Retrieve Deferred Results Message</w:t>
      </w:r>
      <w:ins w:id="286" w:author="Joseph Lamy" w:date="2019-07-22T19:35:00Z">
        <w:r w:rsidR="00604E1A" w:rsidRPr="00604E1A">
          <w:t xml:space="preserve"> </w:t>
        </w:r>
        <w:r w:rsidR="00604E1A" w:rsidRPr="00992DD5">
          <w:t>from a Responding Gateway.</w:t>
        </w:r>
        <w:r w:rsidR="00604E1A" w:rsidRPr="00703740">
          <w:rPr>
            <w:u w:val="single"/>
          </w:rPr>
          <w:t xml:space="preserve"> </w:t>
        </w:r>
        <w:r w:rsidR="00604E1A">
          <w:rPr>
            <w:u w:val="single"/>
          </w:rPr>
          <w:t>See Section 3.39.4.3</w:t>
        </w:r>
        <w:r w:rsidR="00604E1A" w:rsidRPr="00703740">
          <w:rPr>
            <w:u w:val="single"/>
          </w:rPr>
          <w:t>.</w:t>
        </w:r>
      </w:ins>
      <w:del w:id="287" w:author="Joseph Lamy" w:date="2019-07-22T19:35:00Z">
        <w:r w:rsidRPr="00992DD5" w:rsidDel="00604E1A">
          <w:delText>.</w:delText>
        </w:r>
      </w:del>
    </w:p>
    <w:p w14:paraId="70B9A87D" w14:textId="7DB0A7EA" w:rsidR="00593DC5" w:rsidRPr="00992DD5" w:rsidRDefault="00593DC5" w:rsidP="00593DC5">
      <w:pPr>
        <w:pStyle w:val="Heading5"/>
        <w:numPr>
          <w:ilvl w:val="0"/>
          <w:numId w:val="0"/>
        </w:numPr>
        <w:rPr>
          <w:noProof w:val="0"/>
        </w:rPr>
      </w:pPr>
      <w:bookmarkStart w:id="288" w:name="_Toc9585996"/>
      <w:r w:rsidRPr="00992DD5">
        <w:rPr>
          <w:noProof w:val="0"/>
        </w:rPr>
        <w:t>3.39.4.4.2 Message Semantics</w:t>
      </w:r>
      <w:bookmarkEnd w:id="288"/>
    </w:p>
    <w:p w14:paraId="1D81AB90" w14:textId="6EA26D9E" w:rsidR="00593DC5" w:rsidRPr="00992DD5" w:rsidRDefault="00593DC5" w:rsidP="00593DC5">
      <w:pPr>
        <w:pStyle w:val="BodyText"/>
      </w:pPr>
      <w:r w:rsidRPr="00992DD5">
        <w:t xml:space="preserve">The </w:t>
      </w:r>
      <w:r w:rsidR="00DC335E" w:rsidRPr="00992DD5">
        <w:rPr>
          <w:bCs/>
        </w:rPr>
        <w:t xml:space="preserve">Cross Gateway </w:t>
      </w:r>
      <w:r w:rsidR="00DC335E" w:rsidRPr="00992DD5">
        <w:t xml:space="preserve">Retrieve </w:t>
      </w:r>
      <w:r w:rsidRPr="00992DD5">
        <w:t>Deferred Results Acknowledgement message semantics are based on the ebRS 3.0 RegistryResponse message.</w:t>
      </w:r>
    </w:p>
    <w:p w14:paraId="129F7960" w14:textId="280FD5B5" w:rsidR="00593DC5" w:rsidRPr="00992DD5" w:rsidRDefault="00593DC5" w:rsidP="00593DC5">
      <w:pPr>
        <w:pStyle w:val="Heading5"/>
        <w:numPr>
          <w:ilvl w:val="0"/>
          <w:numId w:val="0"/>
        </w:numPr>
        <w:rPr>
          <w:noProof w:val="0"/>
        </w:rPr>
      </w:pPr>
      <w:bookmarkStart w:id="289" w:name="_Toc9585997"/>
      <w:r w:rsidRPr="00992DD5">
        <w:rPr>
          <w:noProof w:val="0"/>
        </w:rPr>
        <w:t>3.39.4.4.3 Expected Actions</w:t>
      </w:r>
      <w:bookmarkEnd w:id="289"/>
    </w:p>
    <w:p w14:paraId="0B0004FC" w14:textId="4AAEF5CD" w:rsidR="00593DC5" w:rsidRPr="00992DD5" w:rsidRDefault="00593DC5" w:rsidP="00593DC5">
      <w:pPr>
        <w:pStyle w:val="BodyText"/>
      </w:pPr>
      <w:r w:rsidRPr="00992DD5">
        <w:t xml:space="preserve">The </w:t>
      </w:r>
      <w:r w:rsidR="00DC335E" w:rsidRPr="00992DD5">
        <w:t xml:space="preserve">Initiating Gateway </w:t>
      </w:r>
      <w:r w:rsidRPr="00992DD5">
        <w:t xml:space="preserve">shall return the </w:t>
      </w:r>
      <w:r w:rsidR="00DC335E" w:rsidRPr="00992DD5">
        <w:rPr>
          <w:bCs/>
        </w:rPr>
        <w:t xml:space="preserve">Cross Gateway </w:t>
      </w:r>
      <w:r w:rsidR="00DC335E" w:rsidRPr="00992DD5">
        <w:t xml:space="preserve">Retrieve </w:t>
      </w:r>
      <w:r w:rsidRPr="00992DD5">
        <w:t>Deferred Results Acknowledgement message generated from the results.</w:t>
      </w:r>
    </w:p>
    <w:p w14:paraId="633EF35F" w14:textId="77777777" w:rsidR="00252AE2" w:rsidRPr="00992DD5" w:rsidRDefault="00252AE2" w:rsidP="00593DC5">
      <w:pPr>
        <w:pStyle w:val="BodyText"/>
      </w:pPr>
    </w:p>
    <w:p w14:paraId="7758F642" w14:textId="733D0F1B" w:rsidR="00252AE2" w:rsidRPr="00992DD5" w:rsidRDefault="00252AE2" w:rsidP="00252AE2">
      <w:pPr>
        <w:pStyle w:val="EditorInstructions"/>
      </w:pPr>
      <w:r w:rsidRPr="00992DD5">
        <w:t xml:space="preserve">Update Section 3.39.5 as shown. </w:t>
      </w:r>
    </w:p>
    <w:p w14:paraId="3BE45E23" w14:textId="77777777" w:rsidR="00252AE2" w:rsidRPr="00992DD5" w:rsidRDefault="00252AE2" w:rsidP="00252AE2">
      <w:pPr>
        <w:pStyle w:val="Heading3"/>
        <w:numPr>
          <w:ilvl w:val="0"/>
          <w:numId w:val="0"/>
        </w:numPr>
        <w:rPr>
          <w:noProof w:val="0"/>
        </w:rPr>
      </w:pPr>
      <w:bookmarkStart w:id="290" w:name="_Toc268858980"/>
      <w:bookmarkStart w:id="291" w:name="_Toc268859035"/>
      <w:bookmarkStart w:id="292" w:name="_Toc269048688"/>
      <w:bookmarkStart w:id="293" w:name="_Toc398544261"/>
      <w:bookmarkStart w:id="294" w:name="_Toc398717951"/>
      <w:bookmarkStart w:id="295" w:name="_Toc518634553"/>
      <w:bookmarkStart w:id="296" w:name="_Toc9585998"/>
      <w:r w:rsidRPr="00992DD5">
        <w:rPr>
          <w:noProof w:val="0"/>
        </w:rPr>
        <w:t>3.39.5 Protocol Requirements</w:t>
      </w:r>
      <w:bookmarkEnd w:id="290"/>
      <w:bookmarkEnd w:id="291"/>
      <w:bookmarkEnd w:id="292"/>
      <w:bookmarkEnd w:id="293"/>
      <w:bookmarkEnd w:id="294"/>
      <w:bookmarkEnd w:id="295"/>
      <w:bookmarkEnd w:id="296"/>
    </w:p>
    <w:p w14:paraId="7AE7A737" w14:textId="7863B1D0" w:rsidR="00252AE2" w:rsidRPr="00992DD5" w:rsidRDefault="00094C5C" w:rsidP="00252AE2">
      <w:pPr>
        <w:pStyle w:val="BodyText"/>
      </w:pPr>
      <w:r w:rsidRPr="00992DD5">
        <w:t>…</w:t>
      </w:r>
    </w:p>
    <w:p w14:paraId="2406E224" w14:textId="066806C7" w:rsidR="00252AE2" w:rsidRPr="00992DD5" w:rsidRDefault="00252AE2" w:rsidP="00252AE2">
      <w:pPr>
        <w:pStyle w:val="BodyText"/>
      </w:pPr>
      <w:r w:rsidRPr="00992DD5">
        <w:rPr>
          <w:b/>
        </w:rPr>
        <w:t xml:space="preserve">Responding Gateway: </w:t>
      </w:r>
      <w:r w:rsidRPr="00992DD5">
        <w:t xml:space="preserve">These are the requirements for the </w:t>
      </w:r>
      <w:r w:rsidR="00094C5C" w:rsidRPr="00992DD5">
        <w:t>Synchronous or Asynchronous (WS-Addressing based) Cross Gateway Retrieve Response</w:t>
      </w:r>
      <w:r w:rsidR="00094C5C" w:rsidRPr="00992DD5" w:rsidDel="00094C5C">
        <w:t xml:space="preserve"> </w:t>
      </w:r>
      <w:r w:rsidRPr="00992DD5">
        <w:t>presented in the order in which they would appear in the Responding Gateway WSDL definition:</w:t>
      </w:r>
    </w:p>
    <w:p w14:paraId="371E4DFA" w14:textId="77777777" w:rsidR="00252AE2" w:rsidRPr="00992DD5" w:rsidRDefault="00252AE2" w:rsidP="00252AE2">
      <w:pPr>
        <w:pStyle w:val="ListBullet2"/>
        <w:tabs>
          <w:tab w:val="num" w:pos="720"/>
        </w:tabs>
      </w:pPr>
      <w:r w:rsidRPr="00992DD5">
        <w:t>The following types shall be imported (xsd:import) in the /definitions/types section:</w:t>
      </w:r>
    </w:p>
    <w:p w14:paraId="20A253ED" w14:textId="77777777" w:rsidR="00252AE2" w:rsidRPr="00992DD5" w:rsidRDefault="00252AE2" w:rsidP="00252AE2">
      <w:pPr>
        <w:pStyle w:val="ListBullet3"/>
        <w:tabs>
          <w:tab w:val="num" w:pos="1080"/>
        </w:tabs>
      </w:pPr>
      <w:r w:rsidRPr="00992DD5">
        <w:t>namespace="urn:ihe:iti:xds-b:2007", schema="IHEXDS.xsd"</w:t>
      </w:r>
    </w:p>
    <w:p w14:paraId="51774F03" w14:textId="474AF291" w:rsidR="009A33B0" w:rsidRPr="00992DD5" w:rsidRDefault="009A33B0" w:rsidP="009A33B0">
      <w:pPr>
        <w:pStyle w:val="ListBullet3"/>
        <w:tabs>
          <w:tab w:val="num" w:pos="1080"/>
        </w:tabs>
        <w:rPr>
          <w:b/>
          <w:u w:val="single"/>
        </w:rPr>
      </w:pPr>
      <w:r w:rsidRPr="00992DD5">
        <w:rPr>
          <w:b/>
          <w:u w:val="single"/>
        </w:rPr>
        <w:t>If</w:t>
      </w:r>
      <w:r w:rsidR="00CA128C">
        <w:rPr>
          <w:b/>
          <w:u w:val="single"/>
        </w:rPr>
        <w:t xml:space="preserve"> the</w:t>
      </w:r>
      <w:r w:rsidRPr="00992DD5">
        <w:rPr>
          <w:b/>
          <w:u w:val="single"/>
        </w:rPr>
        <w:t xml:space="preserve"> Deferred Response </w:t>
      </w:r>
      <w:r w:rsidR="00703BD3">
        <w:rPr>
          <w:b/>
          <w:u w:val="single"/>
        </w:rPr>
        <w:t>Option</w:t>
      </w:r>
      <w:r w:rsidRPr="00992DD5">
        <w:rPr>
          <w:b/>
          <w:u w:val="single"/>
        </w:rPr>
        <w:t xml:space="preserve"> is supported:</w:t>
      </w:r>
    </w:p>
    <w:p w14:paraId="691F1668" w14:textId="77777777" w:rsidR="009A33B0" w:rsidRPr="0003081F" w:rsidRDefault="009A33B0" w:rsidP="0003081F">
      <w:pPr>
        <w:pStyle w:val="ListBullet4"/>
        <w:rPr>
          <w:b/>
          <w:bCs/>
          <w:u w:val="single"/>
        </w:rPr>
      </w:pPr>
      <w:r w:rsidRPr="0003081F">
        <w:rPr>
          <w:b/>
          <w:bCs/>
          <w:u w:val="single"/>
        </w:rPr>
        <w:t>namespace="urn:ihe:iti:xds-b:2007", schemaLocation=" XDS.b_Deferred.xsd"</w:t>
      </w:r>
    </w:p>
    <w:p w14:paraId="0E7A785A" w14:textId="77777777" w:rsidR="00252AE2" w:rsidRPr="00992DD5" w:rsidRDefault="00252AE2" w:rsidP="00252AE2">
      <w:pPr>
        <w:pStyle w:val="ListBullet2"/>
        <w:tabs>
          <w:tab w:val="num" w:pos="720"/>
        </w:tabs>
      </w:pPr>
      <w:r w:rsidRPr="00992DD5">
        <w:t>The /definitions/message/part/@element attribute of the Cross Gateway Retrieve Request message shall be defined as “</w:t>
      </w:r>
      <w:r w:rsidRPr="00992DD5">
        <w:rPr>
          <w:highlight w:val="white"/>
        </w:rPr>
        <w:t>ihe:RetrieveDocumentSetRequest</w:t>
      </w:r>
      <w:r w:rsidRPr="00992DD5">
        <w:t>”</w:t>
      </w:r>
    </w:p>
    <w:p w14:paraId="0B67D297" w14:textId="77777777" w:rsidR="00252AE2" w:rsidRPr="00992DD5" w:rsidRDefault="00252AE2" w:rsidP="00252AE2">
      <w:pPr>
        <w:pStyle w:val="ListBullet2"/>
        <w:tabs>
          <w:tab w:val="num" w:pos="720"/>
        </w:tabs>
      </w:pPr>
      <w:r w:rsidRPr="00992DD5">
        <w:lastRenderedPageBreak/>
        <w:t xml:space="preserve">The /definitions/message/part/@element attribute of the </w:t>
      </w:r>
      <w:r w:rsidRPr="00992DD5">
        <w:rPr>
          <w:highlight w:val="white"/>
        </w:rPr>
        <w:t>Cross Gateway</w:t>
      </w:r>
      <w:r w:rsidRPr="00992DD5">
        <w:t xml:space="preserve"> Retrieve Response message shall be defined as “</w:t>
      </w:r>
      <w:r w:rsidRPr="00992DD5">
        <w:rPr>
          <w:highlight w:val="white"/>
        </w:rPr>
        <w:t>ihe:RetrieveDocumentSet</w:t>
      </w:r>
      <w:r w:rsidRPr="00992DD5">
        <w:t>Response”</w:t>
      </w:r>
    </w:p>
    <w:p w14:paraId="29069FAF" w14:textId="178A9DC6" w:rsidR="00252AE2" w:rsidRPr="00992DD5" w:rsidRDefault="00252AE2" w:rsidP="00252AE2">
      <w:pPr>
        <w:pStyle w:val="ListBullet2"/>
        <w:tabs>
          <w:tab w:val="num" w:pos="720"/>
        </w:tabs>
      </w:pPr>
      <w:r w:rsidRPr="00992DD5">
        <w:t>Refer to Table 3.39.5-</w:t>
      </w:r>
      <w:r w:rsidR="00094C5C" w:rsidRPr="00992DD5">
        <w:t>1</w:t>
      </w:r>
      <w:r w:rsidRPr="00992DD5">
        <w:t xml:space="preserve"> below for additional attribute requirements</w:t>
      </w:r>
    </w:p>
    <w:p w14:paraId="7E28B238" w14:textId="6659635B" w:rsidR="00252AE2" w:rsidRPr="00992DD5" w:rsidRDefault="00252AE2" w:rsidP="00252AE2">
      <w:pPr>
        <w:pStyle w:val="TableTitle"/>
      </w:pPr>
      <w:r w:rsidRPr="00992DD5">
        <w:t>Table 3.39.5-</w:t>
      </w:r>
      <w:r w:rsidR="00094C5C" w:rsidRPr="00992DD5">
        <w:t>1</w:t>
      </w:r>
      <w:r w:rsidRPr="00992DD5">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92DD5" w14:paraId="2CE1C9AE" w14:textId="77777777" w:rsidTr="00252AE2">
        <w:trPr>
          <w:jc w:val="center"/>
        </w:trPr>
        <w:tc>
          <w:tcPr>
            <w:tcW w:w="5962" w:type="dxa"/>
            <w:shd w:val="clear" w:color="auto" w:fill="D9D9D9"/>
          </w:tcPr>
          <w:p w14:paraId="7A4A10A4" w14:textId="77777777" w:rsidR="00252AE2" w:rsidRPr="00992DD5" w:rsidRDefault="00252AE2" w:rsidP="00252AE2">
            <w:pPr>
              <w:pStyle w:val="TableEntryHeader"/>
            </w:pPr>
            <w:r w:rsidRPr="00992DD5">
              <w:t>Attribute</w:t>
            </w:r>
          </w:p>
        </w:tc>
        <w:tc>
          <w:tcPr>
            <w:tcW w:w="2610" w:type="dxa"/>
            <w:shd w:val="clear" w:color="auto" w:fill="D9D9D9"/>
          </w:tcPr>
          <w:p w14:paraId="066D5EFD" w14:textId="77777777" w:rsidR="00252AE2" w:rsidRPr="00992DD5" w:rsidRDefault="00252AE2" w:rsidP="00252AE2">
            <w:pPr>
              <w:pStyle w:val="TableEntryHeader"/>
            </w:pPr>
            <w:r w:rsidRPr="00992DD5">
              <w:t>Value</w:t>
            </w:r>
          </w:p>
        </w:tc>
      </w:tr>
      <w:tr w:rsidR="00252AE2" w:rsidRPr="00992DD5" w14:paraId="5ADEB5A4" w14:textId="77777777" w:rsidTr="00252AE2">
        <w:trPr>
          <w:jc w:val="center"/>
        </w:trPr>
        <w:tc>
          <w:tcPr>
            <w:tcW w:w="5962" w:type="dxa"/>
          </w:tcPr>
          <w:p w14:paraId="6D02F3C5" w14:textId="77777777" w:rsidR="00252AE2" w:rsidRPr="00992DD5" w:rsidRDefault="00252AE2" w:rsidP="00252AE2">
            <w:pPr>
              <w:pStyle w:val="TableEntry"/>
            </w:pPr>
            <w:r w:rsidRPr="00992DD5">
              <w:t>/definitions/portType/operation@name</w:t>
            </w:r>
          </w:p>
        </w:tc>
        <w:tc>
          <w:tcPr>
            <w:tcW w:w="2610" w:type="dxa"/>
          </w:tcPr>
          <w:p w14:paraId="254ECB6C" w14:textId="77777777" w:rsidR="00252AE2" w:rsidRPr="00992DD5" w:rsidRDefault="00252AE2" w:rsidP="00252AE2">
            <w:pPr>
              <w:pStyle w:val="TableEntry"/>
            </w:pPr>
            <w:r w:rsidRPr="00992DD5">
              <w:t>RespondingGateway_CrossGatewayRetrieve</w:t>
            </w:r>
          </w:p>
        </w:tc>
      </w:tr>
      <w:tr w:rsidR="00252AE2" w:rsidRPr="00992DD5" w14:paraId="4929EA17" w14:textId="77777777" w:rsidTr="00252AE2">
        <w:trPr>
          <w:jc w:val="center"/>
        </w:trPr>
        <w:tc>
          <w:tcPr>
            <w:tcW w:w="5962" w:type="dxa"/>
          </w:tcPr>
          <w:p w14:paraId="2CEB3264" w14:textId="77777777" w:rsidR="00252AE2" w:rsidRPr="00992DD5" w:rsidRDefault="00252AE2" w:rsidP="00252AE2">
            <w:pPr>
              <w:pStyle w:val="TableEntry"/>
            </w:pPr>
            <w:r w:rsidRPr="00992DD5">
              <w:t>/definitions/portType/operation/input/@wsaw:Action</w:t>
            </w:r>
          </w:p>
        </w:tc>
        <w:tc>
          <w:tcPr>
            <w:tcW w:w="2610" w:type="dxa"/>
          </w:tcPr>
          <w:p w14:paraId="55F8E9B0" w14:textId="77777777" w:rsidR="00252AE2" w:rsidRPr="00992DD5" w:rsidRDefault="00252AE2" w:rsidP="00252AE2">
            <w:pPr>
              <w:pStyle w:val="TableEntry"/>
            </w:pPr>
            <w:r w:rsidRPr="00992DD5">
              <w:t>urn:ihe:iti:2007:CrossGatewayRetrieve</w:t>
            </w:r>
          </w:p>
        </w:tc>
      </w:tr>
      <w:tr w:rsidR="00252AE2" w:rsidRPr="00992DD5" w14:paraId="5E125C1A" w14:textId="77777777" w:rsidTr="00252AE2">
        <w:trPr>
          <w:jc w:val="center"/>
        </w:trPr>
        <w:tc>
          <w:tcPr>
            <w:tcW w:w="5962" w:type="dxa"/>
          </w:tcPr>
          <w:p w14:paraId="6806566F" w14:textId="77777777" w:rsidR="00252AE2" w:rsidRPr="00992DD5" w:rsidRDefault="00252AE2" w:rsidP="00252AE2">
            <w:pPr>
              <w:pStyle w:val="TableEntry"/>
            </w:pPr>
            <w:r w:rsidRPr="00992DD5">
              <w:t>/definitions/portType/operation/output/@wsaw:Action</w:t>
            </w:r>
          </w:p>
        </w:tc>
        <w:tc>
          <w:tcPr>
            <w:tcW w:w="2610" w:type="dxa"/>
          </w:tcPr>
          <w:p w14:paraId="562ED79C" w14:textId="77777777" w:rsidR="00252AE2" w:rsidRPr="00992DD5" w:rsidRDefault="00252AE2" w:rsidP="00252AE2">
            <w:pPr>
              <w:pStyle w:val="TableEntry"/>
            </w:pPr>
            <w:r w:rsidRPr="00992DD5">
              <w:t>urn:ihe:iti:2007:CrossGatewayRetrieveResponse</w:t>
            </w:r>
          </w:p>
        </w:tc>
      </w:tr>
      <w:tr w:rsidR="00252AE2" w:rsidRPr="00992DD5" w14:paraId="408BD101" w14:textId="77777777" w:rsidTr="00252AE2">
        <w:trPr>
          <w:jc w:val="center"/>
        </w:trPr>
        <w:tc>
          <w:tcPr>
            <w:tcW w:w="5962" w:type="dxa"/>
          </w:tcPr>
          <w:p w14:paraId="016448E3" w14:textId="77777777" w:rsidR="00252AE2" w:rsidRPr="00992DD5" w:rsidRDefault="00252AE2" w:rsidP="00252AE2">
            <w:pPr>
              <w:pStyle w:val="TableEntry"/>
            </w:pPr>
            <w:r w:rsidRPr="00992DD5">
              <w:t xml:space="preserve">/definitions/binding/operation/wsoap12:operation/@soapActionRequired </w:t>
            </w:r>
          </w:p>
        </w:tc>
        <w:tc>
          <w:tcPr>
            <w:tcW w:w="2610" w:type="dxa"/>
          </w:tcPr>
          <w:p w14:paraId="7F4CCE1B" w14:textId="77777777" w:rsidR="00252AE2" w:rsidRPr="00992DD5" w:rsidRDefault="00252AE2" w:rsidP="00252AE2">
            <w:pPr>
              <w:pStyle w:val="TableEntry"/>
            </w:pPr>
            <w:r w:rsidRPr="00992DD5">
              <w:t>false</w:t>
            </w:r>
          </w:p>
        </w:tc>
      </w:tr>
    </w:tbl>
    <w:p w14:paraId="4EDDE7A8" w14:textId="77777777" w:rsidR="00252AE2" w:rsidRPr="00992DD5" w:rsidRDefault="00252AE2" w:rsidP="00252AE2">
      <w:pPr>
        <w:pStyle w:val="BodyText"/>
      </w:pPr>
    </w:p>
    <w:p w14:paraId="754E5570" w14:textId="1BAB1BEC" w:rsidR="00252AE2" w:rsidRPr="00992DD5" w:rsidRDefault="00EE277E" w:rsidP="00252AE2">
      <w:pPr>
        <w:pStyle w:val="BodyText"/>
        <w:rPr>
          <w:b/>
          <w:u w:val="single"/>
        </w:rPr>
      </w:pPr>
      <w:r w:rsidRPr="00992DD5">
        <w:rPr>
          <w:b/>
          <w:u w:val="single"/>
        </w:rPr>
        <w:t>For the support of both Synchronous and WS-Addressing based Asynchronous Web Service exchange cases the requirements are the following:</w:t>
      </w:r>
      <w:r w:rsidRPr="00992DD5" w:rsidDel="00092780">
        <w:t xml:space="preserve"> </w:t>
      </w:r>
      <w:r w:rsidR="00252AE2" w:rsidRPr="00992DD5">
        <w:rPr>
          <w:b/>
          <w:u w:val="single"/>
        </w:rPr>
        <w:t xml:space="preserve">The Cross Gateway Retrieve </w:t>
      </w:r>
      <w:r w:rsidR="008D1048" w:rsidRPr="00992DD5">
        <w:rPr>
          <w:b/>
          <w:u w:val="single"/>
        </w:rPr>
        <w:t xml:space="preserve">Deferred Results </w:t>
      </w:r>
      <w:r w:rsidR="00252AE2" w:rsidRPr="00992DD5">
        <w:rPr>
          <w:b/>
          <w:u w:val="single"/>
        </w:rPr>
        <w:t xml:space="preserve">and </w:t>
      </w:r>
      <w:r w:rsidR="008D1048" w:rsidRPr="00992DD5">
        <w:rPr>
          <w:b/>
          <w:u w:val="single"/>
        </w:rPr>
        <w:t xml:space="preserve">Cross Gateway Retrieve Deferred Results Acknowledgement messages </w:t>
      </w:r>
      <w:r w:rsidR="00252AE2" w:rsidRPr="00992DD5">
        <w:rPr>
          <w:b/>
          <w:u w:val="single"/>
        </w:rPr>
        <w:t xml:space="preserve">will be transmitted using Synchronous or </w:t>
      </w:r>
      <w:r w:rsidRPr="00992DD5">
        <w:rPr>
          <w:b/>
          <w:u w:val="single"/>
        </w:rPr>
        <w:t xml:space="preserve">WS-Addressing based </w:t>
      </w:r>
      <w:r w:rsidR="00252AE2" w:rsidRPr="00992DD5">
        <w:rPr>
          <w:b/>
          <w:u w:val="single"/>
        </w:rPr>
        <w:t>Asynchronous Web Services Exchange, according to the requirements specified in ITI TF-2x: Appendix V</w:t>
      </w:r>
      <w:r w:rsidRPr="00992DD5">
        <w:rPr>
          <w:b/>
          <w:u w:val="single"/>
        </w:rPr>
        <w:t>.3</w:t>
      </w:r>
      <w:r w:rsidR="00252AE2" w:rsidRPr="00992DD5">
        <w:rPr>
          <w:b/>
          <w:u w:val="single"/>
        </w:rPr>
        <w:t xml:space="preserve">. The protocol requirements are identical to the Retrieve Document Set </w:t>
      </w:r>
      <w:r w:rsidR="008D1048" w:rsidRPr="00992DD5">
        <w:rPr>
          <w:b/>
          <w:u w:val="single"/>
        </w:rPr>
        <w:t xml:space="preserve">Deferred Results </w:t>
      </w:r>
      <w:r w:rsidR="00252AE2" w:rsidRPr="00992DD5">
        <w:rPr>
          <w:b/>
          <w:u w:val="single"/>
        </w:rPr>
        <w:t>except as noted below.</w:t>
      </w:r>
    </w:p>
    <w:p w14:paraId="763A351A" w14:textId="559CC2E8" w:rsidR="00252AE2" w:rsidRPr="00992DD5" w:rsidRDefault="008D1048" w:rsidP="00252AE2">
      <w:pPr>
        <w:pStyle w:val="BodyText"/>
        <w:rPr>
          <w:b/>
          <w:u w:val="single"/>
        </w:rPr>
      </w:pPr>
      <w:r w:rsidRPr="00992DD5">
        <w:rPr>
          <w:b/>
          <w:u w:val="single"/>
        </w:rPr>
        <w:t xml:space="preserve">Initiating </w:t>
      </w:r>
      <w:r w:rsidR="00252AE2" w:rsidRPr="00992DD5">
        <w:rPr>
          <w:b/>
          <w:u w:val="single"/>
        </w:rPr>
        <w:t xml:space="preserve">Gateway: These are the requirements for the </w:t>
      </w:r>
      <w:r w:rsidR="00EE277E" w:rsidRPr="00992DD5">
        <w:rPr>
          <w:b/>
          <w:u w:val="single"/>
        </w:rPr>
        <w:t xml:space="preserve">Synchronous or Asynchronous (WS-Addressing based) </w:t>
      </w:r>
      <w:r w:rsidR="00252AE2" w:rsidRPr="00992DD5">
        <w:rPr>
          <w:b/>
          <w:u w:val="single"/>
        </w:rPr>
        <w:t xml:space="preserve">Cross Gateway Retrieve </w:t>
      </w:r>
      <w:r w:rsidRPr="00992DD5">
        <w:rPr>
          <w:b/>
          <w:u w:val="single"/>
        </w:rPr>
        <w:t xml:space="preserve">Deferred Results </w:t>
      </w:r>
      <w:r w:rsidR="00252AE2" w:rsidRPr="00992DD5">
        <w:rPr>
          <w:b/>
          <w:u w:val="single"/>
        </w:rPr>
        <w:t xml:space="preserve">transaction presented in the order in which they would appear in the </w:t>
      </w:r>
      <w:r w:rsidRPr="00992DD5">
        <w:rPr>
          <w:b/>
          <w:u w:val="single"/>
        </w:rPr>
        <w:t xml:space="preserve">Initiating </w:t>
      </w:r>
      <w:r w:rsidR="00252AE2" w:rsidRPr="00992DD5">
        <w:rPr>
          <w:b/>
          <w:u w:val="single"/>
        </w:rPr>
        <w:t>Gateway WSDL definition:</w:t>
      </w:r>
    </w:p>
    <w:p w14:paraId="32141A10" w14:textId="77777777" w:rsidR="00252AE2" w:rsidRPr="00992DD5" w:rsidRDefault="00252AE2" w:rsidP="00252AE2">
      <w:pPr>
        <w:pStyle w:val="ListBullet2"/>
        <w:tabs>
          <w:tab w:val="num" w:pos="720"/>
        </w:tabs>
        <w:rPr>
          <w:b/>
          <w:u w:val="single"/>
        </w:rPr>
      </w:pPr>
      <w:r w:rsidRPr="00992DD5">
        <w:rPr>
          <w:b/>
          <w:u w:val="single"/>
        </w:rPr>
        <w:t>The following types shall be imported (xsd:import) in the /definitions/types section:</w:t>
      </w:r>
    </w:p>
    <w:p w14:paraId="7F80D6B6" w14:textId="77777777" w:rsidR="000F66D1" w:rsidRPr="00992DD5" w:rsidRDefault="000F66D1" w:rsidP="000F66D1">
      <w:pPr>
        <w:pStyle w:val="ListBullet3"/>
        <w:tabs>
          <w:tab w:val="num" w:pos="1080"/>
        </w:tabs>
        <w:rPr>
          <w:b/>
          <w:u w:val="single"/>
        </w:rPr>
      </w:pPr>
      <w:r w:rsidRPr="00992DD5">
        <w:rPr>
          <w:b/>
          <w:u w:val="single"/>
        </w:rPr>
        <w:t>namespace=" urn:oasis:names:tc:ebxml-regrep:xsd:rs:3.0", schemaLocation="rs.xsd"</w:t>
      </w:r>
    </w:p>
    <w:p w14:paraId="483895C7" w14:textId="7B60C254" w:rsidR="00252AE2" w:rsidRPr="00992DD5" w:rsidRDefault="00252AE2" w:rsidP="00252AE2">
      <w:pPr>
        <w:pStyle w:val="ListBullet3"/>
        <w:tabs>
          <w:tab w:val="num" w:pos="1080"/>
        </w:tabs>
        <w:rPr>
          <w:b/>
          <w:u w:val="single"/>
        </w:rPr>
      </w:pPr>
      <w:r w:rsidRPr="00992DD5">
        <w:rPr>
          <w:b/>
          <w:u w:val="single"/>
        </w:rPr>
        <w:t>namespace="urn:ihe:iti:xds-b:2007", schema="</w:t>
      </w:r>
      <w:r w:rsidR="000F66D1" w:rsidRPr="00992DD5">
        <w:rPr>
          <w:b/>
          <w:u w:val="single"/>
        </w:rPr>
        <w:t>XDS.b_DocumentRepository.xsd</w:t>
      </w:r>
      <w:r w:rsidRPr="00992DD5">
        <w:rPr>
          <w:b/>
          <w:u w:val="single"/>
        </w:rPr>
        <w:t>"</w:t>
      </w:r>
    </w:p>
    <w:p w14:paraId="3DD6D573" w14:textId="2890FC10"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Cross Gateway Retrieve </w:t>
      </w:r>
      <w:r w:rsidR="008D1048" w:rsidRPr="00992DD5">
        <w:rPr>
          <w:b/>
          <w:u w:val="single"/>
        </w:rPr>
        <w:t xml:space="preserve">Deferred Results </w:t>
      </w:r>
      <w:r w:rsidRPr="00992DD5">
        <w:rPr>
          <w:b/>
          <w:u w:val="single"/>
        </w:rPr>
        <w:t xml:space="preserve">message shall be defined as </w:t>
      </w:r>
      <w:r w:rsidR="008D1048" w:rsidRPr="00992DD5">
        <w:rPr>
          <w:b/>
          <w:u w:val="single"/>
        </w:rPr>
        <w:t>“</w:t>
      </w:r>
      <w:r w:rsidR="008D1048" w:rsidRPr="00992DD5">
        <w:rPr>
          <w:b/>
          <w:highlight w:val="white"/>
          <w:u w:val="single"/>
        </w:rPr>
        <w:t>ihe:RetrieveDocumentSet</w:t>
      </w:r>
      <w:r w:rsidR="008D1048" w:rsidRPr="00992DD5">
        <w:rPr>
          <w:b/>
          <w:u w:val="single"/>
        </w:rPr>
        <w:t>Response”</w:t>
      </w:r>
    </w:p>
    <w:p w14:paraId="75C774AA" w14:textId="67A01FB8"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w:t>
      </w:r>
      <w:r w:rsidRPr="00992DD5">
        <w:rPr>
          <w:b/>
          <w:highlight w:val="white"/>
          <w:u w:val="single"/>
        </w:rPr>
        <w:t>Cross Gateway</w:t>
      </w:r>
      <w:r w:rsidRPr="00992DD5">
        <w:rPr>
          <w:b/>
          <w:u w:val="single"/>
        </w:rPr>
        <w:t xml:space="preserve"> Retrieve </w:t>
      </w:r>
      <w:r w:rsidR="008D1048" w:rsidRPr="00992DD5">
        <w:rPr>
          <w:b/>
          <w:u w:val="single"/>
        </w:rPr>
        <w:t xml:space="preserve">Deferred Results Acknowledgement </w:t>
      </w:r>
      <w:r w:rsidRPr="00992DD5">
        <w:rPr>
          <w:b/>
          <w:u w:val="single"/>
        </w:rPr>
        <w:t xml:space="preserve">message shall be defined as </w:t>
      </w:r>
      <w:r w:rsidR="008D1048" w:rsidRPr="00992DD5">
        <w:rPr>
          <w:b/>
          <w:u w:val="single"/>
        </w:rPr>
        <w:t>“rs:RegistryResponse”</w:t>
      </w:r>
    </w:p>
    <w:p w14:paraId="7FD3A06E" w14:textId="7B737907" w:rsidR="00252AE2" w:rsidRPr="00992DD5" w:rsidRDefault="008D1048" w:rsidP="00252AE2">
      <w:pPr>
        <w:pStyle w:val="ListBullet2"/>
        <w:tabs>
          <w:tab w:val="num" w:pos="720"/>
        </w:tabs>
        <w:rPr>
          <w:b/>
          <w:u w:val="single"/>
        </w:rPr>
      </w:pPr>
      <w:r w:rsidRPr="00992DD5">
        <w:rPr>
          <w:b/>
          <w:u w:val="single"/>
        </w:rPr>
        <w:t>Refer to Table 3.39.5-</w:t>
      </w:r>
      <w:r w:rsidR="005F4D63" w:rsidRPr="00992DD5">
        <w:rPr>
          <w:b/>
          <w:u w:val="single"/>
        </w:rPr>
        <w:t xml:space="preserve">2 </w:t>
      </w:r>
      <w:r w:rsidR="00252AE2" w:rsidRPr="00992DD5">
        <w:rPr>
          <w:b/>
          <w:u w:val="single"/>
        </w:rPr>
        <w:t>below for additional attribute requirements</w:t>
      </w:r>
    </w:p>
    <w:p w14:paraId="74BE93C5" w14:textId="725CC573" w:rsidR="00252AE2" w:rsidRPr="00992DD5" w:rsidRDefault="008D1048" w:rsidP="00252AE2">
      <w:pPr>
        <w:pStyle w:val="TableTitle"/>
        <w:rPr>
          <w:u w:val="single"/>
        </w:rPr>
      </w:pPr>
      <w:r w:rsidRPr="00992DD5">
        <w:rPr>
          <w:u w:val="single"/>
        </w:rPr>
        <w:lastRenderedPageBreak/>
        <w:t>Table 3.39.5-</w:t>
      </w:r>
      <w:r w:rsidR="005F4D63" w:rsidRPr="00992DD5">
        <w:rPr>
          <w:u w:val="single"/>
        </w:rPr>
        <w:t>2</w:t>
      </w:r>
      <w:r w:rsidR="00252AE2" w:rsidRPr="00992DD5">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6"/>
        <w:gridCol w:w="3476"/>
      </w:tblGrid>
      <w:tr w:rsidR="00252AE2" w:rsidRPr="00992DD5" w14:paraId="336B4B79" w14:textId="77777777" w:rsidTr="002A215B">
        <w:trPr>
          <w:jc w:val="center"/>
        </w:trPr>
        <w:tc>
          <w:tcPr>
            <w:tcW w:w="5096" w:type="dxa"/>
            <w:shd w:val="clear" w:color="auto" w:fill="D9D9D9"/>
          </w:tcPr>
          <w:p w14:paraId="4E37D77D" w14:textId="77777777" w:rsidR="00252AE2" w:rsidRPr="00992DD5" w:rsidRDefault="00252AE2" w:rsidP="00252AE2">
            <w:pPr>
              <w:pStyle w:val="TableEntryHeader"/>
              <w:rPr>
                <w:u w:val="single"/>
              </w:rPr>
            </w:pPr>
            <w:r w:rsidRPr="00992DD5">
              <w:rPr>
                <w:u w:val="single"/>
              </w:rPr>
              <w:t>Attribute</w:t>
            </w:r>
          </w:p>
        </w:tc>
        <w:tc>
          <w:tcPr>
            <w:tcW w:w="3476" w:type="dxa"/>
            <w:shd w:val="clear" w:color="auto" w:fill="D9D9D9"/>
          </w:tcPr>
          <w:p w14:paraId="4F52B80B" w14:textId="77777777" w:rsidR="00252AE2" w:rsidRPr="00992DD5" w:rsidRDefault="00252AE2" w:rsidP="00252AE2">
            <w:pPr>
              <w:pStyle w:val="TableEntryHeader"/>
              <w:rPr>
                <w:u w:val="single"/>
              </w:rPr>
            </w:pPr>
            <w:r w:rsidRPr="00992DD5">
              <w:rPr>
                <w:u w:val="single"/>
              </w:rPr>
              <w:t>Value</w:t>
            </w:r>
          </w:p>
        </w:tc>
      </w:tr>
      <w:tr w:rsidR="00252AE2" w:rsidRPr="00992DD5" w14:paraId="01177154" w14:textId="77777777" w:rsidTr="002A215B">
        <w:trPr>
          <w:jc w:val="center"/>
        </w:trPr>
        <w:tc>
          <w:tcPr>
            <w:tcW w:w="5096" w:type="dxa"/>
          </w:tcPr>
          <w:p w14:paraId="363B33C1" w14:textId="77777777" w:rsidR="00252AE2" w:rsidRPr="00992DD5" w:rsidRDefault="00252AE2" w:rsidP="00252AE2">
            <w:pPr>
              <w:pStyle w:val="TableEntry"/>
              <w:rPr>
                <w:b/>
                <w:u w:val="single"/>
              </w:rPr>
            </w:pPr>
            <w:r w:rsidRPr="00992DD5">
              <w:rPr>
                <w:b/>
                <w:u w:val="single"/>
              </w:rPr>
              <w:t>/definitions/portType/operation@name</w:t>
            </w:r>
          </w:p>
        </w:tc>
        <w:tc>
          <w:tcPr>
            <w:tcW w:w="3476" w:type="dxa"/>
          </w:tcPr>
          <w:p w14:paraId="183D41F1" w14:textId="5001836F" w:rsidR="00252AE2" w:rsidRPr="00992DD5" w:rsidRDefault="001B2B4C" w:rsidP="008D1048">
            <w:pPr>
              <w:pStyle w:val="TableEntry"/>
              <w:rPr>
                <w:b/>
                <w:u w:val="single"/>
              </w:rPr>
            </w:pPr>
            <w:r w:rsidRPr="00992DD5">
              <w:rPr>
                <w:b/>
                <w:u w:val="single"/>
              </w:rPr>
              <w:t>Initiating</w:t>
            </w:r>
            <w:r w:rsidR="00252AE2" w:rsidRPr="00992DD5">
              <w:rPr>
                <w:b/>
                <w:u w:val="single"/>
              </w:rPr>
              <w:t>Gateway_CrossGatewayRetrieve</w:t>
            </w:r>
            <w:r w:rsidR="008D1048" w:rsidRPr="00992DD5">
              <w:rPr>
                <w:b/>
                <w:u w:val="single"/>
              </w:rPr>
              <w:t>DeferredResults</w:t>
            </w:r>
          </w:p>
        </w:tc>
      </w:tr>
      <w:tr w:rsidR="00252AE2" w:rsidRPr="00992DD5" w14:paraId="3E7AAE46" w14:textId="77777777" w:rsidTr="002A215B">
        <w:trPr>
          <w:jc w:val="center"/>
        </w:trPr>
        <w:tc>
          <w:tcPr>
            <w:tcW w:w="5096" w:type="dxa"/>
          </w:tcPr>
          <w:p w14:paraId="7B634E85" w14:textId="77777777" w:rsidR="00252AE2" w:rsidRPr="00992DD5" w:rsidRDefault="00252AE2" w:rsidP="00252AE2">
            <w:pPr>
              <w:pStyle w:val="TableEntry"/>
              <w:rPr>
                <w:b/>
                <w:u w:val="single"/>
              </w:rPr>
            </w:pPr>
            <w:r w:rsidRPr="00992DD5">
              <w:rPr>
                <w:b/>
                <w:u w:val="single"/>
              </w:rPr>
              <w:t>/definitions/portType/operation/input/@wsaw:Action</w:t>
            </w:r>
          </w:p>
        </w:tc>
        <w:tc>
          <w:tcPr>
            <w:tcW w:w="3476" w:type="dxa"/>
          </w:tcPr>
          <w:p w14:paraId="2BC84E90" w14:textId="32B3A7E7" w:rsidR="00252AE2" w:rsidRPr="00992DD5" w:rsidRDefault="00252AE2" w:rsidP="008D1048">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w:t>
            </w:r>
          </w:p>
        </w:tc>
      </w:tr>
      <w:tr w:rsidR="00252AE2" w:rsidRPr="00992DD5" w14:paraId="34EB0D28" w14:textId="77777777" w:rsidTr="002A215B">
        <w:trPr>
          <w:jc w:val="center"/>
        </w:trPr>
        <w:tc>
          <w:tcPr>
            <w:tcW w:w="5096" w:type="dxa"/>
          </w:tcPr>
          <w:p w14:paraId="037C839B" w14:textId="77777777" w:rsidR="00252AE2" w:rsidRPr="00992DD5" w:rsidRDefault="00252AE2" w:rsidP="00252AE2">
            <w:pPr>
              <w:pStyle w:val="TableEntry"/>
              <w:rPr>
                <w:b/>
                <w:u w:val="single"/>
              </w:rPr>
            </w:pPr>
            <w:r w:rsidRPr="00992DD5">
              <w:rPr>
                <w:b/>
                <w:u w:val="single"/>
              </w:rPr>
              <w:t>/definitions/portType/operation/output/@wsaw:Action</w:t>
            </w:r>
          </w:p>
        </w:tc>
        <w:tc>
          <w:tcPr>
            <w:tcW w:w="3476" w:type="dxa"/>
          </w:tcPr>
          <w:p w14:paraId="5AD1926C" w14:textId="313D0563" w:rsidR="00252AE2" w:rsidRPr="00992DD5" w:rsidRDefault="00252AE2" w:rsidP="00252AE2">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DeferredResultsAcknowledgement</w:t>
            </w:r>
          </w:p>
        </w:tc>
      </w:tr>
      <w:tr w:rsidR="00252AE2" w:rsidRPr="00992DD5" w14:paraId="1DC7B2F5" w14:textId="77777777" w:rsidTr="002A215B">
        <w:trPr>
          <w:jc w:val="center"/>
        </w:trPr>
        <w:tc>
          <w:tcPr>
            <w:tcW w:w="5096" w:type="dxa"/>
          </w:tcPr>
          <w:p w14:paraId="38647BCB" w14:textId="77777777" w:rsidR="00252AE2" w:rsidRPr="00992DD5" w:rsidRDefault="00252AE2" w:rsidP="00252AE2">
            <w:pPr>
              <w:pStyle w:val="TableEntry"/>
              <w:rPr>
                <w:b/>
                <w:u w:val="single"/>
              </w:rPr>
            </w:pPr>
            <w:r w:rsidRPr="00992DD5">
              <w:rPr>
                <w:b/>
                <w:u w:val="single"/>
              </w:rPr>
              <w:t xml:space="preserve">/definitions/binding/operation/wsoap12:operation/@soapActionRequired </w:t>
            </w:r>
          </w:p>
        </w:tc>
        <w:tc>
          <w:tcPr>
            <w:tcW w:w="3476" w:type="dxa"/>
          </w:tcPr>
          <w:p w14:paraId="01EDE06F" w14:textId="77777777" w:rsidR="00252AE2" w:rsidRPr="00992DD5" w:rsidRDefault="00252AE2" w:rsidP="00252AE2">
            <w:pPr>
              <w:pStyle w:val="TableEntry"/>
              <w:rPr>
                <w:b/>
                <w:u w:val="single"/>
              </w:rPr>
            </w:pPr>
            <w:r w:rsidRPr="00992DD5">
              <w:rPr>
                <w:b/>
                <w:u w:val="single"/>
              </w:rPr>
              <w:t>false</w:t>
            </w:r>
          </w:p>
        </w:tc>
      </w:tr>
    </w:tbl>
    <w:p w14:paraId="539026EC" w14:textId="77777777" w:rsidR="00252AE2" w:rsidRPr="00992DD5" w:rsidRDefault="00252AE2" w:rsidP="00252AE2">
      <w:pPr>
        <w:pStyle w:val="BodyText"/>
      </w:pPr>
    </w:p>
    <w:p w14:paraId="320CFF22" w14:textId="7C2FB94A" w:rsidR="00252AE2" w:rsidRPr="00992DD5" w:rsidRDefault="00252AE2" w:rsidP="00252AE2">
      <w:pPr>
        <w:pStyle w:val="BodyText"/>
      </w:pPr>
      <w:r w:rsidRPr="00992DD5">
        <w:t>These are the requirements that affect the wire format of the SOAP message. The other WSDL properties are only used within the WSDL definition and do not affect interoperability. Full sample request and response messages are in Section 3</w:t>
      </w:r>
      <w:r w:rsidR="00B42272" w:rsidRPr="00992DD5">
        <w:t>.39</w:t>
      </w:r>
      <w:r w:rsidRPr="00992DD5">
        <w:t>.5.1 Sample SOAP Messages.</w:t>
      </w:r>
    </w:p>
    <w:p w14:paraId="37A492CB" w14:textId="49C53BA3" w:rsidR="00252AE2" w:rsidRPr="00992DD5" w:rsidRDefault="00252AE2" w:rsidP="00252AE2">
      <w:pPr>
        <w:pStyle w:val="BodyText"/>
      </w:pPr>
      <w:r w:rsidRPr="00992DD5">
        <w:t xml:space="preserve">For informative WSDL for the Responding Gateway </w:t>
      </w:r>
      <w:r w:rsidRPr="00992DD5">
        <w:rPr>
          <w:b/>
          <w:u w:val="single"/>
        </w:rPr>
        <w:t>and the Initiating Gateway</w:t>
      </w:r>
      <w:r w:rsidRPr="00992DD5">
        <w:t xml:space="preserve"> see ITI TF-2x: Appendix W.</w:t>
      </w:r>
    </w:p>
    <w:p w14:paraId="00AB37BB" w14:textId="12F2FBE6" w:rsidR="005F4D63" w:rsidRPr="00992DD5" w:rsidRDefault="005F4D63" w:rsidP="00252AE2">
      <w:pPr>
        <w:pStyle w:val="BodyText"/>
      </w:pPr>
      <w:r w:rsidRPr="00992DD5">
        <w:t>…</w:t>
      </w:r>
    </w:p>
    <w:p w14:paraId="02615BF3" w14:textId="77777777" w:rsidR="00252AE2" w:rsidRPr="00992DD5" w:rsidRDefault="00252AE2" w:rsidP="00593DC5">
      <w:pPr>
        <w:pStyle w:val="BodyText"/>
      </w:pPr>
    </w:p>
    <w:p w14:paraId="6D3945FB" w14:textId="0B8A6605" w:rsidR="00252AE2" w:rsidRPr="00992DD5" w:rsidRDefault="00252AE2" w:rsidP="00252AE2">
      <w:pPr>
        <w:pStyle w:val="EditorInstructions"/>
      </w:pPr>
      <w:r w:rsidRPr="00992DD5">
        <w:t xml:space="preserve">Add the following </w:t>
      </w:r>
      <w:r w:rsidRPr="0003081F">
        <w:rPr>
          <w:b/>
        </w:rPr>
        <w:t>new</w:t>
      </w:r>
      <w:r w:rsidRPr="00992DD5">
        <w:t xml:space="preserve"> sections 3.39.5.1.3 and 3.39.5.1.4 as shown</w:t>
      </w:r>
    </w:p>
    <w:p w14:paraId="493E98A8" w14:textId="266C186D" w:rsidR="00252AE2" w:rsidRPr="00992DD5" w:rsidRDefault="00252AE2" w:rsidP="0003081F">
      <w:pPr>
        <w:pStyle w:val="Heading5"/>
      </w:pPr>
      <w:bookmarkStart w:id="297" w:name="_Toc9585999"/>
      <w:r w:rsidRPr="00992DD5">
        <w:t xml:space="preserve">3.39.5.1.3 Sample </w:t>
      </w:r>
      <w:r w:rsidRPr="00992DD5">
        <w:rPr>
          <w:bCs/>
        </w:rPr>
        <w:t xml:space="preserve">Cross Gateway </w:t>
      </w:r>
      <w:r w:rsidRPr="00992DD5">
        <w:t>Retrieve Deferred Results SOAP Request</w:t>
      </w:r>
      <w:bookmarkEnd w:id="297"/>
    </w:p>
    <w:p w14:paraId="01734338" w14:textId="77777777" w:rsidR="00252AE2" w:rsidRPr="00992DD5" w:rsidRDefault="00252AE2" w:rsidP="00252AE2">
      <w:pPr>
        <w:pStyle w:val="BodyText"/>
      </w:pPr>
      <w:r w:rsidRPr="00992DD5">
        <w:t>These samples show a SOAP request when the Deferred results are a mix of successes and errors, and when further results are to be expected in a later message.</w:t>
      </w:r>
    </w:p>
    <w:p w14:paraId="3DE67B2F" w14:textId="77777777" w:rsidR="00252AE2" w:rsidRPr="00992DD5" w:rsidRDefault="00252AE2" w:rsidP="00252AE2">
      <w:pPr>
        <w:pStyle w:val="BodyText"/>
      </w:pPr>
      <w:r w:rsidRPr="00992DD5">
        <w:t>The specific errors and registry objects are omitted for brevity; in a real scenario these will be populated with the appropriate results.</w:t>
      </w:r>
    </w:p>
    <w:p w14:paraId="0675BE67" w14:textId="174BF221" w:rsidR="00252AE2" w:rsidRPr="00992DD5" w:rsidRDefault="00252AE2" w:rsidP="0003081F">
      <w:pPr>
        <w:pStyle w:val="Heading6"/>
      </w:pPr>
      <w:bookmarkStart w:id="298" w:name="_Toc9586000"/>
      <w:r w:rsidRPr="00992DD5">
        <w:t>3.39.5.1.3.1 Synchronous Web Services Exchange</w:t>
      </w:r>
      <w:bookmarkEnd w:id="298"/>
    </w:p>
    <w:p w14:paraId="6F6AC708" w14:textId="6AFC8B88"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6BBDF08" w14:textId="77777777" w:rsidR="00966274" w:rsidRPr="00992DD5" w:rsidRDefault="00966274" w:rsidP="00802AF2">
      <w:pPr>
        <w:pStyle w:val="BodyText"/>
      </w:pPr>
    </w:p>
    <w:p w14:paraId="6E162C43" w14:textId="77777777" w:rsidR="00252AE2" w:rsidRPr="00992DD5" w:rsidRDefault="00252AE2" w:rsidP="0008750B">
      <w:pPr>
        <w:pStyle w:val="XMLFragment"/>
        <w:rPr>
          <w:shd w:val="clear" w:color="auto" w:fill="FFFFFF"/>
        </w:rPr>
      </w:pPr>
      <w:r w:rsidRPr="00992DD5">
        <w:rPr>
          <w:shd w:val="clear" w:color="auto" w:fill="FFFFFF"/>
        </w:rPr>
        <w:lastRenderedPageBreak/>
        <w:t>&lt;S:Envelope xmlns:S="http://www.w3.org/2003/05/soap-envelope" xmlns:wsa="http://www.w3.org/2005/08/addressing"&gt;</w:t>
      </w:r>
    </w:p>
    <w:p w14:paraId="63AD050B"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7FA756D3" w14:textId="6D321D89" w:rsidR="00252AE2" w:rsidRPr="00992DD5" w:rsidRDefault="00252AE2" w:rsidP="0008750B">
      <w:pPr>
        <w:pStyle w:val="XMLFragment"/>
        <w:rPr>
          <w:shd w:val="clear" w:color="auto" w:fill="FFFFFF"/>
        </w:rPr>
      </w:pPr>
      <w:r w:rsidRPr="00992DD5">
        <w:rPr>
          <w:shd w:val="clear" w:color="auto" w:fill="FFFFFF"/>
        </w:rPr>
        <w:t xml:space="preserve">        &lt;wsa:Action</w:t>
      </w:r>
      <w:r w:rsidR="00651419" w:rsidRPr="00992DD5">
        <w:rPr>
          <w:shd w:val="clear" w:color="auto" w:fill="FFFFFF"/>
        </w:rPr>
        <w:t xml:space="preserve"> S:mustUnderstand="1"</w:t>
      </w:r>
      <w:r w:rsidRPr="00992DD5">
        <w:rPr>
          <w:shd w:val="clear" w:color="auto" w:fill="FFFFFF"/>
        </w:rPr>
        <w:t>&gt;urn:ihe:iti:</w:t>
      </w:r>
      <w:r w:rsidR="00A91335" w:rsidRPr="00992DD5">
        <w:rPr>
          <w:shd w:val="clear" w:color="auto" w:fill="FFFFFF"/>
        </w:rPr>
        <w:t>2019</w:t>
      </w:r>
      <w:r w:rsidRPr="00992DD5">
        <w:rPr>
          <w:shd w:val="clear" w:color="auto" w:fill="FFFFFF"/>
        </w:rPr>
        <w:t>:</w:t>
      </w:r>
      <w:r w:rsidR="00651419" w:rsidRPr="00992DD5">
        <w:rPr>
          <w:shd w:val="clear" w:color="auto" w:fill="FFFFFF"/>
        </w:rPr>
        <w:t>CrossGateway</w:t>
      </w:r>
      <w:r w:rsidRPr="00992DD5">
        <w:rPr>
          <w:shd w:val="clear" w:color="auto" w:fill="FFFFFF"/>
        </w:rPr>
        <w:t>RetrieveDeferredResults&lt;/wsa:Action&gt;</w:t>
      </w:r>
    </w:p>
    <w:p w14:paraId="51BAE911" w14:textId="77777777" w:rsidR="00252AE2" w:rsidRPr="00992DD5" w:rsidRDefault="00252AE2" w:rsidP="0008750B">
      <w:pPr>
        <w:pStyle w:val="XMLFragment"/>
        <w:rPr>
          <w:shd w:val="clear" w:color="auto" w:fill="FFFFFF"/>
        </w:rPr>
      </w:pPr>
      <w:r w:rsidRPr="00992DD5">
        <w:rPr>
          <w:shd w:val="clear" w:color="auto" w:fill="FFFFFF"/>
        </w:rPr>
        <w:t xml:space="preserve">        &lt;wsa:MessageID&gt;urn:uuid:1795bb7a-8dc2-403a-9914-fbeab9e2a77e&lt;/wsa:MessageID&gt;</w:t>
      </w:r>
    </w:p>
    <w:p w14:paraId="0A8C1A4E"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3BD9CFBE"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2E0388B6"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58A07C0B"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1FC3883E"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2B4E68A0"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7A107B24" w14:textId="77777777" w:rsidR="00252AE2" w:rsidRPr="00992DD5" w:rsidRDefault="00252AE2" w:rsidP="0008750B">
      <w:pPr>
        <w:pStyle w:val="XMLFragment"/>
        <w:rPr>
          <w:shd w:val="clear" w:color="auto" w:fill="FFFFFF"/>
        </w:rPr>
      </w:pPr>
      <w:r w:rsidRPr="00992DD5">
        <w:rPr>
          <w:shd w:val="clear" w:color="auto" w:fill="FFFFFF"/>
        </w:rPr>
        <w:t xml:space="preserve">                requestId="urn:uuid:df9b89ed-395e-40a7-8510-0b4a390434c4"</w:t>
      </w:r>
    </w:p>
    <w:p w14:paraId="65511D0C" w14:textId="77777777" w:rsidR="00252AE2" w:rsidRPr="00992DD5" w:rsidRDefault="00252AE2" w:rsidP="0008750B">
      <w:pPr>
        <w:pStyle w:val="XMLFragment"/>
        <w:rPr>
          <w:shd w:val="clear" w:color="auto" w:fill="FFFFFF"/>
        </w:rPr>
      </w:pPr>
      <w:r w:rsidRPr="00992DD5">
        <w:rPr>
          <w:shd w:val="clear" w:color="auto" w:fill="FFFFFF"/>
        </w:rPr>
        <w:t xml:space="preserve">                status="urn:ihe:iti:2007:ResponseStatusType:PartialSuccess"&gt;</w:t>
      </w:r>
    </w:p>
    <w:p w14:paraId="73D430B2" w14:textId="77777777" w:rsidR="00252AE2" w:rsidRPr="00992DD5" w:rsidRDefault="00252AE2" w:rsidP="0008750B">
      <w:pPr>
        <w:pStyle w:val="XMLFragment"/>
        <w:rPr>
          <w:shd w:val="clear" w:color="auto" w:fill="FFFFFF"/>
        </w:rPr>
      </w:pPr>
      <w:r w:rsidRPr="00992DD5">
        <w:rPr>
          <w:shd w:val="clear" w:color="auto" w:fill="FFFFFF"/>
        </w:rPr>
        <w:t xml:space="preserve">                </w:t>
      </w:r>
    </w:p>
    <w:p w14:paraId="2E5D069D" w14:textId="77777777" w:rsidR="00252AE2" w:rsidRPr="00992DD5" w:rsidRDefault="00252AE2" w:rsidP="0008750B">
      <w:pPr>
        <w:pStyle w:val="XMLFragment"/>
        <w:rPr>
          <w:shd w:val="clear" w:color="auto" w:fill="FFFFFF"/>
        </w:rPr>
      </w:pPr>
      <w:r w:rsidRPr="00992DD5">
        <w:rPr>
          <w:shd w:val="clear" w:color="auto" w:fill="FFFFFF"/>
        </w:rPr>
        <w:t xml:space="preserve">                &lt;!-- Results not available now --&gt;</w:t>
      </w:r>
    </w:p>
    <w:p w14:paraId="41D388E1"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B370364"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name="DeferredProcessingRequired"&gt;</w:t>
      </w:r>
    </w:p>
    <w:p w14:paraId="388A037F"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21B4F5D5" w14:textId="77777777" w:rsidR="00252AE2" w:rsidRPr="00992DD5" w:rsidRDefault="00252AE2"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3647A5ED"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75B53BC1"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44C23FF8"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name="DeferredProcessingEstimatedCompletion"&gt;</w:t>
      </w:r>
    </w:p>
    <w:p w14:paraId="6B1CD373"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4BE8D21F" w14:textId="63F27A34" w:rsidR="00252AE2" w:rsidRPr="00992DD5" w:rsidRDefault="00252AE2"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DD1C61B"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33A9C14B"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126918AA"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4E3F0FF"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7A14C2B" w14:textId="77777777" w:rsidR="00252AE2" w:rsidRPr="00992DD5" w:rsidRDefault="00252AE2" w:rsidP="0008750B">
      <w:pPr>
        <w:pStyle w:val="XMLFragment"/>
        <w:rPr>
          <w:shd w:val="clear" w:color="auto" w:fill="FFFFFF"/>
        </w:rPr>
      </w:pPr>
      <w:r w:rsidRPr="00992DD5">
        <w:rPr>
          <w:shd w:val="clear" w:color="auto" w:fill="FFFFFF"/>
        </w:rPr>
        <w:t xml:space="preserve">                &lt;!-- Errors available now --&gt;</w:t>
      </w:r>
    </w:p>
    <w:p w14:paraId="21F3C5D2"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1FF8C59C"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25C1AD9E"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22E45DE" w14:textId="77777777" w:rsidR="00252AE2" w:rsidRPr="00992DD5" w:rsidRDefault="00252AE2" w:rsidP="0008750B">
      <w:pPr>
        <w:pStyle w:val="XMLFragment"/>
        <w:rPr>
          <w:shd w:val="clear" w:color="auto" w:fill="FFFFFF"/>
        </w:rPr>
      </w:pPr>
      <w:r w:rsidRPr="00992DD5">
        <w:rPr>
          <w:shd w:val="clear" w:color="auto" w:fill="FFFFFF"/>
        </w:rPr>
        <w:t xml:space="preserve">            &lt;/rs:RegistryResponse&gt;</w:t>
      </w:r>
    </w:p>
    <w:p w14:paraId="143B035C" w14:textId="77777777" w:rsidR="00252AE2" w:rsidRPr="00992DD5" w:rsidRDefault="00252AE2" w:rsidP="0008750B">
      <w:pPr>
        <w:pStyle w:val="XMLFragment"/>
        <w:rPr>
          <w:shd w:val="clear" w:color="auto" w:fill="FFFFFF"/>
        </w:rPr>
      </w:pPr>
      <w:r w:rsidRPr="00992DD5">
        <w:rPr>
          <w:shd w:val="clear" w:color="auto" w:fill="FFFFFF"/>
        </w:rPr>
        <w:t xml:space="preserve">            </w:t>
      </w:r>
    </w:p>
    <w:p w14:paraId="36FC8C41" w14:textId="77777777" w:rsidR="00252AE2" w:rsidRPr="00992DD5" w:rsidRDefault="00252AE2" w:rsidP="0008750B">
      <w:pPr>
        <w:pStyle w:val="XMLFragment"/>
        <w:rPr>
          <w:shd w:val="clear" w:color="auto" w:fill="FFFFFF"/>
        </w:rPr>
      </w:pPr>
      <w:r w:rsidRPr="00992DD5">
        <w:rPr>
          <w:shd w:val="clear" w:color="auto" w:fill="FFFFFF"/>
        </w:rPr>
        <w:t xml:space="preserve">            &lt;!-- Documents available now --&gt;</w:t>
      </w:r>
    </w:p>
    <w:p w14:paraId="119D7D6C"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61E1499C"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1AD1DA6A"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7FB4C7D5"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5563207A"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56E1C9F3" w14:textId="77777777" w:rsidR="00252AE2" w:rsidRPr="00992DD5" w:rsidRDefault="00252AE2" w:rsidP="0008750B">
      <w:pPr>
        <w:pStyle w:val="XMLFragment"/>
        <w:rPr>
          <w:shd w:val="clear" w:color="auto" w:fill="FFFFFF"/>
        </w:rPr>
      </w:pPr>
      <w:r w:rsidRPr="00992DD5">
        <w:rPr>
          <w:shd w:val="clear" w:color="auto" w:fill="FFFFFF"/>
        </w:rPr>
        <w:t xml:space="preserve">                &lt;Document&gt;UjBsR09EbGhjZ0dTQUxNQUFBUUNBRU1tQ1p0dU1GUXhEUzhi&lt;/Document&gt;</w:t>
      </w:r>
    </w:p>
    <w:p w14:paraId="2F0D631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2FA048B2"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3311A37D"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46B9CF8C"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615BFF3B"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215B5E51"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493E01C6" w14:textId="77777777" w:rsidR="00252AE2" w:rsidRPr="00992DD5" w:rsidRDefault="00252AE2" w:rsidP="0008750B">
      <w:pPr>
        <w:pStyle w:val="XMLFragment"/>
        <w:rPr>
          <w:shd w:val="clear" w:color="auto" w:fill="FFFFFF"/>
        </w:rPr>
      </w:pPr>
      <w:r w:rsidRPr="00992DD5">
        <w:rPr>
          <w:shd w:val="clear" w:color="auto" w:fill="FFFFFF"/>
        </w:rPr>
        <w:lastRenderedPageBreak/>
        <w:t xml:space="preserve">                &lt;Document&gt;UjBsR09EbGhjZ0dTQUxNQUFBUUNBRU1tQ1p0dU1GUXhEUzhi&lt;/Document&gt;</w:t>
      </w:r>
    </w:p>
    <w:p w14:paraId="6AD6D32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4E708C23"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4EBD0171"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43ED2704" w14:textId="77777777" w:rsidR="00252AE2" w:rsidRPr="00992DD5" w:rsidRDefault="00252AE2" w:rsidP="0008750B">
      <w:pPr>
        <w:pStyle w:val="XMLFragment"/>
        <w:rPr>
          <w:shd w:val="clear" w:color="auto" w:fill="FFFFFF"/>
        </w:rPr>
      </w:pPr>
      <w:r w:rsidRPr="00992DD5">
        <w:rPr>
          <w:shd w:val="clear" w:color="auto" w:fill="FFFFFF"/>
        </w:rPr>
        <w:t>&lt;/S:Envelope&gt;</w:t>
      </w:r>
    </w:p>
    <w:p w14:paraId="7299F451" w14:textId="77777777" w:rsidR="00CD4B4F" w:rsidRDefault="00CD4B4F" w:rsidP="0003081F">
      <w:pPr>
        <w:pStyle w:val="BodyText"/>
      </w:pPr>
    </w:p>
    <w:p w14:paraId="7BFE8B8F" w14:textId="049F695E" w:rsidR="00252AE2" w:rsidRPr="00992DD5" w:rsidRDefault="00252AE2" w:rsidP="0003081F">
      <w:pPr>
        <w:pStyle w:val="Heading6"/>
      </w:pPr>
      <w:bookmarkStart w:id="299" w:name="_Toc9586001"/>
      <w:r w:rsidRPr="00992DD5">
        <w:t>3.</w:t>
      </w:r>
      <w:r w:rsidR="00651419" w:rsidRPr="00992DD5">
        <w:t>39</w:t>
      </w:r>
      <w:r w:rsidRPr="00992DD5">
        <w:t>.5.1.</w:t>
      </w:r>
      <w:r w:rsidR="00651419" w:rsidRPr="00992DD5">
        <w:t>3</w:t>
      </w:r>
      <w:r w:rsidRPr="00992DD5">
        <w:t>.2 Asynchronous Web Services Exchange</w:t>
      </w:r>
      <w:bookmarkEnd w:id="299"/>
    </w:p>
    <w:p w14:paraId="56DFCDBC"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8DFD752" w14:textId="77777777" w:rsidR="00802AF2" w:rsidRPr="00992DD5" w:rsidRDefault="00802AF2" w:rsidP="00802AF2">
      <w:pPr>
        <w:pStyle w:val="BodyText"/>
      </w:pPr>
    </w:p>
    <w:p w14:paraId="6F3CD53F"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0BCDCC19"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2C54DFD" w14:textId="188303D9" w:rsidR="00651419" w:rsidRPr="00992DD5" w:rsidRDefault="00651419"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:CrossGatewayRetrieveDeferredResults&lt;/a:Action&gt;</w:t>
      </w:r>
    </w:p>
    <w:p w14:paraId="4AB4448D" w14:textId="77777777" w:rsidR="00252AE2" w:rsidRPr="00992DD5" w:rsidRDefault="00252AE2" w:rsidP="0008750B">
      <w:pPr>
        <w:pStyle w:val="XMLFragment"/>
        <w:rPr>
          <w:shd w:val="clear" w:color="auto" w:fill="FFFFFF"/>
        </w:rPr>
      </w:pPr>
      <w:r w:rsidRPr="00992DD5">
        <w:rPr>
          <w:shd w:val="clear" w:color="auto" w:fill="FFFFFF"/>
        </w:rPr>
        <w:t xml:space="preserve">    &lt;a:MessageID&gt;urn:uuid:1795bb7a-8dc2-403a-9914-fbeab9e2a77e&lt;/wsa:MessageID&gt;</w:t>
      </w:r>
    </w:p>
    <w:p w14:paraId="00B6A7D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7A52D6E5" w14:textId="77777777" w:rsidR="00252AE2" w:rsidRPr="00992DD5" w:rsidRDefault="00252AE2" w:rsidP="00252AE2">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570B1AE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60151F0F"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2555734B"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A34CCDA"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36A3A169"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3E74074C"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0448B366" w14:textId="77777777" w:rsidR="00252AE2" w:rsidRPr="00992DD5" w:rsidRDefault="00252AE2" w:rsidP="00252AE2">
      <w:pPr>
        <w:pStyle w:val="XMLFragment"/>
        <w:rPr>
          <w:noProof w:val="0"/>
        </w:rPr>
      </w:pPr>
      <w:r w:rsidRPr="00992DD5">
        <w:rPr>
          <w:noProof w:val="0"/>
          <w:highlight w:val="white"/>
        </w:rPr>
        <w:t xml:space="preserve">      &lt;!-- Rest of </w:t>
      </w:r>
      <w:r w:rsidRPr="0003081F">
        <w:t xml:space="preserve">RetrieveDocumentSetResponse </w:t>
      </w:r>
      <w:r w:rsidRPr="00992DD5">
        <w:rPr>
          <w:noProof w:val="0"/>
          <w:highlight w:val="white"/>
        </w:rPr>
        <w:t>goes here --&gt;</w:t>
      </w:r>
    </w:p>
    <w:p w14:paraId="7416F9C9"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30799AE4" w14:textId="77777777" w:rsidR="00252AE2" w:rsidRPr="00992DD5" w:rsidRDefault="00252AE2" w:rsidP="00252AE2">
      <w:pPr>
        <w:pStyle w:val="XMLFragment"/>
        <w:rPr>
          <w:noProof w:val="0"/>
          <w:highlight w:val="white"/>
        </w:rPr>
      </w:pPr>
      <w:r w:rsidRPr="00992DD5">
        <w:rPr>
          <w:noProof w:val="0"/>
          <w:highlight w:val="white"/>
        </w:rPr>
        <w:tab/>
        <w:t>&lt;/s:Body&gt;</w:t>
      </w:r>
    </w:p>
    <w:p w14:paraId="4437F4DE" w14:textId="77777777" w:rsidR="00252AE2" w:rsidRPr="00992DD5" w:rsidRDefault="00252AE2" w:rsidP="00252AE2">
      <w:pPr>
        <w:pStyle w:val="XMLFragment"/>
        <w:rPr>
          <w:noProof w:val="0"/>
          <w:highlight w:val="white"/>
        </w:rPr>
      </w:pPr>
      <w:r w:rsidRPr="00992DD5">
        <w:rPr>
          <w:noProof w:val="0"/>
          <w:highlight w:val="white"/>
        </w:rPr>
        <w:t>&lt;/s:Envelope&gt;</w:t>
      </w:r>
    </w:p>
    <w:p w14:paraId="13550A37" w14:textId="77777777" w:rsidR="00CD4B4F" w:rsidRDefault="00CD4B4F" w:rsidP="0003081F">
      <w:pPr>
        <w:pStyle w:val="BodyText"/>
      </w:pPr>
    </w:p>
    <w:p w14:paraId="67C42012" w14:textId="6223D2A6" w:rsidR="00252AE2" w:rsidRPr="00992DD5" w:rsidRDefault="00252AE2" w:rsidP="0003081F">
      <w:pPr>
        <w:pStyle w:val="Heading5"/>
      </w:pPr>
      <w:bookmarkStart w:id="300" w:name="_Toc9586002"/>
      <w:r w:rsidRPr="00992DD5">
        <w:t>3.</w:t>
      </w:r>
      <w:r w:rsidR="00201C63" w:rsidRPr="00992DD5">
        <w:t>39.5.1.4</w:t>
      </w:r>
      <w:r w:rsidRPr="00992DD5">
        <w:t xml:space="preserve"> Sample </w:t>
      </w:r>
      <w:r w:rsidR="00201C63" w:rsidRPr="00992DD5">
        <w:rPr>
          <w:bCs/>
        </w:rPr>
        <w:t xml:space="preserve">Cross Gateway </w:t>
      </w:r>
      <w:r w:rsidR="00201C63" w:rsidRPr="00992DD5">
        <w:t xml:space="preserve">Retrieve </w:t>
      </w:r>
      <w:r w:rsidRPr="00992DD5">
        <w:t>Deferred Results Acknowledgement SOAP Response</w:t>
      </w:r>
      <w:bookmarkEnd w:id="300"/>
    </w:p>
    <w:p w14:paraId="6A0F4C72" w14:textId="1435FA16" w:rsidR="00252AE2" w:rsidRPr="00992DD5" w:rsidRDefault="00252AE2" w:rsidP="0003081F">
      <w:pPr>
        <w:pStyle w:val="Heading6"/>
      </w:pPr>
      <w:bookmarkStart w:id="301" w:name="_Toc9586003"/>
      <w:r w:rsidRPr="00992DD5">
        <w:t>3.</w:t>
      </w:r>
      <w:r w:rsidR="00201C63" w:rsidRPr="00992DD5">
        <w:t>39</w:t>
      </w:r>
      <w:r w:rsidRPr="00992DD5">
        <w:t>.5.1.</w:t>
      </w:r>
      <w:r w:rsidR="00201C63" w:rsidRPr="00992DD5">
        <w:t>4</w:t>
      </w:r>
      <w:r w:rsidRPr="00992DD5">
        <w:t>.1 Synchronous Web Services Exchange</w:t>
      </w:r>
      <w:bookmarkEnd w:id="301"/>
    </w:p>
    <w:p w14:paraId="7F7E6EA5" w14:textId="78E59250"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446C5A4" w14:textId="77777777" w:rsidR="00966274" w:rsidRPr="00992DD5" w:rsidRDefault="00966274" w:rsidP="00802AF2">
      <w:pPr>
        <w:pStyle w:val="BodyText"/>
      </w:pPr>
    </w:p>
    <w:p w14:paraId="67F49F8E" w14:textId="77777777" w:rsidR="00252AE2" w:rsidRPr="00992DD5" w:rsidRDefault="00252AE2" w:rsidP="0008750B">
      <w:pPr>
        <w:pStyle w:val="XMLFragment"/>
        <w:rPr>
          <w:shd w:val="clear" w:color="auto" w:fill="FFFFFF"/>
        </w:rPr>
      </w:pPr>
      <w:r w:rsidRPr="00992DD5">
        <w:rPr>
          <w:shd w:val="clear" w:color="auto" w:fill="FFFFFF"/>
        </w:rPr>
        <w:lastRenderedPageBreak/>
        <w:t>&lt;s:Envelope xmlns:s="http://www.w3.org/2003/05/soap-envelope" xmlns:a="http://www.w3.org/2005/08/addressing"&gt;</w:t>
      </w:r>
    </w:p>
    <w:p w14:paraId="2E9A0B3D"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66ADF847" w14:textId="3DF9BB82" w:rsidR="00252AE2" w:rsidRPr="00992DD5" w:rsidRDefault="00252AE2"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201C63"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3B1AA2D2"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07E522C4"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7C736FD3" w14:textId="77777777" w:rsidR="00252AE2" w:rsidRPr="00992DD5" w:rsidRDefault="00252AE2" w:rsidP="0008750B">
      <w:pPr>
        <w:pStyle w:val="XMLFragment"/>
        <w:rPr>
          <w:shd w:val="clear" w:color="auto" w:fill="FFFFFF"/>
        </w:rPr>
      </w:pPr>
      <w:r w:rsidRPr="00992DD5">
        <w:rPr>
          <w:shd w:val="clear" w:color="auto" w:fill="FFFFFF"/>
        </w:rPr>
        <w:t>&lt;/s:Header&gt;</w:t>
      </w:r>
    </w:p>
    <w:p w14:paraId="7395DB73"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710B6E6"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7457397"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7E70401E"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3358BE0E"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6E7FDC00" w14:textId="77777777" w:rsidR="00252AE2" w:rsidRPr="00992DD5" w:rsidRDefault="00252AE2" w:rsidP="00252AE2">
      <w:pPr>
        <w:pStyle w:val="XMLFragment"/>
        <w:rPr>
          <w:noProof w:val="0"/>
          <w:highlight w:val="white"/>
        </w:rPr>
      </w:pPr>
      <w:r w:rsidRPr="00992DD5">
        <w:rPr>
          <w:noProof w:val="0"/>
          <w:highlight w:val="white"/>
        </w:rPr>
        <w:tab/>
        <w:t>&lt;/s:Body&gt;</w:t>
      </w:r>
    </w:p>
    <w:p w14:paraId="3A27DFB1" w14:textId="77777777" w:rsidR="00252AE2" w:rsidRPr="00992DD5" w:rsidRDefault="00252AE2" w:rsidP="00252AE2">
      <w:pPr>
        <w:pStyle w:val="XMLFragment"/>
        <w:rPr>
          <w:noProof w:val="0"/>
          <w:highlight w:val="white"/>
        </w:rPr>
      </w:pPr>
      <w:r w:rsidRPr="00992DD5">
        <w:rPr>
          <w:noProof w:val="0"/>
          <w:highlight w:val="white"/>
        </w:rPr>
        <w:t>&lt;/s:Envelope&gt;</w:t>
      </w:r>
    </w:p>
    <w:p w14:paraId="6B57B72D" w14:textId="77777777" w:rsidR="00CD4B4F" w:rsidRDefault="00CD4B4F" w:rsidP="0003081F">
      <w:pPr>
        <w:pStyle w:val="BodyText"/>
      </w:pPr>
    </w:p>
    <w:p w14:paraId="26BD4E29" w14:textId="4EF6C105" w:rsidR="00252AE2" w:rsidRPr="00992DD5" w:rsidRDefault="00252AE2" w:rsidP="0003081F">
      <w:pPr>
        <w:pStyle w:val="Heading6"/>
      </w:pPr>
      <w:bookmarkStart w:id="302" w:name="_Toc9586004"/>
      <w:r w:rsidRPr="00992DD5">
        <w:t>3.</w:t>
      </w:r>
      <w:r w:rsidR="00201C63" w:rsidRPr="00992DD5">
        <w:t>39</w:t>
      </w:r>
      <w:r w:rsidRPr="00992DD5">
        <w:t>.5.1.</w:t>
      </w:r>
      <w:r w:rsidR="00201C63" w:rsidRPr="00992DD5">
        <w:t>4</w:t>
      </w:r>
      <w:r w:rsidRPr="00992DD5">
        <w:t>.2 Asynchronous Web Services Exchange</w:t>
      </w:r>
      <w:bookmarkEnd w:id="302"/>
    </w:p>
    <w:p w14:paraId="57848356"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AA1209C" w14:textId="77777777" w:rsidR="00802AF2" w:rsidRPr="00992DD5" w:rsidRDefault="00802AF2" w:rsidP="00802AF2">
      <w:pPr>
        <w:pStyle w:val="BodyText"/>
      </w:pPr>
    </w:p>
    <w:p w14:paraId="476C51F6"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219126C2"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77EFB6A" w14:textId="59E4D26A" w:rsidR="00201C63" w:rsidRPr="00992DD5" w:rsidRDefault="00201C63"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0A6A2BC6"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61DFF88"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67E0CB83" w14:textId="77777777" w:rsidR="00252AE2" w:rsidRPr="00992DD5" w:rsidRDefault="00252AE2" w:rsidP="00252AE2">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35EC48E4"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4B526AC"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74997823"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EA2C6E2"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05B4A2CC"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7DD625A7"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1B6F64B1" w14:textId="77777777" w:rsidR="00252AE2" w:rsidRPr="00992DD5" w:rsidRDefault="00252AE2" w:rsidP="00252AE2">
      <w:pPr>
        <w:pStyle w:val="XMLFragment"/>
        <w:rPr>
          <w:noProof w:val="0"/>
          <w:highlight w:val="white"/>
        </w:rPr>
      </w:pPr>
      <w:r w:rsidRPr="00992DD5">
        <w:rPr>
          <w:noProof w:val="0"/>
          <w:highlight w:val="white"/>
        </w:rPr>
        <w:tab/>
        <w:t>&lt;/s:Body&gt;</w:t>
      </w:r>
    </w:p>
    <w:p w14:paraId="1B7698DE" w14:textId="77777777" w:rsidR="00252AE2" w:rsidRPr="00992DD5" w:rsidRDefault="00252AE2" w:rsidP="00252AE2">
      <w:pPr>
        <w:pStyle w:val="XMLFragment"/>
        <w:rPr>
          <w:noProof w:val="0"/>
          <w:highlight w:val="white"/>
        </w:rPr>
      </w:pPr>
      <w:r w:rsidRPr="00992DD5">
        <w:rPr>
          <w:noProof w:val="0"/>
          <w:highlight w:val="white"/>
        </w:rPr>
        <w:t>&lt;/s:Envelope&gt;</w:t>
      </w:r>
    </w:p>
    <w:p w14:paraId="5A983E45" w14:textId="77777777" w:rsidR="00252AE2" w:rsidRPr="00992DD5" w:rsidRDefault="00252AE2" w:rsidP="00593DC5">
      <w:pPr>
        <w:pStyle w:val="BodyText"/>
      </w:pPr>
    </w:p>
    <w:p w14:paraId="6A206855" w14:textId="77777777" w:rsidR="00345198" w:rsidRPr="00992DD5" w:rsidRDefault="00345198" w:rsidP="00345198">
      <w:pPr>
        <w:pStyle w:val="Heading2"/>
        <w:numPr>
          <w:ilvl w:val="0"/>
          <w:numId w:val="0"/>
        </w:numPr>
        <w:rPr>
          <w:noProof w:val="0"/>
        </w:rPr>
      </w:pPr>
      <w:bookmarkStart w:id="303" w:name="_Toc398544311"/>
      <w:bookmarkStart w:id="304" w:name="_Toc398717973"/>
      <w:bookmarkStart w:id="305" w:name="_Toc518634572"/>
      <w:bookmarkStart w:id="306" w:name="_Toc9586005"/>
      <w:r w:rsidRPr="00992DD5">
        <w:rPr>
          <w:noProof w:val="0"/>
        </w:rPr>
        <w:lastRenderedPageBreak/>
        <w:t>3.43</w:t>
      </w:r>
      <w:r w:rsidRPr="00992DD5">
        <w:rPr>
          <w:noProof w:val="0"/>
        </w:rPr>
        <w:tab/>
        <w:t>Retrieve Document Set</w:t>
      </w:r>
      <w:bookmarkEnd w:id="303"/>
      <w:bookmarkEnd w:id="304"/>
      <w:r w:rsidRPr="00992DD5">
        <w:rPr>
          <w:noProof w:val="0"/>
        </w:rPr>
        <w:t xml:space="preserve"> [ITI-43]</w:t>
      </w:r>
      <w:bookmarkEnd w:id="305"/>
      <w:bookmarkEnd w:id="306"/>
    </w:p>
    <w:p w14:paraId="582F6EF5" w14:textId="08A0EDED" w:rsidR="00A114CE" w:rsidRPr="00992DD5" w:rsidRDefault="00345198" w:rsidP="00611247">
      <w:pPr>
        <w:pStyle w:val="BodyText"/>
      </w:pPr>
      <w:r w:rsidRPr="00992DD5">
        <w:t>…</w:t>
      </w:r>
    </w:p>
    <w:p w14:paraId="796F1C52" w14:textId="3CE74800" w:rsidR="006B1F6C" w:rsidRPr="00992DD5" w:rsidRDefault="006B1F6C" w:rsidP="00A97069">
      <w:pPr>
        <w:pStyle w:val="EditorInstructions"/>
      </w:pPr>
      <w:r w:rsidRPr="00992DD5">
        <w:t>Update Section 3.43.4 as shown. Add the second interaction diagram.</w:t>
      </w:r>
      <w:bookmarkEnd w:id="101"/>
      <w:bookmarkEnd w:id="102"/>
      <w:bookmarkEnd w:id="103"/>
    </w:p>
    <w:p w14:paraId="17DA3678" w14:textId="77777777" w:rsidR="006B1F6C" w:rsidRPr="00992DD5" w:rsidRDefault="006B1F6C" w:rsidP="006B1F6C">
      <w:pPr>
        <w:pStyle w:val="Heading3"/>
        <w:numPr>
          <w:ilvl w:val="0"/>
          <w:numId w:val="0"/>
        </w:numPr>
        <w:rPr>
          <w:noProof w:val="0"/>
        </w:rPr>
      </w:pPr>
      <w:bookmarkStart w:id="307" w:name="_Toc398544315"/>
      <w:bookmarkStart w:id="308" w:name="_Toc398717977"/>
      <w:bookmarkStart w:id="309" w:name="_Toc518634576"/>
      <w:bookmarkStart w:id="310" w:name="_Toc9586006"/>
      <w:r w:rsidRPr="00992DD5">
        <w:rPr>
          <w:noProof w:val="0"/>
        </w:rPr>
        <w:t>3.43.4 Interaction Diagram</w:t>
      </w:r>
      <w:bookmarkEnd w:id="307"/>
      <w:bookmarkEnd w:id="308"/>
      <w:bookmarkEnd w:id="309"/>
      <w:bookmarkEnd w:id="310"/>
    </w:p>
    <w:p w14:paraId="3634C160" w14:textId="77777777" w:rsidR="006B1F6C" w:rsidRPr="00992DD5" w:rsidRDefault="006B1F6C" w:rsidP="006B1F6C">
      <w:pPr>
        <w:pStyle w:val="BodyText"/>
        <w:rPr>
          <w:b/>
          <w:u w:val="single"/>
        </w:rPr>
      </w:pPr>
      <w:r w:rsidRPr="00992DD5">
        <w:rPr>
          <w:b/>
          <w:u w:val="single"/>
        </w:rPr>
        <w:t>The standard interaction is shown below.</w:t>
      </w:r>
    </w:p>
    <w:p w14:paraId="29684C19" w14:textId="77777777" w:rsidR="006B1F6C" w:rsidRPr="00992DD5" w:rsidRDefault="006B1F6C" w:rsidP="006B1F6C">
      <w:pPr>
        <w:pStyle w:val="BodyText"/>
        <w:jc w:val="center"/>
      </w:pPr>
    </w:p>
    <w:p w14:paraId="213C1EE5" w14:textId="77777777" w:rsidR="006B1F6C" w:rsidRPr="00992DD5" w:rsidRDefault="002A215B" w:rsidP="006B1F6C">
      <w:pPr>
        <w:pStyle w:val="BodyText"/>
        <w:jc w:val="center"/>
      </w:pPr>
      <w:bookmarkStart w:id="311" w:name="_MON_1489808951"/>
      <w:bookmarkEnd w:id="311"/>
      <w:r w:rsidRPr="00992DD5">
        <w:rPr>
          <w:noProof/>
        </w:rPr>
        <w:drawing>
          <wp:inline distT="0" distB="0" distL="0" distR="0" wp14:anchorId="41498D03" wp14:editId="5B92DB8D">
            <wp:extent cx="3578225" cy="1819910"/>
            <wp:effectExtent l="0" t="0" r="0" b="0"/>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4">
                      <a:extLst>
                        <a:ext uri="{28A0092B-C50C-407E-A947-70E740481C1C}">
                          <a14:useLocalDpi xmlns:a14="http://schemas.microsoft.com/office/drawing/2010/main" val="0"/>
                        </a:ext>
                      </a:extLst>
                    </a:blip>
                    <a:srcRect t="-10286"/>
                    <a:stretch>
                      <a:fillRect/>
                    </a:stretch>
                  </pic:blipFill>
                  <pic:spPr bwMode="auto">
                    <a:xfrm>
                      <a:off x="0" y="0"/>
                      <a:ext cx="3578225" cy="1819910"/>
                    </a:xfrm>
                    <a:prstGeom prst="rect">
                      <a:avLst/>
                    </a:prstGeom>
                    <a:noFill/>
                    <a:ln>
                      <a:noFill/>
                    </a:ln>
                  </pic:spPr>
                </pic:pic>
              </a:graphicData>
            </a:graphic>
          </wp:inline>
        </w:drawing>
      </w:r>
    </w:p>
    <w:p w14:paraId="2A8A1213" w14:textId="77777777" w:rsidR="00A63FB8" w:rsidRPr="00992DD5" w:rsidRDefault="00A63FB8" w:rsidP="00A63FB8">
      <w:pPr>
        <w:pStyle w:val="BodyText"/>
        <w:rPr>
          <w:b/>
          <w:u w:val="single"/>
        </w:rPr>
      </w:pPr>
      <w:r w:rsidRPr="00992DD5">
        <w:rPr>
          <w:b/>
          <w:u w:val="single"/>
        </w:rPr>
        <w:t>If the Deferred Response Option is used, there are additional messages in the interaction.</w:t>
      </w:r>
    </w:p>
    <w:bookmarkStart w:id="312" w:name="_MON_1489808973"/>
    <w:bookmarkStart w:id="313" w:name="_MON_1498894103"/>
    <w:bookmarkStart w:id="314" w:name="_MON_1492003577"/>
    <w:bookmarkEnd w:id="312"/>
    <w:bookmarkEnd w:id="313"/>
    <w:bookmarkEnd w:id="314"/>
    <w:bookmarkStart w:id="315" w:name="_MON_1492003480"/>
    <w:bookmarkEnd w:id="315"/>
    <w:p w14:paraId="2A01E99B" w14:textId="4C8E71B0" w:rsidR="00CA101F" w:rsidRDefault="00CA101F" w:rsidP="00A63FB8">
      <w:pPr>
        <w:pStyle w:val="BodyText"/>
        <w:jc w:val="center"/>
        <w:rPr>
          <w:ins w:id="316" w:author="Joseph Lamy" w:date="2019-07-19T10:41:00Z"/>
        </w:rPr>
      </w:pPr>
      <w:ins w:id="317" w:author="Joseph Lamy" w:date="2019-07-19T10:41:00Z">
        <w:r w:rsidRPr="007A7659">
          <w:object w:dxaOrig="5620" w:dyaOrig="4840" w14:anchorId="676DF889">
            <v:shape id="_x0000_i1028" type="#_x0000_t75" style="width:282.5pt;height:238.6pt" o:ole="" filled="t">
              <v:fill color2="black"/>
              <v:imagedata r:id="rId35" o:title="" cropbottom="473f"/>
            </v:shape>
            <o:OLEObject Type="Embed" ProgID="Word.Picture.8" ShapeID="_x0000_i1028" DrawAspect="Content" ObjectID="_1499185315" r:id="rId36"/>
          </w:object>
        </w:r>
      </w:ins>
    </w:p>
    <w:p w14:paraId="1B7E3958" w14:textId="542E187E" w:rsidR="00A63FB8" w:rsidRPr="00992DD5" w:rsidDel="00BA6E69" w:rsidRDefault="002A215B" w:rsidP="00A63FB8">
      <w:pPr>
        <w:pStyle w:val="BodyText"/>
        <w:jc w:val="center"/>
        <w:rPr>
          <w:del w:id="318" w:author="Joseph Lamy" w:date="2019-07-19T10:47:00Z"/>
        </w:rPr>
      </w:pPr>
      <w:del w:id="319" w:author="Joseph Lamy" w:date="2019-07-19T10:42:00Z">
        <w:r w:rsidRPr="00992DD5" w:rsidDel="00CA101F">
          <w:rPr>
            <w:noProof/>
          </w:rPr>
          <w:drawing>
            <wp:inline distT="0" distB="0" distL="0" distR="0" wp14:anchorId="0259DF6F" wp14:editId="076E8E84">
              <wp:extent cx="3587115" cy="1914525"/>
              <wp:effectExtent l="0" t="0" r="0" b="9525"/>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rotWithShape="1">
                      <a:blip r:embed="rId37">
                        <a:extLst>
                          <a:ext uri="{28A0092B-C50C-407E-A947-70E740481C1C}">
                            <a14:useLocalDpi xmlns:a14="http://schemas.microsoft.com/office/drawing/2010/main" val="0"/>
                          </a:ext>
                        </a:extLst>
                      </a:blip>
                      <a:srcRect t="-1" b="-15764"/>
                      <a:stretch/>
                    </pic:blipFill>
                    <pic:spPr bwMode="auto">
                      <a:xfrm>
                        <a:off x="0" y="0"/>
                        <a:ext cx="3587115" cy="1914525"/>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del>
    </w:p>
    <w:p w14:paraId="19C09A48" w14:textId="77777777" w:rsidR="00973055" w:rsidRPr="00B23B3C" w:rsidRDefault="00973055">
      <w:pPr>
        <w:pStyle w:val="BodyText"/>
        <w:jc w:val="center"/>
        <w:pPrChange w:id="320" w:author="Joseph Lamy" w:date="2019-07-19T10:47:00Z">
          <w:pPr>
            <w:pStyle w:val="BodyText"/>
          </w:pPr>
        </w:pPrChange>
      </w:pPr>
    </w:p>
    <w:p w14:paraId="5523B2C4" w14:textId="49D75409" w:rsidR="00A63FB8" w:rsidRPr="00992DD5" w:rsidRDefault="00A63FB8" w:rsidP="00A63FB8">
      <w:pPr>
        <w:pStyle w:val="EditorInstructions"/>
      </w:pPr>
      <w:r w:rsidRPr="00992DD5">
        <w:t xml:space="preserve">Add the following </w:t>
      </w:r>
      <w:r w:rsidRPr="0003081F">
        <w:rPr>
          <w:b/>
        </w:rPr>
        <w:t>new</w:t>
      </w:r>
      <w:r w:rsidRPr="00992DD5">
        <w:t xml:space="preserve"> Section 3.43.4.1.2.1 as shown</w:t>
      </w:r>
    </w:p>
    <w:p w14:paraId="558DFD6A" w14:textId="1D920FDC" w:rsidR="00A63FB8" w:rsidRPr="00992DD5" w:rsidRDefault="00A63FB8" w:rsidP="0003081F">
      <w:pPr>
        <w:pStyle w:val="Heading6"/>
      </w:pPr>
      <w:bookmarkStart w:id="321" w:name="_Toc9586007"/>
      <w:r w:rsidRPr="00992DD5">
        <w:lastRenderedPageBreak/>
        <w:t>3.43.4.1.2.1 Deferred Response Option</w:t>
      </w:r>
      <w:bookmarkEnd w:id="321"/>
    </w:p>
    <w:p w14:paraId="09B6F4CF" w14:textId="3425FA02" w:rsidR="00A63FB8" w:rsidRPr="00992DD5" w:rsidRDefault="00A63FB8" w:rsidP="00A63FB8">
      <w:pPr>
        <w:pStyle w:val="BodyText"/>
      </w:pPr>
      <w:r w:rsidRPr="00992DD5">
        <w:t xml:space="preserve">If the Document Consumer supports the Deferred Response Option, it may trigger this pattern by </w:t>
      </w:r>
      <w:r w:rsidR="008A65B1" w:rsidRPr="00992DD5">
        <w:t xml:space="preserve">modifying </w:t>
      </w:r>
      <w:r w:rsidRPr="00992DD5">
        <w:t xml:space="preserve">a Retrieve Document Set Request </w:t>
      </w:r>
      <w:r w:rsidR="00432374" w:rsidRPr="00992DD5">
        <w:t>to an Initiating Gateway</w:t>
      </w:r>
      <w:r w:rsidR="008A65B1" w:rsidRPr="00992DD5">
        <w:t xml:space="preserve"> as follows, to make it “Deferred-Capable”</w:t>
      </w:r>
      <w:r w:rsidRPr="00992DD5">
        <w:t>:</w:t>
      </w:r>
    </w:p>
    <w:p w14:paraId="4ADA4D17" w14:textId="4D600974" w:rsidR="00A63FB8" w:rsidRPr="00992DD5" w:rsidRDefault="00A63FB8" w:rsidP="0003081F">
      <w:pPr>
        <w:pStyle w:val="ListBullet2"/>
      </w:pPr>
      <w:r w:rsidRPr="00992DD5">
        <w:t>A DeferredResponseEndpoint element shall be present in the SOAP Header, containing a URL with the Web Services Endpoint where a deferred response may be sent. The schema type is xsd:anyURI. An example follows:</w:t>
      </w:r>
    </w:p>
    <w:p w14:paraId="33CC456C" w14:textId="77777777" w:rsidR="00A63FB8" w:rsidRPr="00992DD5" w:rsidRDefault="00A63FB8" w:rsidP="00A63FB8">
      <w:pPr>
        <w:pStyle w:val="StylePlainText8ptBoxSinglesolidlineAuto05ptLin"/>
        <w:ind w:left="720"/>
      </w:pPr>
      <w:r w:rsidRPr="00992DD5">
        <w:t>&lt;ihe:DeferredResponseEndpoint xmlns:S=http://www.w3.org/2003/05/soap-envelope</w:t>
      </w:r>
    </w:p>
    <w:p w14:paraId="3E900073" w14:textId="77777777" w:rsidR="00A63FB8" w:rsidRPr="00992DD5" w:rsidRDefault="00A63FB8" w:rsidP="00A63FB8">
      <w:pPr>
        <w:pStyle w:val="StylePlainText8ptBoxSinglesolidlineAuto05ptLin"/>
        <w:ind w:left="720"/>
      </w:pPr>
      <w:r w:rsidRPr="00992DD5">
        <w:t>S:mustUnderstand="false"&gt;service entry point url&lt;/ihe:DeferredResponseEndpoint&gt;</w:t>
      </w:r>
    </w:p>
    <w:p w14:paraId="4668C3FA" w14:textId="23D9C137" w:rsidR="00746F40" w:rsidRPr="00992DD5" w:rsidRDefault="00746F40" w:rsidP="00A63FB8">
      <w:pPr>
        <w:pStyle w:val="BodyText"/>
      </w:pPr>
      <w:r w:rsidRPr="00992DD5">
        <w:t>Note: The Deferred mechanism also makes use of the WS-Addressing MessageID SOAP header block, which is already required.</w:t>
      </w:r>
    </w:p>
    <w:p w14:paraId="7251CC43" w14:textId="3B61D089" w:rsidR="008A65B1" w:rsidRPr="00992DD5" w:rsidRDefault="008A65B1" w:rsidP="008A65B1">
      <w:pPr>
        <w:pStyle w:val="BodyText"/>
      </w:pPr>
      <w:r w:rsidRPr="00992DD5">
        <w:t>Note: This same formatting is used by the Initiating Gateway to make Cross Gateway Retrieve requests Deferred-Capable.</w:t>
      </w:r>
    </w:p>
    <w:p w14:paraId="2C3D80EB" w14:textId="0A0A04C3" w:rsidR="00956BAB" w:rsidRPr="00992DD5" w:rsidRDefault="00A63FB8" w:rsidP="00A63FB8">
      <w:pPr>
        <w:pStyle w:val="BodyText"/>
      </w:pPr>
      <w:r w:rsidRPr="00992DD5">
        <w:t>The Deferred-Capable Retrieve Document Set Request is fully compatible with Initiating Gateways that do not support the Deferred Response Option</w:t>
      </w:r>
      <w:r w:rsidR="00956BAB" w:rsidRPr="00992DD5">
        <w:t>:</w:t>
      </w:r>
    </w:p>
    <w:p w14:paraId="34041C13" w14:textId="1902E6E6" w:rsidR="0099469B" w:rsidRPr="00992DD5" w:rsidRDefault="0099469B" w:rsidP="0003081F">
      <w:pPr>
        <w:pStyle w:val="ListBullet2"/>
      </w:pPr>
      <w:r w:rsidRPr="00992DD5">
        <w:t xml:space="preserve">If the Document Consumer </w:t>
      </w:r>
      <w:r w:rsidR="00956BAB" w:rsidRPr="00992DD5">
        <w:t>knows the Initiating Gateway</w:t>
      </w:r>
      <w:r w:rsidRPr="00992DD5">
        <w:t xml:space="preserve"> support</w:t>
      </w:r>
      <w:r w:rsidR="00956BAB" w:rsidRPr="00992DD5">
        <w:t>s</w:t>
      </w:r>
      <w:r w:rsidRPr="00992DD5">
        <w:t xml:space="preserve"> the Deferred Response Option</w:t>
      </w:r>
      <w:r w:rsidR="00956BAB" w:rsidRPr="00992DD5">
        <w:t>, it should pass the SOAP mustUnderstand value of “true” or “1” to force handling of the Deferred-Capable aspects.</w:t>
      </w:r>
    </w:p>
    <w:p w14:paraId="2A8D8146" w14:textId="3B5EBDF5" w:rsidR="00956BAB" w:rsidRPr="00992DD5" w:rsidRDefault="00F64AD2" w:rsidP="0003081F">
      <w:pPr>
        <w:pStyle w:val="ListBullet2"/>
      </w:pPr>
      <w:r w:rsidRPr="00992DD5">
        <w:t>Otherwise (</w:t>
      </w:r>
      <w:r w:rsidR="00703BD3">
        <w:t xml:space="preserve">i.e., </w:t>
      </w:r>
      <w:r w:rsidRPr="00992DD5">
        <w:t>the Document Consumer does not know whether the Initiating Gateway supports the Deferred Response Option, or it knows that it does not support it), it should either omit the DeferredResponseEndpoint or pass the SOAP mustUnderstand value of “false” or “0” to allow it to be safely ignored.</w:t>
      </w:r>
    </w:p>
    <w:p w14:paraId="2899DD38" w14:textId="77777777" w:rsidR="00973055" w:rsidRPr="00992DD5" w:rsidRDefault="00973055" w:rsidP="00A63FB8">
      <w:pPr>
        <w:pStyle w:val="BodyText"/>
      </w:pPr>
    </w:p>
    <w:p w14:paraId="04EE5A46" w14:textId="5C923542" w:rsidR="0047374A" w:rsidRPr="00992DD5" w:rsidRDefault="0047374A" w:rsidP="0047374A">
      <w:pPr>
        <w:pStyle w:val="EditorInstructions"/>
      </w:pPr>
      <w:r w:rsidRPr="00992DD5">
        <w:t xml:space="preserve">Add the following </w:t>
      </w:r>
      <w:r w:rsidRPr="0003081F">
        <w:rPr>
          <w:b/>
        </w:rPr>
        <w:t>new</w:t>
      </w:r>
      <w:r w:rsidRPr="00992DD5">
        <w:t xml:space="preserve"> Section 3.43.4.1.3.3 as shown</w:t>
      </w:r>
    </w:p>
    <w:p w14:paraId="3E3535CF" w14:textId="46875F00" w:rsidR="005926D5" w:rsidRDefault="005926D5" w:rsidP="005926D5">
      <w:pPr>
        <w:pStyle w:val="Heading6"/>
        <w:numPr>
          <w:ilvl w:val="0"/>
          <w:numId w:val="0"/>
        </w:numPr>
        <w:rPr>
          <w:ins w:id="322" w:author="Joseph Lamy" w:date="2019-07-22T07:48:00Z"/>
          <w:color w:val="000000"/>
        </w:rPr>
      </w:pPr>
      <w:bookmarkStart w:id="323" w:name="_Toc9586008"/>
      <w:ins w:id="324" w:author="Joseph Lamy" w:date="2019-07-22T07:47:00Z">
        <w:r>
          <w:rPr>
            <w:noProof w:val="0"/>
          </w:rPr>
          <w:t>3.43.4.1.</w:t>
        </w:r>
        <w:r w:rsidRPr="00992DD5">
          <w:rPr>
            <w:noProof w:val="0"/>
          </w:rPr>
          <w:t xml:space="preserve">3 </w:t>
        </w:r>
      </w:ins>
      <w:ins w:id="325" w:author="Joseph Lamy" w:date="2019-07-22T07:48:00Z">
        <w:r w:rsidRPr="00E700F1">
          <w:rPr>
            <w:color w:val="000000"/>
          </w:rPr>
          <w:t>Expected Actions</w:t>
        </w:r>
      </w:ins>
    </w:p>
    <w:p w14:paraId="0766ADB5" w14:textId="31EA21E3" w:rsidR="005926D5" w:rsidRPr="005926D5" w:rsidRDefault="005926D5">
      <w:pPr>
        <w:pStyle w:val="BodyText"/>
        <w:rPr>
          <w:ins w:id="326" w:author="Joseph Lamy" w:date="2019-07-22T07:47:00Z"/>
        </w:rPr>
        <w:pPrChange w:id="327" w:author="Joseph Lamy" w:date="2019-07-22T07:48:00Z">
          <w:pPr>
            <w:pStyle w:val="Heading6"/>
            <w:numPr>
              <w:ilvl w:val="0"/>
            </w:numPr>
          </w:pPr>
        </w:pPrChange>
      </w:pPr>
      <w:ins w:id="328" w:author="Joseph Lamy" w:date="2019-07-22T07:48:00Z">
        <w:r>
          <w:t>…</w:t>
        </w:r>
      </w:ins>
    </w:p>
    <w:p w14:paraId="69195E87" w14:textId="4475E4BF" w:rsidR="0047374A" w:rsidRPr="00992DD5" w:rsidRDefault="0047374A" w:rsidP="0047374A">
      <w:pPr>
        <w:pStyle w:val="Heading6"/>
        <w:numPr>
          <w:ilvl w:val="0"/>
          <w:numId w:val="0"/>
        </w:numPr>
        <w:rPr>
          <w:noProof w:val="0"/>
        </w:rPr>
      </w:pPr>
      <w:r w:rsidRPr="00992DD5">
        <w:rPr>
          <w:noProof w:val="0"/>
        </w:rPr>
        <w:t>3.43.4.1.3.3 Deferred Response Option</w:t>
      </w:r>
      <w:bookmarkEnd w:id="323"/>
    </w:p>
    <w:p w14:paraId="57C09B9F" w14:textId="1DCE9AB1" w:rsidR="0047374A" w:rsidRPr="00992DD5" w:rsidRDefault="0047374A" w:rsidP="0047374A">
      <w:pPr>
        <w:pStyle w:val="BodyText"/>
      </w:pPr>
      <w:r w:rsidRPr="00992DD5">
        <w:t>If an Initiating Gateway that supports the Deferred Response Option receives a Deferred-Capable Retrieve Document Set Request</w:t>
      </w:r>
      <w:r w:rsidR="008A65B1" w:rsidRPr="00992DD5">
        <w:t xml:space="preserve">: For each Responding Gateway it chooses to contact, it </w:t>
      </w:r>
      <w:del w:id="329" w:author="Joseph Lamy" w:date="2019-07-22T01:50:00Z">
        <w:r w:rsidR="008A65B1" w:rsidRPr="00992DD5" w:rsidDel="000B030C">
          <w:delText xml:space="preserve">should </w:delText>
        </w:r>
      </w:del>
      <w:ins w:id="330" w:author="Joseph Lamy" w:date="2019-07-22T01:50:00Z">
        <w:r w:rsidR="000B030C">
          <w:t>shall</w:t>
        </w:r>
        <w:r w:rsidR="000B030C" w:rsidRPr="00992DD5">
          <w:t xml:space="preserve"> </w:t>
        </w:r>
      </w:ins>
      <w:r w:rsidR="008A65B1" w:rsidRPr="00992DD5">
        <w:t xml:space="preserve">determine whether </w:t>
      </w:r>
      <w:ins w:id="331" w:author="Joseph Lamy" w:date="2019-07-22T01:50:00Z">
        <w:r w:rsidR="000B030C">
          <w:t xml:space="preserve">and how </w:t>
        </w:r>
      </w:ins>
      <w:r w:rsidR="008A65B1" w:rsidRPr="00992DD5">
        <w:t xml:space="preserve">to </w:t>
      </w:r>
      <w:del w:id="332" w:author="Joseph Lamy" w:date="2019-07-22T01:50:00Z">
        <w:r w:rsidR="008A65B1" w:rsidRPr="00992DD5" w:rsidDel="000B030C">
          <w:delText xml:space="preserve">modify </w:delText>
        </w:r>
      </w:del>
      <w:ins w:id="333" w:author="Joseph Lamy" w:date="2019-07-22T01:50:00Z">
        <w:r w:rsidR="000B030C">
          <w:t>keep</w:t>
        </w:r>
        <w:r w:rsidR="000B030C" w:rsidRPr="00992DD5">
          <w:t xml:space="preserve"> </w:t>
        </w:r>
      </w:ins>
      <w:r w:rsidR="008A65B1" w:rsidRPr="00992DD5">
        <w:t xml:space="preserve">the request </w:t>
      </w:r>
      <w:del w:id="334" w:author="Joseph Lamy" w:date="2019-07-22T01:50:00Z">
        <w:r w:rsidR="008A65B1" w:rsidRPr="00992DD5" w:rsidDel="000B030C">
          <w:delText xml:space="preserve">to make it </w:delText>
        </w:r>
      </w:del>
      <w:r w:rsidR="008A65B1" w:rsidRPr="00992DD5">
        <w:t>Deferred-Capable, following the requirements of the Document Consumer in Section 3.43.4.1.2.1</w:t>
      </w:r>
      <w:r w:rsidRPr="00992DD5">
        <w:t>:</w:t>
      </w:r>
    </w:p>
    <w:p w14:paraId="2C3B8E3F" w14:textId="3675C1E6" w:rsidR="0047374A" w:rsidRPr="00992DD5" w:rsidRDefault="009D4EF7" w:rsidP="0003081F">
      <w:pPr>
        <w:pStyle w:val="ListBullet2"/>
      </w:pPr>
      <w:r w:rsidRPr="00992DD5">
        <w:t xml:space="preserve">If the Initiating Gateway chooses to do so, the request shall include the Deferred Response endpoint of the Initiating Gateway (not the endpoint passed by the Document Consumer). </w:t>
      </w:r>
    </w:p>
    <w:p w14:paraId="76335E3B" w14:textId="30865E69" w:rsidR="0047374A" w:rsidRDefault="00265ACD" w:rsidP="0003081F">
      <w:pPr>
        <w:pStyle w:val="ListContinue2"/>
        <w:rPr>
          <w:ins w:id="335" w:author="Joseph Lamy" w:date="2019-07-22T01:51:00Z"/>
        </w:rPr>
      </w:pPr>
      <w:r w:rsidRPr="00992DD5">
        <w:t xml:space="preserve">The Initiating Gateway shall also retain the information needed to correlate and process future deferred results: </w:t>
      </w:r>
      <w:r w:rsidR="0047374A" w:rsidRPr="00992DD5">
        <w:t xml:space="preserve">the Deferred endpoint and original WS-Addressing MessageID </w:t>
      </w:r>
      <w:r w:rsidR="0047374A" w:rsidRPr="00992DD5">
        <w:lastRenderedPageBreak/>
        <w:t>from the Document Consumer, and the MessageID for each request to a Responding Gateway.</w:t>
      </w:r>
    </w:p>
    <w:p w14:paraId="6A7F58EE" w14:textId="32839853" w:rsidR="000B030C" w:rsidRPr="000B030C" w:rsidRDefault="000B030C" w:rsidP="0003081F">
      <w:pPr>
        <w:pStyle w:val="ListContinue2"/>
      </w:pPr>
      <w:ins w:id="336" w:author="Joseph Lamy" w:date="2019-07-22T01:51:00Z">
        <w:r w:rsidRPr="000B030C">
          <w:rPr>
            <w:u w:val="single"/>
          </w:rPr>
          <w:t>Note also that the mustUnderstand value may need to change based on the Initiating Gateway’s knowledge of the Responding Gateway’s support for Deferred.</w:t>
        </w:r>
      </w:ins>
    </w:p>
    <w:p w14:paraId="3AC7EC09" w14:textId="3295A64D" w:rsidR="00265ACD" w:rsidRPr="00992DD5" w:rsidRDefault="00265ACD" w:rsidP="0003081F">
      <w:pPr>
        <w:pStyle w:val="ListBullet2"/>
      </w:pPr>
      <w:r w:rsidRPr="00992DD5">
        <w:t>If the Initiating Gateway chooses not to do so, it shall send a regular Cross Gateway Retrieve request.</w:t>
      </w:r>
    </w:p>
    <w:p w14:paraId="64C7A1C2" w14:textId="56320ACB" w:rsidR="00973055" w:rsidRDefault="00973055" w:rsidP="0047374A">
      <w:pPr>
        <w:pStyle w:val="BodyText"/>
      </w:pPr>
    </w:p>
    <w:p w14:paraId="58D4FC0A" w14:textId="0936A73D" w:rsidR="00B23B3C" w:rsidRDefault="00B23B3C" w:rsidP="0047374A">
      <w:pPr>
        <w:pStyle w:val="BodyText"/>
      </w:pPr>
    </w:p>
    <w:p w14:paraId="10BA7A19" w14:textId="77777777" w:rsidR="00B23B3C" w:rsidRPr="00992DD5" w:rsidRDefault="00B23B3C" w:rsidP="0047374A">
      <w:pPr>
        <w:pStyle w:val="BodyText"/>
      </w:pPr>
    </w:p>
    <w:p w14:paraId="3987EC88" w14:textId="44477A01" w:rsidR="00FC44DC" w:rsidRPr="00992DD5" w:rsidRDefault="00FC44DC" w:rsidP="00FC44DC">
      <w:pPr>
        <w:pStyle w:val="EditorInstructions"/>
      </w:pPr>
      <w:r w:rsidRPr="00992DD5">
        <w:t xml:space="preserve">Add the following </w:t>
      </w:r>
      <w:r w:rsidRPr="0003081F">
        <w:rPr>
          <w:b/>
        </w:rPr>
        <w:t>new</w:t>
      </w:r>
      <w:r w:rsidRPr="00992DD5">
        <w:t xml:space="preserve"> Section 3.43.4.2.2.1 as shown</w:t>
      </w:r>
    </w:p>
    <w:p w14:paraId="1A534F88" w14:textId="55478279" w:rsidR="00FC44DC" w:rsidRPr="00992DD5" w:rsidRDefault="00FC44DC" w:rsidP="0003081F">
      <w:pPr>
        <w:pStyle w:val="Heading6"/>
      </w:pPr>
      <w:bookmarkStart w:id="337" w:name="_Toc9586009"/>
      <w:r w:rsidRPr="00992DD5">
        <w:t xml:space="preserve">3.43.4.2.2.1 </w:t>
      </w:r>
      <w:r w:rsidR="00122414" w:rsidRPr="00992DD5">
        <w:t xml:space="preserve">Deferred Response Option: </w:t>
      </w:r>
      <w:r w:rsidRPr="00992DD5">
        <w:t>RegistryResponse</w:t>
      </w:r>
      <w:bookmarkEnd w:id="337"/>
    </w:p>
    <w:p w14:paraId="50B2E9EE" w14:textId="72322E06" w:rsidR="00FC44DC" w:rsidRPr="00992DD5" w:rsidRDefault="00A76654" w:rsidP="00FC44DC">
      <w:pPr>
        <w:pStyle w:val="BodyText"/>
      </w:pPr>
      <w:r w:rsidRPr="00992DD5">
        <w:t xml:space="preserve">If the Initiating Gateway supports the Deferred Response Option, it may indicate Deferred processing by modifying a Retrieve Document Set Response adding the following </w:t>
      </w:r>
      <w:r w:rsidR="00FC44DC" w:rsidRPr="00992DD5">
        <w:t xml:space="preserve">slots </w:t>
      </w:r>
      <w:r w:rsidRPr="00992DD5">
        <w:t>in</w:t>
      </w:r>
      <w:r w:rsidR="00FC44DC" w:rsidRPr="00992DD5">
        <w:t xml:space="preserve"> the RegistryResponse element: “DeferredProcessingRequired” and </w:t>
      </w:r>
      <w:r w:rsidRPr="00992DD5">
        <w:t xml:space="preserve">optionally </w:t>
      </w:r>
      <w:r w:rsidR="00FC44DC" w:rsidRPr="00992DD5">
        <w:t xml:space="preserve">“DeferredProcessingEstimatedCompletion”. </w:t>
      </w:r>
      <w:r w:rsidR="00F2115D" w:rsidRPr="00992DD5">
        <w:t>The formatting rules</w:t>
      </w:r>
      <w:r w:rsidR="00F325CE" w:rsidRPr="00992DD5">
        <w:t xml:space="preserve"> for these slots</w:t>
      </w:r>
      <w:r w:rsidR="00F2115D" w:rsidRPr="00992DD5">
        <w:t xml:space="preserve"> are the same as those in </w:t>
      </w:r>
      <w:r w:rsidR="00FC44DC" w:rsidRPr="00992DD5">
        <w:t>ITI TF-2a: 3.18.4.1.3.</w:t>
      </w:r>
      <w:r w:rsidR="00F325CE" w:rsidRPr="00992DD5">
        <w:t>4</w:t>
      </w:r>
      <w:r w:rsidR="00FC44DC" w:rsidRPr="00992DD5">
        <w:t xml:space="preserve"> for</w:t>
      </w:r>
      <w:r w:rsidR="00F2115D" w:rsidRPr="00992DD5">
        <w:t xml:space="preserve"> Registry Stored Query</w:t>
      </w:r>
      <w:r w:rsidR="00FC44DC" w:rsidRPr="00992DD5">
        <w:t>.</w:t>
      </w:r>
    </w:p>
    <w:p w14:paraId="3EA73BB0" w14:textId="77777777" w:rsidR="00FC44DC" w:rsidRPr="00992DD5" w:rsidRDefault="00FC44DC" w:rsidP="00FC44DC">
      <w:pPr>
        <w:pStyle w:val="BodyText"/>
      </w:pPr>
      <w:r w:rsidRPr="00992DD5">
        <w:t>An example of these slots is shown below:</w:t>
      </w:r>
    </w:p>
    <w:p w14:paraId="30A9AB40" w14:textId="31FDFA88" w:rsidR="00FC44DC" w:rsidRPr="00992DD5" w:rsidRDefault="00FC44DC" w:rsidP="00FC44DC">
      <w:pPr>
        <w:pStyle w:val="StylePlainText8ptBoxSinglesolidlineAuto05ptLin"/>
        <w:ind w:left="720"/>
      </w:pPr>
      <w:r w:rsidRPr="00992DD5">
        <w:t>&lt;</w:t>
      </w:r>
      <w:r w:rsidR="00A57255" w:rsidRPr="00992DD5">
        <w:rPr>
          <w:shd w:val="clear" w:color="auto" w:fill="FFFFFF"/>
        </w:rPr>
        <w:t>RetrieveDocumentSetResponse xmlns="urn:ihe:iti:xds-b:2007"</w:t>
      </w:r>
    </w:p>
    <w:p w14:paraId="5331A283" w14:textId="7AA959A8" w:rsidR="00FC44DC" w:rsidRPr="00992DD5" w:rsidRDefault="00A57255" w:rsidP="00FC44DC">
      <w:pPr>
        <w:pStyle w:val="StylePlainText8ptBoxSinglesolidlineAuto05ptLin"/>
        <w:ind w:left="720"/>
      </w:pPr>
      <w:r w:rsidRPr="00992DD5">
        <w:t xml:space="preserve">    </w:t>
      </w:r>
      <w:r w:rsidR="00FC44DC" w:rsidRPr="00992DD5">
        <w:t xml:space="preserve">xmlns:rs="urn:oasis:names:tc:ebxml-regrep:xsd:rs:3.0" </w:t>
      </w:r>
    </w:p>
    <w:p w14:paraId="32345654" w14:textId="45466D53" w:rsidR="00FC44DC" w:rsidRPr="00992DD5" w:rsidRDefault="00FC44DC" w:rsidP="00FC44DC">
      <w:pPr>
        <w:pStyle w:val="StylePlainText8ptBoxSinglesolidlineAuto05ptLin"/>
        <w:ind w:left="720"/>
      </w:pPr>
      <w:r w:rsidRPr="00992DD5">
        <w:t xml:space="preserve">    xmlns:rim="urn:oasis:names:tc:ebxml-regrep:xsd:rim:3.0"</w:t>
      </w:r>
      <w:r w:rsidR="00A57255" w:rsidRPr="00992DD5">
        <w:t>&gt;</w:t>
      </w:r>
    </w:p>
    <w:p w14:paraId="5FFDDB66" w14:textId="47516546" w:rsidR="00A57255" w:rsidRPr="00992DD5" w:rsidRDefault="00A57255" w:rsidP="00A57255">
      <w:pPr>
        <w:pStyle w:val="StylePlainText8ptBoxSinglesolidlineAuto05ptLin"/>
        <w:ind w:left="720"/>
      </w:pPr>
      <w:r w:rsidRPr="00992DD5">
        <w:t xml:space="preserve">    &lt;rs:RegistryResponse status="urn:ihe:iti:2007:ResponseStatusType:PartialSuccess"&gt;</w:t>
      </w:r>
    </w:p>
    <w:p w14:paraId="725CCCED" w14:textId="77777777" w:rsidR="00FC44DC" w:rsidRPr="00992DD5" w:rsidRDefault="00FC44DC" w:rsidP="00FC44DC">
      <w:pPr>
        <w:pStyle w:val="StylePlainText8ptBoxSinglesolidlineAuto05ptLin"/>
        <w:ind w:left="720"/>
      </w:pPr>
    </w:p>
    <w:p w14:paraId="6D2E992E" w14:textId="7AEDFC0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 Results not available now --&gt;</w:t>
      </w:r>
    </w:p>
    <w:p w14:paraId="2FB767EF" w14:textId="5D51D6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&lt;rs:ResponseSlotList&gt;</w:t>
      </w:r>
    </w:p>
    <w:p w14:paraId="2A1AF6CB" w14:textId="23AF5F56"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name="DeferredProcessingRequired"&gt;</w:t>
      </w:r>
    </w:p>
    <w:p w14:paraId="677AA1B6" w14:textId="19E933DF"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69AA665" w14:textId="3173F0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&lt;rim:Value&gt;This </w:t>
      </w:r>
      <w:r w:rsidR="00FC640D" w:rsidRPr="00992DD5">
        <w:t>request</w:t>
      </w:r>
      <w:r w:rsidRPr="00992DD5">
        <w:t xml:space="preserve"> requires more time. The full results will be returned on the Deferred Response endpoint.&lt;/rim:Value&gt;</w:t>
      </w:r>
    </w:p>
    <w:p w14:paraId="55EE6461" w14:textId="258C54A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&lt;/rim:ValueList&gt;</w:t>
      </w:r>
    </w:p>
    <w:p w14:paraId="358DC876" w14:textId="47E9C310"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1B502DF0" w14:textId="6A2168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name="DeferredProcessingEstimatedCompletion"&gt;</w:t>
      </w:r>
    </w:p>
    <w:p w14:paraId="6DFF0635" w14:textId="67D5773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B9E1E08" w14:textId="097E451E"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w:t>
      </w:r>
      <w:r w:rsidR="0042790C" w:rsidRPr="00992DD5">
        <w:t>201906020304</w:t>
      </w:r>
      <w:r w:rsidRPr="00992DD5">
        <w:t>&lt;/rim:Value&gt;</w:t>
      </w:r>
    </w:p>
    <w:p w14:paraId="2BF2FFA2" w14:textId="4208A733"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2445C4E4" w14:textId="691DA01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239F2CE8" w14:textId="3DDB36D9" w:rsidR="00FC44DC" w:rsidRPr="00992DD5" w:rsidRDefault="00A57255" w:rsidP="00FC44DC">
      <w:pPr>
        <w:pStyle w:val="StylePlainText8ptBoxSinglesolidlineAuto05ptLin"/>
        <w:ind w:left="720"/>
      </w:pPr>
      <w:r w:rsidRPr="00992DD5">
        <w:t xml:space="preserve">    </w:t>
      </w:r>
      <w:r w:rsidR="00FC44DC" w:rsidRPr="00992DD5">
        <w:t xml:space="preserve">    &lt;/rs:ResponseSlotList&gt;</w:t>
      </w:r>
    </w:p>
    <w:p w14:paraId="2C8A7E19" w14:textId="77777777" w:rsidR="00FC44DC" w:rsidRPr="00992DD5" w:rsidRDefault="00FC44DC" w:rsidP="00FC44DC">
      <w:pPr>
        <w:pStyle w:val="StylePlainText8ptBoxSinglesolidlineAuto05ptLin"/>
        <w:ind w:left="720"/>
      </w:pPr>
    </w:p>
    <w:p w14:paraId="5814594D" w14:textId="5BCE9618"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 Errors available now --&gt;</w:t>
      </w:r>
    </w:p>
    <w:p w14:paraId="1FB2BF1C" w14:textId="6512C04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&lt;rim:RegistryErrorList&gt;</w:t>
      </w:r>
    </w:p>
    <w:p w14:paraId="275A4A5F" w14:textId="28A115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w:t>
      </w:r>
    </w:p>
    <w:p w14:paraId="4DE3F700" w14:textId="377D6345" w:rsidR="00FC44DC" w:rsidRPr="00992DD5" w:rsidRDefault="00A57255" w:rsidP="00FC44DC">
      <w:pPr>
        <w:pStyle w:val="StylePlainText8ptBoxSinglesolidlineAuto05ptLin"/>
        <w:ind w:left="720"/>
      </w:pPr>
      <w:r w:rsidRPr="00992DD5">
        <w:t xml:space="preserve">    </w:t>
      </w:r>
      <w:r w:rsidR="00FC44DC" w:rsidRPr="00992DD5">
        <w:t xml:space="preserve">    &lt;/rim:RegistryErrorList&gt;</w:t>
      </w:r>
    </w:p>
    <w:p w14:paraId="182BE642" w14:textId="77777777" w:rsidR="00FC44DC" w:rsidRPr="00992DD5" w:rsidRDefault="00FC44DC" w:rsidP="00FC44DC">
      <w:pPr>
        <w:pStyle w:val="StylePlainText8ptBoxSinglesolidlineAuto05ptLin"/>
        <w:ind w:left="720"/>
      </w:pPr>
    </w:p>
    <w:p w14:paraId="672D2A3F" w14:textId="7A9CD9B6" w:rsidR="00FC44DC" w:rsidRPr="00992DD5" w:rsidRDefault="00A57255" w:rsidP="00FC44DC">
      <w:pPr>
        <w:pStyle w:val="StylePlainText8ptBoxSinglesolidlineAuto05ptLin"/>
        <w:ind w:left="720"/>
      </w:pPr>
      <w:r w:rsidRPr="00992DD5">
        <w:lastRenderedPageBreak/>
        <w:t xml:space="preserve">    </w:t>
      </w:r>
      <w:r w:rsidR="00FC44DC" w:rsidRPr="00992DD5">
        <w:t>&lt;/</w:t>
      </w:r>
      <w:r w:rsidRPr="00992DD5">
        <w:t>rs:RegistryResponse</w:t>
      </w:r>
      <w:r w:rsidR="00FC44DC" w:rsidRPr="00992DD5">
        <w:t>&gt;</w:t>
      </w:r>
    </w:p>
    <w:p w14:paraId="5EB5CE60" w14:textId="77777777" w:rsidR="00A57255" w:rsidRPr="00992DD5" w:rsidRDefault="00A57255" w:rsidP="00FC44DC">
      <w:pPr>
        <w:pStyle w:val="StylePlainText8ptBoxSinglesolidlineAuto05ptLin"/>
        <w:ind w:left="720"/>
      </w:pPr>
    </w:p>
    <w:p w14:paraId="11F33963" w14:textId="500C2BC5" w:rsidR="00A57255" w:rsidRPr="00992DD5" w:rsidRDefault="00A57255" w:rsidP="00A57255">
      <w:pPr>
        <w:pStyle w:val="StylePlainText8ptBoxSinglesolidlineAuto05ptLin"/>
        <w:ind w:left="720"/>
      </w:pPr>
      <w:r w:rsidRPr="00992DD5">
        <w:t xml:space="preserve">    &lt;!-- Documents available now --&gt;</w:t>
      </w:r>
    </w:p>
    <w:p w14:paraId="3AED451C" w14:textId="34284BCD" w:rsidR="00A57255" w:rsidRPr="00992DD5" w:rsidRDefault="00A57255" w:rsidP="00A57255">
      <w:pPr>
        <w:pStyle w:val="StylePlainText8ptBoxSinglesolidlineAuto05ptLin"/>
        <w:ind w:left="720"/>
      </w:pPr>
      <w:r w:rsidRPr="00992DD5">
        <w:t xml:space="preserve">    &lt;DocumentResponse&gt;</w:t>
      </w:r>
    </w:p>
    <w:p w14:paraId="3B811B37" w14:textId="07E90FB7" w:rsidR="00A57255" w:rsidRPr="00992DD5" w:rsidRDefault="00A57255" w:rsidP="00A57255">
      <w:pPr>
        <w:pStyle w:val="StylePlainText8ptBoxSinglesolidlineAuto05ptLin"/>
        <w:ind w:left="720"/>
      </w:pPr>
      <w:r w:rsidRPr="00992DD5">
        <w:t xml:space="preserve">        &lt;homeCommunityId&gt;urn:oid:1.2.3.4&lt;/homeCommunityId&gt;</w:t>
      </w:r>
    </w:p>
    <w:p w14:paraId="62FDD0DD" w14:textId="52CE8E96" w:rsidR="00A57255" w:rsidRPr="00992DD5" w:rsidRDefault="00A57255" w:rsidP="00A57255">
      <w:pPr>
        <w:pStyle w:val="StylePlainText8ptBoxSinglesolidlineAuto05ptLin"/>
        <w:ind w:left="720"/>
      </w:pPr>
      <w:r w:rsidRPr="00992DD5">
        <w:t xml:space="preserve">        &lt;RepositoryUniqueId&gt;1.3.6.1.4...1000&lt;/RepositoryUniqueId&gt;</w:t>
      </w:r>
    </w:p>
    <w:p w14:paraId="3E429DDB" w14:textId="03D69501" w:rsidR="00A57255" w:rsidRPr="00992DD5" w:rsidRDefault="00A57255" w:rsidP="00A57255">
      <w:pPr>
        <w:pStyle w:val="StylePlainText8ptBoxSinglesolidlineAuto05ptLin"/>
        <w:ind w:left="720"/>
      </w:pPr>
      <w:r w:rsidRPr="00992DD5">
        <w:t xml:space="preserve">        &lt;DocumentUniqueId&gt;1.3.6.1.4...2300&lt;/DocumentUniqueId&gt;</w:t>
      </w:r>
    </w:p>
    <w:p w14:paraId="1CAE9FCB" w14:textId="4EBB3983" w:rsidR="00A57255" w:rsidRPr="00992DD5" w:rsidRDefault="00A57255" w:rsidP="00A57255">
      <w:pPr>
        <w:pStyle w:val="StylePlainText8ptBoxSinglesolidlineAuto05ptLin"/>
        <w:ind w:left="720"/>
      </w:pPr>
      <w:r w:rsidRPr="00992DD5">
        <w:t xml:space="preserve">        &lt;mimeType&gt;text/xml&lt;/mimeType&gt;</w:t>
      </w:r>
    </w:p>
    <w:p w14:paraId="7235024A" w14:textId="5929BEAB" w:rsidR="00A57255" w:rsidRPr="00992DD5" w:rsidRDefault="00A57255" w:rsidP="00A57255">
      <w:pPr>
        <w:pStyle w:val="StylePlainText8ptBoxSinglesolidlineAuto05ptLin"/>
        <w:ind w:left="720"/>
      </w:pPr>
      <w:r w:rsidRPr="00992DD5">
        <w:t xml:space="preserve">        &lt;Document&gt;UjBsR09EbGhjZ0dTQUxNQUFBUUNBRU1tQ1p0dU1GUXhEUzhi&lt;/Document&gt;</w:t>
      </w:r>
    </w:p>
    <w:p w14:paraId="1F496BED" w14:textId="16E611E8" w:rsidR="00A57255" w:rsidRPr="00992DD5" w:rsidRDefault="00A57255" w:rsidP="00A57255">
      <w:pPr>
        <w:pStyle w:val="StylePlainText8ptBoxSinglesolidlineAuto05ptLin"/>
        <w:ind w:left="720"/>
      </w:pPr>
      <w:r w:rsidRPr="00992DD5">
        <w:t xml:space="preserve">    &lt;/DocumentResponse&gt;</w:t>
      </w:r>
    </w:p>
    <w:p w14:paraId="2FA50247" w14:textId="323FA3EE" w:rsidR="00A57255" w:rsidRPr="00992DD5" w:rsidRDefault="00A57255" w:rsidP="00A57255">
      <w:pPr>
        <w:pStyle w:val="StylePlainText8ptBoxSinglesolidlineAuto05ptLin"/>
        <w:ind w:left="720"/>
      </w:pPr>
      <w:r w:rsidRPr="00992DD5">
        <w:t>&lt;/RetrieveDocumentSetResponse&gt;</w:t>
      </w:r>
    </w:p>
    <w:p w14:paraId="4ABA9C89" w14:textId="77777777" w:rsidR="00FC44DC" w:rsidRPr="00992DD5" w:rsidRDefault="00FC44DC" w:rsidP="00FC44DC">
      <w:pPr>
        <w:pStyle w:val="BodyText"/>
      </w:pPr>
    </w:p>
    <w:p w14:paraId="5ADE7B95" w14:textId="3E9628A9" w:rsidR="00D61AE6" w:rsidRPr="00992DD5" w:rsidRDefault="00D61AE6" w:rsidP="00D61AE6">
      <w:pPr>
        <w:pStyle w:val="EditorInstructions"/>
      </w:pPr>
      <w:r w:rsidRPr="00992DD5">
        <w:t xml:space="preserve">Add the following </w:t>
      </w:r>
      <w:r w:rsidRPr="0003081F">
        <w:rPr>
          <w:b/>
        </w:rPr>
        <w:t>new</w:t>
      </w:r>
      <w:r w:rsidRPr="00992DD5">
        <w:t xml:space="preserve"> Section 3.43.4.2.3.3 as shown</w:t>
      </w:r>
    </w:p>
    <w:p w14:paraId="10CC5243" w14:textId="4363642F" w:rsidR="00D61AE6" w:rsidRPr="00992DD5" w:rsidRDefault="00D61AE6" w:rsidP="00D61AE6">
      <w:pPr>
        <w:pStyle w:val="Heading6"/>
        <w:numPr>
          <w:ilvl w:val="0"/>
          <w:numId w:val="0"/>
        </w:numPr>
        <w:rPr>
          <w:noProof w:val="0"/>
        </w:rPr>
      </w:pPr>
      <w:bookmarkStart w:id="338" w:name="_Toc9586010"/>
      <w:r w:rsidRPr="00992DD5">
        <w:rPr>
          <w:noProof w:val="0"/>
        </w:rPr>
        <w:t>3.43.4.2.3.3 Deferred Response Option</w:t>
      </w:r>
      <w:bookmarkEnd w:id="338"/>
    </w:p>
    <w:p w14:paraId="13E1E121" w14:textId="77777777" w:rsidR="00265ACD" w:rsidRPr="00992DD5" w:rsidRDefault="000F5588" w:rsidP="000F5588">
      <w:pPr>
        <w:pStyle w:val="BodyText"/>
      </w:pPr>
      <w:r w:rsidRPr="00992DD5">
        <w:t xml:space="preserve">If a Document Consumer supports the Deferred Response Option it shall </w:t>
      </w:r>
    </w:p>
    <w:p w14:paraId="2F77DE0C" w14:textId="0CBCBD66" w:rsidR="00265ACD" w:rsidRPr="00992DD5" w:rsidRDefault="000F5588" w:rsidP="0003081F">
      <w:pPr>
        <w:pStyle w:val="ListBullet2"/>
      </w:pPr>
      <w:r w:rsidRPr="00992DD5">
        <w:t xml:space="preserve">accept </w:t>
      </w:r>
      <w:r w:rsidR="00265ACD" w:rsidRPr="00992DD5">
        <w:t xml:space="preserve">an </w:t>
      </w:r>
      <w:r w:rsidR="00D61AE6" w:rsidRPr="00992DD5">
        <w:t>Registry</w:t>
      </w:r>
      <w:r w:rsidRPr="00992DD5">
        <w:t xml:space="preserve">Response as described in </w:t>
      </w:r>
      <w:r w:rsidR="00B42272" w:rsidRPr="00992DD5">
        <w:t>S</w:t>
      </w:r>
      <w:r w:rsidRPr="00992DD5">
        <w:t xml:space="preserve">ection </w:t>
      </w:r>
      <w:r w:rsidR="00D61AE6" w:rsidRPr="00992DD5">
        <w:t>3.43.4.2.2.1</w:t>
      </w:r>
      <w:r w:rsidRPr="00992DD5">
        <w:t>, indicating that some results of the request will be deferred until a later time.</w:t>
      </w:r>
    </w:p>
    <w:p w14:paraId="697C615C" w14:textId="6861292F" w:rsidR="000F5588" w:rsidRPr="00992DD5" w:rsidRDefault="000F5588" w:rsidP="0003081F">
      <w:pPr>
        <w:pStyle w:val="ListBullet2"/>
      </w:pPr>
      <w:r w:rsidRPr="00992DD5">
        <w:t xml:space="preserve">retain the </w:t>
      </w:r>
      <w:r w:rsidR="00D61AE6" w:rsidRPr="00992DD5">
        <w:t xml:space="preserve">WS-Addressing MessageID </w:t>
      </w:r>
      <w:r w:rsidRPr="00992DD5">
        <w:t xml:space="preserve">of </w:t>
      </w:r>
      <w:r w:rsidR="00D61AE6" w:rsidRPr="00992DD5">
        <w:t>its</w:t>
      </w:r>
      <w:r w:rsidRPr="00992DD5">
        <w:t xml:space="preserve"> original </w:t>
      </w:r>
      <w:r w:rsidR="00D61AE6" w:rsidRPr="00992DD5">
        <w:t xml:space="preserve">Retrieve Document Set Request </w:t>
      </w:r>
      <w:r w:rsidRPr="00992DD5">
        <w:t>in order to correlate future results.</w:t>
      </w:r>
    </w:p>
    <w:p w14:paraId="1EC627BB" w14:textId="77777777" w:rsidR="00973055" w:rsidRPr="00992DD5" w:rsidRDefault="00973055" w:rsidP="000F5588">
      <w:pPr>
        <w:pStyle w:val="BodyText"/>
      </w:pPr>
    </w:p>
    <w:p w14:paraId="09F8BD6F" w14:textId="5FE28855" w:rsidR="000B1E45" w:rsidRPr="00992DD5" w:rsidRDefault="000B1E45" w:rsidP="000B1E45">
      <w:pPr>
        <w:pStyle w:val="EditorInstructions"/>
      </w:pPr>
      <w:r w:rsidRPr="00992DD5">
        <w:t xml:space="preserve">Add the following </w:t>
      </w:r>
      <w:r w:rsidRPr="0003081F">
        <w:rPr>
          <w:b/>
        </w:rPr>
        <w:t>new</w:t>
      </w:r>
      <w:r w:rsidRPr="00992DD5">
        <w:t xml:space="preserve"> Section 3.43.4.3 as shown</w:t>
      </w:r>
    </w:p>
    <w:p w14:paraId="2687F5E3" w14:textId="7D2DA863" w:rsidR="000B1E45" w:rsidRPr="00992DD5" w:rsidRDefault="000B1E45" w:rsidP="000B1E45">
      <w:pPr>
        <w:pStyle w:val="Heading4"/>
        <w:numPr>
          <w:ilvl w:val="0"/>
          <w:numId w:val="0"/>
        </w:numPr>
        <w:rPr>
          <w:noProof w:val="0"/>
        </w:rPr>
      </w:pPr>
      <w:bookmarkStart w:id="339" w:name="_Toc9586011"/>
      <w:r w:rsidRPr="00992DD5">
        <w:rPr>
          <w:bCs/>
          <w:noProof w:val="0"/>
        </w:rPr>
        <w:t>3.</w:t>
      </w:r>
      <w:r w:rsidR="00943F9D" w:rsidRPr="00992DD5">
        <w:rPr>
          <w:bCs/>
          <w:noProof w:val="0"/>
        </w:rPr>
        <w:t>43.4.3</w:t>
      </w:r>
      <w:r w:rsidRPr="00992DD5">
        <w:rPr>
          <w:bCs/>
          <w:noProof w:val="0"/>
        </w:rPr>
        <w:t xml:space="preserve"> </w:t>
      </w:r>
      <w:r w:rsidR="00943F9D" w:rsidRPr="00992DD5">
        <w:rPr>
          <w:noProof w:val="0"/>
        </w:rPr>
        <w:t xml:space="preserve">Retrieve Document Set </w:t>
      </w:r>
      <w:r w:rsidRPr="00992DD5">
        <w:rPr>
          <w:noProof w:val="0"/>
        </w:rPr>
        <w:t>Deferred Results</w:t>
      </w:r>
      <w:bookmarkEnd w:id="339"/>
    </w:p>
    <w:p w14:paraId="48F0BF89" w14:textId="3A9483BC" w:rsidR="000B1E45" w:rsidRPr="00992DD5" w:rsidRDefault="000B1E45" w:rsidP="000B1E45">
      <w:pPr>
        <w:pStyle w:val="BodyText"/>
      </w:pPr>
      <w:r w:rsidRPr="00992DD5">
        <w:t>This message is used when a Document Consumer and an Initiating Gateway support the Deferred Response Option.</w:t>
      </w:r>
    </w:p>
    <w:p w14:paraId="56F0BBD7" w14:textId="5C928ED1" w:rsidR="000B1E45" w:rsidRPr="00992DD5" w:rsidRDefault="000B1E45" w:rsidP="000B1E45">
      <w:pPr>
        <w:pStyle w:val="BodyText"/>
      </w:pPr>
      <w:r w:rsidRPr="00992DD5">
        <w:t xml:space="preserve">The message is sent from an Initiating Gateway to a Document Consumer to return Deferred results – </w:t>
      </w:r>
      <w:r w:rsidR="00B856D1" w:rsidRPr="00992DD5">
        <w:t>documents and</w:t>
      </w:r>
      <w:r w:rsidR="00306B34" w:rsidRPr="00992DD5">
        <w:t xml:space="preserve"> registry errors </w:t>
      </w:r>
      <w:r w:rsidRPr="00992DD5">
        <w:t xml:space="preserve">– from a prior Deferred-Capable </w:t>
      </w:r>
      <w:r w:rsidR="00306B34" w:rsidRPr="00992DD5">
        <w:t>retrieve</w:t>
      </w:r>
      <w:r w:rsidRPr="00992DD5">
        <w:t xml:space="preserve"> request.</w:t>
      </w:r>
    </w:p>
    <w:p w14:paraId="6C631579" w14:textId="1D036808" w:rsidR="000B1E45" w:rsidRPr="00992DD5" w:rsidRDefault="000B1E45" w:rsidP="000B1E45">
      <w:pPr>
        <w:pStyle w:val="Heading5"/>
        <w:numPr>
          <w:ilvl w:val="0"/>
          <w:numId w:val="0"/>
        </w:numPr>
        <w:rPr>
          <w:noProof w:val="0"/>
        </w:rPr>
      </w:pPr>
      <w:bookmarkStart w:id="340" w:name="_Toc9586012"/>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.1 Trigger Events</w:t>
      </w:r>
      <w:bookmarkEnd w:id="340"/>
    </w:p>
    <w:p w14:paraId="303BB227" w14:textId="2CB7CDD8" w:rsidR="000B1E45" w:rsidRPr="00992DD5" w:rsidRDefault="000B1E45" w:rsidP="000B1E45">
      <w:pPr>
        <w:pStyle w:val="BodyText"/>
      </w:pPr>
      <w:r w:rsidRPr="00992DD5">
        <w:t xml:space="preserve">This message </w:t>
      </w:r>
      <w:del w:id="341" w:author="Joseph Lamy" w:date="2019-07-22T19:22:00Z">
        <w:r w:rsidRPr="00992DD5" w:rsidDel="00703740">
          <w:delText>is initiated</w:delText>
        </w:r>
      </w:del>
      <w:ins w:id="342" w:author="Joseph Lamy" w:date="2019-07-22T19:22:00Z">
        <w:r w:rsidR="00703740">
          <w:t>will be triggered</w:t>
        </w:r>
      </w:ins>
      <w:r w:rsidRPr="00992DD5">
        <w:t xml:space="preserve"> when the Initiating Gateway </w:t>
      </w:r>
      <w:r w:rsidR="00A76654" w:rsidRPr="00992DD5">
        <w:t>receives a Cross Gateway Retrieve Deferred Results message from a Responding Gateway</w:t>
      </w:r>
      <w:r w:rsidRPr="00992DD5">
        <w:t>.</w:t>
      </w:r>
      <w:ins w:id="343" w:author="Joseph Lamy" w:date="2019-07-22T19:22:00Z">
        <w:r w:rsidR="00703740" w:rsidRPr="00703740">
          <w:rPr>
            <w:u w:val="single"/>
          </w:rPr>
          <w:t xml:space="preserve"> </w:t>
        </w:r>
        <w:r w:rsidR="00703740">
          <w:rPr>
            <w:u w:val="single"/>
          </w:rPr>
          <w:t xml:space="preserve">See </w:t>
        </w:r>
      </w:ins>
      <w:ins w:id="344" w:author="Joseph Lamy" w:date="2019-07-22T19:25:00Z">
        <w:r w:rsidR="00703740">
          <w:rPr>
            <w:u w:val="single"/>
          </w:rPr>
          <w:t>Section</w:t>
        </w:r>
      </w:ins>
      <w:ins w:id="345" w:author="Joseph Lamy" w:date="2019-07-22T19:22:00Z">
        <w:r w:rsidR="00703740">
          <w:rPr>
            <w:u w:val="single"/>
          </w:rPr>
          <w:t xml:space="preserve"> 3.39.4.3</w:t>
        </w:r>
        <w:r w:rsidR="00703740" w:rsidRPr="00703740">
          <w:rPr>
            <w:u w:val="single"/>
          </w:rPr>
          <w:t>.</w:t>
        </w:r>
      </w:ins>
    </w:p>
    <w:p w14:paraId="7D2E4AEC" w14:textId="6EE3C05D" w:rsidR="000B1E45" w:rsidRPr="00992DD5" w:rsidRDefault="000B1E45" w:rsidP="000B1E45">
      <w:pPr>
        <w:pStyle w:val="Heading5"/>
        <w:numPr>
          <w:ilvl w:val="0"/>
          <w:numId w:val="0"/>
        </w:numPr>
        <w:rPr>
          <w:noProof w:val="0"/>
        </w:rPr>
      </w:pPr>
      <w:bookmarkStart w:id="346" w:name="_Toc9586013"/>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.2 Message Semantics</w:t>
      </w:r>
      <w:bookmarkEnd w:id="346"/>
      <w:r w:rsidRPr="00992DD5">
        <w:rPr>
          <w:noProof w:val="0"/>
        </w:rPr>
        <w:t xml:space="preserve">   </w:t>
      </w:r>
    </w:p>
    <w:p w14:paraId="73FD27E2" w14:textId="5EC85912" w:rsidR="000B1E45" w:rsidRPr="00992DD5" w:rsidRDefault="000B1E45" w:rsidP="000B1E45">
      <w:pPr>
        <w:pStyle w:val="BodyText"/>
      </w:pPr>
      <w:r w:rsidRPr="00992DD5">
        <w:t xml:space="preserve">The </w:t>
      </w:r>
      <w:r w:rsidR="00935A4B" w:rsidRPr="00992DD5">
        <w:t xml:space="preserve">Retrieve Document Set </w:t>
      </w:r>
      <w:r w:rsidRPr="00992DD5">
        <w:t xml:space="preserve">Deferred Results message semantics are based on the </w:t>
      </w:r>
      <w:r w:rsidR="00935A4B" w:rsidRPr="00992DD5">
        <w:t>Retrieve Document Set R</w:t>
      </w:r>
      <w:r w:rsidRPr="00992DD5">
        <w:t xml:space="preserve">esponse, but </w:t>
      </w:r>
      <w:r w:rsidR="008067D6" w:rsidRPr="00992DD5">
        <w:t>the message is</w:t>
      </w:r>
      <w:r w:rsidRPr="00992DD5">
        <w:t xml:space="preserve"> packaged </w:t>
      </w:r>
      <w:r w:rsidR="00935A4B" w:rsidRPr="00992DD5">
        <w:t>as a SOAP request instead of a response</w:t>
      </w:r>
      <w:r w:rsidRPr="00992DD5">
        <w:t xml:space="preserve">. For the contents of the </w:t>
      </w:r>
      <w:r w:rsidR="008067D6" w:rsidRPr="00992DD5">
        <w:t>Retrieve Document Set Response</w:t>
      </w:r>
      <w:r w:rsidRPr="00992DD5">
        <w:t xml:space="preserve">, see </w:t>
      </w:r>
      <w:r w:rsidR="00B42272" w:rsidRPr="00992DD5">
        <w:t>S</w:t>
      </w:r>
      <w:r w:rsidRPr="00992DD5">
        <w:t>ection 3.</w:t>
      </w:r>
      <w:r w:rsidR="008067D6" w:rsidRPr="00992DD5">
        <w:t>43.4.2</w:t>
      </w:r>
      <w:r w:rsidRPr="00992DD5">
        <w:t xml:space="preserve">.2. For the web services details and sample messages, </w:t>
      </w:r>
      <w:r w:rsidR="008067D6" w:rsidRPr="00992DD5">
        <w:t>see</w:t>
      </w:r>
      <w:r w:rsidRPr="00992DD5">
        <w:t xml:space="preserve"> </w:t>
      </w:r>
      <w:r w:rsidR="00B42272" w:rsidRPr="00992DD5">
        <w:t>S</w:t>
      </w:r>
      <w:r w:rsidRPr="00992DD5">
        <w:t xml:space="preserve">ection </w:t>
      </w:r>
      <w:r w:rsidR="008067D6" w:rsidRPr="00992DD5">
        <w:t>3.43.5</w:t>
      </w:r>
      <w:r w:rsidRPr="00992DD5">
        <w:t>.</w:t>
      </w:r>
    </w:p>
    <w:p w14:paraId="51EFF586" w14:textId="192067CB" w:rsidR="000B1E45" w:rsidRPr="00992DD5" w:rsidRDefault="000B1E45" w:rsidP="000B1E45">
      <w:pPr>
        <w:pStyle w:val="BodyText"/>
      </w:pPr>
      <w:r w:rsidRPr="00992DD5">
        <w:lastRenderedPageBreak/>
        <w:t xml:space="preserve">In addition, the </w:t>
      </w:r>
      <w:r w:rsidR="00935A4B" w:rsidRPr="00992DD5">
        <w:t xml:space="preserve">RegistryResponse </w:t>
      </w:r>
      <w:r w:rsidRPr="00992DD5">
        <w:t xml:space="preserve">element shall contain the requestId attribute, containing the </w:t>
      </w:r>
      <w:r w:rsidR="00935A4B" w:rsidRPr="00992DD5">
        <w:t>WS-Addressing MessageID of the original Retrieve Document Set Request</w:t>
      </w:r>
      <w:r w:rsidRPr="00992DD5">
        <w:t xml:space="preserve"> this Results message is a response to.</w:t>
      </w:r>
    </w:p>
    <w:p w14:paraId="7DAAE939" w14:textId="79491811" w:rsidR="000B1E45" w:rsidRPr="00992DD5" w:rsidRDefault="000B1E45" w:rsidP="000B1E45">
      <w:pPr>
        <w:pStyle w:val="BodyText"/>
      </w:pPr>
      <w:r w:rsidRPr="00992DD5">
        <w:t xml:space="preserve">The </w:t>
      </w:r>
      <w:r w:rsidR="001C533C" w:rsidRPr="00992DD5">
        <w:t xml:space="preserve">Retrieve Document Set </w:t>
      </w:r>
      <w:r w:rsidRPr="00992DD5">
        <w:t xml:space="preserve">Deferred Results message may indicate in the </w:t>
      </w:r>
      <w:r w:rsidR="001C533C" w:rsidRPr="00992DD5">
        <w:t xml:space="preserve">RegistryResponse </w:t>
      </w:r>
      <w:r w:rsidRPr="00992DD5">
        <w:t xml:space="preserve">element that additional Deferred processing is needed, as defined in </w:t>
      </w:r>
      <w:r w:rsidR="00B42272" w:rsidRPr="00992DD5">
        <w:t>S</w:t>
      </w:r>
      <w:r w:rsidRPr="00992DD5">
        <w:t xml:space="preserve">ection </w:t>
      </w:r>
      <w:r w:rsidR="001C533C" w:rsidRPr="00992DD5">
        <w:t>3.43.4.2.2.1</w:t>
      </w:r>
      <w:r w:rsidRPr="00992DD5">
        <w:t>.</w:t>
      </w:r>
    </w:p>
    <w:p w14:paraId="51371ED7" w14:textId="76E89141" w:rsidR="000B1E45" w:rsidRPr="00992DD5" w:rsidRDefault="000B1E45" w:rsidP="000B1E45">
      <w:pPr>
        <w:pStyle w:val="Heading5"/>
        <w:numPr>
          <w:ilvl w:val="0"/>
          <w:numId w:val="0"/>
        </w:numPr>
        <w:rPr>
          <w:noProof w:val="0"/>
        </w:rPr>
      </w:pPr>
      <w:bookmarkStart w:id="347" w:name="_Toc9586014"/>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.3 Expected Actions</w:t>
      </w:r>
      <w:bookmarkEnd w:id="347"/>
    </w:p>
    <w:p w14:paraId="4AA6F7CB" w14:textId="562F68F7" w:rsidR="000B1E45" w:rsidRPr="00992DD5" w:rsidRDefault="000B1E45" w:rsidP="000B1E45">
      <w:pPr>
        <w:pStyle w:val="BodyText"/>
      </w:pPr>
      <w:r w:rsidRPr="00992DD5">
        <w:t xml:space="preserve">This message contains results from a prior </w:t>
      </w:r>
      <w:r w:rsidR="001C533C" w:rsidRPr="00992DD5">
        <w:t>Retrieve Document Set</w:t>
      </w:r>
      <w:r w:rsidRPr="00992DD5">
        <w:t xml:space="preserve">. As such, the Document Consumer shall fulfill the same requirements as it does for the </w:t>
      </w:r>
      <w:r w:rsidR="001C533C" w:rsidRPr="00992DD5">
        <w:t>Retrieve Document Set R</w:t>
      </w:r>
      <w:r w:rsidRPr="00992DD5">
        <w:t xml:space="preserve">esponse, detailed in </w:t>
      </w:r>
      <w:r w:rsidR="00B42272" w:rsidRPr="00992DD5">
        <w:t>S</w:t>
      </w:r>
      <w:r w:rsidRPr="00992DD5">
        <w:t xml:space="preserve">ection </w:t>
      </w:r>
      <w:r w:rsidR="00903924" w:rsidRPr="00992DD5">
        <w:t>3.43.4.2.3</w:t>
      </w:r>
      <w:r w:rsidRPr="00992DD5">
        <w:t>.</w:t>
      </w:r>
    </w:p>
    <w:p w14:paraId="027D10D9" w14:textId="77777777" w:rsidR="000B1E45" w:rsidRPr="00992DD5" w:rsidRDefault="000B1E45" w:rsidP="000B1E45">
      <w:pPr>
        <w:pStyle w:val="BodyText"/>
      </w:pPr>
      <w:r w:rsidRPr="00992DD5">
        <w:t>In addition:</w:t>
      </w:r>
    </w:p>
    <w:p w14:paraId="12FC101A" w14:textId="3362838D" w:rsidR="000B1E45" w:rsidRPr="00992DD5" w:rsidRDefault="000B1E45" w:rsidP="0003081F">
      <w:pPr>
        <w:pStyle w:val="ListNumber2"/>
        <w:numPr>
          <w:ilvl w:val="0"/>
          <w:numId w:val="51"/>
        </w:numPr>
      </w:pPr>
      <w:r w:rsidRPr="00992DD5">
        <w:t xml:space="preserve">The Document Consumer shall attempt to correlate this message to the appropriate original request, by matching the </w:t>
      </w:r>
      <w:r w:rsidRPr="00CD4B4F">
        <w:rPr>
          <w:shd w:val="clear" w:color="auto" w:fill="FFFFFF"/>
        </w:rPr>
        <w:t xml:space="preserve">requestId </w:t>
      </w:r>
      <w:r w:rsidRPr="00992DD5">
        <w:t xml:space="preserve">attribute </w:t>
      </w:r>
      <w:r w:rsidRPr="00CD4B4F">
        <w:rPr>
          <w:shd w:val="clear" w:color="auto" w:fill="FFFFFF"/>
        </w:rPr>
        <w:t xml:space="preserve">of the </w:t>
      </w:r>
      <w:r w:rsidR="00903924" w:rsidRPr="00992DD5">
        <w:t xml:space="preserve">RegistryResponse </w:t>
      </w:r>
      <w:r w:rsidRPr="00CD4B4F">
        <w:rPr>
          <w:shd w:val="clear" w:color="auto" w:fill="FFFFFF"/>
        </w:rPr>
        <w:t>element in the results</w:t>
      </w:r>
      <w:r w:rsidRPr="00992DD5">
        <w:t xml:space="preserve"> to the </w:t>
      </w:r>
      <w:r w:rsidR="00903924" w:rsidRPr="00992DD5">
        <w:t xml:space="preserve">WS-Addressing MessageID of the original </w:t>
      </w:r>
      <w:r w:rsidRPr="00992DD5">
        <w:t>request.</w:t>
      </w:r>
    </w:p>
    <w:p w14:paraId="6B0282EC" w14:textId="77777777" w:rsidR="000B1E45" w:rsidRPr="00992DD5" w:rsidRDefault="000B1E45" w:rsidP="0003081F">
      <w:pPr>
        <w:pStyle w:val="ListNumber2"/>
      </w:pPr>
      <w:r w:rsidRPr="00992DD5">
        <w:t>The Document Consumer may verify the format and validity of the results message.</w:t>
      </w:r>
    </w:p>
    <w:p w14:paraId="5A658188" w14:textId="29FB7058" w:rsidR="000B1E45" w:rsidRPr="00992DD5" w:rsidRDefault="000B1E45" w:rsidP="0003081F">
      <w:pPr>
        <w:pStyle w:val="ListNumber2"/>
      </w:pPr>
      <w:r w:rsidRPr="00992DD5">
        <w:t xml:space="preserve">If the </w:t>
      </w:r>
      <w:r w:rsidRPr="00992DD5">
        <w:rPr>
          <w:shd w:val="clear" w:color="auto" w:fill="FFFFFF"/>
        </w:rPr>
        <w:t xml:space="preserve">requestId </w:t>
      </w:r>
      <w:r w:rsidRPr="00992DD5">
        <w:t xml:space="preserve">attribute is not present, no matching request can be found, or the results message is not valid, the Document Consumer shall </w:t>
      </w:r>
      <w:r w:rsidR="00307B27" w:rsidRPr="00992DD5">
        <w:t>generate</w:t>
      </w:r>
      <w:r w:rsidRPr="00992DD5">
        <w:t xml:space="preserve"> a </w:t>
      </w:r>
      <w:r w:rsidR="00903924" w:rsidRPr="00992DD5">
        <w:t xml:space="preserve">Retrieve Document Set </w:t>
      </w:r>
      <w:r w:rsidRPr="00992DD5">
        <w:t>Deferred Results Acknowledgement message with RegistryResponse status = “urn:oasis:names:tc:ebxml-regrep:ResponseStatusType:Failure”, and containing a RegistryError element with errorCode “XDSRegistryError” and codeContext explaining the nature of the error.</w:t>
      </w:r>
    </w:p>
    <w:p w14:paraId="03272A88" w14:textId="77777777" w:rsidR="000B1E45" w:rsidRPr="00992DD5" w:rsidRDefault="000B1E45" w:rsidP="0003081F">
      <w:pPr>
        <w:pStyle w:val="ListNumber2"/>
      </w:pPr>
      <w:r w:rsidRPr="00992DD5">
        <w:t xml:space="preserve">If the matching request can be found and the results message is valid, </w:t>
      </w:r>
    </w:p>
    <w:p w14:paraId="10975B02" w14:textId="3CAA235D" w:rsidR="000B1E45" w:rsidRPr="00992DD5" w:rsidRDefault="000B1E45" w:rsidP="0003081F">
      <w:pPr>
        <w:pStyle w:val="ListNumber3"/>
        <w:numPr>
          <w:ilvl w:val="0"/>
          <w:numId w:val="52"/>
        </w:numPr>
      </w:pPr>
      <w:r w:rsidRPr="00992DD5">
        <w:t xml:space="preserve">If this is the final set of results for this request, </w:t>
      </w:r>
      <w:r w:rsidR="00703BD3">
        <w:t xml:space="preserve">i.e., </w:t>
      </w:r>
      <w:r w:rsidRPr="00992DD5">
        <w:t xml:space="preserve">the </w:t>
      </w:r>
      <w:r w:rsidR="00903924" w:rsidRPr="00992DD5">
        <w:t xml:space="preserve">RegistryResponse </w:t>
      </w:r>
      <w:r w:rsidRPr="00992DD5">
        <w:t xml:space="preserve">does not indicate further Deferred Processing as described in </w:t>
      </w:r>
      <w:r w:rsidR="00B42272" w:rsidRPr="00992DD5">
        <w:t>S</w:t>
      </w:r>
      <w:r w:rsidRPr="00992DD5">
        <w:t xml:space="preserve">ection </w:t>
      </w:r>
      <w:r w:rsidR="00CE6E7A" w:rsidRPr="00992DD5">
        <w:t>3.43.4.2.2.1</w:t>
      </w:r>
      <w:r w:rsidRPr="00992DD5">
        <w:t xml:space="preserve">, the Document Consumer shall delete or otherwise mark </w:t>
      </w:r>
      <w:r w:rsidR="00307B27" w:rsidRPr="00992DD5">
        <w:t xml:space="preserve">as completed </w:t>
      </w:r>
      <w:r w:rsidRPr="00992DD5">
        <w:t xml:space="preserve">the </w:t>
      </w:r>
      <w:r w:rsidR="00CE6E7A" w:rsidRPr="00992DD5">
        <w:t xml:space="preserve">retained </w:t>
      </w:r>
      <w:r w:rsidR="00307B27" w:rsidRPr="00992DD5">
        <w:t xml:space="preserve">WS-Addressing MessageID of </w:t>
      </w:r>
      <w:r w:rsidR="00CE6E7A" w:rsidRPr="00992DD5">
        <w:t>the</w:t>
      </w:r>
      <w:r w:rsidR="00307B27" w:rsidRPr="00992DD5">
        <w:t xml:space="preserve"> original </w:t>
      </w:r>
      <w:r w:rsidR="00CE6E7A" w:rsidRPr="00992DD5">
        <w:t>r</w:t>
      </w:r>
      <w:r w:rsidR="00307B27" w:rsidRPr="00992DD5">
        <w:t>equest</w:t>
      </w:r>
      <w:r w:rsidRPr="00992DD5">
        <w:t>, such that no subsequent results messages will match the request.</w:t>
      </w:r>
    </w:p>
    <w:p w14:paraId="198B06AA" w14:textId="7E06D8F4" w:rsidR="000B1E45" w:rsidRPr="00992DD5" w:rsidRDefault="000B1E45" w:rsidP="0003081F">
      <w:pPr>
        <w:pStyle w:val="ListNumber3"/>
        <w:numPr>
          <w:ilvl w:val="0"/>
          <w:numId w:val="52"/>
        </w:numPr>
      </w:pPr>
      <w:r w:rsidRPr="00992DD5">
        <w:t xml:space="preserve">The Document Consumer shall </w:t>
      </w:r>
      <w:r w:rsidR="00307B27" w:rsidRPr="00992DD5">
        <w:t xml:space="preserve">generate a Retrieve Document Set </w:t>
      </w:r>
      <w:r w:rsidRPr="00992DD5">
        <w:t>Deferred Results Acknowledgement message with RegistryResponse status = “urn:oasis:names:tc:ebxml-regrep:ResponseStatusType:Success”.</w:t>
      </w:r>
    </w:p>
    <w:p w14:paraId="4A52F01B" w14:textId="77777777" w:rsidR="00CE6E7A" w:rsidRPr="00992DD5" w:rsidRDefault="00CE6E7A" w:rsidP="00CE6E7A">
      <w:pPr>
        <w:pStyle w:val="BodyText"/>
      </w:pPr>
    </w:p>
    <w:p w14:paraId="20CC10E9" w14:textId="69F931F5" w:rsidR="00943F9D" w:rsidRPr="00992DD5" w:rsidRDefault="00943F9D" w:rsidP="00943F9D">
      <w:pPr>
        <w:pStyle w:val="EditorInstructions"/>
      </w:pPr>
      <w:r w:rsidRPr="00992DD5">
        <w:t xml:space="preserve">Add the following </w:t>
      </w:r>
      <w:r w:rsidRPr="0003081F">
        <w:rPr>
          <w:b/>
        </w:rPr>
        <w:t>new</w:t>
      </w:r>
      <w:r w:rsidRPr="00992DD5">
        <w:t xml:space="preserve"> Section 3.43.4.4 as shown</w:t>
      </w:r>
    </w:p>
    <w:p w14:paraId="7BE468B4" w14:textId="10079BF3" w:rsidR="00943F9D" w:rsidRPr="00992DD5" w:rsidRDefault="00943F9D" w:rsidP="00943F9D">
      <w:pPr>
        <w:pStyle w:val="Heading4"/>
        <w:numPr>
          <w:ilvl w:val="0"/>
          <w:numId w:val="0"/>
        </w:numPr>
        <w:rPr>
          <w:noProof w:val="0"/>
        </w:rPr>
      </w:pPr>
      <w:bookmarkStart w:id="348" w:name="_Toc398544317"/>
      <w:bookmarkStart w:id="349" w:name="_Toc9586015"/>
      <w:r w:rsidRPr="00992DD5">
        <w:rPr>
          <w:noProof w:val="0"/>
        </w:rPr>
        <w:t xml:space="preserve">3.43.4.4 Retrieve Document Set </w:t>
      </w:r>
      <w:bookmarkEnd w:id="348"/>
      <w:r w:rsidRPr="00992DD5">
        <w:rPr>
          <w:noProof w:val="0"/>
        </w:rPr>
        <w:t>Deferred Results Acknowledgement</w:t>
      </w:r>
      <w:bookmarkEnd w:id="349"/>
    </w:p>
    <w:p w14:paraId="0D279BD3" w14:textId="05E1223B" w:rsidR="00943F9D" w:rsidRPr="00992DD5" w:rsidRDefault="00943F9D" w:rsidP="00943F9D">
      <w:pPr>
        <w:pStyle w:val="BodyText"/>
      </w:pPr>
      <w:r w:rsidRPr="00992DD5">
        <w:t>This message is used when a Document Consumer and an Initiating Gateway support the Deferred Response Option.</w:t>
      </w:r>
    </w:p>
    <w:p w14:paraId="4391A8FF" w14:textId="6C7ED068" w:rsidR="00943F9D" w:rsidRPr="00992DD5" w:rsidRDefault="00943F9D" w:rsidP="00943F9D">
      <w:pPr>
        <w:pStyle w:val="BodyText"/>
      </w:pPr>
      <w:r w:rsidRPr="00992DD5">
        <w:lastRenderedPageBreak/>
        <w:t xml:space="preserve">The message is sent from </w:t>
      </w:r>
      <w:r w:rsidR="00306B34" w:rsidRPr="00992DD5">
        <w:t xml:space="preserve">a Document Consumer to </w:t>
      </w:r>
      <w:r w:rsidRPr="00992DD5">
        <w:t xml:space="preserve">an Initiating Gateway to </w:t>
      </w:r>
      <w:r w:rsidR="00306B34" w:rsidRPr="00992DD5">
        <w:t>acknowledge the receipt of</w:t>
      </w:r>
      <w:r w:rsidRPr="00992DD5">
        <w:t xml:space="preserve"> Deferred results – </w:t>
      </w:r>
      <w:r w:rsidR="00306B34" w:rsidRPr="00992DD5">
        <w:t>documents</w:t>
      </w:r>
      <w:r w:rsidRPr="00992DD5">
        <w:t xml:space="preserve"> and </w:t>
      </w:r>
      <w:r w:rsidR="00306B34" w:rsidRPr="00992DD5">
        <w:t xml:space="preserve">registry </w:t>
      </w:r>
      <w:r w:rsidRPr="00992DD5">
        <w:t xml:space="preserve">errors – from a prior Deferred-Capable </w:t>
      </w:r>
      <w:r w:rsidR="00306B34" w:rsidRPr="00992DD5">
        <w:t>retrieve</w:t>
      </w:r>
      <w:r w:rsidRPr="00992DD5">
        <w:t xml:space="preserve"> request.</w:t>
      </w:r>
    </w:p>
    <w:p w14:paraId="460D1315" w14:textId="27471825" w:rsidR="00943F9D" w:rsidRPr="00992DD5" w:rsidRDefault="00943F9D" w:rsidP="00943F9D">
      <w:pPr>
        <w:pStyle w:val="Heading5"/>
        <w:numPr>
          <w:ilvl w:val="0"/>
          <w:numId w:val="0"/>
        </w:numPr>
        <w:rPr>
          <w:noProof w:val="0"/>
        </w:rPr>
      </w:pPr>
      <w:bookmarkStart w:id="350" w:name="_Toc9586016"/>
      <w:r w:rsidRPr="00992DD5">
        <w:rPr>
          <w:noProof w:val="0"/>
        </w:rPr>
        <w:t>3.43.4.4.1 Trigger Events</w:t>
      </w:r>
      <w:bookmarkEnd w:id="350"/>
    </w:p>
    <w:p w14:paraId="7EA1DB4D" w14:textId="5BC635AA" w:rsidR="00943F9D" w:rsidRPr="00992DD5" w:rsidRDefault="00306B34" w:rsidP="00943F9D">
      <w:pPr>
        <w:pStyle w:val="BodyText"/>
      </w:pPr>
      <w:r w:rsidRPr="00992DD5">
        <w:t xml:space="preserve">This message will be triggered </w:t>
      </w:r>
      <w:ins w:id="351" w:author="Joseph Lamy" w:date="2019-07-22T19:27:00Z">
        <w:r w:rsidR="001C0535" w:rsidRPr="00992DD5">
          <w:t xml:space="preserve">when the Document Consumer receives </w:t>
        </w:r>
      </w:ins>
      <w:del w:id="352" w:author="Joseph Lamy" w:date="2019-07-22T19:27:00Z">
        <w:r w:rsidRPr="00992DD5" w:rsidDel="001C0535">
          <w:delText xml:space="preserve">by </w:delText>
        </w:r>
      </w:del>
      <w:r w:rsidRPr="00992DD5">
        <w:t>a Retrieve Document Set Deferred Results Message</w:t>
      </w:r>
      <w:ins w:id="353" w:author="Joseph Lamy" w:date="2019-07-22T19:27:00Z">
        <w:r w:rsidR="001C0535" w:rsidRPr="001C0535">
          <w:t xml:space="preserve"> </w:t>
        </w:r>
        <w:r w:rsidR="001C0535" w:rsidRPr="00992DD5">
          <w:t>from a</w:t>
        </w:r>
      </w:ins>
      <w:ins w:id="354" w:author="Joseph Lamy" w:date="2019-07-22T19:28:00Z">
        <w:r w:rsidR="001C0535">
          <w:t>n</w:t>
        </w:r>
      </w:ins>
      <w:ins w:id="355" w:author="Joseph Lamy" w:date="2019-07-22T19:27:00Z">
        <w:r w:rsidR="001C0535" w:rsidRPr="00992DD5">
          <w:t xml:space="preserve"> </w:t>
        </w:r>
      </w:ins>
      <w:ins w:id="356" w:author="Joseph Lamy" w:date="2019-07-22T19:28:00Z">
        <w:r w:rsidR="001C0535" w:rsidRPr="00992DD5">
          <w:t xml:space="preserve">Initiating </w:t>
        </w:r>
      </w:ins>
      <w:ins w:id="357" w:author="Joseph Lamy" w:date="2019-07-22T19:27:00Z">
        <w:r w:rsidR="001C0535" w:rsidRPr="00992DD5">
          <w:t>Gateway</w:t>
        </w:r>
      </w:ins>
      <w:r w:rsidR="00943F9D" w:rsidRPr="00992DD5">
        <w:t>.</w:t>
      </w:r>
      <w:ins w:id="358" w:author="Joseph Lamy" w:date="2019-07-22T19:26:00Z">
        <w:r w:rsidR="00703740" w:rsidRPr="00703740">
          <w:rPr>
            <w:u w:val="single"/>
          </w:rPr>
          <w:t xml:space="preserve"> </w:t>
        </w:r>
        <w:r w:rsidR="00703740">
          <w:rPr>
            <w:u w:val="single"/>
          </w:rPr>
          <w:t>See Section 3.43.4.3</w:t>
        </w:r>
        <w:r w:rsidR="00703740" w:rsidRPr="00703740">
          <w:rPr>
            <w:u w:val="single"/>
          </w:rPr>
          <w:t>.</w:t>
        </w:r>
      </w:ins>
    </w:p>
    <w:p w14:paraId="22670E8A" w14:textId="3B063673" w:rsidR="00943F9D" w:rsidRPr="00992DD5" w:rsidRDefault="00943F9D" w:rsidP="00943F9D">
      <w:pPr>
        <w:pStyle w:val="Heading5"/>
        <w:numPr>
          <w:ilvl w:val="0"/>
          <w:numId w:val="0"/>
        </w:numPr>
        <w:rPr>
          <w:noProof w:val="0"/>
        </w:rPr>
      </w:pPr>
      <w:bookmarkStart w:id="359" w:name="_Toc9586017"/>
      <w:r w:rsidRPr="00992DD5">
        <w:rPr>
          <w:noProof w:val="0"/>
        </w:rPr>
        <w:t>3.43.4.4.2 Message Semantics</w:t>
      </w:r>
      <w:bookmarkEnd w:id="359"/>
      <w:r w:rsidRPr="00992DD5">
        <w:rPr>
          <w:noProof w:val="0"/>
        </w:rPr>
        <w:t xml:space="preserve">   </w:t>
      </w:r>
    </w:p>
    <w:p w14:paraId="7BD5D150" w14:textId="43B82BD8" w:rsidR="00943F9D" w:rsidRPr="00992DD5" w:rsidRDefault="00943F9D" w:rsidP="00943F9D">
      <w:pPr>
        <w:pStyle w:val="BodyText"/>
      </w:pPr>
      <w:r w:rsidRPr="00992DD5">
        <w:t xml:space="preserve">The </w:t>
      </w:r>
      <w:r w:rsidR="00306B34" w:rsidRPr="00992DD5">
        <w:t xml:space="preserve">Retrieve Document Set </w:t>
      </w:r>
      <w:r w:rsidRPr="00992DD5">
        <w:t>Deferred Results Acknowledgement message semantics are based on the ebRS 3.0 RegistryResponse message.</w:t>
      </w:r>
    </w:p>
    <w:p w14:paraId="72E1EBEE" w14:textId="604F4D07" w:rsidR="00943F9D" w:rsidRPr="00992DD5" w:rsidRDefault="00943F9D" w:rsidP="00943F9D">
      <w:pPr>
        <w:pStyle w:val="Heading5"/>
        <w:numPr>
          <w:ilvl w:val="0"/>
          <w:numId w:val="0"/>
        </w:numPr>
        <w:rPr>
          <w:noProof w:val="0"/>
        </w:rPr>
      </w:pPr>
      <w:bookmarkStart w:id="360" w:name="_Toc9586018"/>
      <w:r w:rsidRPr="00992DD5">
        <w:rPr>
          <w:noProof w:val="0"/>
        </w:rPr>
        <w:t>3.43.4.4.3 Expected Actions</w:t>
      </w:r>
      <w:bookmarkEnd w:id="360"/>
    </w:p>
    <w:p w14:paraId="6F022875" w14:textId="4C0A7102" w:rsidR="00307B27" w:rsidRPr="00992DD5" w:rsidRDefault="00307B27" w:rsidP="00943F9D">
      <w:pPr>
        <w:pStyle w:val="BodyText"/>
      </w:pPr>
      <w:r w:rsidRPr="00992DD5">
        <w:t>The Document Consumer shall return the Registry Stored Query Deferred Results Acknowledgement message generated from the results.</w:t>
      </w:r>
    </w:p>
    <w:p w14:paraId="7C8EE387" w14:textId="77777777" w:rsidR="00943F9D" w:rsidRPr="00992DD5" w:rsidRDefault="00943F9D" w:rsidP="00943F9D">
      <w:pPr>
        <w:pStyle w:val="BodyText"/>
      </w:pPr>
    </w:p>
    <w:p w14:paraId="7C4942FD" w14:textId="3193A0BA" w:rsidR="00943F9D" w:rsidRPr="00992DD5" w:rsidRDefault="00943F9D" w:rsidP="00943F9D">
      <w:pPr>
        <w:pStyle w:val="EditorInstructions"/>
      </w:pPr>
      <w:r w:rsidRPr="00992DD5">
        <w:t>Update Section 3.43.5 as shown.</w:t>
      </w:r>
    </w:p>
    <w:p w14:paraId="7D29A9FB" w14:textId="77777777" w:rsidR="00943F9D" w:rsidRPr="00992DD5" w:rsidRDefault="00943F9D" w:rsidP="00943F9D">
      <w:pPr>
        <w:pStyle w:val="Heading3"/>
        <w:numPr>
          <w:ilvl w:val="0"/>
          <w:numId w:val="0"/>
        </w:numPr>
        <w:rPr>
          <w:noProof w:val="0"/>
        </w:rPr>
      </w:pPr>
      <w:bookmarkStart w:id="361" w:name="_Toc398544318"/>
      <w:bookmarkStart w:id="362" w:name="_Toc398717978"/>
      <w:bookmarkStart w:id="363" w:name="_Toc518634577"/>
      <w:bookmarkStart w:id="364" w:name="_Toc9586019"/>
      <w:r w:rsidRPr="00992DD5">
        <w:rPr>
          <w:noProof w:val="0"/>
        </w:rPr>
        <w:t>3.43.5 Protocol Requirements</w:t>
      </w:r>
      <w:bookmarkEnd w:id="361"/>
      <w:bookmarkEnd w:id="362"/>
      <w:bookmarkEnd w:id="363"/>
      <w:bookmarkEnd w:id="364"/>
    </w:p>
    <w:p w14:paraId="7871B8A5" w14:textId="77777777" w:rsidR="00DA54E3" w:rsidRPr="00992DD5" w:rsidRDefault="00DA54E3" w:rsidP="00DA54E3">
      <w:pPr>
        <w:pStyle w:val="BodyText"/>
      </w:pPr>
      <w:r w:rsidRPr="00992DD5">
        <w:t>The Retrieve Document Set transaction shall comply with all requirements described in ITI TF-2x: Appendix V: Web Services for IHE Transactions.</w:t>
      </w:r>
    </w:p>
    <w:p w14:paraId="1EFDD5B4" w14:textId="38182BFC" w:rsidR="002318D7" w:rsidRPr="00992DD5" w:rsidRDefault="00DA54E3" w:rsidP="00DA54E3">
      <w:r w:rsidRPr="00992DD5">
        <w:t>The Retrieve Document Set transaction</w:t>
      </w:r>
      <w:r w:rsidR="00866D23" w:rsidRPr="00992DD5">
        <w:t>:</w:t>
      </w:r>
    </w:p>
    <w:p w14:paraId="4EC008A3" w14:textId="1EA4A42C" w:rsidR="00866D23" w:rsidRPr="00992DD5" w:rsidRDefault="00866D23" w:rsidP="00DA54E3">
      <w:r w:rsidRPr="00992DD5">
        <w:t>…</w:t>
      </w:r>
    </w:p>
    <w:p w14:paraId="5717D231" w14:textId="77777777" w:rsidR="00866D23" w:rsidRPr="00992DD5" w:rsidRDefault="00866D23" w:rsidP="0003081F">
      <w:pPr>
        <w:pStyle w:val="BodyText"/>
        <w:ind w:left="720"/>
      </w:pPr>
      <w:r w:rsidRPr="00992DD5">
        <w:t>Document Repository</w:t>
      </w:r>
      <w:r w:rsidRPr="001A28D6">
        <w:rPr>
          <w:b/>
          <w:rPrChange w:id="365" w:author="Joseph Lamy" w:date="2019-07-22T02:03:00Z">
            <w:rPr>
              <w:b/>
              <w:u w:val="single"/>
            </w:rPr>
          </w:rPrChange>
        </w:rPr>
        <w:t xml:space="preserve"> </w:t>
      </w:r>
      <w:r w:rsidRPr="00992DD5">
        <w:t>or Initiating Gateway: These are the requirements for the Retrieve Document Set transaction presented in the order in which they would appear in the Document Repository WSDL definition:</w:t>
      </w:r>
    </w:p>
    <w:p w14:paraId="26D5B6B9" w14:textId="77E38CA3" w:rsidR="00866D23" w:rsidRPr="00992DD5" w:rsidRDefault="00866D23" w:rsidP="00866D23">
      <w:pPr>
        <w:pStyle w:val="ListParagraph"/>
        <w:numPr>
          <w:ilvl w:val="0"/>
          <w:numId w:val="49"/>
        </w:numPr>
      </w:pPr>
      <w:r w:rsidRPr="00992DD5">
        <w:t>…</w:t>
      </w:r>
    </w:p>
    <w:p w14:paraId="51C63BD5" w14:textId="392D13F2" w:rsidR="00866D23" w:rsidRPr="00992DD5" w:rsidRDefault="00866D23" w:rsidP="00866D23">
      <w:pPr>
        <w:pStyle w:val="ListParagraph"/>
        <w:numPr>
          <w:ilvl w:val="0"/>
          <w:numId w:val="49"/>
        </w:numPr>
      </w:pPr>
      <w:r w:rsidRPr="00992DD5">
        <w:t>Refer to Table 3.43.5-1 below for additional attribute requirements</w:t>
      </w:r>
    </w:p>
    <w:p w14:paraId="195299D1" w14:textId="661B8BF0" w:rsidR="00EF36C4" w:rsidRPr="00992DD5" w:rsidRDefault="00EF36C4" w:rsidP="00EF36C4">
      <w:pPr>
        <w:pStyle w:val="BodyText"/>
        <w:ind w:left="720"/>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Retrieve Document Set transaction presented in the order in which they would appear in the Initiating Gateway WSDL definition:</w:t>
      </w:r>
    </w:p>
    <w:p w14:paraId="10E39682" w14:textId="77777777" w:rsidR="00EF36C4" w:rsidRPr="00992DD5" w:rsidRDefault="00EF36C4" w:rsidP="00EF36C4">
      <w:pPr>
        <w:pStyle w:val="ListBullet2"/>
        <w:tabs>
          <w:tab w:val="num" w:pos="1440"/>
        </w:tabs>
        <w:ind w:left="1440"/>
        <w:rPr>
          <w:b/>
          <w:u w:val="single"/>
        </w:rPr>
      </w:pPr>
      <w:r w:rsidRPr="00992DD5">
        <w:rPr>
          <w:b/>
          <w:u w:val="single"/>
        </w:rPr>
        <w:t>The following types shall be imported (xsd:import) in the /definitions/types section:</w:t>
      </w:r>
    </w:p>
    <w:p w14:paraId="0611B9D2" w14:textId="77777777" w:rsidR="00EF36C4" w:rsidRPr="00992DD5" w:rsidRDefault="00EF36C4" w:rsidP="00EF36C4">
      <w:pPr>
        <w:pStyle w:val="ListBullet3"/>
        <w:tabs>
          <w:tab w:val="num" w:pos="2160"/>
        </w:tabs>
        <w:ind w:left="2160"/>
      </w:pPr>
      <w:r w:rsidRPr="00992DD5">
        <w:rPr>
          <w:b/>
          <w:u w:val="single"/>
        </w:rPr>
        <w:t>namespace="urn:ihe:iti:xds-b:2007", schemaLocation="</w:t>
      </w:r>
      <w:r w:rsidRPr="00992DD5">
        <w:t xml:space="preserve"> </w:t>
      </w:r>
      <w:r w:rsidRPr="00992DD5">
        <w:rPr>
          <w:b/>
          <w:u w:val="single"/>
        </w:rPr>
        <w:t>XDS.b_Deferred.xsd"</w:t>
      </w:r>
    </w:p>
    <w:p w14:paraId="6FB73E3C" w14:textId="12F442C2" w:rsidR="00866D23" w:rsidRPr="00992DD5" w:rsidRDefault="00EF36C4" w:rsidP="00DA54E3">
      <w:r w:rsidRPr="00992DD5">
        <w:t>…</w:t>
      </w:r>
    </w:p>
    <w:p w14:paraId="2D3AF9FC" w14:textId="5743CDB0" w:rsidR="00866D23" w:rsidRPr="00992DD5" w:rsidRDefault="00866D23" w:rsidP="00866D23">
      <w:pPr>
        <w:ind w:left="720"/>
      </w:pPr>
      <w:r w:rsidRPr="00992DD5">
        <w:lastRenderedPageBreak/>
        <w:t xml:space="preserve">ITI TF-2x: </w:t>
      </w:r>
      <w:r w:rsidRPr="00992DD5">
        <w:rPr>
          <w:bCs/>
        </w:rPr>
        <w:t xml:space="preserve">Appendix </w:t>
      </w:r>
      <w:r w:rsidRPr="00992DD5">
        <w:t>V.4.8 includes an example of the SOAP Body for a Provide and Register Document Set-b Request message applicable to the AS4 Asynchronous Web Services stack</w:t>
      </w:r>
    </w:p>
    <w:p w14:paraId="0C4F4517" w14:textId="1E253E94" w:rsidR="002318D7" w:rsidRPr="00992DD5" w:rsidRDefault="002318D7" w:rsidP="002318D7">
      <w:pPr>
        <w:rPr>
          <w:b/>
          <w:strike/>
          <w:u w:val="single"/>
        </w:rPr>
      </w:pPr>
      <w:r w:rsidRPr="00992DD5">
        <w:rPr>
          <w:b/>
          <w:u w:val="single"/>
        </w:rPr>
        <w:t>The Retrieve Document Set Deferred Results transaction:</w:t>
      </w:r>
    </w:p>
    <w:p w14:paraId="581A3B67" w14:textId="77777777" w:rsidR="002318D7" w:rsidRPr="00992DD5" w:rsidRDefault="002318D7" w:rsidP="002318D7">
      <w:pPr>
        <w:pStyle w:val="ListBullet2"/>
        <w:numPr>
          <w:ilvl w:val="0"/>
          <w:numId w:val="42"/>
        </w:numPr>
        <w:rPr>
          <w:b/>
          <w:bCs/>
          <w:u w:val="single"/>
        </w:rPr>
      </w:pPr>
      <w:r w:rsidRPr="00992DD5">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p>
    <w:p w14:paraId="207F956D" w14:textId="1E8A3DDE" w:rsidR="00BB2B10" w:rsidRPr="00992DD5" w:rsidRDefault="002318D7" w:rsidP="002318D7">
      <w:pPr>
        <w:pStyle w:val="ListContinue2"/>
        <w:rPr>
          <w:b/>
          <w:u w:val="single"/>
        </w:rPr>
      </w:pPr>
      <w:r w:rsidRPr="00992DD5">
        <w:rPr>
          <w:b/>
          <w:u w:val="single"/>
        </w:rPr>
        <w:t xml:space="preserve">For the Synchronous Web Services Exchange protocol stack, </w:t>
      </w:r>
      <w:r w:rsidRPr="00992DD5">
        <w:rPr>
          <w:b/>
          <w:strike/>
        </w:rPr>
        <w:t>t</w:t>
      </w:r>
      <w:r w:rsidR="00BB2B10" w:rsidRPr="00992DD5">
        <w:rPr>
          <w:b/>
          <w:u w:val="single"/>
        </w:rPr>
        <w:t>he Document Consumer that supports the Deferred Response Option shall:</w:t>
      </w:r>
    </w:p>
    <w:p w14:paraId="14FAB6A6" w14:textId="170C8283" w:rsidR="002318D7" w:rsidRPr="00992DD5" w:rsidRDefault="002318D7" w:rsidP="002318D7">
      <w:pPr>
        <w:pStyle w:val="ListBullet3"/>
        <w:numPr>
          <w:ilvl w:val="0"/>
          <w:numId w:val="43"/>
        </w:numPr>
      </w:pPr>
      <w:r w:rsidRPr="00992DD5">
        <w:rPr>
          <w:b/>
          <w:u w:val="single"/>
        </w:rPr>
        <w:t>Accept the Retrieve Document Set Deferred Results message in MTOM/XOP format.</w:t>
      </w:r>
    </w:p>
    <w:p w14:paraId="599440C7" w14:textId="006D131E" w:rsidR="00BB2B10" w:rsidRPr="00992DD5" w:rsidRDefault="00BB2B10" w:rsidP="002318D7">
      <w:pPr>
        <w:pStyle w:val="ListBullet3"/>
        <w:numPr>
          <w:ilvl w:val="0"/>
          <w:numId w:val="43"/>
        </w:numPr>
        <w:rPr>
          <w:b/>
          <w:u w:val="single"/>
        </w:rPr>
      </w:pPr>
      <w:r w:rsidRPr="00992DD5">
        <w:rPr>
          <w:b/>
          <w:u w:val="single"/>
        </w:rPr>
        <w:t>Generate the Retrieve Document Set Deferred Results Acknowledgement message in MTOM/XOP format.</w:t>
      </w:r>
    </w:p>
    <w:p w14:paraId="7D0F1748" w14:textId="6EEB359B" w:rsidR="00BB2B10" w:rsidRPr="00992DD5" w:rsidRDefault="002318D7" w:rsidP="00DA54E3">
      <w:pPr>
        <w:pStyle w:val="ListContinue2"/>
        <w:rPr>
          <w:b/>
          <w:u w:val="single"/>
        </w:rPr>
      </w:pPr>
      <w:r w:rsidRPr="00992DD5">
        <w:rPr>
          <w:b/>
          <w:u w:val="single"/>
        </w:rPr>
        <w:t>For the Synchronous Web Services Exchange protocol stack, t</w:t>
      </w:r>
      <w:r w:rsidR="00BB2B10" w:rsidRPr="00992DD5">
        <w:rPr>
          <w:b/>
          <w:u w:val="single"/>
        </w:rPr>
        <w:t>he Initiating Gateway that supports the Deferred Response Option shall:</w:t>
      </w:r>
    </w:p>
    <w:p w14:paraId="009E1F38" w14:textId="59388A92" w:rsidR="009A0DC4" w:rsidRPr="00992DD5" w:rsidRDefault="009A0DC4" w:rsidP="00DA54E3">
      <w:pPr>
        <w:pStyle w:val="ListBullet3"/>
        <w:numPr>
          <w:ilvl w:val="0"/>
          <w:numId w:val="43"/>
        </w:numPr>
        <w:rPr>
          <w:b/>
          <w:u w:val="single"/>
        </w:rPr>
      </w:pPr>
      <w:r w:rsidRPr="00992DD5">
        <w:rPr>
          <w:b/>
          <w:u w:val="single"/>
        </w:rPr>
        <w:t>Generate the Retrieve Document Set Deferred Results message in MTOM/XOP format.</w:t>
      </w:r>
    </w:p>
    <w:p w14:paraId="673D57F6" w14:textId="08651E28" w:rsidR="00DA54E3" w:rsidRPr="00992DD5" w:rsidRDefault="009A0DC4" w:rsidP="00E63CAC">
      <w:pPr>
        <w:pStyle w:val="ListBullet3"/>
        <w:numPr>
          <w:ilvl w:val="0"/>
          <w:numId w:val="43"/>
        </w:numPr>
      </w:pPr>
      <w:r w:rsidRPr="00992DD5">
        <w:rPr>
          <w:b/>
          <w:u w:val="single"/>
        </w:rPr>
        <w:t>Accept the Retrieve Document Set Deferred Results Acknowledgement message in MTOM/XOP format.</w:t>
      </w:r>
    </w:p>
    <w:p w14:paraId="2751D076" w14:textId="217B7D61" w:rsidR="00F765A9" w:rsidRPr="00992DD5" w:rsidRDefault="00F765A9" w:rsidP="009C51D8">
      <w:pPr>
        <w:pStyle w:val="BodyText"/>
        <w:ind w:left="720"/>
        <w:rPr>
          <w:b/>
          <w:u w:val="single"/>
        </w:rPr>
      </w:pPr>
      <w:r w:rsidRPr="00992DD5">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992DD5" w:rsidRDefault="00F765A9" w:rsidP="009C51D8">
      <w:pPr>
        <w:pStyle w:val="ListBullet2"/>
        <w:tabs>
          <w:tab w:val="num" w:pos="1440"/>
        </w:tabs>
        <w:ind w:left="1440"/>
        <w:rPr>
          <w:b/>
          <w:u w:val="single"/>
        </w:rPr>
      </w:pPr>
      <w:r w:rsidRPr="00992DD5">
        <w:rPr>
          <w:b/>
          <w:u w:val="single"/>
        </w:rPr>
        <w:t>The following types shall be imported (xsd:import) in the /definitions/types section:</w:t>
      </w:r>
    </w:p>
    <w:p w14:paraId="76EA254C" w14:textId="77777777" w:rsidR="000F66D1" w:rsidRPr="00992DD5" w:rsidRDefault="000F66D1" w:rsidP="009C51D8">
      <w:pPr>
        <w:pStyle w:val="ListBullet3"/>
        <w:tabs>
          <w:tab w:val="num" w:pos="1800"/>
        </w:tabs>
        <w:ind w:left="1800"/>
        <w:rPr>
          <w:b/>
          <w:u w:val="single"/>
        </w:rPr>
      </w:pPr>
      <w:r w:rsidRPr="00992DD5">
        <w:rPr>
          <w:b/>
          <w:u w:val="single"/>
        </w:rPr>
        <w:t>namespace=" urn:oasis:names:tc:ebxml-regrep:xsd:rs:3.0", schemaLocation="rs.xsd"</w:t>
      </w:r>
    </w:p>
    <w:p w14:paraId="0FA5BCEA" w14:textId="77777777" w:rsidR="000F66D1" w:rsidRPr="00992DD5" w:rsidRDefault="000F66D1" w:rsidP="009C51D8">
      <w:pPr>
        <w:pStyle w:val="ListBullet3"/>
        <w:tabs>
          <w:tab w:val="num" w:pos="1800"/>
        </w:tabs>
        <w:ind w:left="1800"/>
        <w:rPr>
          <w:b/>
          <w:u w:val="single"/>
        </w:rPr>
      </w:pPr>
      <w:r w:rsidRPr="00992DD5">
        <w:rPr>
          <w:b/>
          <w:u w:val="single"/>
        </w:rPr>
        <w:t>namespace="urn:ihe:iti:xds-b:2007", schema="XDS.b_DocumentRepository.xsd"</w:t>
      </w:r>
    </w:p>
    <w:p w14:paraId="70DC4E3A" w14:textId="2EF87605"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message shall be defined as “</w:t>
      </w:r>
      <w:r w:rsidRPr="00992DD5">
        <w:rPr>
          <w:b/>
          <w:highlight w:val="white"/>
          <w:u w:val="single"/>
        </w:rPr>
        <w:t>ihe:RetrieveDocumentSet</w:t>
      </w:r>
      <w:r w:rsidRPr="00992DD5">
        <w:rPr>
          <w:b/>
          <w:u w:val="single"/>
        </w:rPr>
        <w:t>Response”</w:t>
      </w:r>
    </w:p>
    <w:p w14:paraId="4EB1EE8C" w14:textId="5545D7D9"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Acknowledgement message shall be defined as “rs:RegistryResponse”</w:t>
      </w:r>
    </w:p>
    <w:p w14:paraId="1B1944DB" w14:textId="3EE3350F" w:rsidR="00F765A9" w:rsidRPr="00992DD5" w:rsidRDefault="003D636A" w:rsidP="009C51D8">
      <w:pPr>
        <w:pStyle w:val="ListBullet2"/>
        <w:tabs>
          <w:tab w:val="num" w:pos="1440"/>
        </w:tabs>
        <w:ind w:left="1440"/>
        <w:rPr>
          <w:b/>
          <w:u w:val="single"/>
        </w:rPr>
      </w:pPr>
      <w:r w:rsidRPr="00992DD5">
        <w:rPr>
          <w:b/>
          <w:u w:val="single"/>
        </w:rPr>
        <w:t>Refer to Table 3.43.5</w:t>
      </w:r>
      <w:r w:rsidR="00866D23" w:rsidRPr="00992DD5">
        <w:rPr>
          <w:b/>
          <w:u w:val="single"/>
        </w:rPr>
        <w:t>-2</w:t>
      </w:r>
      <w:r w:rsidR="00F765A9" w:rsidRPr="00992DD5">
        <w:rPr>
          <w:b/>
          <w:u w:val="single"/>
        </w:rPr>
        <w:t xml:space="preserve"> below for additional attribute requirements</w:t>
      </w:r>
    </w:p>
    <w:p w14:paraId="69EF16F1" w14:textId="08FA7A45" w:rsidR="00F765A9" w:rsidRPr="00992DD5" w:rsidRDefault="00F765A9" w:rsidP="00F765A9">
      <w:pPr>
        <w:pStyle w:val="TableTitle"/>
        <w:rPr>
          <w:u w:val="single"/>
        </w:rPr>
      </w:pPr>
      <w:r w:rsidRPr="00992DD5">
        <w:rPr>
          <w:u w:val="single"/>
        </w:rPr>
        <w:lastRenderedPageBreak/>
        <w:t>Table 3.43.5</w:t>
      </w:r>
      <w:r w:rsidR="00866D23" w:rsidRPr="00992DD5">
        <w:rPr>
          <w:u w:val="single"/>
        </w:rPr>
        <w:t>-2</w:t>
      </w:r>
      <w:r w:rsidRPr="00992DD5">
        <w:rPr>
          <w:u w:val="single"/>
        </w:rPr>
        <w:t xml:space="preserve">: </w:t>
      </w:r>
      <w:r w:rsidR="009C51D8" w:rsidRPr="00992DD5">
        <w:rPr>
          <w:bCs/>
          <w:u w:val="single"/>
        </w:rPr>
        <w:t>Synchronous Web Services</w:t>
      </w:r>
      <w:r w:rsidR="009C51D8" w:rsidRPr="00992DD5">
        <w:t xml:space="preserve"> </w:t>
      </w:r>
      <w:r w:rsidRPr="00992DD5">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992DD5" w14:paraId="30232E05" w14:textId="77777777" w:rsidTr="00F765A9">
        <w:trPr>
          <w:cantSplit/>
          <w:tblHeader/>
          <w:jc w:val="center"/>
        </w:trPr>
        <w:tc>
          <w:tcPr>
            <w:tcW w:w="3690" w:type="dxa"/>
            <w:shd w:val="clear" w:color="auto" w:fill="E6E6E6"/>
          </w:tcPr>
          <w:p w14:paraId="14501949" w14:textId="77777777" w:rsidR="00F765A9" w:rsidRPr="00992DD5" w:rsidRDefault="00F765A9" w:rsidP="00F765A9">
            <w:pPr>
              <w:pStyle w:val="TableEntryHeader"/>
              <w:rPr>
                <w:u w:val="single"/>
              </w:rPr>
            </w:pPr>
            <w:r w:rsidRPr="00992DD5">
              <w:rPr>
                <w:u w:val="single"/>
              </w:rPr>
              <w:t>Attribute</w:t>
            </w:r>
          </w:p>
        </w:tc>
        <w:tc>
          <w:tcPr>
            <w:tcW w:w="3735" w:type="dxa"/>
            <w:shd w:val="clear" w:color="auto" w:fill="E6E6E6"/>
          </w:tcPr>
          <w:p w14:paraId="5FE6B10D" w14:textId="77777777" w:rsidR="00F765A9" w:rsidRPr="00992DD5" w:rsidRDefault="00F765A9" w:rsidP="00F765A9">
            <w:pPr>
              <w:pStyle w:val="TableEntryHeader"/>
              <w:rPr>
                <w:u w:val="single"/>
              </w:rPr>
            </w:pPr>
            <w:r w:rsidRPr="00992DD5">
              <w:rPr>
                <w:u w:val="single"/>
              </w:rPr>
              <w:t>Value</w:t>
            </w:r>
          </w:p>
        </w:tc>
      </w:tr>
      <w:tr w:rsidR="00F765A9" w:rsidRPr="00992DD5" w14:paraId="08E6C2C6" w14:textId="77777777" w:rsidTr="00F765A9">
        <w:trPr>
          <w:jc w:val="center"/>
        </w:trPr>
        <w:tc>
          <w:tcPr>
            <w:tcW w:w="3690" w:type="dxa"/>
          </w:tcPr>
          <w:p w14:paraId="50A937AD" w14:textId="77777777" w:rsidR="00F765A9" w:rsidRPr="00992DD5" w:rsidRDefault="00F765A9" w:rsidP="00F765A9">
            <w:pPr>
              <w:pStyle w:val="TableEntry"/>
              <w:rPr>
                <w:b/>
                <w:u w:val="single"/>
              </w:rPr>
            </w:pPr>
            <w:r w:rsidRPr="00992DD5">
              <w:rPr>
                <w:b/>
                <w:u w:val="single"/>
              </w:rPr>
              <w:t>/definitions/portType/operation@name</w:t>
            </w:r>
          </w:p>
        </w:tc>
        <w:tc>
          <w:tcPr>
            <w:tcW w:w="3735" w:type="dxa"/>
          </w:tcPr>
          <w:p w14:paraId="06C9DB17" w14:textId="14969686" w:rsidR="00F765A9" w:rsidRPr="00992DD5" w:rsidRDefault="000C58FD" w:rsidP="00F765A9">
            <w:pPr>
              <w:pStyle w:val="TableEntry"/>
              <w:rPr>
                <w:b/>
                <w:u w:val="single"/>
              </w:rPr>
            </w:pPr>
            <w:r w:rsidRPr="00992DD5">
              <w:rPr>
                <w:b/>
                <w:u w:val="single"/>
              </w:rPr>
              <w:t>DocumentConsumer_</w:t>
            </w:r>
            <w:r w:rsidR="00F765A9" w:rsidRPr="00992DD5">
              <w:rPr>
                <w:b/>
                <w:u w:val="single"/>
              </w:rPr>
              <w:t>RetrieveDocumentSet</w:t>
            </w:r>
            <w:r w:rsidRPr="00992DD5">
              <w:rPr>
                <w:b/>
                <w:u w:val="single"/>
              </w:rPr>
              <w:t>DeferredResults</w:t>
            </w:r>
          </w:p>
        </w:tc>
      </w:tr>
      <w:tr w:rsidR="00F765A9" w:rsidRPr="00992DD5" w14:paraId="2CF6717A" w14:textId="77777777" w:rsidTr="00F765A9">
        <w:trPr>
          <w:jc w:val="center"/>
        </w:trPr>
        <w:tc>
          <w:tcPr>
            <w:tcW w:w="3690" w:type="dxa"/>
          </w:tcPr>
          <w:p w14:paraId="17CAC900" w14:textId="77777777" w:rsidR="00F765A9" w:rsidRPr="00992DD5" w:rsidRDefault="00F765A9" w:rsidP="00F765A9">
            <w:pPr>
              <w:pStyle w:val="TableEntry"/>
              <w:rPr>
                <w:b/>
                <w:u w:val="single"/>
              </w:rPr>
            </w:pPr>
            <w:r w:rsidRPr="00992DD5">
              <w:rPr>
                <w:b/>
                <w:u w:val="single"/>
              </w:rPr>
              <w:t>/definitions/portType/operation/input/@wsaw:Action</w:t>
            </w:r>
          </w:p>
        </w:tc>
        <w:tc>
          <w:tcPr>
            <w:tcW w:w="3735" w:type="dxa"/>
          </w:tcPr>
          <w:p w14:paraId="598DB8C6" w14:textId="22C15D2D" w:rsidR="00F765A9" w:rsidRPr="00992DD5" w:rsidRDefault="000C58FD" w:rsidP="00F765A9">
            <w:pPr>
              <w:pStyle w:val="TableEntry"/>
              <w:rPr>
                <w:b/>
                <w:u w:val="single"/>
              </w:rPr>
            </w:pPr>
            <w:r w:rsidRPr="00992DD5">
              <w:rPr>
                <w:b/>
                <w:u w:val="single"/>
              </w:rPr>
              <w:t>urn:ihe:iti:</w:t>
            </w:r>
            <w:r w:rsidR="00A91335" w:rsidRPr="00992DD5">
              <w:rPr>
                <w:b/>
                <w:u w:val="single"/>
              </w:rPr>
              <w:t>2019</w:t>
            </w:r>
            <w:r w:rsidRPr="00992DD5">
              <w:rPr>
                <w:b/>
                <w:u w:val="single"/>
              </w:rPr>
              <w:t>:</w:t>
            </w:r>
            <w:r w:rsidR="00F765A9" w:rsidRPr="00992DD5">
              <w:rPr>
                <w:b/>
                <w:u w:val="single"/>
              </w:rPr>
              <w:t>RetrieveDocumentSet</w:t>
            </w:r>
            <w:r w:rsidRPr="00992DD5">
              <w:rPr>
                <w:b/>
                <w:u w:val="single"/>
              </w:rPr>
              <w:t>DeferredResults</w:t>
            </w:r>
          </w:p>
        </w:tc>
      </w:tr>
      <w:tr w:rsidR="00F765A9" w:rsidRPr="00992DD5" w14:paraId="19045DC7" w14:textId="77777777" w:rsidTr="00F765A9">
        <w:trPr>
          <w:jc w:val="center"/>
        </w:trPr>
        <w:tc>
          <w:tcPr>
            <w:tcW w:w="3690" w:type="dxa"/>
          </w:tcPr>
          <w:p w14:paraId="056C1E3B" w14:textId="77777777" w:rsidR="00F765A9" w:rsidRPr="00992DD5" w:rsidRDefault="00F765A9" w:rsidP="00F765A9">
            <w:pPr>
              <w:pStyle w:val="TableEntry"/>
              <w:rPr>
                <w:b/>
                <w:u w:val="single"/>
              </w:rPr>
            </w:pPr>
            <w:r w:rsidRPr="00992DD5">
              <w:rPr>
                <w:b/>
                <w:u w:val="single"/>
              </w:rPr>
              <w:t>/definitions/portType/operation/output/@wsaw:Action</w:t>
            </w:r>
          </w:p>
        </w:tc>
        <w:tc>
          <w:tcPr>
            <w:tcW w:w="3735" w:type="dxa"/>
          </w:tcPr>
          <w:p w14:paraId="1FD066CC" w14:textId="6F203A12" w:rsidR="00F765A9" w:rsidRPr="00992DD5" w:rsidRDefault="00F765A9" w:rsidP="00F765A9">
            <w:pPr>
              <w:pStyle w:val="TableEntry"/>
              <w:rPr>
                <w:b/>
                <w:u w:val="single"/>
              </w:rPr>
            </w:pPr>
            <w:r w:rsidRPr="00992DD5">
              <w:rPr>
                <w:b/>
                <w:u w:val="single"/>
              </w:rPr>
              <w:t>urn:ihe:iti:</w:t>
            </w:r>
            <w:r w:rsidR="00A91335" w:rsidRPr="00992DD5">
              <w:rPr>
                <w:b/>
                <w:u w:val="single"/>
              </w:rPr>
              <w:t>2019</w:t>
            </w:r>
            <w:r w:rsidRPr="00992DD5">
              <w:rPr>
                <w:b/>
                <w:u w:val="single"/>
              </w:rPr>
              <w:t>: RetrieveDocumentSet</w:t>
            </w:r>
            <w:r w:rsidR="000C58FD" w:rsidRPr="00992DD5">
              <w:rPr>
                <w:b/>
                <w:u w:val="single"/>
              </w:rPr>
              <w:t>DeferredResultsAcknowledgement</w:t>
            </w:r>
          </w:p>
        </w:tc>
      </w:tr>
      <w:tr w:rsidR="00F765A9" w:rsidRPr="00992DD5" w14:paraId="61BCA91B" w14:textId="77777777" w:rsidTr="00F765A9">
        <w:trPr>
          <w:jc w:val="center"/>
        </w:trPr>
        <w:tc>
          <w:tcPr>
            <w:tcW w:w="3690" w:type="dxa"/>
          </w:tcPr>
          <w:p w14:paraId="578E6193" w14:textId="77777777" w:rsidR="00F765A9" w:rsidRPr="00992DD5" w:rsidRDefault="00F765A9" w:rsidP="00F765A9">
            <w:pPr>
              <w:pStyle w:val="TableEntry"/>
              <w:rPr>
                <w:b/>
                <w:u w:val="single"/>
              </w:rPr>
            </w:pPr>
            <w:r w:rsidRPr="00992DD5">
              <w:rPr>
                <w:b/>
                <w:u w:val="single"/>
              </w:rPr>
              <w:t xml:space="preserve">/definitions/binding/operation/wsoap12:operation/@soapActionRequired </w:t>
            </w:r>
          </w:p>
        </w:tc>
        <w:tc>
          <w:tcPr>
            <w:tcW w:w="3735" w:type="dxa"/>
          </w:tcPr>
          <w:p w14:paraId="0C422CC8" w14:textId="77777777" w:rsidR="00F765A9" w:rsidRPr="00992DD5" w:rsidRDefault="00F765A9" w:rsidP="00F765A9">
            <w:pPr>
              <w:pStyle w:val="TableEntry"/>
              <w:rPr>
                <w:b/>
                <w:u w:val="single"/>
              </w:rPr>
            </w:pPr>
            <w:r w:rsidRPr="00992DD5">
              <w:rPr>
                <w:b/>
                <w:u w:val="single"/>
              </w:rPr>
              <w:t>false</w:t>
            </w:r>
          </w:p>
        </w:tc>
      </w:tr>
    </w:tbl>
    <w:p w14:paraId="150BBA61" w14:textId="77777777" w:rsidR="00F765A9" w:rsidRPr="00992DD5" w:rsidRDefault="00F765A9" w:rsidP="00BB2B10">
      <w:pPr>
        <w:pStyle w:val="BodyText"/>
      </w:pPr>
    </w:p>
    <w:p w14:paraId="1E1DEBF8" w14:textId="5DC98EE6" w:rsidR="00DC0121" w:rsidRPr="00992DD5" w:rsidRDefault="00DC0121" w:rsidP="00DC0121">
      <w:pPr>
        <w:pStyle w:val="BodyText"/>
        <w:ind w:left="720"/>
        <w:rPr>
          <w:b/>
          <w:u w:val="single"/>
        </w:rPr>
      </w:pPr>
      <w:bookmarkStart w:id="366" w:name="_Hlk509439400"/>
      <w:r w:rsidRPr="00992DD5">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992DD5" w:rsidRDefault="00DC0121" w:rsidP="00DC0121">
      <w:pPr>
        <w:pStyle w:val="BodyText"/>
        <w:ind w:left="720"/>
        <w:rPr>
          <w:b/>
          <w:u w:val="single"/>
        </w:rPr>
      </w:pPr>
      <w:r w:rsidRPr="00992DD5">
        <w:rPr>
          <w:b/>
          <w:u w:val="single"/>
        </w:rPr>
        <w:t xml:space="preserve">For informative WSDL for the Document </w:t>
      </w:r>
      <w:r w:rsidR="00E63CAC" w:rsidRPr="00992DD5">
        <w:rPr>
          <w:b/>
          <w:bCs/>
          <w:u w:val="single"/>
        </w:rPr>
        <w:t>Consumer</w:t>
      </w:r>
      <w:r w:rsidR="00E63CAC" w:rsidRPr="00992DD5">
        <w:rPr>
          <w:b/>
          <w:u w:val="single"/>
        </w:rPr>
        <w:t xml:space="preserve"> see</w:t>
      </w:r>
      <w:r w:rsidRPr="00992DD5">
        <w:rPr>
          <w:b/>
          <w:u w:val="single"/>
        </w:rPr>
        <w:t xml:space="preserve"> ITI TF-2x: Appendix W.</w:t>
      </w:r>
    </w:p>
    <w:bookmarkEnd w:id="366"/>
    <w:p w14:paraId="77745765" w14:textId="77777777" w:rsidR="00DC0121" w:rsidRPr="00992DD5" w:rsidRDefault="00DC0121" w:rsidP="00DC0121">
      <w:pPr>
        <w:pStyle w:val="BodyText"/>
        <w:rPr>
          <w:b/>
          <w:u w:val="single"/>
        </w:rPr>
      </w:pPr>
    </w:p>
    <w:p w14:paraId="4549A46B" w14:textId="494CBA59" w:rsidR="00DC0121" w:rsidRPr="00992DD5" w:rsidRDefault="00DC0121" w:rsidP="00DC0121">
      <w:pPr>
        <w:pStyle w:val="ListBullet2"/>
        <w:numPr>
          <w:ilvl w:val="0"/>
          <w:numId w:val="42"/>
        </w:numPr>
        <w:rPr>
          <w:b/>
          <w:bCs/>
          <w:u w:val="single"/>
        </w:rPr>
      </w:pPr>
      <w:r w:rsidRPr="00992DD5">
        <w:rPr>
          <w:b/>
          <w:bCs/>
          <w:u w:val="single"/>
        </w:rPr>
        <w:t xml:space="preserve">May comply with the WS-Addressing based Asynchronous Web Services Exchange protocol stack. When the Asynchronous Web Services Exchange Option </w:t>
      </w:r>
      <w:r w:rsidRPr="00992DD5">
        <w:rPr>
          <w:b/>
          <w:u w:val="single"/>
        </w:rPr>
        <w:t xml:space="preserve">(WS-Addressing based) </w:t>
      </w:r>
      <w:r w:rsidRPr="00992DD5">
        <w:rPr>
          <w:b/>
          <w:bCs/>
          <w:u w:val="single"/>
        </w:rPr>
        <w:t>is s</w:t>
      </w:r>
      <w:r w:rsidR="00E63CAC" w:rsidRPr="00992DD5">
        <w:rPr>
          <w:b/>
          <w:bCs/>
          <w:u w:val="single"/>
        </w:rPr>
        <w:t xml:space="preserve">elected on a Document Consumer </w:t>
      </w:r>
      <w:r w:rsidRPr="00992DD5">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p>
    <w:p w14:paraId="353577E9" w14:textId="1C0674FF" w:rsidR="00DC0121" w:rsidRPr="00992DD5" w:rsidRDefault="00DC0121" w:rsidP="00DC0121">
      <w:pPr>
        <w:ind w:left="709"/>
        <w:rPr>
          <w:b/>
          <w:bCs/>
          <w:u w:val="single"/>
        </w:rPr>
      </w:pPr>
      <w:r w:rsidRPr="00992DD5">
        <w:rPr>
          <w:b/>
          <w:u w:val="single"/>
        </w:rPr>
        <w:t xml:space="preserve">To support the Asynchronous Web Services Exchange Option (WS-Addressing based) on the Initiating Gateway, the Document Consumer </w:t>
      </w:r>
      <w:r w:rsidR="00091F0E" w:rsidRPr="00992DD5">
        <w:rPr>
          <w:b/>
          <w:u w:val="single"/>
        </w:rPr>
        <w:t xml:space="preserve">will </w:t>
      </w:r>
      <w:r w:rsidRPr="00992DD5">
        <w:rPr>
          <w:b/>
          <w:u w:val="single"/>
        </w:rPr>
        <w:t>support the use of a non-anonymous response EPR in the WS-Addressing replyTo header.</w:t>
      </w:r>
    </w:p>
    <w:p w14:paraId="3FB9D18B" w14:textId="77777777" w:rsidR="00DC0121" w:rsidRPr="00992DD5" w:rsidRDefault="00DC0121" w:rsidP="00DC0121"/>
    <w:p w14:paraId="494A6F03" w14:textId="77777777" w:rsidR="00DC0121" w:rsidRPr="00992DD5" w:rsidRDefault="00DC0121" w:rsidP="00DC0121">
      <w:r w:rsidRPr="00992DD5">
        <w:t>The &lt;xds:RetrieveDocumentSetRequest/&gt; element is defined as:</w:t>
      </w:r>
    </w:p>
    <w:p w14:paraId="7CE5B008" w14:textId="2DD9B9E2" w:rsidR="000C58FD" w:rsidRPr="00992DD5" w:rsidRDefault="000C58FD" w:rsidP="00BB2B10">
      <w:pPr>
        <w:pStyle w:val="BodyText"/>
      </w:pPr>
      <w:r w:rsidRPr="00992DD5">
        <w:t>…</w:t>
      </w:r>
    </w:p>
    <w:p w14:paraId="200E2DE9" w14:textId="77777777" w:rsidR="006D6928" w:rsidRPr="00992DD5" w:rsidRDefault="006D6928" w:rsidP="00BB2B10">
      <w:pPr>
        <w:pStyle w:val="BodyText"/>
      </w:pPr>
    </w:p>
    <w:p w14:paraId="4B73D9A9" w14:textId="56851109" w:rsidR="00F13419" w:rsidRPr="00992DD5" w:rsidRDefault="00F13419" w:rsidP="00F13419">
      <w:pPr>
        <w:pStyle w:val="EditorInstructions"/>
      </w:pPr>
      <w:r w:rsidRPr="00992DD5">
        <w:t xml:space="preserve">Add the following </w:t>
      </w:r>
      <w:r w:rsidRPr="0003081F">
        <w:rPr>
          <w:b/>
        </w:rPr>
        <w:t>new</w:t>
      </w:r>
      <w:r w:rsidRPr="00992DD5">
        <w:t xml:space="preserve"> Section 3.43.5.1.4 as shown</w:t>
      </w:r>
    </w:p>
    <w:p w14:paraId="0ABA4032" w14:textId="4A66BB97" w:rsidR="00306B34" w:rsidRPr="00992DD5" w:rsidRDefault="00306B34" w:rsidP="0003081F">
      <w:pPr>
        <w:pStyle w:val="Heading5"/>
      </w:pPr>
      <w:bookmarkStart w:id="367" w:name="_Toc9586020"/>
      <w:r w:rsidRPr="00992DD5">
        <w:t>3.</w:t>
      </w:r>
      <w:r w:rsidR="00F13419" w:rsidRPr="00992DD5">
        <w:t xml:space="preserve">43.5.1.4 </w:t>
      </w:r>
      <w:r w:rsidRPr="00992DD5">
        <w:t xml:space="preserve">Sample </w:t>
      </w:r>
      <w:r w:rsidR="00F13419" w:rsidRPr="00992DD5">
        <w:t xml:space="preserve">Retrieve Document Set </w:t>
      </w:r>
      <w:r w:rsidRPr="00992DD5">
        <w:t>Deferred Results SOAP Request</w:t>
      </w:r>
      <w:bookmarkEnd w:id="367"/>
    </w:p>
    <w:p w14:paraId="74A3E27B" w14:textId="2FF6ABE6" w:rsidR="00F13419" w:rsidRPr="00992DD5" w:rsidRDefault="00F13419" w:rsidP="00F13419">
      <w:pPr>
        <w:pStyle w:val="BodyText"/>
      </w:pPr>
      <w:r w:rsidRPr="00992DD5">
        <w:t>These samples show a SOAP request when the Deferred results are a mix of successes and errors, and when further results are to be expected in a later message.</w:t>
      </w:r>
    </w:p>
    <w:p w14:paraId="552AB71F" w14:textId="18BF42E5" w:rsidR="00F13419" w:rsidRPr="00992DD5" w:rsidRDefault="00F13419" w:rsidP="00F13419">
      <w:pPr>
        <w:pStyle w:val="BodyText"/>
      </w:pPr>
      <w:r w:rsidRPr="00992DD5">
        <w:lastRenderedPageBreak/>
        <w:t>The specific errors and registry objects are omitted for brevity; in a real scenario these will be populated with the appropriate results.</w:t>
      </w:r>
    </w:p>
    <w:p w14:paraId="263D796F" w14:textId="43105164" w:rsidR="00306B34" w:rsidRPr="00992DD5" w:rsidRDefault="00306B34" w:rsidP="0003081F">
      <w:pPr>
        <w:pStyle w:val="Heading6"/>
      </w:pPr>
      <w:bookmarkStart w:id="368" w:name="_Toc9586021"/>
      <w:r w:rsidRPr="00992DD5">
        <w:t>3.</w:t>
      </w:r>
      <w:r w:rsidR="00F13419" w:rsidRPr="00992DD5">
        <w:t>43.5.1.4</w:t>
      </w:r>
      <w:r w:rsidRPr="00992DD5">
        <w:t>.1 Synchronous Web Services Exchange</w:t>
      </w:r>
      <w:bookmarkEnd w:id="368"/>
    </w:p>
    <w:p w14:paraId="6DF6A77E" w14:textId="23755D17"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2FC5704F" w14:textId="77777777" w:rsidR="00802AF2" w:rsidRPr="00992DD5" w:rsidRDefault="00802AF2" w:rsidP="00802AF2">
      <w:pPr>
        <w:pStyle w:val="BodyText"/>
      </w:pPr>
    </w:p>
    <w:p w14:paraId="76F61F1C" w14:textId="77777777" w:rsidR="00854000" w:rsidRPr="00992DD5" w:rsidRDefault="00854000" w:rsidP="0008750B">
      <w:pPr>
        <w:pStyle w:val="XMLFragment"/>
        <w:rPr>
          <w:shd w:val="clear" w:color="auto" w:fill="FFFFFF"/>
        </w:rPr>
      </w:pPr>
      <w:r w:rsidRPr="00992DD5">
        <w:rPr>
          <w:shd w:val="clear" w:color="auto" w:fill="FFFFFF"/>
        </w:rPr>
        <w:lastRenderedPageBreak/>
        <w:t>&lt;S:Envelope xmlns:S="http://www.w3.org/2003/05/soap-envelope" xmlns:wsa="http://www.w3.org/2005/08/addressing"&gt;</w:t>
      </w:r>
    </w:p>
    <w:p w14:paraId="3A28A4C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3852935E" w14:textId="580E30AA" w:rsidR="00854000" w:rsidRPr="00992DD5" w:rsidRDefault="00854000" w:rsidP="0008750B">
      <w:pPr>
        <w:pStyle w:val="XMLFragment"/>
        <w:rPr>
          <w:shd w:val="clear" w:color="auto" w:fill="FFFFFF"/>
        </w:rPr>
      </w:pPr>
      <w:r w:rsidRPr="00992DD5">
        <w:rPr>
          <w:shd w:val="clear" w:color="auto" w:fill="FFFFFF"/>
        </w:rPr>
        <w:t xml:space="preserve">        &lt;wsa:Action&gt;urn:ihe:iti:</w:t>
      </w:r>
      <w:r w:rsidR="00A91335" w:rsidRPr="00992DD5">
        <w:rPr>
          <w:shd w:val="clear" w:color="auto" w:fill="FFFFFF"/>
        </w:rPr>
        <w:t>2019</w:t>
      </w:r>
      <w:r w:rsidRPr="00992DD5">
        <w:rPr>
          <w:shd w:val="clear" w:color="auto" w:fill="FFFFFF"/>
        </w:rPr>
        <w:t>:RetrieveDocumentSetDeferredResults&lt;/wsa:Action&gt;</w:t>
      </w:r>
    </w:p>
    <w:p w14:paraId="52EC5244" w14:textId="77777777" w:rsidR="00854000" w:rsidRPr="00992DD5" w:rsidRDefault="00854000" w:rsidP="0008750B">
      <w:pPr>
        <w:pStyle w:val="XMLFragment"/>
        <w:rPr>
          <w:shd w:val="clear" w:color="auto" w:fill="FFFFFF"/>
        </w:rPr>
      </w:pPr>
      <w:r w:rsidRPr="00992DD5">
        <w:rPr>
          <w:shd w:val="clear" w:color="auto" w:fill="FFFFFF"/>
        </w:rPr>
        <w:t xml:space="preserve">        &lt;wsa:MessageID&gt;urn:uuid:1795bb7a-8dc2-403a-9914-fbeab9e2a77e&lt;/wsa:MessageID&gt;</w:t>
      </w:r>
    </w:p>
    <w:p w14:paraId="4F1CE1B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220C936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577FD9C4"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 xmlns="urn:ihe:iti:xds-b:2007"</w:t>
      </w:r>
    </w:p>
    <w:p w14:paraId="5ED21E00" w14:textId="77777777" w:rsidR="00854000" w:rsidRPr="00992DD5" w:rsidRDefault="00854000" w:rsidP="0008750B">
      <w:pPr>
        <w:pStyle w:val="XMLFragment"/>
        <w:rPr>
          <w:shd w:val="clear" w:color="auto" w:fill="FFFFFF"/>
        </w:rPr>
      </w:pPr>
      <w:r w:rsidRPr="00992DD5">
        <w:rPr>
          <w:shd w:val="clear" w:color="auto" w:fill="FFFFFF"/>
        </w:rPr>
        <w:t xml:space="preserve">            xmlns:rim="urn:oasis:names:tc:ebxml-regrep:xsd:rim:3.0"</w:t>
      </w:r>
    </w:p>
    <w:p w14:paraId="3DD5D21F" w14:textId="77777777" w:rsidR="00854000" w:rsidRPr="00992DD5" w:rsidRDefault="00854000" w:rsidP="0008750B">
      <w:pPr>
        <w:pStyle w:val="XMLFragment"/>
        <w:rPr>
          <w:shd w:val="clear" w:color="auto" w:fill="FFFFFF"/>
        </w:rPr>
      </w:pPr>
      <w:r w:rsidRPr="00992DD5">
        <w:rPr>
          <w:shd w:val="clear" w:color="auto" w:fill="FFFFFF"/>
        </w:rPr>
        <w:t xml:space="preserve">            xmlns:rs="urn:oasis:names:tc:ebxml-regrep:xsd:rs:3.0"&gt;</w:t>
      </w:r>
    </w:p>
    <w:p w14:paraId="4EEACD39" w14:textId="77777777" w:rsidR="00854000" w:rsidRPr="00992DD5" w:rsidRDefault="00854000" w:rsidP="0008750B">
      <w:pPr>
        <w:pStyle w:val="XMLFragment"/>
        <w:rPr>
          <w:shd w:val="clear" w:color="auto" w:fill="FFFFFF"/>
        </w:rPr>
      </w:pPr>
      <w:r w:rsidRPr="00992DD5">
        <w:rPr>
          <w:shd w:val="clear" w:color="auto" w:fill="FFFFFF"/>
        </w:rPr>
        <w:t xml:space="preserve">            &lt;rs:RegistryResponse</w:t>
      </w:r>
    </w:p>
    <w:p w14:paraId="20CFD502" w14:textId="77777777" w:rsidR="00854000" w:rsidRPr="00992DD5" w:rsidRDefault="00854000" w:rsidP="0008750B">
      <w:pPr>
        <w:pStyle w:val="XMLFragment"/>
        <w:rPr>
          <w:shd w:val="clear" w:color="auto" w:fill="FFFFFF"/>
        </w:rPr>
      </w:pPr>
      <w:r w:rsidRPr="00992DD5">
        <w:rPr>
          <w:shd w:val="clear" w:color="auto" w:fill="FFFFFF"/>
        </w:rPr>
        <w:t xml:space="preserve">                requestId="urn:uuid:df9b89ed-395e-40a7-8510-0b4a390434c4"</w:t>
      </w:r>
    </w:p>
    <w:p w14:paraId="602B6446" w14:textId="77777777" w:rsidR="00854000" w:rsidRPr="00992DD5" w:rsidRDefault="00854000" w:rsidP="0008750B">
      <w:pPr>
        <w:pStyle w:val="XMLFragment"/>
        <w:rPr>
          <w:shd w:val="clear" w:color="auto" w:fill="FFFFFF"/>
        </w:rPr>
      </w:pPr>
      <w:r w:rsidRPr="00992DD5">
        <w:rPr>
          <w:shd w:val="clear" w:color="auto" w:fill="FFFFFF"/>
        </w:rPr>
        <w:t xml:space="preserve">                status="urn:ihe:iti:2007:ResponseStatusType:PartialSuccess"&gt;</w:t>
      </w:r>
    </w:p>
    <w:p w14:paraId="7BB2B442" w14:textId="77777777" w:rsidR="00854000" w:rsidRPr="00992DD5" w:rsidRDefault="00854000" w:rsidP="0008750B">
      <w:pPr>
        <w:pStyle w:val="XMLFragment"/>
        <w:rPr>
          <w:shd w:val="clear" w:color="auto" w:fill="FFFFFF"/>
        </w:rPr>
      </w:pPr>
      <w:r w:rsidRPr="00992DD5">
        <w:rPr>
          <w:shd w:val="clear" w:color="auto" w:fill="FFFFFF"/>
        </w:rPr>
        <w:t xml:space="preserve">                </w:t>
      </w:r>
    </w:p>
    <w:p w14:paraId="11BA3839" w14:textId="77777777" w:rsidR="00854000" w:rsidRPr="00992DD5" w:rsidRDefault="00854000" w:rsidP="0008750B">
      <w:pPr>
        <w:pStyle w:val="XMLFragment"/>
        <w:rPr>
          <w:shd w:val="clear" w:color="auto" w:fill="FFFFFF"/>
        </w:rPr>
      </w:pPr>
      <w:r w:rsidRPr="00992DD5">
        <w:rPr>
          <w:shd w:val="clear" w:color="auto" w:fill="FFFFFF"/>
        </w:rPr>
        <w:t xml:space="preserve">                &lt;!-- Results not available now --&gt;</w:t>
      </w:r>
    </w:p>
    <w:p w14:paraId="300B9A15"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822D405"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name="DeferredProcessingRequired"&gt;</w:t>
      </w:r>
    </w:p>
    <w:p w14:paraId="7B2CAD16"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7BF92D0F" w14:textId="77777777" w:rsidR="00854000" w:rsidRPr="00992DD5" w:rsidRDefault="00854000"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21429342"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21819BB"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419FCABD"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name="DeferredProcessingEstimatedCompletion"&gt;</w:t>
      </w:r>
    </w:p>
    <w:p w14:paraId="2A318A28"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498DDDAC" w14:textId="7501F9E8" w:rsidR="00854000" w:rsidRPr="00992DD5" w:rsidRDefault="00854000"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627DF1B7"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4AED858"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12AE59CD"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5B7B8EE" w14:textId="77777777" w:rsidR="00854000" w:rsidRPr="00992DD5" w:rsidRDefault="00854000" w:rsidP="0008750B">
      <w:pPr>
        <w:pStyle w:val="XMLFragment"/>
        <w:rPr>
          <w:shd w:val="clear" w:color="auto" w:fill="FFFFFF"/>
        </w:rPr>
      </w:pPr>
      <w:r w:rsidRPr="00992DD5">
        <w:rPr>
          <w:shd w:val="clear" w:color="auto" w:fill="FFFFFF"/>
        </w:rPr>
        <w:t xml:space="preserve">                </w:t>
      </w:r>
    </w:p>
    <w:p w14:paraId="343E69CA" w14:textId="77777777" w:rsidR="00854000" w:rsidRPr="00992DD5" w:rsidRDefault="00854000" w:rsidP="0008750B">
      <w:pPr>
        <w:pStyle w:val="XMLFragment"/>
        <w:rPr>
          <w:shd w:val="clear" w:color="auto" w:fill="FFFFFF"/>
        </w:rPr>
      </w:pPr>
      <w:r w:rsidRPr="00992DD5">
        <w:rPr>
          <w:shd w:val="clear" w:color="auto" w:fill="FFFFFF"/>
        </w:rPr>
        <w:t xml:space="preserve">                &lt;!-- Errors available now --&gt;</w:t>
      </w:r>
    </w:p>
    <w:p w14:paraId="596D305D"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4CE552A6"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14A0959B" w14:textId="77777777" w:rsidR="00854000" w:rsidRPr="00992DD5" w:rsidRDefault="00854000" w:rsidP="0008750B">
      <w:pPr>
        <w:pStyle w:val="XMLFragment"/>
        <w:rPr>
          <w:shd w:val="clear" w:color="auto" w:fill="FFFFFF"/>
        </w:rPr>
      </w:pPr>
      <w:r w:rsidRPr="00992DD5">
        <w:rPr>
          <w:shd w:val="clear" w:color="auto" w:fill="FFFFFF"/>
        </w:rPr>
        <w:t xml:space="preserve">                </w:t>
      </w:r>
    </w:p>
    <w:p w14:paraId="6F9812FA" w14:textId="77777777" w:rsidR="00854000" w:rsidRPr="00992DD5" w:rsidRDefault="00854000" w:rsidP="0008750B">
      <w:pPr>
        <w:pStyle w:val="XMLFragment"/>
        <w:rPr>
          <w:shd w:val="clear" w:color="auto" w:fill="FFFFFF"/>
        </w:rPr>
      </w:pPr>
      <w:r w:rsidRPr="00992DD5">
        <w:rPr>
          <w:shd w:val="clear" w:color="auto" w:fill="FFFFFF"/>
        </w:rPr>
        <w:t xml:space="preserve">            &lt;/rs:RegistryResponse&gt;</w:t>
      </w:r>
    </w:p>
    <w:p w14:paraId="381CFF73" w14:textId="77777777" w:rsidR="00854000" w:rsidRPr="00992DD5" w:rsidRDefault="00854000" w:rsidP="0008750B">
      <w:pPr>
        <w:pStyle w:val="XMLFragment"/>
        <w:rPr>
          <w:shd w:val="clear" w:color="auto" w:fill="FFFFFF"/>
        </w:rPr>
      </w:pPr>
      <w:r w:rsidRPr="00992DD5">
        <w:rPr>
          <w:shd w:val="clear" w:color="auto" w:fill="FFFFFF"/>
        </w:rPr>
        <w:t xml:space="preserve">            </w:t>
      </w:r>
    </w:p>
    <w:p w14:paraId="4B80B7B8" w14:textId="77777777" w:rsidR="00854000" w:rsidRPr="00992DD5" w:rsidRDefault="00854000" w:rsidP="0008750B">
      <w:pPr>
        <w:pStyle w:val="XMLFragment"/>
        <w:rPr>
          <w:shd w:val="clear" w:color="auto" w:fill="FFFFFF"/>
        </w:rPr>
      </w:pPr>
      <w:r w:rsidRPr="00992DD5">
        <w:rPr>
          <w:shd w:val="clear" w:color="auto" w:fill="FFFFFF"/>
        </w:rPr>
        <w:t xml:space="preserve">            &lt;!-- Documents available now --&gt;</w:t>
      </w:r>
    </w:p>
    <w:p w14:paraId="2414D8A0"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4EC7303D"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A928441"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1E88142"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7FB3C466"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2E826DF9"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5CC1B91B"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0EE71DDF"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5371BE6A"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DA2D082"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A25E98F"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1B7E0717"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4CE2C5D0"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32CB88D7" w14:textId="77777777" w:rsidR="00854000" w:rsidRPr="00992DD5" w:rsidRDefault="00854000" w:rsidP="0008750B">
      <w:pPr>
        <w:pStyle w:val="XMLFragment"/>
        <w:rPr>
          <w:shd w:val="clear" w:color="auto" w:fill="FFFFFF"/>
        </w:rPr>
      </w:pPr>
      <w:r w:rsidRPr="00992DD5">
        <w:rPr>
          <w:shd w:val="clear" w:color="auto" w:fill="FFFFFF"/>
        </w:rPr>
        <w:lastRenderedPageBreak/>
        <w:t xml:space="preserve">            &lt;/DocumentResponse&gt;</w:t>
      </w:r>
    </w:p>
    <w:p w14:paraId="454D767F"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&lt;/RetrieveDocumentSetResponse&gt;</w:t>
      </w:r>
    </w:p>
    <w:p w14:paraId="47C7D08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00DF9E8A" w14:textId="1FEA46C5" w:rsidR="00854000" w:rsidRPr="00992DD5" w:rsidRDefault="00854000" w:rsidP="0008750B">
      <w:pPr>
        <w:pStyle w:val="XMLFragment"/>
        <w:rPr>
          <w:shd w:val="clear" w:color="auto" w:fill="FFFFFF"/>
        </w:rPr>
      </w:pPr>
      <w:r w:rsidRPr="00992DD5">
        <w:rPr>
          <w:shd w:val="clear" w:color="auto" w:fill="FFFFFF"/>
        </w:rPr>
        <w:t>&lt;/S:Envelope&gt;</w:t>
      </w:r>
    </w:p>
    <w:p w14:paraId="1EAC6555" w14:textId="77777777" w:rsidR="00BB6B12" w:rsidRDefault="00BB6B12" w:rsidP="0003081F">
      <w:pPr>
        <w:pStyle w:val="BodyText"/>
      </w:pPr>
    </w:p>
    <w:p w14:paraId="74734888" w14:textId="33820952" w:rsidR="00306B34" w:rsidRPr="00992DD5" w:rsidRDefault="00F13419" w:rsidP="0003081F">
      <w:pPr>
        <w:pStyle w:val="Heading6"/>
      </w:pPr>
      <w:bookmarkStart w:id="369" w:name="_Toc9586022"/>
      <w:r w:rsidRPr="00992DD5">
        <w:t>3.43.5.1.4</w:t>
      </w:r>
      <w:r w:rsidR="00306B34" w:rsidRPr="00992DD5">
        <w:t>.2 Asynchronous Web Services Exchange</w:t>
      </w:r>
      <w:bookmarkEnd w:id="369"/>
    </w:p>
    <w:p w14:paraId="21F566AA"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34BB003" w14:textId="77777777" w:rsidR="00802AF2" w:rsidRPr="00992DD5" w:rsidRDefault="00802AF2" w:rsidP="00802AF2">
      <w:pPr>
        <w:pStyle w:val="BodyText"/>
      </w:pPr>
    </w:p>
    <w:p w14:paraId="05B28B1C" w14:textId="77777777" w:rsidR="00306B34" w:rsidRPr="0003081F" w:rsidRDefault="00306B34" w:rsidP="0008750B">
      <w:pPr>
        <w:pStyle w:val="XMLFragment"/>
      </w:pPr>
      <w:r w:rsidRPr="0003081F">
        <w:t>&lt;s:Envelope xmlns:s="http://www.w3.org/2003/05/soap-envelope" xmlns:a="http://www.w3.org/2005/08/addressing"&gt;</w:t>
      </w:r>
    </w:p>
    <w:p w14:paraId="2D8F74D5" w14:textId="77777777" w:rsidR="00306B34" w:rsidRPr="0003081F" w:rsidRDefault="00306B34" w:rsidP="0008750B">
      <w:pPr>
        <w:pStyle w:val="XMLFragment"/>
      </w:pPr>
      <w:r w:rsidRPr="0003081F">
        <w:t xml:space="preserve">  &lt;s:Header&gt;</w:t>
      </w:r>
    </w:p>
    <w:p w14:paraId="7381EA0A" w14:textId="023B435A" w:rsidR="00306B34" w:rsidRPr="0003081F" w:rsidRDefault="00306B34" w:rsidP="0008750B">
      <w:pPr>
        <w:pStyle w:val="XMLFragment"/>
      </w:pPr>
      <w:r w:rsidRPr="0003081F">
        <w:t xml:space="preserve">    &lt;a:Action s:mustUnderstand="1"&gt;urn:ihe:iti:</w:t>
      </w:r>
      <w:r w:rsidR="00A91335" w:rsidRPr="0003081F">
        <w:t>2019</w:t>
      </w:r>
      <w:r w:rsidRPr="0003081F">
        <w:t>:</w:t>
      </w:r>
      <w:r w:rsidR="00854000" w:rsidRPr="0003081F">
        <w:t>RetrieveDocumentSetDeferredResults</w:t>
      </w:r>
      <w:r w:rsidRPr="0003081F">
        <w:t>&lt;/a:Action&gt;</w:t>
      </w:r>
    </w:p>
    <w:p w14:paraId="59FC7997" w14:textId="77777777" w:rsidR="00306B34" w:rsidRPr="0003081F" w:rsidRDefault="00306B34" w:rsidP="0008750B">
      <w:pPr>
        <w:pStyle w:val="XMLFragment"/>
      </w:pPr>
      <w:r w:rsidRPr="0003081F">
        <w:t xml:space="preserve">    &lt;a:MessageID&gt;urn:uuid:1795bb7a-8dc2-403a-9914-fbeab9e2a77e&lt;/wsa:MessageID&gt;</w:t>
      </w:r>
    </w:p>
    <w:p w14:paraId="45D18EB7" w14:textId="77777777" w:rsidR="00306B34" w:rsidRPr="0003081F" w:rsidRDefault="00306B34" w:rsidP="0008750B">
      <w:pPr>
        <w:pStyle w:val="XMLFragment"/>
        <w:rPr>
          <w:highlight w:val="white"/>
        </w:rPr>
      </w:pPr>
      <w:r w:rsidRPr="0003081F">
        <w:rPr>
          <w:highlight w:val="white"/>
        </w:rPr>
        <w:t xml:space="preserve">    &lt;a:ReplyTo&gt;</w:t>
      </w:r>
    </w:p>
    <w:p w14:paraId="135CDBCC" w14:textId="77777777" w:rsidR="00306B34" w:rsidRPr="0003081F" w:rsidRDefault="00306B34" w:rsidP="0008750B">
      <w:pPr>
        <w:pStyle w:val="XMLFragment"/>
        <w:rPr>
          <w:highlight w:val="white"/>
        </w:rPr>
      </w:pPr>
      <w:r w:rsidRPr="0003081F">
        <w:rPr>
          <w:highlight w:val="white"/>
        </w:rPr>
        <w:t>&lt;a:Address&gt;http://192.168.2.4:9080/XDS/</w:t>
      </w:r>
      <w:r w:rsidRPr="0003081F">
        <w:t>InitiatingGatewayReceiver</w:t>
      </w:r>
      <w:r w:rsidRPr="0003081F">
        <w:rPr>
          <w:highlight w:val="white"/>
        </w:rPr>
        <w:t>.svc&lt;/a:Address&gt;</w:t>
      </w:r>
    </w:p>
    <w:p w14:paraId="6C68E85D" w14:textId="77777777" w:rsidR="00306B34" w:rsidRPr="0003081F" w:rsidRDefault="00306B34" w:rsidP="0008750B">
      <w:pPr>
        <w:pStyle w:val="XMLFragment"/>
        <w:rPr>
          <w:highlight w:val="white"/>
        </w:rPr>
      </w:pPr>
      <w:r w:rsidRPr="0003081F">
        <w:rPr>
          <w:highlight w:val="white"/>
        </w:rPr>
        <w:t xml:space="preserve">    &lt;/a:ReplyTo&gt;</w:t>
      </w:r>
    </w:p>
    <w:p w14:paraId="0FA72E06" w14:textId="77777777" w:rsidR="00306B34" w:rsidRPr="0003081F" w:rsidRDefault="00306B34" w:rsidP="0008750B">
      <w:pPr>
        <w:pStyle w:val="XMLFragment"/>
      </w:pPr>
      <w:r w:rsidRPr="0003081F">
        <w:t xml:space="preserve">  &lt;/s:Header&gt;</w:t>
      </w:r>
    </w:p>
    <w:p w14:paraId="1B9D67EF" w14:textId="77777777" w:rsidR="00306B34" w:rsidRPr="0003081F" w:rsidRDefault="00306B34" w:rsidP="0008750B">
      <w:pPr>
        <w:pStyle w:val="XMLFragment"/>
      </w:pPr>
      <w:r w:rsidRPr="0003081F">
        <w:t xml:space="preserve">  &lt;s:Body&gt;</w:t>
      </w:r>
    </w:p>
    <w:p w14:paraId="2F2F228D" w14:textId="77ABFAFD" w:rsidR="00854000" w:rsidRPr="0003081F" w:rsidRDefault="00724969" w:rsidP="0008750B">
      <w:pPr>
        <w:pStyle w:val="XMLFragment"/>
      </w:pPr>
      <w:r w:rsidRPr="0003081F">
        <w:t xml:space="preserve">    </w:t>
      </w:r>
      <w:r w:rsidR="00854000" w:rsidRPr="0003081F">
        <w:t>&lt;RetrieveDocumentSetResponse xmlns="urn:ihe:iti:xds-b:2007"</w:t>
      </w:r>
    </w:p>
    <w:p w14:paraId="3E4D482D" w14:textId="0384D6A6" w:rsidR="00854000" w:rsidRPr="0003081F" w:rsidRDefault="00724969" w:rsidP="0008750B">
      <w:pPr>
        <w:pStyle w:val="XMLFragment"/>
      </w:pPr>
      <w:r w:rsidRPr="0003081F">
        <w:t xml:space="preserve">      </w:t>
      </w:r>
      <w:r w:rsidR="00854000" w:rsidRPr="0003081F">
        <w:t>xmlns:rim="urn:oasis:names:tc:ebxml-regrep:xsd:rim:3.0"</w:t>
      </w:r>
    </w:p>
    <w:p w14:paraId="35D6AEBB" w14:textId="7663576D" w:rsidR="00854000" w:rsidRPr="0003081F" w:rsidRDefault="00724969" w:rsidP="0008750B">
      <w:pPr>
        <w:pStyle w:val="XMLFragment"/>
      </w:pPr>
      <w:r w:rsidRPr="0003081F">
        <w:t xml:space="preserve">      </w:t>
      </w:r>
      <w:r w:rsidR="00854000" w:rsidRPr="0003081F">
        <w:t>xmlns:rs="urn:oasis:names:tc:ebxml-regrep:xsd:rs:3.0"&gt;</w:t>
      </w:r>
    </w:p>
    <w:p w14:paraId="531A24A8" w14:textId="77777777" w:rsidR="0045085D" w:rsidRPr="0003081F" w:rsidRDefault="0045085D" w:rsidP="0008750B">
      <w:pPr>
        <w:pStyle w:val="XMLFragment"/>
      </w:pPr>
    </w:p>
    <w:p w14:paraId="2D6E6CE3" w14:textId="4F584A39" w:rsidR="00724969" w:rsidRPr="0003081F" w:rsidRDefault="00724969" w:rsidP="0008750B">
      <w:pPr>
        <w:pStyle w:val="XMLFragment"/>
      </w:pPr>
      <w:r w:rsidRPr="0003081F">
        <w:rPr>
          <w:highlight w:val="white"/>
        </w:rPr>
        <w:t xml:space="preserve">      &lt;!-- Rest of </w:t>
      </w:r>
      <w:r w:rsidRPr="0003081F">
        <w:t xml:space="preserve">RetrieveDocumentSetResponse </w:t>
      </w:r>
      <w:r w:rsidRPr="0003081F">
        <w:rPr>
          <w:highlight w:val="white"/>
        </w:rPr>
        <w:t>goes here --&gt;</w:t>
      </w:r>
    </w:p>
    <w:p w14:paraId="12ADC77E" w14:textId="77777777" w:rsidR="0045085D" w:rsidRPr="0003081F" w:rsidRDefault="0045085D" w:rsidP="0008750B">
      <w:pPr>
        <w:pStyle w:val="XMLFragment"/>
      </w:pPr>
    </w:p>
    <w:p w14:paraId="6CE0E448" w14:textId="15CB50F5" w:rsidR="00854000" w:rsidRPr="0003081F" w:rsidRDefault="00724969" w:rsidP="0008750B">
      <w:pPr>
        <w:pStyle w:val="XMLFragment"/>
      </w:pPr>
      <w:r w:rsidRPr="0003081F">
        <w:t xml:space="preserve">    </w:t>
      </w:r>
      <w:r w:rsidR="00854000" w:rsidRPr="0003081F">
        <w:t>&lt;/RetrieveDocumentSetResponse&gt;</w:t>
      </w:r>
    </w:p>
    <w:p w14:paraId="52E4FFBD" w14:textId="77777777" w:rsidR="00306B34" w:rsidRPr="0003081F" w:rsidRDefault="00306B34" w:rsidP="0008750B">
      <w:pPr>
        <w:pStyle w:val="XMLFragment"/>
        <w:rPr>
          <w:highlight w:val="white"/>
        </w:rPr>
      </w:pPr>
      <w:r w:rsidRPr="0003081F">
        <w:rPr>
          <w:highlight w:val="white"/>
        </w:rPr>
        <w:tab/>
        <w:t>&lt;/s:Body&gt;</w:t>
      </w:r>
    </w:p>
    <w:p w14:paraId="3633D904" w14:textId="77777777" w:rsidR="00306B34" w:rsidRPr="0003081F" w:rsidRDefault="00306B34" w:rsidP="0008750B">
      <w:pPr>
        <w:pStyle w:val="XMLFragment"/>
        <w:rPr>
          <w:highlight w:val="white"/>
        </w:rPr>
      </w:pPr>
      <w:r w:rsidRPr="0003081F">
        <w:rPr>
          <w:highlight w:val="white"/>
        </w:rPr>
        <w:t>&lt;/s:Envelope&gt;</w:t>
      </w:r>
    </w:p>
    <w:p w14:paraId="67F07DB9" w14:textId="77777777" w:rsidR="006D6928" w:rsidRPr="00992DD5" w:rsidRDefault="006D6928" w:rsidP="006D6928">
      <w:pPr>
        <w:pStyle w:val="BodyText"/>
      </w:pPr>
    </w:p>
    <w:p w14:paraId="70AD2C89" w14:textId="42CFC22F" w:rsidR="006D6928" w:rsidRPr="00992DD5" w:rsidRDefault="006D6928" w:rsidP="006D6928">
      <w:pPr>
        <w:pStyle w:val="EditorInstructions"/>
      </w:pPr>
      <w:r w:rsidRPr="00992DD5">
        <w:t xml:space="preserve">Add the following </w:t>
      </w:r>
      <w:r w:rsidRPr="0003081F">
        <w:rPr>
          <w:b/>
        </w:rPr>
        <w:t>new</w:t>
      </w:r>
      <w:r w:rsidRPr="00992DD5">
        <w:t xml:space="preserve"> Section 3.43.5.1.5 as shown</w:t>
      </w:r>
    </w:p>
    <w:p w14:paraId="3E92791C" w14:textId="13733538" w:rsidR="006D6928" w:rsidRPr="00992DD5" w:rsidRDefault="006D6928" w:rsidP="0003081F">
      <w:pPr>
        <w:pStyle w:val="Heading5"/>
      </w:pPr>
      <w:bookmarkStart w:id="370" w:name="_Toc9586023"/>
      <w:r w:rsidRPr="00992DD5">
        <w:t>3.43.5.1.5 Sample Retrieve Document Set Deferred Results Acknowledgement SOAP Response</w:t>
      </w:r>
      <w:bookmarkEnd w:id="370"/>
    </w:p>
    <w:p w14:paraId="2A22807D" w14:textId="579F3D37" w:rsidR="00306B34" w:rsidRPr="00992DD5" w:rsidRDefault="006D6928" w:rsidP="0003081F">
      <w:pPr>
        <w:pStyle w:val="Heading6"/>
      </w:pPr>
      <w:bookmarkStart w:id="371" w:name="_Toc9586024"/>
      <w:r w:rsidRPr="00992DD5">
        <w:t>3.43.5.1.5</w:t>
      </w:r>
      <w:r w:rsidR="00306B34" w:rsidRPr="00992DD5">
        <w:t>.1 Synchronous Web Services Exchange</w:t>
      </w:r>
      <w:bookmarkEnd w:id="371"/>
    </w:p>
    <w:p w14:paraId="0E62594D" w14:textId="77777777" w:rsidR="00CA28A8" w:rsidRPr="00992DD5" w:rsidRDefault="00CA28A8" w:rsidP="00CA28A8">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8A812DB" w14:textId="77777777" w:rsidR="00306B34" w:rsidRPr="0003081F" w:rsidRDefault="00306B34" w:rsidP="0008750B">
      <w:pPr>
        <w:pStyle w:val="XMLFragment"/>
      </w:pPr>
      <w:r w:rsidRPr="0003081F">
        <w:lastRenderedPageBreak/>
        <w:t>&lt;s:Envelope xmlns:s="http://www.w3.org/2003/05/soap-envelope" xmlns:a="http://www.w3.org/2005/08/addressing"&gt;</w:t>
      </w:r>
    </w:p>
    <w:p w14:paraId="32E80E10" w14:textId="77777777" w:rsidR="00306B34" w:rsidRPr="0003081F" w:rsidRDefault="00306B34" w:rsidP="0008750B">
      <w:pPr>
        <w:pStyle w:val="XMLFragment"/>
      </w:pPr>
      <w:r w:rsidRPr="0003081F">
        <w:t xml:space="preserve">  &lt;s:Header&gt;</w:t>
      </w:r>
    </w:p>
    <w:p w14:paraId="0B703FA0" w14:textId="0F170655"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6C459F5C"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45FF7C24" w14:textId="77777777" w:rsidR="00306B34" w:rsidRPr="0003081F" w:rsidRDefault="00306B34" w:rsidP="0008750B">
      <w:pPr>
        <w:pStyle w:val="XMLFragment"/>
      </w:pPr>
      <w:r w:rsidRPr="0003081F">
        <w:t xml:space="preserve">    &lt;a:RelatesTo&gt;urn:uuid:1795bb7a-8dc2-403a-9914-fbeab9e2a77e&lt;/wsa:MessageID&gt;</w:t>
      </w:r>
    </w:p>
    <w:p w14:paraId="754A4452" w14:textId="77777777" w:rsidR="00306B34" w:rsidRPr="0003081F" w:rsidRDefault="00306B34" w:rsidP="0008750B">
      <w:pPr>
        <w:pStyle w:val="XMLFragment"/>
      </w:pPr>
      <w:r w:rsidRPr="0003081F">
        <w:t>&lt;/s:Header&gt;</w:t>
      </w:r>
    </w:p>
    <w:p w14:paraId="3D2BF66D" w14:textId="77777777" w:rsidR="00306B34" w:rsidRPr="0003081F" w:rsidRDefault="00306B34" w:rsidP="0008750B">
      <w:pPr>
        <w:pStyle w:val="XMLFragment"/>
      </w:pPr>
      <w:r w:rsidRPr="0003081F">
        <w:t xml:space="preserve">  &lt;s:Body&gt;</w:t>
      </w:r>
    </w:p>
    <w:p w14:paraId="5A997828" w14:textId="77777777" w:rsidR="00306B34" w:rsidRPr="0003081F" w:rsidRDefault="00306B34" w:rsidP="0008750B">
      <w:pPr>
        <w:pStyle w:val="XMLFragment"/>
      </w:pPr>
      <w:r w:rsidRPr="0003081F">
        <w:t xml:space="preserve">    &lt;rs:RegistryResponse</w:t>
      </w:r>
    </w:p>
    <w:p w14:paraId="4CA37816" w14:textId="77777777" w:rsidR="00306B34" w:rsidRPr="0003081F" w:rsidRDefault="00306B34" w:rsidP="0008750B">
      <w:pPr>
        <w:pStyle w:val="XMLFragment"/>
      </w:pPr>
      <w:r w:rsidRPr="0003081F">
        <w:t xml:space="preserve">      xmlns:rs="urn:oasis:names:tc:ebxml-regrep:xsd:rs:3.0" </w:t>
      </w:r>
    </w:p>
    <w:p w14:paraId="3642D0DD" w14:textId="77777777" w:rsidR="00306B34" w:rsidRPr="0003081F" w:rsidRDefault="00306B34" w:rsidP="0008750B">
      <w:pPr>
        <w:pStyle w:val="XMLFragment"/>
      </w:pPr>
      <w:r w:rsidRPr="0003081F">
        <w:t xml:space="preserve">      status="urn:oasis:names:tc:ebxml-regrep:ResponseStatusType:Success"</w:t>
      </w:r>
    </w:p>
    <w:p w14:paraId="3C538534"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6B29EA57" w14:textId="77777777" w:rsidR="00306B34" w:rsidRPr="0003081F" w:rsidRDefault="00306B34" w:rsidP="0008750B">
      <w:pPr>
        <w:pStyle w:val="XMLFragment"/>
        <w:rPr>
          <w:highlight w:val="white"/>
        </w:rPr>
      </w:pPr>
      <w:r w:rsidRPr="0003081F">
        <w:rPr>
          <w:highlight w:val="white"/>
        </w:rPr>
        <w:tab/>
        <w:t>&lt;/s:Body&gt;</w:t>
      </w:r>
    </w:p>
    <w:p w14:paraId="420FEC43" w14:textId="77777777" w:rsidR="00306B34" w:rsidRPr="0003081F" w:rsidRDefault="00306B34" w:rsidP="0008750B">
      <w:pPr>
        <w:pStyle w:val="XMLFragment"/>
        <w:rPr>
          <w:highlight w:val="white"/>
        </w:rPr>
      </w:pPr>
      <w:r w:rsidRPr="0003081F">
        <w:rPr>
          <w:highlight w:val="white"/>
        </w:rPr>
        <w:t>&lt;/s:Envelope&gt;</w:t>
      </w:r>
    </w:p>
    <w:p w14:paraId="2F9B8A12" w14:textId="77777777" w:rsidR="00612CE0" w:rsidRDefault="00612CE0" w:rsidP="0003081F">
      <w:pPr>
        <w:pStyle w:val="BodyText"/>
      </w:pPr>
    </w:p>
    <w:p w14:paraId="77E7AC77" w14:textId="4BD7C489" w:rsidR="00306B34" w:rsidRPr="00992DD5" w:rsidRDefault="006D6928" w:rsidP="0003081F">
      <w:pPr>
        <w:pStyle w:val="Heading6"/>
      </w:pPr>
      <w:bookmarkStart w:id="372" w:name="_Toc9586025"/>
      <w:r w:rsidRPr="00992DD5">
        <w:t>3.43.5.1.5</w:t>
      </w:r>
      <w:r w:rsidR="00306B34" w:rsidRPr="00992DD5">
        <w:t>.2 Asynchronous Web Services Exchange</w:t>
      </w:r>
      <w:bookmarkEnd w:id="372"/>
    </w:p>
    <w:p w14:paraId="6227D090" w14:textId="77777777" w:rsidR="00CA28A8" w:rsidRPr="00992DD5" w:rsidRDefault="00CA28A8" w:rsidP="00CA28A8">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37A66BF" w14:textId="77777777" w:rsidR="00CA28A8" w:rsidRPr="00992DD5" w:rsidRDefault="00CA28A8" w:rsidP="00CA28A8">
      <w:pPr>
        <w:pStyle w:val="BodyText"/>
      </w:pPr>
    </w:p>
    <w:p w14:paraId="0DD0412D" w14:textId="77777777" w:rsidR="00306B34" w:rsidRPr="0003081F" w:rsidRDefault="00306B34" w:rsidP="0008750B">
      <w:pPr>
        <w:pStyle w:val="XMLFragment"/>
      </w:pPr>
      <w:r w:rsidRPr="0003081F">
        <w:t>&lt;s:Envelope xmlns:s="http://www.w3.org/2003/05/soap-envelope" xmlns:a="http://www.w3.org/2005/08/addressing"&gt;</w:t>
      </w:r>
    </w:p>
    <w:p w14:paraId="09611D37" w14:textId="77777777" w:rsidR="00306B34" w:rsidRPr="0003081F" w:rsidRDefault="00306B34" w:rsidP="0008750B">
      <w:pPr>
        <w:pStyle w:val="XMLFragment"/>
      </w:pPr>
      <w:r w:rsidRPr="0003081F">
        <w:t xml:space="preserve">  &lt;s:Header&gt;</w:t>
      </w:r>
    </w:p>
    <w:p w14:paraId="6DAA6D7E" w14:textId="75DBFE14"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3E37628D"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6DCC84BA" w14:textId="77777777" w:rsidR="00306B34" w:rsidRPr="0003081F" w:rsidRDefault="00306B34" w:rsidP="0008750B">
      <w:pPr>
        <w:pStyle w:val="XMLFragment"/>
      </w:pPr>
      <w:r w:rsidRPr="0003081F">
        <w:t xml:space="preserve">    &lt;a:RelatesTo&gt;urn:uuid:1795bb7a-8dc2-403a-9914-fbeab9e2a77e&lt;/wsa:MessageID&gt;</w:t>
      </w:r>
    </w:p>
    <w:p w14:paraId="5A0CB4AD" w14:textId="77777777" w:rsidR="00306B34" w:rsidRPr="0003081F" w:rsidRDefault="00306B34" w:rsidP="0008750B">
      <w:pPr>
        <w:pStyle w:val="XMLFragment"/>
        <w:rPr>
          <w:highlight w:val="white"/>
        </w:rPr>
      </w:pPr>
      <w:r w:rsidRPr="0003081F">
        <w:rPr>
          <w:highlight w:val="white"/>
        </w:rPr>
        <w:t xml:space="preserve">    &lt;a:To s:mustUnderstand="1"&gt;http://192.168.2.4:9080/XDS/</w:t>
      </w:r>
      <w:r w:rsidRPr="0003081F">
        <w:t>InitiatingGatewayReceiver</w:t>
      </w:r>
      <w:r w:rsidRPr="0003081F">
        <w:rPr>
          <w:highlight w:val="white"/>
        </w:rPr>
        <w:t>.svc&lt;/a:To&gt;</w:t>
      </w:r>
    </w:p>
    <w:p w14:paraId="347C3A46" w14:textId="77777777" w:rsidR="00306B34" w:rsidRPr="0003081F" w:rsidRDefault="00306B34" w:rsidP="0008750B">
      <w:pPr>
        <w:pStyle w:val="XMLFragment"/>
      </w:pPr>
      <w:r w:rsidRPr="0003081F">
        <w:t xml:space="preserve">  &lt;/s:Header&gt;</w:t>
      </w:r>
    </w:p>
    <w:p w14:paraId="1CD458B6" w14:textId="77777777" w:rsidR="00306B34" w:rsidRPr="0003081F" w:rsidRDefault="00306B34" w:rsidP="0008750B">
      <w:pPr>
        <w:pStyle w:val="XMLFragment"/>
      </w:pPr>
      <w:r w:rsidRPr="0003081F">
        <w:t xml:space="preserve">  &lt;s:Body&gt;</w:t>
      </w:r>
    </w:p>
    <w:p w14:paraId="195C0A52" w14:textId="77777777" w:rsidR="00306B34" w:rsidRPr="0003081F" w:rsidRDefault="00306B34" w:rsidP="0008750B">
      <w:pPr>
        <w:pStyle w:val="XMLFragment"/>
      </w:pPr>
      <w:r w:rsidRPr="0003081F">
        <w:t xml:space="preserve">    &lt;rs:RegistryResponse</w:t>
      </w:r>
    </w:p>
    <w:p w14:paraId="7B04BB36" w14:textId="77777777" w:rsidR="00306B34" w:rsidRPr="0003081F" w:rsidRDefault="00306B34" w:rsidP="0008750B">
      <w:pPr>
        <w:pStyle w:val="XMLFragment"/>
      </w:pPr>
      <w:r w:rsidRPr="0003081F">
        <w:t xml:space="preserve">      xmlns:rs="urn:oasis:names:tc:ebxml-regrep:xsd:rs:3.0" </w:t>
      </w:r>
    </w:p>
    <w:p w14:paraId="7F8EF522" w14:textId="77777777" w:rsidR="00306B34" w:rsidRPr="0003081F" w:rsidRDefault="00306B34" w:rsidP="0008750B">
      <w:pPr>
        <w:pStyle w:val="XMLFragment"/>
      </w:pPr>
      <w:r w:rsidRPr="0003081F">
        <w:t xml:space="preserve">      status="urn:oasis:names:tc:ebxml-regrep:ResponseStatusType:Success"</w:t>
      </w:r>
    </w:p>
    <w:p w14:paraId="2A5F168F"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1CF13382" w14:textId="77777777" w:rsidR="00306B34" w:rsidRPr="0003081F" w:rsidRDefault="00306B34" w:rsidP="0008750B">
      <w:pPr>
        <w:pStyle w:val="XMLFragment"/>
        <w:rPr>
          <w:highlight w:val="white"/>
        </w:rPr>
      </w:pPr>
      <w:r w:rsidRPr="0003081F">
        <w:rPr>
          <w:highlight w:val="white"/>
        </w:rPr>
        <w:tab/>
        <w:t>&lt;/s:Body&gt;</w:t>
      </w:r>
    </w:p>
    <w:p w14:paraId="6C51C79C" w14:textId="77777777" w:rsidR="00306B34" w:rsidRPr="0003081F" w:rsidRDefault="00306B34" w:rsidP="0008750B">
      <w:pPr>
        <w:pStyle w:val="XMLFragment"/>
        <w:rPr>
          <w:highlight w:val="white"/>
        </w:rPr>
      </w:pPr>
      <w:r w:rsidRPr="0003081F">
        <w:rPr>
          <w:highlight w:val="white"/>
        </w:rPr>
        <w:t>&lt;/s:Envelope&gt;</w:t>
      </w:r>
    </w:p>
    <w:p w14:paraId="369E6C54" w14:textId="77777777" w:rsidR="006B1F6C" w:rsidRPr="00992DD5" w:rsidRDefault="006B1F6C" w:rsidP="006B1F6C">
      <w:pPr>
        <w:pStyle w:val="BodyText"/>
      </w:pPr>
    </w:p>
    <w:sectPr w:rsidR="006B1F6C" w:rsidRPr="00992DD5" w:rsidSect="00060817">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2BC1" w14:textId="77777777" w:rsidR="001C0535" w:rsidRDefault="001C0535">
      <w:r>
        <w:separator/>
      </w:r>
    </w:p>
  </w:endnote>
  <w:endnote w:type="continuationSeparator" w:id="0">
    <w:p w14:paraId="5FDC5E25" w14:textId="77777777" w:rsidR="001C0535" w:rsidRDefault="001C0535">
      <w:r>
        <w:continuationSeparator/>
      </w:r>
    </w:p>
  </w:endnote>
  <w:endnote w:type="continuationNotice" w:id="1">
    <w:p w14:paraId="439D55EA" w14:textId="77777777" w:rsidR="001C0535" w:rsidRDefault="001C053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1C0535" w:rsidRDefault="001C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C0535" w:rsidRDefault="001C05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1C0535" w:rsidRDefault="001C0535">
    <w:pPr>
      <w:pStyle w:val="Footer"/>
      <w:ind w:right="360"/>
    </w:pPr>
    <w:r>
      <w:t>___________________________________________________________________________</w:t>
    </w:r>
  </w:p>
  <w:p w14:paraId="0E257CB6" w14:textId="2DFFCA1D" w:rsidR="001C0535" w:rsidRDefault="001C0535" w:rsidP="00597DB2">
    <w:pPr>
      <w:pStyle w:val="Footer"/>
      <w:ind w:right="360"/>
      <w:rPr>
        <w:sz w:val="20"/>
      </w:rPr>
    </w:pPr>
    <w:bookmarkStart w:id="373" w:name="_Toc473170355"/>
    <w:r>
      <w:rPr>
        <w:sz w:val="20"/>
      </w:rPr>
      <w:t xml:space="preserve">Rev.1.0 – 2019-05-24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04E1A">
      <w:rPr>
        <w:rStyle w:val="PageNumber"/>
        <w:noProof/>
        <w:sz w:val="20"/>
      </w:rPr>
      <w:t>52</w:t>
    </w:r>
    <w:r w:rsidRPr="00597DB2">
      <w:rPr>
        <w:rStyle w:val="PageNumber"/>
        <w:sz w:val="20"/>
      </w:rPr>
      <w:fldChar w:fldCharType="end"/>
    </w:r>
    <w:r>
      <w:rPr>
        <w:sz w:val="20"/>
      </w:rPr>
      <w:tab/>
      <w:t xml:space="preserve">                       Copyright © 2019: IHE International, Inc.</w:t>
    </w:r>
    <w:bookmarkEnd w:id="373"/>
  </w:p>
  <w:p w14:paraId="4F2E1CAC" w14:textId="6B3D1533" w:rsidR="001C0535" w:rsidRDefault="001C0535"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48F973B5" w:rsidR="001C0535" w:rsidRDefault="001C0535">
    <w:pPr>
      <w:pStyle w:val="Footer"/>
      <w:jc w:val="center"/>
    </w:pPr>
    <w:r>
      <w:rPr>
        <w:sz w:val="20"/>
      </w:rPr>
      <w:t>Copyright © 2019: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A3B49" w14:textId="77777777" w:rsidR="001C0535" w:rsidRDefault="001C0535">
      <w:r>
        <w:separator/>
      </w:r>
    </w:p>
  </w:footnote>
  <w:footnote w:type="continuationSeparator" w:id="0">
    <w:p w14:paraId="62FBE436" w14:textId="77777777" w:rsidR="001C0535" w:rsidRDefault="001C0535">
      <w:r>
        <w:continuationSeparator/>
      </w:r>
    </w:p>
  </w:footnote>
  <w:footnote w:type="continuationNotice" w:id="1">
    <w:p w14:paraId="5A34F8AE" w14:textId="77777777" w:rsidR="001C0535" w:rsidRDefault="001C0535">
      <w:pPr>
        <w:spacing w:before="0"/>
      </w:pPr>
    </w:p>
  </w:footnote>
  <w:footnote w:id="2">
    <w:p w14:paraId="3D5FAF03" w14:textId="4511FAF7" w:rsidR="001C0535" w:rsidRDefault="001C0535">
      <w:pPr>
        <w:pStyle w:val="FootnoteText"/>
      </w:pPr>
      <w:r>
        <w:rPr>
          <w:rStyle w:val="FootnoteReference"/>
        </w:rPr>
        <w:footnoteRef/>
      </w:r>
      <w:r>
        <w:t xml:space="preserve"> HL7 </w:t>
      </w:r>
      <w:r w:rsidRPr="00CE474B">
        <w:t>is the registered trademark of Health Level Seven International.</w:t>
      </w:r>
    </w:p>
  </w:footnote>
  <w:footnote w:id="3">
    <w:p w14:paraId="7902E582" w14:textId="4D6B6489" w:rsidR="001C0535" w:rsidRDefault="001C0535">
      <w:pPr>
        <w:pStyle w:val="FootnoteText"/>
      </w:pPr>
      <w:r>
        <w:rPr>
          <w:rStyle w:val="FootnoteReference"/>
        </w:rPr>
        <w:footnoteRef/>
      </w:r>
      <w:r>
        <w:t xml:space="preserve"> FHIR </w:t>
      </w:r>
      <w:r w:rsidRPr="00CE474B">
        <w:t>is the registered trademark of Health Level Seven International.</w:t>
      </w:r>
    </w:p>
  </w:footnote>
  <w:footnote w:id="4">
    <w:p w14:paraId="0239C605" w14:textId="3EA9BE6E" w:rsidR="001C0535" w:rsidRDefault="001C0535">
      <w:pPr>
        <w:pStyle w:val="FootnoteText"/>
      </w:pPr>
      <w:r>
        <w:rPr>
          <w:rStyle w:val="FootnoteReference"/>
        </w:rPr>
        <w:footnoteRef/>
      </w:r>
      <w:r>
        <w:t xml:space="preserve"> CCD </w:t>
      </w:r>
      <w:r w:rsidRPr="00CE474B">
        <w:t>is the registered trademark of Health Level Seven International.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7ED5B00D" w:rsidR="001C0535" w:rsidRDefault="001C0535">
    <w:pPr>
      <w:pStyle w:val="Header"/>
    </w:pPr>
    <w:r>
      <w:t>IHE IT Infrastructure Technical Framework Supplement – XCA Deferred Response Option</w:t>
    </w:r>
  </w:p>
  <w:p w14:paraId="5E0ED4C7" w14:textId="77777777" w:rsidR="001C0535" w:rsidRDefault="001C0535">
    <w:pPr>
      <w:pStyle w:val="Header"/>
    </w:pPr>
    <w:r>
      <w:t>______________________________________________________________________________</w:t>
    </w:r>
  </w:p>
  <w:p w14:paraId="7A05B91F" w14:textId="77777777" w:rsidR="001C0535" w:rsidRDefault="001C05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090019"/>
    <w:lvl w:ilvl="0">
      <w:start w:val="1"/>
      <w:numFmt w:val="lowerLetter"/>
      <w:lvlText w:val="%1."/>
      <w:lvlJc w:val="left"/>
      <w:pPr>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90FD48"/>
    <w:lvl w:ilvl="0">
      <w:start w:val="1"/>
      <w:numFmt w:val="bullet"/>
      <w:pStyle w:val="ListBullet5"/>
      <w:lvlText w:val=""/>
      <w:lvlJc w:val="left"/>
      <w:pPr>
        <w:ind w:left="1800" w:hanging="360"/>
      </w:pPr>
      <w:rPr>
        <w:rFonts w:ascii="Symbol" w:hAnsi="Symbol"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C115C"/>
    <w:multiLevelType w:val="singleLevel"/>
    <w:tmpl w:val="04090019"/>
    <w:lvl w:ilvl="0">
      <w:start w:val="1"/>
      <w:numFmt w:val="lowerLetter"/>
      <w:lvlText w:val="%1."/>
      <w:lvlJc w:val="left"/>
      <w:pPr>
        <w:ind w:left="1080" w:hanging="360"/>
      </w:pPr>
    </w:lvl>
  </w:abstractNum>
  <w:abstractNum w:abstractNumId="20">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CD590F"/>
    <w:multiLevelType w:val="hybridMultilevel"/>
    <w:tmpl w:val="F194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2063322">
      <w:start w:val="1"/>
      <w:numFmt w:val="bullet"/>
      <w:pStyle w:val="ListBullet6"/>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1"/>
  </w:num>
  <w:num w:numId="12">
    <w:abstractNumId w:val="32"/>
  </w:num>
  <w:num w:numId="13">
    <w:abstractNumId w:val="28"/>
  </w:num>
  <w:num w:numId="14">
    <w:abstractNumId w:val="38"/>
  </w:num>
  <w:num w:numId="15">
    <w:abstractNumId w:val="27"/>
  </w:num>
  <w:num w:numId="16">
    <w:abstractNumId w:val="20"/>
  </w:num>
  <w:num w:numId="17">
    <w:abstractNumId w:val="32"/>
  </w:num>
  <w:num w:numId="18">
    <w:abstractNumId w:val="36"/>
  </w:num>
  <w:num w:numId="19">
    <w:abstractNumId w:val="40"/>
  </w:num>
  <w:num w:numId="20">
    <w:abstractNumId w:val="30"/>
  </w:num>
  <w:num w:numId="21">
    <w:abstractNumId w:val="23"/>
  </w:num>
  <w:num w:numId="22">
    <w:abstractNumId w:val="26"/>
  </w:num>
  <w:num w:numId="23">
    <w:abstractNumId w:val="21"/>
  </w:num>
  <w:num w:numId="24">
    <w:abstractNumId w:val="18"/>
  </w:num>
  <w:num w:numId="25">
    <w:abstractNumId w:val="31"/>
  </w:num>
  <w:num w:numId="26">
    <w:abstractNumId w:val="37"/>
  </w:num>
  <w:num w:numId="27">
    <w:abstractNumId w:val="3"/>
    <w:lvlOverride w:ilvl="0">
      <w:startOverride w:val="1"/>
    </w:lvlOverride>
  </w:num>
  <w:num w:numId="28">
    <w:abstractNumId w:val="10"/>
  </w:num>
  <w:num w:numId="29">
    <w:abstractNumId w:val="43"/>
  </w:num>
  <w:num w:numId="30">
    <w:abstractNumId w:val="15"/>
  </w:num>
  <w:num w:numId="31">
    <w:abstractNumId w:val="16"/>
  </w:num>
  <w:num w:numId="32">
    <w:abstractNumId w:val="29"/>
  </w:num>
  <w:num w:numId="33">
    <w:abstractNumId w:val="11"/>
  </w:num>
  <w:num w:numId="34">
    <w:abstractNumId w:val="39"/>
  </w:num>
  <w:num w:numId="35">
    <w:abstractNumId w:val="35"/>
  </w:num>
  <w:num w:numId="36">
    <w:abstractNumId w:val="34"/>
  </w:num>
  <w:num w:numId="37">
    <w:abstractNumId w:val="12"/>
  </w:num>
  <w:num w:numId="38">
    <w:abstractNumId w:val="42"/>
  </w:num>
  <w:num w:numId="39">
    <w:abstractNumId w:val="22"/>
  </w:num>
  <w:num w:numId="40">
    <w:abstractNumId w:val="24"/>
  </w:num>
  <w:num w:numId="41">
    <w:abstractNumId w:val="25"/>
  </w:num>
  <w:num w:numId="42">
    <w:abstractNumId w:val="13"/>
  </w:num>
  <w:num w:numId="43">
    <w:abstractNumId w:val="17"/>
  </w:num>
  <w:num w:numId="44">
    <w:abstractNumId w:val="6"/>
  </w:num>
  <w:num w:numId="45">
    <w:abstractNumId w:val="6"/>
  </w:num>
  <w:num w:numId="46">
    <w:abstractNumId w:val="6"/>
  </w:num>
  <w:num w:numId="47">
    <w:abstractNumId w:val="6"/>
  </w:num>
  <w:num w:numId="48">
    <w:abstractNumId w:val="6"/>
  </w:num>
  <w:num w:numId="49">
    <w:abstractNumId w:val="33"/>
  </w:num>
  <w:num w:numId="50">
    <w:abstractNumId w:val="14"/>
  </w:num>
  <w:num w:numId="51">
    <w:abstractNumId w:val="3"/>
    <w:lvlOverride w:ilvl="0">
      <w:startOverride w:val="1"/>
    </w:lvlOverride>
  </w:num>
  <w:num w:numId="52">
    <w:abstractNumId w:val="19"/>
  </w:num>
  <w:num w:numId="53">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1F01"/>
    <w:rsid w:val="00002ED0"/>
    <w:rsid w:val="000030DD"/>
    <w:rsid w:val="00004DF3"/>
    <w:rsid w:val="00004DF6"/>
    <w:rsid w:val="00011D1A"/>
    <w:rsid w:val="000121FB"/>
    <w:rsid w:val="000125FF"/>
    <w:rsid w:val="00014311"/>
    <w:rsid w:val="00016892"/>
    <w:rsid w:val="00017E09"/>
    <w:rsid w:val="000204F4"/>
    <w:rsid w:val="0002398A"/>
    <w:rsid w:val="00024BCD"/>
    <w:rsid w:val="0003081F"/>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6F5"/>
    <w:rsid w:val="00083B47"/>
    <w:rsid w:val="00086018"/>
    <w:rsid w:val="00087187"/>
    <w:rsid w:val="0008750B"/>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726D"/>
    <w:rsid w:val="000B030C"/>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41AA"/>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33BE6"/>
    <w:rsid w:val="001340F7"/>
    <w:rsid w:val="00134E1F"/>
    <w:rsid w:val="00136E87"/>
    <w:rsid w:val="00137447"/>
    <w:rsid w:val="00137EF1"/>
    <w:rsid w:val="00140297"/>
    <w:rsid w:val="0014275F"/>
    <w:rsid w:val="0014288C"/>
    <w:rsid w:val="001439BB"/>
    <w:rsid w:val="00144B37"/>
    <w:rsid w:val="00144F18"/>
    <w:rsid w:val="001453CC"/>
    <w:rsid w:val="00146C40"/>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301"/>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8D6"/>
    <w:rsid w:val="001A2AD8"/>
    <w:rsid w:val="001A3B37"/>
    <w:rsid w:val="001A4260"/>
    <w:rsid w:val="001A7247"/>
    <w:rsid w:val="001A7C4C"/>
    <w:rsid w:val="001B20BF"/>
    <w:rsid w:val="001B2B4C"/>
    <w:rsid w:val="001B2B50"/>
    <w:rsid w:val="001B39A0"/>
    <w:rsid w:val="001B463C"/>
    <w:rsid w:val="001B5EA0"/>
    <w:rsid w:val="001C0535"/>
    <w:rsid w:val="001C0F5C"/>
    <w:rsid w:val="001C26CB"/>
    <w:rsid w:val="001C2C96"/>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732B"/>
    <w:rsid w:val="00240129"/>
    <w:rsid w:val="0024039C"/>
    <w:rsid w:val="0024101B"/>
    <w:rsid w:val="00241201"/>
    <w:rsid w:val="00245F38"/>
    <w:rsid w:val="00250A37"/>
    <w:rsid w:val="00251114"/>
    <w:rsid w:val="00252AE2"/>
    <w:rsid w:val="00255462"/>
    <w:rsid w:val="00255821"/>
    <w:rsid w:val="00256665"/>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215B"/>
    <w:rsid w:val="002A4C2E"/>
    <w:rsid w:val="002A5F7A"/>
    <w:rsid w:val="002B4844"/>
    <w:rsid w:val="002C1B6E"/>
    <w:rsid w:val="002C27E4"/>
    <w:rsid w:val="002C5D62"/>
    <w:rsid w:val="002D1918"/>
    <w:rsid w:val="002D3CDC"/>
    <w:rsid w:val="002D5B69"/>
    <w:rsid w:val="002D5C17"/>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0922"/>
    <w:rsid w:val="003415FC"/>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77C88"/>
    <w:rsid w:val="00381CA7"/>
    <w:rsid w:val="0038271E"/>
    <w:rsid w:val="0038429E"/>
    <w:rsid w:val="00384516"/>
    <w:rsid w:val="0038470A"/>
    <w:rsid w:val="003847E5"/>
    <w:rsid w:val="003921A0"/>
    <w:rsid w:val="00392CF7"/>
    <w:rsid w:val="00393FAB"/>
    <w:rsid w:val="0039734D"/>
    <w:rsid w:val="00397D69"/>
    <w:rsid w:val="003A04CF"/>
    <w:rsid w:val="003A09FE"/>
    <w:rsid w:val="003A4080"/>
    <w:rsid w:val="003A545A"/>
    <w:rsid w:val="003A6898"/>
    <w:rsid w:val="003B2A2B"/>
    <w:rsid w:val="003B3732"/>
    <w:rsid w:val="003B3CEE"/>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0CA4"/>
    <w:rsid w:val="004541CC"/>
    <w:rsid w:val="00456960"/>
    <w:rsid w:val="00457DDC"/>
    <w:rsid w:val="00461A12"/>
    <w:rsid w:val="00462C66"/>
    <w:rsid w:val="00464A05"/>
    <w:rsid w:val="00465105"/>
    <w:rsid w:val="004651FC"/>
    <w:rsid w:val="00465F1C"/>
    <w:rsid w:val="00466694"/>
    <w:rsid w:val="0046784B"/>
    <w:rsid w:val="00471A87"/>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B8A"/>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559C"/>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26D5"/>
    <w:rsid w:val="00593DC5"/>
    <w:rsid w:val="005942AE"/>
    <w:rsid w:val="00594882"/>
    <w:rsid w:val="0059497E"/>
    <w:rsid w:val="0059598C"/>
    <w:rsid w:val="005974F8"/>
    <w:rsid w:val="00597C11"/>
    <w:rsid w:val="00597DB2"/>
    <w:rsid w:val="00597F1B"/>
    <w:rsid w:val="005A0EBA"/>
    <w:rsid w:val="005A175A"/>
    <w:rsid w:val="005A1D74"/>
    <w:rsid w:val="005A5FA9"/>
    <w:rsid w:val="005A656D"/>
    <w:rsid w:val="005B0496"/>
    <w:rsid w:val="005B4235"/>
    <w:rsid w:val="005B5325"/>
    <w:rsid w:val="005B5768"/>
    <w:rsid w:val="005B5C92"/>
    <w:rsid w:val="005B5D47"/>
    <w:rsid w:val="005B66B8"/>
    <w:rsid w:val="005B72F3"/>
    <w:rsid w:val="005B7BFB"/>
    <w:rsid w:val="005C28AD"/>
    <w:rsid w:val="005C50BF"/>
    <w:rsid w:val="005C5E28"/>
    <w:rsid w:val="005C71F7"/>
    <w:rsid w:val="005D19B1"/>
    <w:rsid w:val="005D1F91"/>
    <w:rsid w:val="005D6104"/>
    <w:rsid w:val="005D6176"/>
    <w:rsid w:val="005D665C"/>
    <w:rsid w:val="005E279C"/>
    <w:rsid w:val="005E59A8"/>
    <w:rsid w:val="005F0927"/>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4E1A"/>
    <w:rsid w:val="00606F7C"/>
    <w:rsid w:val="00607529"/>
    <w:rsid w:val="006106AB"/>
    <w:rsid w:val="00611247"/>
    <w:rsid w:val="0061148E"/>
    <w:rsid w:val="006116E2"/>
    <w:rsid w:val="006124CB"/>
    <w:rsid w:val="00612CE0"/>
    <w:rsid w:val="00613604"/>
    <w:rsid w:val="00613C53"/>
    <w:rsid w:val="006165E4"/>
    <w:rsid w:val="00617BB4"/>
    <w:rsid w:val="00620AFB"/>
    <w:rsid w:val="0062193E"/>
    <w:rsid w:val="00622D31"/>
    <w:rsid w:val="00623829"/>
    <w:rsid w:val="00625D23"/>
    <w:rsid w:val="00625FBB"/>
    <w:rsid w:val="006263EA"/>
    <w:rsid w:val="00627B76"/>
    <w:rsid w:val="00630F33"/>
    <w:rsid w:val="006341AA"/>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6623A"/>
    <w:rsid w:val="00672881"/>
    <w:rsid w:val="00672C39"/>
    <w:rsid w:val="0067319F"/>
    <w:rsid w:val="00680648"/>
    <w:rsid w:val="00680836"/>
    <w:rsid w:val="00680B9D"/>
    <w:rsid w:val="00682040"/>
    <w:rsid w:val="006825E1"/>
    <w:rsid w:val="00683289"/>
    <w:rsid w:val="0068355D"/>
    <w:rsid w:val="0069091A"/>
    <w:rsid w:val="00692B37"/>
    <w:rsid w:val="006942D6"/>
    <w:rsid w:val="00694B9A"/>
    <w:rsid w:val="00695891"/>
    <w:rsid w:val="006A2A74"/>
    <w:rsid w:val="006A3098"/>
    <w:rsid w:val="006A4160"/>
    <w:rsid w:val="006A6F24"/>
    <w:rsid w:val="006B1F14"/>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E2F"/>
    <w:rsid w:val="006C5FEF"/>
    <w:rsid w:val="006C68B8"/>
    <w:rsid w:val="006C7545"/>
    <w:rsid w:val="006C7E2C"/>
    <w:rsid w:val="006D23A2"/>
    <w:rsid w:val="006D4881"/>
    <w:rsid w:val="006D574C"/>
    <w:rsid w:val="006D6928"/>
    <w:rsid w:val="006D768F"/>
    <w:rsid w:val="006E163F"/>
    <w:rsid w:val="006E2CC1"/>
    <w:rsid w:val="006E5767"/>
    <w:rsid w:val="006E7B93"/>
    <w:rsid w:val="006F0B8D"/>
    <w:rsid w:val="006F3DDB"/>
    <w:rsid w:val="00701B3A"/>
    <w:rsid w:val="00702901"/>
    <w:rsid w:val="00703740"/>
    <w:rsid w:val="0070399C"/>
    <w:rsid w:val="00703BD3"/>
    <w:rsid w:val="00703DEF"/>
    <w:rsid w:val="007044A6"/>
    <w:rsid w:val="0070762D"/>
    <w:rsid w:val="007078DA"/>
    <w:rsid w:val="0071037A"/>
    <w:rsid w:val="007117B8"/>
    <w:rsid w:val="0071259B"/>
    <w:rsid w:val="00712AE6"/>
    <w:rsid w:val="0071309E"/>
    <w:rsid w:val="0071458D"/>
    <w:rsid w:val="0072000C"/>
    <w:rsid w:val="00720802"/>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413B1"/>
    <w:rsid w:val="00842ADE"/>
    <w:rsid w:val="0084370F"/>
    <w:rsid w:val="00843B52"/>
    <w:rsid w:val="00843BB4"/>
    <w:rsid w:val="00843EB5"/>
    <w:rsid w:val="008452AF"/>
    <w:rsid w:val="008526AD"/>
    <w:rsid w:val="008529FF"/>
    <w:rsid w:val="00853554"/>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7760C"/>
    <w:rsid w:val="0088046C"/>
    <w:rsid w:val="008816D3"/>
    <w:rsid w:val="00881CD8"/>
    <w:rsid w:val="00883B13"/>
    <w:rsid w:val="00885ABD"/>
    <w:rsid w:val="008862A1"/>
    <w:rsid w:val="0088791A"/>
    <w:rsid w:val="00887E40"/>
    <w:rsid w:val="00890AAC"/>
    <w:rsid w:val="008A1722"/>
    <w:rsid w:val="008A3B3B"/>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65E"/>
    <w:rsid w:val="008C27C3"/>
    <w:rsid w:val="008C2B16"/>
    <w:rsid w:val="008C3E03"/>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7134"/>
    <w:rsid w:val="00910E03"/>
    <w:rsid w:val="009129BB"/>
    <w:rsid w:val="00912D14"/>
    <w:rsid w:val="0091420F"/>
    <w:rsid w:val="00920AD5"/>
    <w:rsid w:val="009227F8"/>
    <w:rsid w:val="00924C00"/>
    <w:rsid w:val="009268F6"/>
    <w:rsid w:val="009278B8"/>
    <w:rsid w:val="0093034E"/>
    <w:rsid w:val="00933C9A"/>
    <w:rsid w:val="00934D96"/>
    <w:rsid w:val="00935A4B"/>
    <w:rsid w:val="00935EBF"/>
    <w:rsid w:val="00935EC8"/>
    <w:rsid w:val="00937EF3"/>
    <w:rsid w:val="009406A5"/>
    <w:rsid w:val="009407F9"/>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1D6"/>
    <w:rsid w:val="009657B5"/>
    <w:rsid w:val="00965C07"/>
    <w:rsid w:val="00966274"/>
    <w:rsid w:val="00966AC0"/>
    <w:rsid w:val="00967B49"/>
    <w:rsid w:val="009717C4"/>
    <w:rsid w:val="00973055"/>
    <w:rsid w:val="009733ED"/>
    <w:rsid w:val="0097454A"/>
    <w:rsid w:val="009808A8"/>
    <w:rsid w:val="009813A1"/>
    <w:rsid w:val="00983131"/>
    <w:rsid w:val="00983C65"/>
    <w:rsid w:val="009843EF"/>
    <w:rsid w:val="0098441A"/>
    <w:rsid w:val="00986E8E"/>
    <w:rsid w:val="009903C2"/>
    <w:rsid w:val="00991D63"/>
    <w:rsid w:val="00992C49"/>
    <w:rsid w:val="00992DD5"/>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1DE6"/>
    <w:rsid w:val="009D2A49"/>
    <w:rsid w:val="009D43FC"/>
    <w:rsid w:val="009D49CE"/>
    <w:rsid w:val="009D4EF7"/>
    <w:rsid w:val="009D6882"/>
    <w:rsid w:val="009D6975"/>
    <w:rsid w:val="009D6A32"/>
    <w:rsid w:val="009D6D31"/>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13D4"/>
    <w:rsid w:val="00A43E92"/>
    <w:rsid w:val="00A45D19"/>
    <w:rsid w:val="00A46ED0"/>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84A"/>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4D68"/>
    <w:rsid w:val="00AB53A2"/>
    <w:rsid w:val="00AB562E"/>
    <w:rsid w:val="00AC1CA9"/>
    <w:rsid w:val="00AC414D"/>
    <w:rsid w:val="00AC42D5"/>
    <w:rsid w:val="00AC609B"/>
    <w:rsid w:val="00AC7C88"/>
    <w:rsid w:val="00AD069D"/>
    <w:rsid w:val="00AD0C17"/>
    <w:rsid w:val="00AD1A8E"/>
    <w:rsid w:val="00AD2AE2"/>
    <w:rsid w:val="00AD3159"/>
    <w:rsid w:val="00AD3EA6"/>
    <w:rsid w:val="00AE128D"/>
    <w:rsid w:val="00AE1400"/>
    <w:rsid w:val="00AE253B"/>
    <w:rsid w:val="00AE3E87"/>
    <w:rsid w:val="00AE4AED"/>
    <w:rsid w:val="00AE7444"/>
    <w:rsid w:val="00AE76F2"/>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2059"/>
    <w:rsid w:val="00B135E1"/>
    <w:rsid w:val="00B15500"/>
    <w:rsid w:val="00B15A1D"/>
    <w:rsid w:val="00B15D8F"/>
    <w:rsid w:val="00B15E9B"/>
    <w:rsid w:val="00B16888"/>
    <w:rsid w:val="00B23B3C"/>
    <w:rsid w:val="00B24019"/>
    <w:rsid w:val="00B25B60"/>
    <w:rsid w:val="00B2607E"/>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2272"/>
    <w:rsid w:val="00B43198"/>
    <w:rsid w:val="00B447D9"/>
    <w:rsid w:val="00B45635"/>
    <w:rsid w:val="00B4798B"/>
    <w:rsid w:val="00B47F4E"/>
    <w:rsid w:val="00B50071"/>
    <w:rsid w:val="00B50BF9"/>
    <w:rsid w:val="00B5121E"/>
    <w:rsid w:val="00B53495"/>
    <w:rsid w:val="00B541EC"/>
    <w:rsid w:val="00B54C50"/>
    <w:rsid w:val="00B55350"/>
    <w:rsid w:val="00B63B69"/>
    <w:rsid w:val="00B63F67"/>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8F"/>
    <w:rsid w:val="00BA11D4"/>
    <w:rsid w:val="00BA1337"/>
    <w:rsid w:val="00BA1A91"/>
    <w:rsid w:val="00BA36E9"/>
    <w:rsid w:val="00BA437B"/>
    <w:rsid w:val="00BA4A87"/>
    <w:rsid w:val="00BA576C"/>
    <w:rsid w:val="00BA6E69"/>
    <w:rsid w:val="00BA7562"/>
    <w:rsid w:val="00BB1C43"/>
    <w:rsid w:val="00BB2B10"/>
    <w:rsid w:val="00BB62C0"/>
    <w:rsid w:val="00BB65D8"/>
    <w:rsid w:val="00BB6AAC"/>
    <w:rsid w:val="00BB6B12"/>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32D6"/>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01F"/>
    <w:rsid w:val="00CA128C"/>
    <w:rsid w:val="00CA175A"/>
    <w:rsid w:val="00CA28A8"/>
    <w:rsid w:val="00CA4B27"/>
    <w:rsid w:val="00CA725B"/>
    <w:rsid w:val="00CC0A43"/>
    <w:rsid w:val="00CC0A62"/>
    <w:rsid w:val="00CC137B"/>
    <w:rsid w:val="00CC1646"/>
    <w:rsid w:val="00CC4D03"/>
    <w:rsid w:val="00CC4EA3"/>
    <w:rsid w:val="00CC6D50"/>
    <w:rsid w:val="00CD0A74"/>
    <w:rsid w:val="00CD32A8"/>
    <w:rsid w:val="00CD44D7"/>
    <w:rsid w:val="00CD4B4F"/>
    <w:rsid w:val="00CD4D46"/>
    <w:rsid w:val="00CD5D64"/>
    <w:rsid w:val="00CD61EF"/>
    <w:rsid w:val="00CD706E"/>
    <w:rsid w:val="00CE0AA5"/>
    <w:rsid w:val="00CE474B"/>
    <w:rsid w:val="00CE663B"/>
    <w:rsid w:val="00CE6E7A"/>
    <w:rsid w:val="00CF0314"/>
    <w:rsid w:val="00CF10A9"/>
    <w:rsid w:val="00CF283F"/>
    <w:rsid w:val="00CF4B46"/>
    <w:rsid w:val="00CF508D"/>
    <w:rsid w:val="00CF69CB"/>
    <w:rsid w:val="00CF73E5"/>
    <w:rsid w:val="00CF7F01"/>
    <w:rsid w:val="00D01329"/>
    <w:rsid w:val="00D0225B"/>
    <w:rsid w:val="00D04A98"/>
    <w:rsid w:val="00D05B7C"/>
    <w:rsid w:val="00D07411"/>
    <w:rsid w:val="00D165BD"/>
    <w:rsid w:val="00D21BAB"/>
    <w:rsid w:val="00D22DE2"/>
    <w:rsid w:val="00D250A2"/>
    <w:rsid w:val="00D252C8"/>
    <w:rsid w:val="00D26514"/>
    <w:rsid w:val="00D2708B"/>
    <w:rsid w:val="00D30E6B"/>
    <w:rsid w:val="00D34E63"/>
    <w:rsid w:val="00D35346"/>
    <w:rsid w:val="00D35A72"/>
    <w:rsid w:val="00D35BF6"/>
    <w:rsid w:val="00D35E21"/>
    <w:rsid w:val="00D35F24"/>
    <w:rsid w:val="00D36521"/>
    <w:rsid w:val="00D4050F"/>
    <w:rsid w:val="00D40905"/>
    <w:rsid w:val="00D40E92"/>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67EA"/>
    <w:rsid w:val="00D705AE"/>
    <w:rsid w:val="00D715AA"/>
    <w:rsid w:val="00D72607"/>
    <w:rsid w:val="00D73801"/>
    <w:rsid w:val="00D74738"/>
    <w:rsid w:val="00D80AE1"/>
    <w:rsid w:val="00D85A7B"/>
    <w:rsid w:val="00D9058E"/>
    <w:rsid w:val="00D91791"/>
    <w:rsid w:val="00D91815"/>
    <w:rsid w:val="00D9323B"/>
    <w:rsid w:val="00D93D69"/>
    <w:rsid w:val="00D966C7"/>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0E6F"/>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D7B6D"/>
    <w:rsid w:val="00DE0504"/>
    <w:rsid w:val="00DE2B33"/>
    <w:rsid w:val="00DE3F6C"/>
    <w:rsid w:val="00DE41D4"/>
    <w:rsid w:val="00DE5012"/>
    <w:rsid w:val="00DE665D"/>
    <w:rsid w:val="00DE6D6A"/>
    <w:rsid w:val="00DE7269"/>
    <w:rsid w:val="00DF05DE"/>
    <w:rsid w:val="00DF2C71"/>
    <w:rsid w:val="00DF3FC1"/>
    <w:rsid w:val="00DF59A2"/>
    <w:rsid w:val="00DF683C"/>
    <w:rsid w:val="00DF6BFD"/>
    <w:rsid w:val="00DF769E"/>
    <w:rsid w:val="00DF7CCA"/>
    <w:rsid w:val="00E007E6"/>
    <w:rsid w:val="00E014B6"/>
    <w:rsid w:val="00E04A9F"/>
    <w:rsid w:val="00E064EB"/>
    <w:rsid w:val="00E10CD7"/>
    <w:rsid w:val="00E121ED"/>
    <w:rsid w:val="00E1423C"/>
    <w:rsid w:val="00E17297"/>
    <w:rsid w:val="00E1775A"/>
    <w:rsid w:val="00E20C45"/>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47EFC"/>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1EA2"/>
    <w:rsid w:val="00EB3E27"/>
    <w:rsid w:val="00EB3F73"/>
    <w:rsid w:val="00EB71A2"/>
    <w:rsid w:val="00EB7A4E"/>
    <w:rsid w:val="00EC098D"/>
    <w:rsid w:val="00EC0DA9"/>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3FEC"/>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36E8"/>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2F8D"/>
    <w:rsid w:val="00F2345F"/>
    <w:rsid w:val="00F23863"/>
    <w:rsid w:val="00F24F8D"/>
    <w:rsid w:val="00F25751"/>
    <w:rsid w:val="00F3060F"/>
    <w:rsid w:val="00F313A8"/>
    <w:rsid w:val="00F31747"/>
    <w:rsid w:val="00F325CE"/>
    <w:rsid w:val="00F336CE"/>
    <w:rsid w:val="00F3372D"/>
    <w:rsid w:val="00F35195"/>
    <w:rsid w:val="00F36A42"/>
    <w:rsid w:val="00F4252B"/>
    <w:rsid w:val="00F455EA"/>
    <w:rsid w:val="00F4721A"/>
    <w:rsid w:val="00F4757B"/>
    <w:rsid w:val="00F513BE"/>
    <w:rsid w:val="00F51A38"/>
    <w:rsid w:val="00F5264E"/>
    <w:rsid w:val="00F528C4"/>
    <w:rsid w:val="00F53697"/>
    <w:rsid w:val="00F549E8"/>
    <w:rsid w:val="00F55674"/>
    <w:rsid w:val="00F55C63"/>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670"/>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tp://ftp.ihe.net/IT_Infrastructure/iheitiyr8-2010-2011/Technical_Cmte/Profile_Work/DeferredMsging/IHE_ITI_WhitePaper_Async.0810.doc"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image" Target="media/image4.emf"/><Relationship Id="rId24" Type="http://schemas.openxmlformats.org/officeDocument/2006/relationships/image" Target="media/image5.emf"/><Relationship Id="rId25" Type="http://schemas.openxmlformats.org/officeDocument/2006/relationships/oleObject" Target="embeddings/oleObject1.bin"/><Relationship Id="rId26" Type="http://schemas.openxmlformats.org/officeDocument/2006/relationships/image" Target="media/image6.emf"/><Relationship Id="rId27" Type="http://schemas.openxmlformats.org/officeDocument/2006/relationships/image" Target="media/image7.emf"/><Relationship Id="rId28"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emf"/><Relationship Id="rId31" Type="http://schemas.openxmlformats.org/officeDocument/2006/relationships/image" Target="media/image10.emf"/><Relationship Id="rId32" Type="http://schemas.openxmlformats.org/officeDocument/2006/relationships/oleObject" Target="embeddings/oleObject3.bin"/><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emf"/><Relationship Id="rId34" Type="http://schemas.openxmlformats.org/officeDocument/2006/relationships/image" Target="media/image12.emf"/><Relationship Id="rId35" Type="http://schemas.openxmlformats.org/officeDocument/2006/relationships/image" Target="media/image13.emf"/><Relationship Id="rId36" Type="http://schemas.openxmlformats.org/officeDocument/2006/relationships/oleObject" Target="embeddings/oleObject4.bin"/><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s://www.ihe.net/ITI_Public_Comments/" TargetMode="External"/><Relationship Id="rId13" Type="http://schemas.openxmlformats.org/officeDocument/2006/relationships/hyperlink" Target="http://www.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iki.ihe.net/index.php?title=Asynchronous_Messaging" TargetMode="External"/><Relationship Id="rId19" Type="http://schemas.openxmlformats.org/officeDocument/2006/relationships/hyperlink" Target="https://connectopensource.atlassian.net/wiki/spaces/CONNECTWIKI/pages/8585329/Asynchronous+Messaging+Engineering+Analysis" TargetMode="External"/><Relationship Id="rId37" Type="http://schemas.openxmlformats.org/officeDocument/2006/relationships/image" Target="media/image14.e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7F4C8-7602-C24E-BD9F-C940995D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126</TotalTime>
  <Pages>69</Pages>
  <Words>18390</Words>
  <Characters>104823</Characters>
  <Application>Microsoft Macintosh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IHE_ITI_Suppl_XCA_Deferred_Option_Rev1-0_PC_2019-05-xx</vt:lpstr>
    </vt:vector>
  </TitlesOfParts>
  <Company>IHE</Company>
  <LinksUpToDate>false</LinksUpToDate>
  <CharactersWithSpaces>122968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IHE_ITI_Suppl_XCA_Deferred_Option_Rev1-0_PC_2019-05-24</dc:title>
  <dc:subject>IHE Technical Framework Supplement Template</dc:subject>
  <dc:creator>IHE ITI Technical Committee</dc:creator>
  <cp:keywords>IHE ITI Supplement</cp:keywords>
  <cp:lastModifiedBy>Joseph Lamy</cp:lastModifiedBy>
  <cp:revision>39</cp:revision>
  <cp:lastPrinted>2012-05-01T14:26:00Z</cp:lastPrinted>
  <dcterms:created xsi:type="dcterms:W3CDTF">2019-05-21T18:42:00Z</dcterms:created>
  <dcterms:modified xsi:type="dcterms:W3CDTF">2019-07-22T17:35:00Z</dcterms:modified>
  <cp:category>IHE Supplement Template</cp:category>
</cp:coreProperties>
</file>