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C9B10" w14:textId="77777777" w:rsidR="00237335" w:rsidRPr="00237335" w:rsidRDefault="00237335" w:rsidP="00237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color w:val="0070C0"/>
          <w:sz w:val="32"/>
          <w:szCs w:val="32"/>
          <w:lang w:eastAsia="fr-FR"/>
        </w:rPr>
        <w:t>Les principaux préfixes et suffixes</w:t>
      </w:r>
    </w:p>
    <w:p w14:paraId="0125B2EC" w14:textId="77777777" w:rsidR="00237335" w:rsidRPr="00237335" w:rsidRDefault="00237335" w:rsidP="002373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4DAFC0" w14:textId="77777777" w:rsidR="00237335" w:rsidRPr="00237335" w:rsidRDefault="00237335" w:rsidP="00237335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  <w:t>Les préfixes et les suffixes servent à former des mots par dérivation. Connaître leur sens permet de mieux comprendre la signification d'un mot.</w:t>
      </w:r>
    </w:p>
    <w:p w14:paraId="255C0C14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482A80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  <w:t xml:space="preserve">1. Les préfixes </w:t>
      </w:r>
    </w:p>
    <w:p w14:paraId="069360C9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préfixes se placent avant le radical. Voici la liste des principaux préfixes : </w:t>
      </w:r>
    </w:p>
    <w:p w14:paraId="5EF4A695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Préfixes permettant de former des antonymes parce qu'ils sont négatifs ou signifient « contraire » :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AA7785E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0E25F4EC" wp14:editId="6131BA01">
            <wp:extent cx="4962525" cy="3190875"/>
            <wp:effectExtent l="0" t="0" r="9525" b="95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1B0F9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Préfixes permettant de situer dans l'espace ou le temps :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62AF1FD7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BB9A203" wp14:editId="2B892B47">
            <wp:extent cx="5133975" cy="40386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55DB5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lastRenderedPageBreak/>
        <w:t>Préfixes exprimant l'augmentation ou la diminution :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2C8EA75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484E02A2" wp14:editId="73C7D166">
            <wp:extent cx="5229225" cy="1466850"/>
            <wp:effectExtent l="0" t="0" r="952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74E2A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Préfixes divers :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1EDE7BEC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53B91A02" wp14:editId="7F27A48D">
            <wp:extent cx="4438650" cy="257175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4DE55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6512354C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06939D53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68071E2A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741D271E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1D729F63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51596B9C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6E8226EC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121C111E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59C9563B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1BFE0754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7B6BD896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7360DFBC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66742934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115D9E1D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4F87796E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1B4A41F6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0AD13B69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17E0D1BC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26DAE1AE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36109585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3544E9D5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</w:p>
    <w:p w14:paraId="2FCB540A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color w:val="0070C0"/>
          <w:sz w:val="28"/>
          <w:szCs w:val="28"/>
          <w:u w:val="single"/>
          <w:lang w:eastAsia="fr-FR"/>
        </w:rPr>
        <w:lastRenderedPageBreak/>
        <w:t xml:space="preserve">2. Les suffixes </w:t>
      </w:r>
    </w:p>
    <w:p w14:paraId="2663DE4C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  <w:u w:val="single"/>
          <w:lang w:eastAsia="fr-FR"/>
        </w:rPr>
      </w:pPr>
    </w:p>
    <w:p w14:paraId="6053DB34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suffixes se placent après le radical. Il existe des suffixes spécifiques aux classes grammaticales (noms, verbes, adjectifs, adverbes). </w:t>
      </w:r>
    </w:p>
    <w:p w14:paraId="0C0D52AE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Voici la liste de quelques suffixes : </w:t>
      </w:r>
    </w:p>
    <w:p w14:paraId="76298931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2EE0AFA8" wp14:editId="7CBF9260">
            <wp:extent cx="4733925" cy="4419600"/>
            <wp:effectExtent l="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0E8B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1C17BA26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554CFA80" w14:textId="77777777" w:rsid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</w:p>
    <w:p w14:paraId="0532F145" w14:textId="77777777" w:rsidR="00237335" w:rsidRPr="00237335" w:rsidRDefault="00237335" w:rsidP="0023733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L'essentiel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</w:p>
    <w:p w14:paraId="0E5EA5B5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Les préfixes se placent avant le radical, ils ne changent pas la nature du mot mais en changent le sens. Ils peuvent exprimer le contraire :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dé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mé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a-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– Ils situent dans l'espace ou le temps :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épi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pré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anté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circon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péri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ad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para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-.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– Ils expriment un haut ou un bas </w:t>
      </w:r>
      <w:proofErr w:type="gramStart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degré:</w:t>
      </w:r>
      <w:proofErr w:type="gram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super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hyper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sub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hypo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-. Ils indiquent l'accompagnement :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con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-, 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syn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-. </w:t>
      </w:r>
    </w:p>
    <w:p w14:paraId="6007C8B9" w14:textId="77777777" w:rsidR="00237335" w:rsidRPr="00237335" w:rsidRDefault="00237335" w:rsidP="002373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Les suffixes se placent après le radical, ils peuvent modifier sa nature, un même suffixe peut avoir plusieurs sens. Il existe de nombreux suffixes.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– Suffixes d'action : -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ement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, -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tion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, -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age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, de qualité : -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esse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, -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eur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– Ils peuvent changer le niveau de langue :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- </w:t>
      </w:r>
      <w:proofErr w:type="spellStart"/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ard</w:t>
      </w:r>
      <w:proofErr w:type="spellEnd"/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, -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asse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, -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ace,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-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âtre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– Enfin il existe un suffixe pour former les adverbes : </w:t>
      </w:r>
      <w:r w:rsidRPr="00237335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-ment</w:t>
      </w:r>
      <w:r w:rsidRPr="0023733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. </w:t>
      </w:r>
    </w:p>
    <w:p w14:paraId="25AC5559" w14:textId="77777777" w:rsidR="00237335" w:rsidRPr="00237335" w:rsidRDefault="00237335" w:rsidP="0023733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</w:p>
    <w:p w14:paraId="5F52FFA3" w14:textId="77777777" w:rsidR="00943191" w:rsidRDefault="00943191"/>
    <w:sectPr w:rsidR="00943191" w:rsidSect="002373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F1205"/>
    <w:multiLevelType w:val="multilevel"/>
    <w:tmpl w:val="14AA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35"/>
    <w:rsid w:val="00237335"/>
    <w:rsid w:val="00943191"/>
    <w:rsid w:val="00C2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DA30C"/>
  <w15:chartTrackingRefBased/>
  <w15:docId w15:val="{C1D5CF7F-148C-474C-B35B-D40BCD4B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37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5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3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30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61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5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000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374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42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010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8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30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33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17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1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573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40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502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600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521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Friez</dc:creator>
  <cp:keywords/>
  <dc:description/>
  <cp:lastModifiedBy>Laura Friez</cp:lastModifiedBy>
  <cp:revision>2</cp:revision>
  <dcterms:created xsi:type="dcterms:W3CDTF">2021-05-06T12:44:00Z</dcterms:created>
  <dcterms:modified xsi:type="dcterms:W3CDTF">2021-05-06T12:44:00Z</dcterms:modified>
</cp:coreProperties>
</file>