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29" w:rsidRDefault="00D80E40">
      <w:r>
        <w:t>[A self-evaluation on the final product</w:t>
      </w:r>
      <w:r w:rsidR="00BD0B81">
        <w:t>, and analysis of the developmental goals</w:t>
      </w:r>
      <w:bookmarkStart w:id="0" w:name="_GoBack"/>
      <w:bookmarkEnd w:id="0"/>
      <w:r>
        <w:t xml:space="preserve"> will be made available here once the project is complete]</w:t>
      </w:r>
    </w:p>
    <w:sectPr w:rsidR="00A6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54"/>
    <w:rsid w:val="00271754"/>
    <w:rsid w:val="00A61729"/>
    <w:rsid w:val="00BD0B81"/>
    <w:rsid w:val="00D8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5A7F9-FCCF-45DB-A963-2D179CB7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Ying</dc:creator>
  <cp:keywords/>
  <dc:description/>
  <cp:lastModifiedBy>Howard Ying</cp:lastModifiedBy>
  <cp:revision>3</cp:revision>
  <dcterms:created xsi:type="dcterms:W3CDTF">2018-03-21T03:46:00Z</dcterms:created>
  <dcterms:modified xsi:type="dcterms:W3CDTF">2018-03-21T03:47:00Z</dcterms:modified>
</cp:coreProperties>
</file>