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89" w:rsidRDefault="003D7089" w:rsidP="003D7089">
      <w:r>
        <w:t>Case 1: 413</w:t>
      </w:r>
    </w:p>
    <w:p w:rsidR="003D7089" w:rsidRDefault="003D7089" w:rsidP="003D7089">
      <w:r>
        <w:t>Case 2: 113</w:t>
      </w:r>
    </w:p>
    <w:p w:rsidR="003D7089" w:rsidRDefault="003D7089" w:rsidP="003D7089">
      <w:r>
        <w:t>Case 3: 1668</w:t>
      </w:r>
    </w:p>
    <w:p w:rsidR="003D7089" w:rsidRDefault="003D7089" w:rsidP="003D7089">
      <w:r>
        <w:t>Case 4: 641</w:t>
      </w:r>
    </w:p>
    <w:p w:rsidR="003D7089" w:rsidRDefault="003D7089" w:rsidP="003D7089">
      <w:r>
        <w:t>Case 5: 846</w:t>
      </w:r>
    </w:p>
    <w:p w:rsidR="003D7089" w:rsidRDefault="003D7089" w:rsidP="003D7089">
      <w:r>
        <w:t>Case 6: 527</w:t>
      </w:r>
    </w:p>
    <w:p w:rsidR="003D7089" w:rsidRDefault="003D7089" w:rsidP="003D7089">
      <w:r>
        <w:t>Case 7: 294</w:t>
      </w:r>
    </w:p>
    <w:p w:rsidR="003D7089" w:rsidRDefault="003D7089" w:rsidP="003D7089">
      <w:r>
        <w:t>Case 8: 357</w:t>
      </w:r>
    </w:p>
    <w:p w:rsidR="003D7089" w:rsidRDefault="003D7089"/>
    <w:sectPr w:rsidR="003D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2F5" w:rsidRDefault="005612F5" w:rsidP="003D7089">
      <w:r>
        <w:separator/>
      </w:r>
    </w:p>
  </w:endnote>
  <w:endnote w:type="continuationSeparator" w:id="1">
    <w:p w:rsidR="005612F5" w:rsidRDefault="005612F5" w:rsidP="003D7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2F5" w:rsidRDefault="005612F5" w:rsidP="003D7089">
      <w:r>
        <w:separator/>
      </w:r>
    </w:p>
  </w:footnote>
  <w:footnote w:type="continuationSeparator" w:id="1">
    <w:p w:rsidR="005612F5" w:rsidRDefault="005612F5" w:rsidP="003D7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089"/>
    <w:rsid w:val="003D7089"/>
    <w:rsid w:val="0056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2018-01-26T06:37:00Z</dcterms:created>
  <dcterms:modified xsi:type="dcterms:W3CDTF">2018-01-26T06:37:00Z</dcterms:modified>
</cp:coreProperties>
</file>