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A0950" w14:paraId="7F6A5350" w14:textId="77777777" w:rsidTr="00DA0950">
        <w:trPr>
          <w:trHeight w:val="372"/>
        </w:trPr>
        <w:tc>
          <w:tcPr>
            <w:tcW w:w="9016" w:type="dxa"/>
          </w:tcPr>
          <w:p w14:paraId="5EEE84D2" w14:textId="4403BEDB" w:rsidR="00DA0950" w:rsidRDefault="00DA0950" w:rsidP="009F393E">
            <w:pPr>
              <w:jc w:val="center"/>
            </w:pPr>
            <w:r>
              <w:t xml:space="preserve">Table of contents </w:t>
            </w:r>
          </w:p>
        </w:tc>
      </w:tr>
      <w:tr w:rsidR="00DA0950" w14:paraId="67C471BE" w14:textId="77777777">
        <w:trPr>
          <w:trHeight w:val="9174"/>
        </w:trPr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3"/>
              <w:gridCol w:w="5435"/>
              <w:gridCol w:w="1112"/>
            </w:tblGrid>
            <w:tr w:rsidR="00DA0950" w:rsidRPr="00DA0950" w14:paraId="29DF311B" w14:textId="77777777" w:rsidTr="00DA0950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4D663CB7" w14:textId="77777777" w:rsidR="00DA0950" w:rsidRPr="00DA0950" w:rsidRDefault="00DA0950" w:rsidP="009F39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Stage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34152A" w14:textId="77777777" w:rsidR="00DA0950" w:rsidRPr="00DA0950" w:rsidRDefault="00DA0950" w:rsidP="009F39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Description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1CE08B" w14:textId="77777777" w:rsidR="00DA0950" w:rsidRPr="00DA0950" w:rsidRDefault="00DA0950" w:rsidP="009F393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Status</w:t>
                  </w:r>
                </w:p>
              </w:tc>
            </w:tr>
            <w:tr w:rsidR="00DA0950" w:rsidRPr="00DA0950" w14:paraId="1AC64854" w14:textId="77777777" w:rsidTr="00DA0950">
              <w:trPr>
                <w:tblCellSpacing w:w="15" w:type="dxa"/>
              </w:trPr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726B8EFB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1. Data Acquisition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59198A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Uses </w:t>
                  </w:r>
                  <w:proofErr w:type="spellStart"/>
                  <w:r w:rsidRPr="00DA0950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kagglehub</w:t>
                  </w:r>
                  <w:proofErr w:type="spellEnd"/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to automatically download the dataset.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C357B41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Apple Color Emoji" w:eastAsia="Times New Roman" w:hAnsi="Apple Color Emoji" w:cs="Apple Color Emoji"/>
                      <w:kern w:val="0"/>
                      <w:lang w:eastAsia="en-GB"/>
                      <w14:ligatures w14:val="none"/>
                    </w:rPr>
                    <w:t>✅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Complete</w:t>
                  </w:r>
                </w:p>
              </w:tc>
            </w:tr>
            <w:tr w:rsidR="00DA0950" w:rsidRPr="00DA0950" w14:paraId="50C187A0" w14:textId="77777777" w:rsidTr="00DA095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43D17E94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2. Data Cleaning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F1D938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Handles missing, inconsistent, and invalid date fields; fixes “Years until sold”.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2710F0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Apple Color Emoji" w:eastAsia="Times New Roman" w:hAnsi="Apple Color Emoji" w:cs="Apple Color Emoji"/>
                      <w:kern w:val="0"/>
                      <w:lang w:eastAsia="en-GB"/>
                      <w14:ligatures w14:val="none"/>
                    </w:rPr>
                    <w:t>✅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Complete</w:t>
                  </w:r>
                </w:p>
              </w:tc>
            </w:tr>
            <w:tr w:rsidR="00DA0950" w:rsidRPr="00DA0950" w14:paraId="7B956465" w14:textId="77777777" w:rsidTr="00DA095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2B7CE70F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3. Exploratory Data Analysis (EDA)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B8ED6F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Includes line plots, box plots, histograms, and correlation heatmaps — even marks the 2008 financial crisis.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79A3FF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Apple Color Emoji" w:eastAsia="Times New Roman" w:hAnsi="Apple Color Emoji" w:cs="Apple Color Emoji"/>
                      <w:kern w:val="0"/>
                      <w:lang w:eastAsia="en-GB"/>
                      <w14:ligatures w14:val="none"/>
                    </w:rPr>
                    <w:t>✅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Complete</w:t>
                  </w:r>
                </w:p>
              </w:tc>
            </w:tr>
            <w:tr w:rsidR="00DA0950" w:rsidRPr="00DA0950" w14:paraId="2FBA7BBC" w14:textId="77777777" w:rsidTr="00DA0950">
              <w:trPr>
                <w:tblCellSpacing w:w="15" w:type="dxa"/>
              </w:trPr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2D397313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4. Feature Engineering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006776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Creates new meaningful features (</w:t>
                  </w:r>
                  <w:proofErr w:type="spellStart"/>
                  <w:r w:rsidRPr="00DA0950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price_per_assessed</w:t>
                  </w:r>
                  <w:proofErr w:type="spellEnd"/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, </w:t>
                  </w:r>
                  <w:proofErr w:type="spellStart"/>
                  <w:r w:rsidRPr="00DA0950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value_difference</w:t>
                  </w:r>
                  <w:proofErr w:type="spellEnd"/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, </w:t>
                  </w:r>
                  <w:proofErr w:type="spellStart"/>
                  <w:r w:rsidRPr="00DA0950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town_avg_price</w:t>
                  </w:r>
                  <w:proofErr w:type="spellEnd"/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, seasonal and age indicators).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7A8DDF3F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Apple Color Emoji" w:eastAsia="Times New Roman" w:hAnsi="Apple Color Emoji" w:cs="Apple Color Emoji"/>
                      <w:kern w:val="0"/>
                      <w:lang w:eastAsia="en-GB"/>
                      <w14:ligatures w14:val="none"/>
                    </w:rPr>
                    <w:t>✅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Complete</w:t>
                  </w:r>
                </w:p>
              </w:tc>
            </w:tr>
            <w:tr w:rsidR="00DA0950" w:rsidRPr="00DA0950" w14:paraId="7A047663" w14:textId="77777777" w:rsidTr="00DA095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20299AEA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5. Data Preparation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28BEA6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Filters residential properties, removes outliers, and separates categorical/numerical features.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26D69F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Apple Color Emoji" w:eastAsia="Times New Roman" w:hAnsi="Apple Color Emoji" w:cs="Apple Color Emoji"/>
                      <w:kern w:val="0"/>
                      <w:lang w:eastAsia="en-GB"/>
                      <w14:ligatures w14:val="none"/>
                    </w:rPr>
                    <w:t>✅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Complete</w:t>
                  </w:r>
                </w:p>
              </w:tc>
            </w:tr>
            <w:tr w:rsidR="00DA0950" w:rsidRPr="00DA0950" w14:paraId="6186FCA7" w14:textId="77777777" w:rsidTr="00DA095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183EB212" w14:textId="6C1E3962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 xml:space="preserve">6. </w:t>
                  </w: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Modelling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422AFD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Implements </w:t>
                  </w: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Linear Regression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, </w:t>
                  </w: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Lasso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, </w:t>
                  </w: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Random Forest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, and </w:t>
                  </w:r>
                  <w:proofErr w:type="spellStart"/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XGBoost</w:t>
                  </w:r>
                  <w:proofErr w:type="spellEnd"/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using pipelines and preprocessing.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780C91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Apple Color Emoji" w:eastAsia="Times New Roman" w:hAnsi="Apple Color Emoji" w:cs="Apple Color Emoji"/>
                      <w:kern w:val="0"/>
                      <w:lang w:eastAsia="en-GB"/>
                      <w14:ligatures w14:val="none"/>
                    </w:rPr>
                    <w:t>✅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Complete</w:t>
                  </w:r>
                </w:p>
              </w:tc>
            </w:tr>
            <w:tr w:rsidR="00DA0950" w:rsidRPr="00DA0950" w14:paraId="6E8C103D" w14:textId="77777777" w:rsidTr="00DA095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129774AD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7. Model Evaluation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63DACD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Calculates </w:t>
                  </w: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RMSE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, </w:t>
                  </w: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MAE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, and </w:t>
                  </w: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R²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, compares models, and identifies the best performer.</w:t>
                  </w:r>
                </w:p>
              </w:tc>
              <w:tc>
                <w:tcPr>
                  <w:tcW w:w="0" w:type="auto"/>
                  <w:tcBorders>
                    <w:right w:val="single" w:sz="4" w:space="0" w:color="auto"/>
                  </w:tcBorders>
                  <w:vAlign w:val="center"/>
                  <w:hideMark/>
                </w:tcPr>
                <w:p w14:paraId="2CCDCF07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Apple Color Emoji" w:eastAsia="Times New Roman" w:hAnsi="Apple Color Emoji" w:cs="Apple Color Emoji"/>
                      <w:kern w:val="0"/>
                      <w:lang w:eastAsia="en-GB"/>
                      <w14:ligatures w14:val="none"/>
                    </w:rPr>
                    <w:t>✅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Complete</w:t>
                  </w:r>
                </w:p>
              </w:tc>
            </w:tr>
            <w:tr w:rsidR="00DA0950" w:rsidRPr="00DA0950" w14:paraId="2384D2B1" w14:textId="77777777" w:rsidTr="00DA095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0E57E60E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8. Visualization of Results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215E28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Includes bar plots for RMSE/R², scatter plot for actual vs. predicted, and feature importance chart.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2611C6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Apple Color Emoji" w:eastAsia="Times New Roman" w:hAnsi="Apple Color Emoji" w:cs="Apple Color Emoji"/>
                      <w:kern w:val="0"/>
                      <w:lang w:eastAsia="en-GB"/>
                      <w14:ligatures w14:val="none"/>
                    </w:rPr>
                    <w:t>✅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Complete</w:t>
                  </w:r>
                </w:p>
              </w:tc>
            </w:tr>
            <w:tr w:rsidR="00DA0950" w:rsidRPr="00DA0950" w14:paraId="3E5DE7B9" w14:textId="77777777" w:rsidTr="00DA0950">
              <w:trPr>
                <w:tblCellSpacing w:w="15" w:type="dxa"/>
              </w:trPr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39938A25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9. Model Interpretation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278FF8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Prints insights such as top 5 important features for the best model.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CB17D4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Apple Color Emoji" w:eastAsia="Times New Roman" w:hAnsi="Apple Color Emoji" w:cs="Apple Color Emoji"/>
                      <w:kern w:val="0"/>
                      <w:lang w:eastAsia="en-GB"/>
                      <w14:ligatures w14:val="none"/>
                    </w:rPr>
                    <w:t>✅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Complete</w:t>
                  </w:r>
                </w:p>
              </w:tc>
            </w:tr>
            <w:tr w:rsidR="00DA0950" w:rsidRPr="00DA0950" w14:paraId="4768D032" w14:textId="77777777" w:rsidTr="00DA0950">
              <w:trPr>
                <w:tblCellSpacing w:w="15" w:type="dxa"/>
              </w:trPr>
              <w:tc>
                <w:tcPr>
                  <w:tcW w:w="0" w:type="auto"/>
                  <w:tcBorders>
                    <w:left w:val="single" w:sz="4" w:space="0" w:color="auto"/>
                  </w:tcBorders>
                  <w:vAlign w:val="center"/>
                  <w:hideMark/>
                </w:tcPr>
                <w:p w14:paraId="338F7787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10. Cross-Validation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E94F49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Performs 3-fold cross-validation for robustness.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9363D0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Apple Color Emoji" w:eastAsia="Times New Roman" w:hAnsi="Apple Color Emoji" w:cs="Apple Color Emoji"/>
                      <w:kern w:val="0"/>
                      <w:lang w:eastAsia="en-GB"/>
                      <w14:ligatures w14:val="none"/>
                    </w:rPr>
                    <w:t>✅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Complete</w:t>
                  </w:r>
                </w:p>
              </w:tc>
            </w:tr>
            <w:tr w:rsidR="00DA0950" w:rsidRPr="00DA0950" w14:paraId="4C477414" w14:textId="77777777" w:rsidTr="00DA095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1B07D965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11. Model Saving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2BB942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Exports best model using </w:t>
                  </w:r>
                  <w:proofErr w:type="spellStart"/>
                  <w:r w:rsidRPr="00DA0950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joblib</w:t>
                  </w:r>
                  <w:proofErr w:type="spellEnd"/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for reuse.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6EC9FC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Apple Color Emoji" w:eastAsia="Times New Roman" w:hAnsi="Apple Color Emoji" w:cs="Apple Color Emoji"/>
                      <w:kern w:val="0"/>
                      <w:lang w:eastAsia="en-GB"/>
                      <w14:ligatures w14:val="none"/>
                    </w:rPr>
                    <w:t>✅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Complete</w:t>
                  </w:r>
                </w:p>
              </w:tc>
            </w:tr>
            <w:tr w:rsidR="00DA0950" w:rsidRPr="00DA0950" w14:paraId="7EC0AC6D" w14:textId="77777777" w:rsidTr="00DA095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6C3D118F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12. Sample Prediction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D7832C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Demonstrates prediction on a single new data example with error analysis.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D0224C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Apple Color Emoji" w:eastAsia="Times New Roman" w:hAnsi="Apple Color Emoji" w:cs="Apple Color Emoji"/>
                      <w:kern w:val="0"/>
                      <w:lang w:eastAsia="en-GB"/>
                      <w14:ligatures w14:val="none"/>
                    </w:rPr>
                    <w:t>✅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Complete</w:t>
                  </w:r>
                </w:p>
              </w:tc>
            </w:tr>
            <w:tr w:rsidR="00DA0950" w:rsidRPr="00DA0950" w14:paraId="484AC7E7" w14:textId="77777777" w:rsidTr="00DA0950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40A3C43D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13. Project Summary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AC2E8D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Ends with a clear checklist confirming completion.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82C1A0" w14:textId="77777777" w:rsidR="00DA0950" w:rsidRPr="00DA0950" w:rsidRDefault="00DA0950" w:rsidP="009F393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DA0950">
                    <w:rPr>
                      <w:rFonts w:ascii="Apple Color Emoji" w:eastAsia="Times New Roman" w:hAnsi="Apple Color Emoji" w:cs="Apple Color Emoji"/>
                      <w:kern w:val="0"/>
                      <w:lang w:eastAsia="en-GB"/>
                      <w14:ligatures w14:val="none"/>
                    </w:rPr>
                    <w:t>✅</w:t>
                  </w:r>
                  <w:r w:rsidRPr="00DA0950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 xml:space="preserve"> Complete</w:t>
                  </w:r>
                </w:p>
              </w:tc>
            </w:tr>
          </w:tbl>
          <w:p w14:paraId="344C2216" w14:textId="77777777" w:rsidR="00DA0950" w:rsidRPr="00DA0950" w:rsidRDefault="00DA0950" w:rsidP="00DA0950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</w:tr>
    </w:tbl>
    <w:p w14:paraId="03F40A11" w14:textId="77777777" w:rsidR="006C6BBB" w:rsidRDefault="006C6BBB" w:rsidP="00DA0950"/>
    <w:sectPr w:rsidR="006C6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50"/>
    <w:rsid w:val="00227128"/>
    <w:rsid w:val="00516C88"/>
    <w:rsid w:val="006C6BBB"/>
    <w:rsid w:val="00DA0950"/>
    <w:rsid w:val="00F6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D53911"/>
  <w15:chartTrackingRefBased/>
  <w15:docId w15:val="{CE3C709D-7196-AA47-81A9-E5448EE43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9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09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095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A0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Mohammed</dc:creator>
  <cp:keywords/>
  <dc:description/>
  <cp:lastModifiedBy>Saif Mohammed</cp:lastModifiedBy>
  <cp:revision>1</cp:revision>
  <dcterms:created xsi:type="dcterms:W3CDTF">2025-11-13T20:21:00Z</dcterms:created>
  <dcterms:modified xsi:type="dcterms:W3CDTF">2025-11-13T20:24:00Z</dcterms:modified>
</cp:coreProperties>
</file>