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spacing w:before="591"/>
        <w:rPr>
          <w:rFonts w:ascii="Times New Roman"/>
          <w:sz w:val="54"/>
        </w:rPr>
      </w:pPr>
    </w:p>
    <w:p>
      <w:pPr>
        <w:spacing w:before="0"/>
        <w:ind w:left="0" w:right="154" w:firstLine="0"/>
        <w:jc w:val="center"/>
        <w:rPr>
          <w:sz w:val="54"/>
        </w:rPr>
      </w:pPr>
      <w:r>
        <w:rPr>
          <w:sz w:val="54"/>
        </w:rPr>
        <w:drawing>
          <wp:anchor distT="0" distB="0" distL="0" distR="0" allowOverlap="1" layoutInCell="1" locked="0" behindDoc="1" simplePos="0" relativeHeight="487371264">
            <wp:simplePos x="0" y="0"/>
            <wp:positionH relativeFrom="page">
              <wp:posOffset>1841662</wp:posOffset>
            </wp:positionH>
            <wp:positionV relativeFrom="paragraph">
              <wp:posOffset>-2741094</wp:posOffset>
            </wp:positionV>
            <wp:extent cx="3876675" cy="29888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98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Curso</w:t>
      </w:r>
      <w:r>
        <w:rPr>
          <w:spacing w:val="-15"/>
          <w:sz w:val="54"/>
        </w:rPr>
        <w:t> </w:t>
      </w:r>
      <w:r>
        <w:rPr>
          <w:sz w:val="54"/>
        </w:rPr>
        <w:t>de</w:t>
      </w:r>
      <w:r>
        <w:rPr>
          <w:spacing w:val="-15"/>
          <w:sz w:val="54"/>
        </w:rPr>
        <w:t> </w:t>
      </w:r>
      <w:r>
        <w:rPr>
          <w:sz w:val="54"/>
        </w:rPr>
        <w:t>Análise</w:t>
      </w:r>
      <w:r>
        <w:rPr>
          <w:spacing w:val="-15"/>
          <w:sz w:val="54"/>
        </w:rPr>
        <w:t> </w:t>
      </w:r>
      <w:r>
        <w:rPr>
          <w:sz w:val="54"/>
        </w:rPr>
        <w:t>e</w:t>
      </w:r>
      <w:r>
        <w:rPr>
          <w:spacing w:val="-15"/>
          <w:sz w:val="54"/>
        </w:rPr>
        <w:t> </w:t>
      </w:r>
      <w:r>
        <w:rPr>
          <w:sz w:val="54"/>
        </w:rPr>
        <w:t>Desenvolvimento</w:t>
      </w:r>
      <w:r>
        <w:rPr>
          <w:spacing w:val="-15"/>
          <w:sz w:val="54"/>
        </w:rPr>
        <w:t> </w:t>
      </w:r>
      <w:r>
        <w:rPr>
          <w:sz w:val="54"/>
        </w:rPr>
        <w:t>de </w:t>
      </w:r>
      <w:r>
        <w:rPr>
          <w:spacing w:val="-2"/>
          <w:sz w:val="54"/>
        </w:rPr>
        <w:t>Sistemas</w:t>
      </w: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Title"/>
      </w:pPr>
      <w:r>
        <w:rPr/>
        <w:t>Documentação</w:t>
      </w:r>
      <w:r>
        <w:rPr>
          <w:spacing w:val="-11"/>
        </w:rPr>
        <w:t> </w:t>
      </w:r>
      <w:r>
        <w:rPr/>
        <w:t>Final</w:t>
      </w:r>
      <w:r>
        <w:rPr>
          <w:spacing w:val="-11"/>
        </w:rPr>
        <w:t> </w:t>
      </w:r>
      <w:r>
        <w:rPr/>
        <w:t>Projeto</w:t>
      </w:r>
      <w:r>
        <w:rPr>
          <w:spacing w:val="-10"/>
        </w:rPr>
        <w:t> </w:t>
      </w:r>
      <w:r>
        <w:rPr>
          <w:spacing w:val="-5"/>
        </w:rPr>
        <w:t>3F</w:t>
      </w:r>
    </w:p>
    <w:p>
      <w:pPr>
        <w:pStyle w:val="BodyText"/>
        <w:rPr>
          <w:b/>
          <w:sz w:val="54"/>
        </w:rPr>
      </w:pPr>
    </w:p>
    <w:p>
      <w:pPr>
        <w:pStyle w:val="BodyText"/>
        <w:rPr>
          <w:b/>
          <w:sz w:val="54"/>
        </w:rPr>
      </w:pPr>
    </w:p>
    <w:p>
      <w:pPr>
        <w:pStyle w:val="BodyText"/>
        <w:rPr>
          <w:b/>
          <w:sz w:val="54"/>
        </w:rPr>
      </w:pPr>
    </w:p>
    <w:p>
      <w:pPr>
        <w:pStyle w:val="BodyText"/>
        <w:spacing w:before="155"/>
        <w:rPr>
          <w:b/>
          <w:sz w:val="54"/>
        </w:rPr>
      </w:pPr>
    </w:p>
    <w:p>
      <w:pPr>
        <w:spacing w:before="0"/>
        <w:ind w:left="5493" w:right="0" w:firstLine="0"/>
        <w:jc w:val="left"/>
        <w:rPr>
          <w:b/>
          <w:sz w:val="32"/>
        </w:rPr>
      </w:pPr>
      <w:r>
        <w:rPr>
          <w:b/>
          <w:sz w:val="32"/>
        </w:rPr>
        <w:t>MODELO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2"/>
          <w:sz w:val="32"/>
        </w:rPr>
        <w:t> </w:t>
      </w:r>
      <w:r>
        <w:rPr>
          <w:b/>
          <w:spacing w:val="-2"/>
          <w:sz w:val="32"/>
        </w:rPr>
        <w:t>DOCUMENTO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91"/>
        <w:rPr>
          <w:b/>
          <w:sz w:val="32"/>
        </w:rPr>
      </w:pPr>
    </w:p>
    <w:p>
      <w:pPr>
        <w:spacing w:before="0"/>
        <w:ind w:left="0" w:right="154" w:firstLine="0"/>
        <w:jc w:val="center"/>
        <w:rPr>
          <w:b/>
          <w:i/>
          <w:sz w:val="29"/>
        </w:rPr>
      </w:pPr>
      <w:r>
        <w:rPr>
          <w:b/>
          <w:i/>
          <w:spacing w:val="-2"/>
          <w:sz w:val="29"/>
        </w:rPr>
        <w:t>Equipe</w:t>
      </w:r>
      <w:r>
        <w:rPr>
          <w:b/>
          <w:i/>
          <w:spacing w:val="-8"/>
          <w:sz w:val="29"/>
        </w:rPr>
        <w:t> </w:t>
      </w:r>
      <w:r>
        <w:rPr>
          <w:b/>
          <w:i/>
          <w:spacing w:val="-2"/>
          <w:sz w:val="29"/>
        </w:rPr>
        <w:t>técnica:</w:t>
      </w:r>
    </w:p>
    <w:p>
      <w:pPr>
        <w:spacing w:line="415" w:lineRule="auto" w:before="183"/>
        <w:ind w:left="2934" w:right="3089" w:firstLine="0"/>
        <w:jc w:val="center"/>
        <w:rPr>
          <w:b/>
          <w:i/>
          <w:sz w:val="22"/>
        </w:rPr>
      </w:pPr>
      <w:r>
        <w:rPr>
          <w:b/>
          <w:spacing w:val="-2"/>
          <w:w w:val="105"/>
          <w:sz w:val="22"/>
        </w:rPr>
        <w:t>Vítor</w:t>
      </w:r>
      <w:r>
        <w:rPr>
          <w:b/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Camargo</w:t>
      </w:r>
      <w:r>
        <w:rPr>
          <w:b/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da</w:t>
      </w:r>
      <w:r>
        <w:rPr>
          <w:b/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Silva</w:t>
      </w:r>
      <w:r>
        <w:rPr>
          <w:b/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Oliveira </w:t>
      </w:r>
      <w:r>
        <w:rPr>
          <w:b/>
          <w:i/>
          <w:w w:val="105"/>
          <w:sz w:val="22"/>
        </w:rPr>
        <w:t>Luís</w:t>
      </w:r>
      <w:r>
        <w:rPr>
          <w:b/>
          <w:i/>
          <w:spacing w:val="-14"/>
          <w:w w:val="105"/>
          <w:sz w:val="22"/>
        </w:rPr>
        <w:t> </w:t>
      </w:r>
      <w:r>
        <w:rPr>
          <w:b/>
          <w:i/>
          <w:w w:val="105"/>
          <w:sz w:val="22"/>
        </w:rPr>
        <w:t>Eduardo</w:t>
      </w:r>
      <w:r>
        <w:rPr>
          <w:b/>
          <w:i/>
          <w:spacing w:val="-13"/>
          <w:w w:val="105"/>
          <w:sz w:val="22"/>
        </w:rPr>
        <w:t> </w:t>
      </w:r>
      <w:r>
        <w:rPr>
          <w:b/>
          <w:i/>
          <w:w w:val="105"/>
          <w:sz w:val="22"/>
        </w:rPr>
        <w:t>Carvalho</w:t>
      </w:r>
      <w:r>
        <w:rPr>
          <w:b/>
          <w:i/>
          <w:spacing w:val="-13"/>
          <w:w w:val="105"/>
          <w:sz w:val="22"/>
        </w:rPr>
        <w:t> </w:t>
      </w:r>
      <w:r>
        <w:rPr>
          <w:b/>
          <w:i/>
          <w:w w:val="105"/>
          <w:sz w:val="22"/>
        </w:rPr>
        <w:t>Ferreira Rodrigo Seabra Vieira</w:t>
      </w:r>
    </w:p>
    <w:p>
      <w:pPr>
        <w:spacing w:line="415" w:lineRule="auto" w:before="0"/>
        <w:ind w:left="2935" w:right="3089" w:firstLine="0"/>
        <w:jc w:val="center"/>
        <w:rPr>
          <w:b/>
          <w:i/>
          <w:sz w:val="22"/>
        </w:rPr>
      </w:pPr>
      <w:r>
        <w:rPr>
          <w:b/>
          <w:i/>
          <w:spacing w:val="-2"/>
          <w:w w:val="105"/>
          <w:sz w:val="22"/>
        </w:rPr>
        <w:t>Raphael</w:t>
      </w:r>
      <w:r>
        <w:rPr>
          <w:b/>
          <w:i/>
          <w:spacing w:val="-8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Savini</w:t>
      </w:r>
      <w:r>
        <w:rPr>
          <w:b/>
          <w:i/>
          <w:spacing w:val="-8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Bourrus</w:t>
      </w:r>
      <w:r>
        <w:rPr>
          <w:b/>
          <w:i/>
          <w:spacing w:val="-8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Henriques </w:t>
      </w:r>
      <w:r>
        <w:rPr>
          <w:b/>
          <w:i/>
          <w:w w:val="105"/>
          <w:sz w:val="22"/>
        </w:rPr>
        <w:t>João Pedro de Melo Naves</w:t>
      </w:r>
    </w:p>
    <w:p>
      <w:pPr>
        <w:pStyle w:val="BodyText"/>
        <w:spacing w:line="276" w:lineRule="auto" w:before="62"/>
        <w:ind w:left="4050" w:right="4159"/>
        <w:jc w:val="center"/>
      </w:pPr>
      <w:r>
        <w:rPr>
          <w:spacing w:val="-2"/>
        </w:rPr>
        <w:t>Brasília </w:t>
      </w:r>
      <w:r>
        <w:rPr>
          <w:spacing w:val="-4"/>
        </w:rPr>
        <w:t>2026</w:t>
      </w:r>
    </w:p>
    <w:p>
      <w:pPr>
        <w:pStyle w:val="BodyText"/>
        <w:spacing w:after="0" w:line="276" w:lineRule="auto"/>
        <w:jc w:val="center"/>
        <w:sectPr>
          <w:type w:val="continuous"/>
          <w:pgSz w:w="11920" w:h="16840"/>
          <w:pgMar w:top="0" w:bottom="280" w:left="1417" w:right="1275"/>
        </w:sectPr>
      </w:pPr>
    </w:p>
    <w:p>
      <w:pPr>
        <w:pStyle w:val="Heading2"/>
        <w:jc w:val="both"/>
      </w:pPr>
      <w:bookmarkStart w:name=" " w:id="1"/>
      <w:bookmarkEnd w:id="1"/>
      <w:r>
        <w:rPr/>
      </w:r>
      <w:bookmarkStart w:name=" " w:id="2"/>
      <w:bookmarkEnd w:id="2"/>
      <w:r>
        <w:rPr/>
      </w:r>
      <w:bookmarkStart w:name=" " w:id="3"/>
      <w:bookmarkEnd w:id="3"/>
      <w:r>
        <w:rPr/>
      </w:r>
      <w:bookmarkStart w:name=" " w:id="4"/>
      <w:bookmarkEnd w:id="4"/>
      <w:r>
        <w:rPr/>
      </w:r>
      <w:bookmarkStart w:name=" " w:id="5"/>
      <w:bookmarkEnd w:id="5"/>
      <w:r>
        <w:rPr/>
      </w:r>
      <w:bookmarkStart w:name="Etapa 1 –  Organização do Grupo " w:id="6"/>
      <w:bookmarkEnd w:id="6"/>
      <w:r>
        <w:rPr/>
      </w:r>
      <w:r>
        <w:rPr/>
        <w:t>Etapa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–</w:t>
      </w:r>
      <w:r>
        <w:rPr>
          <w:spacing w:val="74"/>
        </w:rPr>
        <w:t> </w:t>
      </w:r>
      <w:r>
        <w:rPr/>
        <w:t>Organização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>
          <w:spacing w:val="-2"/>
        </w:rPr>
        <w:t>Grupo</w:t>
      </w:r>
    </w:p>
    <w:p>
      <w:pPr>
        <w:pStyle w:val="BodyText"/>
        <w:spacing w:line="276" w:lineRule="auto" w:before="310"/>
        <w:ind w:left="23" w:right="183"/>
        <w:jc w:val="both"/>
      </w:pPr>
      <w:r>
        <w:rPr>
          <w:b/>
        </w:rPr>
        <w:t>Ideia Inicial do Projeto: </w:t>
      </w:r>
      <w:r>
        <w:rPr/>
        <w:t>A ideia inicial do projeto consiste no desenvolvimento de um jogo educacional em 2D, com foco no folclore, na fauna e na flora brasileiras. O objetivo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criar uma solução lúdica e interativa capaz de engajar os usuários e facilitar o aprendizado da cultura nacional, contribuindo para reduzir o desinteresse pelo tema.</w:t>
      </w:r>
    </w:p>
    <w:p>
      <w:pPr>
        <w:pStyle w:val="BodyText"/>
        <w:spacing w:line="276" w:lineRule="auto" w:before="240"/>
        <w:ind w:left="23" w:right="185"/>
        <w:jc w:val="both"/>
      </w:pPr>
      <w:r>
        <w:rPr>
          <w:b/>
        </w:rPr>
        <w:t>Equipe e Definição de Papéis: </w:t>
      </w:r>
      <w:r>
        <w:rPr/>
        <w:t>Para atender aos requisitos estruturais do projeto e às metodologias ágeis adotadas, a equipe, composta por cinco integrantes, adaptou suas</w:t>
      </w:r>
      <w:r>
        <w:rPr>
          <w:spacing w:val="-6"/>
        </w:rPr>
        <w:t> </w:t>
      </w:r>
      <w:r>
        <w:rPr/>
        <w:t>funções</w:t>
      </w:r>
      <w:r>
        <w:rPr>
          <w:spacing w:val="-6"/>
        </w:rPr>
        <w:t> </w:t>
      </w:r>
      <w:r>
        <w:rPr/>
        <w:t>originais,</w:t>
      </w:r>
      <w:r>
        <w:rPr>
          <w:spacing w:val="-6"/>
        </w:rPr>
        <w:t> </w:t>
      </w:r>
      <w:r>
        <w:rPr/>
        <w:t>baseadas no framework Scrum, aos papéis fundamentais exigidos na documentação.</w:t>
      </w:r>
    </w:p>
    <w:p>
      <w:pPr>
        <w:pStyle w:val="BodyText"/>
        <w:spacing w:before="240"/>
        <w:ind w:left="23"/>
        <w:jc w:val="both"/>
      </w:pPr>
      <w:r>
        <w:rPr/>
        <w:t>A</w:t>
      </w:r>
      <w:r>
        <w:rPr>
          <w:spacing w:val="-10"/>
        </w:rPr>
        <w:t> </w:t>
      </w:r>
      <w:r>
        <w:rPr/>
        <w:t>seguir,</w:t>
      </w:r>
      <w:r>
        <w:rPr>
          <w:spacing w:val="-8"/>
        </w:rPr>
        <w:t> </w:t>
      </w:r>
      <w:r>
        <w:rPr/>
        <w:t>apresenta-se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distribuição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equipe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respectivos</w:t>
      </w:r>
      <w:r>
        <w:rPr>
          <w:spacing w:val="-8"/>
        </w:rPr>
        <w:t> </w:t>
      </w:r>
      <w:r>
        <w:rPr/>
        <w:t>papéis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projeto: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2740"/>
        <w:gridCol w:w="3920"/>
      </w:tblGrid>
      <w:tr>
        <w:trPr>
          <w:trHeight w:val="1219" w:hRule="atLeast"/>
        </w:trPr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1F1F1F"/>
                <w:spacing w:val="-2"/>
                <w:sz w:val="20"/>
              </w:rPr>
              <w:t>Integrante</w:t>
            </w:r>
          </w:p>
        </w:tc>
        <w:tc>
          <w:tcPr>
            <w:tcW w:w="2740" w:type="dxa"/>
            <w:shd w:val="clear" w:color="auto" w:fill="D9D9D9"/>
          </w:tcPr>
          <w:p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1F1F1F"/>
                <w:sz w:val="20"/>
              </w:rPr>
              <w:t>Papel</w:t>
            </w:r>
            <w:r>
              <w:rPr>
                <w:b/>
                <w:i/>
                <w:color w:val="1F1F1F"/>
                <w:spacing w:val="-5"/>
                <w:sz w:val="20"/>
              </w:rPr>
              <w:t> </w:t>
            </w:r>
            <w:r>
              <w:rPr>
                <w:b/>
                <w:i/>
                <w:color w:val="1F1F1F"/>
                <w:sz w:val="20"/>
              </w:rPr>
              <w:t>no</w:t>
            </w:r>
            <w:r>
              <w:rPr>
                <w:b/>
                <w:i/>
                <w:color w:val="1F1F1F"/>
                <w:spacing w:val="-5"/>
                <w:sz w:val="20"/>
              </w:rPr>
              <w:t> </w:t>
            </w:r>
            <w:r>
              <w:rPr>
                <w:b/>
                <w:i/>
                <w:color w:val="1F1F1F"/>
                <w:sz w:val="20"/>
              </w:rPr>
              <w:t>Projeto</w:t>
            </w:r>
            <w:r>
              <w:rPr>
                <w:b/>
                <w:i/>
                <w:color w:val="1F1F1F"/>
                <w:spacing w:val="-4"/>
                <w:sz w:val="20"/>
              </w:rPr>
              <w:t> </w:t>
            </w:r>
            <w:r>
              <w:rPr>
                <w:b/>
                <w:i/>
                <w:color w:val="1F1F1F"/>
                <w:spacing w:val="-2"/>
                <w:sz w:val="20"/>
              </w:rPr>
              <w:t>Final</w:t>
            </w:r>
          </w:p>
        </w:tc>
        <w:tc>
          <w:tcPr>
            <w:tcW w:w="3920" w:type="dxa"/>
            <w:shd w:val="clear" w:color="auto" w:fill="D9D9D9"/>
          </w:tcPr>
          <w:p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1F1F1F"/>
                <w:sz w:val="20"/>
              </w:rPr>
              <w:t>Papel</w:t>
            </w:r>
            <w:r>
              <w:rPr>
                <w:b/>
                <w:i/>
                <w:color w:val="1F1F1F"/>
                <w:spacing w:val="-8"/>
                <w:sz w:val="20"/>
              </w:rPr>
              <w:t> </w:t>
            </w:r>
            <w:r>
              <w:rPr>
                <w:b/>
                <w:i/>
                <w:color w:val="1F1F1F"/>
                <w:sz w:val="20"/>
              </w:rPr>
              <w:t>Anterior</w:t>
            </w:r>
            <w:r>
              <w:rPr>
                <w:b/>
                <w:i/>
                <w:color w:val="1F1F1F"/>
                <w:spacing w:val="-8"/>
                <w:sz w:val="20"/>
              </w:rPr>
              <w:t> </w:t>
            </w:r>
            <w:r>
              <w:rPr>
                <w:b/>
                <w:i/>
                <w:color w:val="1F1F1F"/>
                <w:sz w:val="20"/>
              </w:rPr>
              <w:t>(Referência</w:t>
            </w:r>
            <w:r>
              <w:rPr>
                <w:b/>
                <w:i/>
                <w:color w:val="1F1F1F"/>
                <w:spacing w:val="-8"/>
                <w:sz w:val="20"/>
              </w:rPr>
              <w:t> </w:t>
            </w:r>
            <w:r>
              <w:rPr>
                <w:b/>
                <w:i/>
                <w:color w:val="1F1F1F"/>
                <w:spacing w:val="-2"/>
                <w:sz w:val="20"/>
              </w:rPr>
              <w:t>Scrum)</w:t>
            </w:r>
          </w:p>
        </w:tc>
      </w:tr>
      <w:tr>
        <w:trPr>
          <w:trHeight w:val="1219" w:hRule="atLeast"/>
        </w:trPr>
        <w:tc>
          <w:tcPr>
            <w:tcW w:w="198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João</w:t>
            </w:r>
            <w:r>
              <w:rPr>
                <w:b/>
                <w:color w:val="1F1F1F"/>
                <w:spacing w:val="-4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Mello</w:t>
            </w:r>
          </w:p>
        </w:tc>
        <w:tc>
          <w:tcPr>
            <w:tcW w:w="274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Analista</w:t>
            </w:r>
          </w:p>
        </w:tc>
        <w:tc>
          <w:tcPr>
            <w:tcW w:w="392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i/>
                <w:color w:val="1F1F1F"/>
                <w:sz w:val="20"/>
              </w:rPr>
              <w:t>Product</w:t>
            </w:r>
            <w:r>
              <w:rPr>
                <w:i/>
                <w:color w:val="1F1F1F"/>
                <w:spacing w:val="-10"/>
                <w:sz w:val="20"/>
              </w:rPr>
              <w:t> </w:t>
            </w:r>
            <w:r>
              <w:rPr>
                <w:i/>
                <w:color w:val="1F1F1F"/>
                <w:sz w:val="20"/>
              </w:rPr>
              <w:t>Owner</w:t>
            </w:r>
            <w:r>
              <w:rPr>
                <w:i/>
                <w:color w:val="1F1F1F"/>
                <w:spacing w:val="-9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(PO)</w:t>
            </w:r>
          </w:p>
        </w:tc>
      </w:tr>
      <w:tr>
        <w:trPr>
          <w:trHeight w:val="1220" w:hRule="atLeast"/>
        </w:trPr>
        <w:tc>
          <w:tcPr>
            <w:tcW w:w="198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Rodrigo</w:t>
            </w:r>
            <w:r>
              <w:rPr>
                <w:b/>
                <w:color w:val="1F1F1F"/>
                <w:spacing w:val="-7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Seabra</w:t>
            </w:r>
          </w:p>
        </w:tc>
        <w:tc>
          <w:tcPr>
            <w:tcW w:w="274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Líder</w:t>
            </w:r>
          </w:p>
        </w:tc>
        <w:tc>
          <w:tcPr>
            <w:tcW w:w="3920" w:type="dxa"/>
          </w:tcPr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i/>
                <w:sz w:val="20"/>
              </w:rPr>
            </w:pPr>
            <w:r>
              <w:rPr>
                <w:i/>
                <w:color w:val="1F1F1F"/>
                <w:sz w:val="20"/>
              </w:rPr>
              <w:t>Scrum</w:t>
            </w:r>
            <w:r>
              <w:rPr>
                <w:i/>
                <w:color w:val="1F1F1F"/>
                <w:spacing w:val="-5"/>
                <w:sz w:val="20"/>
              </w:rPr>
              <w:t> </w:t>
            </w:r>
            <w:r>
              <w:rPr>
                <w:i/>
                <w:color w:val="1F1F1F"/>
                <w:spacing w:val="-2"/>
                <w:sz w:val="20"/>
              </w:rPr>
              <w:t>Master</w:t>
            </w:r>
          </w:p>
        </w:tc>
      </w:tr>
      <w:tr>
        <w:trPr>
          <w:trHeight w:val="1219" w:hRule="atLeast"/>
        </w:trPr>
        <w:tc>
          <w:tcPr>
            <w:tcW w:w="198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Luís</w:t>
            </w:r>
            <w:r>
              <w:rPr>
                <w:b/>
                <w:color w:val="1F1F1F"/>
                <w:spacing w:val="-4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Eduardo</w:t>
            </w:r>
          </w:p>
        </w:tc>
        <w:tc>
          <w:tcPr>
            <w:tcW w:w="274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Desenvolvedor</w:t>
            </w:r>
          </w:p>
        </w:tc>
        <w:tc>
          <w:tcPr>
            <w:tcW w:w="392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Desenvolvedor/</w:t>
            </w:r>
            <w:r>
              <w:rPr>
                <w:color w:val="1F1F1F"/>
                <w:spacing w:val="14"/>
                <w:sz w:val="20"/>
              </w:rPr>
              <w:t> </w:t>
            </w:r>
            <w:r>
              <w:rPr>
                <w:color w:val="1F1F1F"/>
                <w:spacing w:val="-5"/>
                <w:sz w:val="20"/>
              </w:rPr>
              <w:t>DB</w:t>
            </w:r>
          </w:p>
        </w:tc>
      </w:tr>
      <w:tr>
        <w:trPr>
          <w:trHeight w:val="1220" w:hRule="atLeast"/>
        </w:trPr>
        <w:tc>
          <w:tcPr>
            <w:tcW w:w="198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Vitor</w:t>
            </w:r>
            <w:r>
              <w:rPr>
                <w:b/>
                <w:color w:val="1F1F1F"/>
                <w:spacing w:val="-12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Camargo</w:t>
            </w:r>
          </w:p>
        </w:tc>
        <w:tc>
          <w:tcPr>
            <w:tcW w:w="274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Tester</w:t>
            </w:r>
          </w:p>
        </w:tc>
        <w:tc>
          <w:tcPr>
            <w:tcW w:w="3920" w:type="dxa"/>
          </w:tcPr>
          <w:p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Desenvolvedor/</w:t>
            </w:r>
            <w:r>
              <w:rPr>
                <w:color w:val="1F1F1F"/>
                <w:spacing w:val="14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Arquiteto</w:t>
            </w:r>
          </w:p>
        </w:tc>
      </w:tr>
      <w:tr>
        <w:trPr>
          <w:trHeight w:val="1219" w:hRule="atLeast"/>
        </w:trPr>
        <w:tc>
          <w:tcPr>
            <w:tcW w:w="1980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7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Raphael</w:t>
            </w:r>
            <w:r>
              <w:rPr>
                <w:b/>
                <w:color w:val="1F1F1F"/>
                <w:spacing w:val="-7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Salvini</w:t>
            </w:r>
          </w:p>
        </w:tc>
        <w:tc>
          <w:tcPr>
            <w:tcW w:w="2740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ind w:right="142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Designer</w:t>
            </w:r>
          </w:p>
        </w:tc>
        <w:tc>
          <w:tcPr>
            <w:tcW w:w="3920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Desenvolvedor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20" w:h="16840"/>
          <w:pgMar w:top="1440" w:bottom="280" w:left="1417" w:right="1275"/>
        </w:sectPr>
      </w:pPr>
    </w:p>
    <w:p>
      <w:pPr>
        <w:pStyle w:val="Heading2"/>
        <w:jc w:val="both"/>
      </w:pPr>
      <w:bookmarkStart w:name="Etapa 2 –  Empatia " w:id="7"/>
      <w:bookmarkEnd w:id="7"/>
      <w:r>
        <w:rPr/>
      </w:r>
      <w:r>
        <w:rPr/>
        <w:t>Etapa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37"/>
          <w:w w:val="150"/>
        </w:rPr>
        <w:t> </w:t>
      </w:r>
      <w:r>
        <w:rPr>
          <w:spacing w:val="-2"/>
        </w:rPr>
        <w:t>Empatia</w:t>
      </w:r>
    </w:p>
    <w:p>
      <w:pPr>
        <w:pStyle w:val="Heading4"/>
        <w:numPr>
          <w:ilvl w:val="0"/>
          <w:numId w:val="1"/>
        </w:numPr>
        <w:tabs>
          <w:tab w:pos="241" w:val="left" w:leader="none"/>
        </w:tabs>
        <w:spacing w:line="240" w:lineRule="auto" w:before="310" w:after="0"/>
        <w:ind w:left="241" w:right="0" w:hanging="218"/>
        <w:jc w:val="left"/>
      </w:pPr>
      <w:r>
        <w:rPr/>
        <w:t>Entrevistas</w:t>
      </w:r>
      <w:r>
        <w:rPr>
          <w:spacing w:val="-12"/>
        </w:rPr>
        <w:t> </w:t>
      </w:r>
      <w:r>
        <w:rPr/>
        <w:t>e</w:t>
      </w:r>
      <w:r>
        <w:rPr>
          <w:spacing w:val="-10"/>
        </w:rPr>
        <w:t> </w:t>
      </w:r>
      <w:r>
        <w:rPr/>
        <w:t>Questionários</w:t>
      </w:r>
      <w:r>
        <w:rPr>
          <w:spacing w:val="-10"/>
        </w:rPr>
        <w:t> </w:t>
      </w:r>
      <w:r>
        <w:rPr/>
        <w:t>com</w:t>
      </w:r>
      <w:r>
        <w:rPr>
          <w:spacing w:val="-10"/>
        </w:rPr>
        <w:t> </w:t>
      </w:r>
      <w:r>
        <w:rPr>
          <w:spacing w:val="-2"/>
        </w:rPr>
        <w:t>Usuários: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6" w:lineRule="auto"/>
        <w:ind w:left="23" w:right="182" w:firstLine="109"/>
        <w:jc w:val="both"/>
      </w:pPr>
      <w:r>
        <w:rPr/>
        <w:t>Para validar o público-alvo e compreender o cenário atual, realizamos pesquisas e aplicamos formulários de validação. Além disso, conduzimos uma entrevista semiestruturada com uma </w:t>
      </w:r>
      <w:r>
        <w:rPr>
          <w:i/>
        </w:rPr>
        <w:t>stakeholder </w:t>
      </w:r>
      <w:r>
        <w:rPr/>
        <w:t>externa (área da educação/pedagogia) para mapear a percepção sobre o ensino da cultura nacional.</w:t>
      </w:r>
    </w:p>
    <w:p>
      <w:pPr>
        <w:pStyle w:val="BodyText"/>
        <w:spacing w:before="240"/>
        <w:ind w:left="23"/>
        <w:jc w:val="both"/>
      </w:pPr>
      <w:r>
        <w:rPr/>
        <w:t>Abaixo</w:t>
      </w:r>
      <w:r>
        <w:rPr>
          <w:spacing w:val="-10"/>
        </w:rPr>
        <w:t> </w:t>
      </w:r>
      <w:r>
        <w:rPr/>
        <w:t>estão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principais</w:t>
      </w:r>
      <w:r>
        <w:rPr>
          <w:spacing w:val="-7"/>
        </w:rPr>
        <w:t> </w:t>
      </w:r>
      <w:r>
        <w:rPr/>
        <w:t>dados</w:t>
      </w:r>
      <w:r>
        <w:rPr>
          <w:spacing w:val="-8"/>
        </w:rPr>
        <w:t> </w:t>
      </w:r>
      <w:r>
        <w:rPr/>
        <w:t>coletados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nossa</w:t>
      </w:r>
      <w:r>
        <w:rPr>
          <w:spacing w:val="-7"/>
        </w:rPr>
        <w:t> </w:t>
      </w:r>
      <w:r>
        <w:rPr/>
        <w:t>pesquisa</w:t>
      </w:r>
      <w:r>
        <w:rPr>
          <w:spacing w:val="-7"/>
        </w:rPr>
        <w:t> </w:t>
      </w:r>
      <w:r>
        <w:rPr>
          <w:spacing w:val="-2"/>
        </w:rPr>
        <w:t>quantitativa: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1101651</wp:posOffset>
            </wp:positionH>
            <wp:positionV relativeFrom="paragraph">
              <wp:posOffset>260865</wp:posOffset>
            </wp:positionV>
            <wp:extent cx="4600266" cy="1948814"/>
            <wp:effectExtent l="0" t="0" r="0" b="0"/>
            <wp:wrapTopAndBottom/>
            <wp:docPr id="2" name="Image 2" descr="Gráfico de respostas do Google Formulários. Título da pergunta:   Em que plataforma você costuma jogar?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Gráfico de respostas do Google Formulários. Título da pergunta:   Em que plataforma você costuma jogar?. Número de respostas: 20 respostas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266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931044</wp:posOffset>
            </wp:positionH>
            <wp:positionV relativeFrom="paragraph">
              <wp:posOffset>268772</wp:posOffset>
            </wp:positionV>
            <wp:extent cx="5237998" cy="2271522"/>
            <wp:effectExtent l="0" t="0" r="0" b="0"/>
            <wp:wrapTopAndBottom/>
            <wp:docPr id="3" name="Image 3" descr="Gráfico de respostas do Google Formulários. Título da pergunta:    O que mais te prende em um jogo?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Gráfico de respostas do Google Formulários. Título da pergunta:    O que mais te prende em um jogo?. Número de respostas: 20 respostas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998" cy="2271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1101651</wp:posOffset>
            </wp:positionH>
            <wp:positionV relativeFrom="paragraph">
              <wp:posOffset>248368</wp:posOffset>
            </wp:positionV>
            <wp:extent cx="4733626" cy="1904523"/>
            <wp:effectExtent l="0" t="0" r="0" b="0"/>
            <wp:wrapTopAndBottom/>
            <wp:docPr id="4" name="Image 4" descr="Gráfico de respostas do Google Formulários. Título da pergunta:   Com que frequência você joga videogames? 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Gráfico de respostas do Google Formulários. Título da pergunta:   Com que frequência você joga videogames? . Número de respostas: 20 respostas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626" cy="190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40" w:bottom="280" w:left="1417" w:right="1275"/>
        </w:sectPr>
      </w:pPr>
    </w:p>
    <w:p>
      <w:pPr>
        <w:pStyle w:val="BodyText"/>
        <w:spacing w:before="143"/>
        <w:rPr>
          <w:sz w:val="20"/>
        </w:rPr>
      </w:pPr>
    </w:p>
    <w:p>
      <w:pPr>
        <w:spacing w:line="240" w:lineRule="auto"/>
        <w:ind w:left="3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6087" cy="2149982"/>
            <wp:effectExtent l="0" t="0" r="0" b="0"/>
            <wp:docPr id="5" name="Image 5" descr="Gráfico de respostas do Google Formulários. Título da pergunta:   Nosso projeto terá gráficos mais simples (estilo Pixel Art 2D). Sabendo disso, como você prefere o combate?  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Gráfico de respostas do Google Formulários. Título da pergunta:   Nosso projeto terá gráficos mais simples (estilo Pixel Art 2D). Sabendo disso, como você prefere o combate?  . Número de respostas: 20 respostas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087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315319</wp:posOffset>
            </wp:positionV>
            <wp:extent cx="5650059" cy="472239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59" cy="472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940" w:bottom="280" w:left="1417" w:right="1275"/>
        </w:sectPr>
      </w:pPr>
    </w:p>
    <w:p>
      <w:pPr>
        <w:pStyle w:val="BodyText"/>
        <w:spacing w:before="150"/>
        <w:rPr>
          <w:sz w:val="20"/>
        </w:rPr>
      </w:pPr>
    </w:p>
    <w:p>
      <w:pPr>
        <w:spacing w:line="240" w:lineRule="auto"/>
        <w:ind w:left="3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2456" cy="1948814"/>
            <wp:effectExtent l="0" t="0" r="0" b="0"/>
            <wp:docPr id="7" name="Image 7" descr="Gráfico de respostas do Google Formulários. Título da pergunta:   Quando você pensa sobre Folclore Brasileiro, qual &quot;clima/vibe&quot; você acha mais interessante?  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Gráfico de respostas do Google Formulários. Título da pergunta:   Quando você pensa sobre Folclore Brasileiro, qual &quot;clima/vibe&quot; você acha mais interessante?  . Número de respostas: 20 respostas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56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1101651</wp:posOffset>
            </wp:positionH>
            <wp:positionV relativeFrom="paragraph">
              <wp:posOffset>250858</wp:posOffset>
            </wp:positionV>
            <wp:extent cx="5297021" cy="1948814"/>
            <wp:effectExtent l="0" t="0" r="0" b="0"/>
            <wp:wrapTopAndBottom/>
            <wp:docPr id="8" name="Image 8" descr="Gráfico de respostas do Google Formulários. Título da pergunta: Qual seu interesse em Folclore Brasileiro?. Número de respostas: 20 resposta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Gráfico de respostas do Google Formulários. Título da pergunta: Qual seu interesse em Folclore Brasileiro?. Número de respostas: 20 respostas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021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76" w:lineRule="auto"/>
        <w:ind w:left="23" w:right="186"/>
        <w:jc w:val="both"/>
      </w:pPr>
      <w:r>
        <w:rPr/>
        <w:t>A análise dos dados coletados permite identificar padrões importantes para o desenvolvimento do </w:t>
      </w:r>
      <w:r>
        <w:rPr>
          <w:spacing w:val="-2"/>
        </w:rPr>
        <w:t>projeto.</w:t>
      </w:r>
    </w:p>
    <w:p>
      <w:pPr>
        <w:pStyle w:val="BodyText"/>
        <w:spacing w:line="276" w:lineRule="auto" w:before="240"/>
        <w:ind w:left="23" w:right="183"/>
        <w:jc w:val="both"/>
      </w:pPr>
      <w:r>
        <w:rPr/>
        <w:t>Observou-se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maioria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usuários</w:t>
      </w:r>
      <w:r>
        <w:rPr>
          <w:spacing w:val="-6"/>
        </w:rPr>
        <w:t> </w:t>
      </w:r>
      <w:r>
        <w:rPr/>
        <w:t>(70%)</w:t>
      </w:r>
      <w:r>
        <w:rPr>
          <w:spacing w:val="-6"/>
        </w:rPr>
        <w:t> </w:t>
      </w:r>
      <w:r>
        <w:rPr/>
        <w:t>utiliza</w:t>
      </w:r>
      <w:r>
        <w:rPr>
          <w:spacing w:val="-6"/>
        </w:rPr>
        <w:t> </w:t>
      </w:r>
      <w:r>
        <w:rPr/>
        <w:t>computador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plataforma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jogo, indicando que o sistema deve priorizar essa plataforma em sua implementação inicial.</w:t>
      </w:r>
    </w:p>
    <w:p>
      <w:pPr>
        <w:pStyle w:val="BodyText"/>
        <w:spacing w:line="276" w:lineRule="auto" w:before="240"/>
        <w:ind w:left="23" w:right="190"/>
        <w:jc w:val="both"/>
      </w:pPr>
      <w:r>
        <w:rPr/>
        <w:t>Em relação aos elementos que mais</w:t>
      </w:r>
      <w:r>
        <w:rPr>
          <w:spacing w:val="-6"/>
        </w:rPr>
        <w:t> </w:t>
      </w:r>
      <w:r>
        <w:rPr/>
        <w:t>prendem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atenção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jogadores,</w:t>
      </w:r>
      <w:r>
        <w:rPr>
          <w:spacing w:val="-6"/>
        </w:rPr>
        <w:t> </w:t>
      </w:r>
      <w:r>
        <w:rPr/>
        <w:t>destacam-se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exploração</w:t>
      </w:r>
      <w:r>
        <w:rPr>
          <w:spacing w:val="-6"/>
        </w:rPr>
        <w:t> </w:t>
      </w:r>
      <w:r>
        <w:rPr/>
        <w:t>de mundos e segredos (65%) e a narrativa (60%), evidenciando a importância de um jogo com ambientação rica e história envolvente.</w:t>
      </w:r>
    </w:p>
    <w:p>
      <w:pPr>
        <w:pStyle w:val="BodyText"/>
        <w:spacing w:line="276" w:lineRule="auto" w:before="240"/>
        <w:ind w:left="23" w:right="189"/>
        <w:jc w:val="both"/>
      </w:pPr>
      <w:r>
        <w:rPr/>
        <w:t>Quanto à frequência, nota-se que 45% dos usuários jogam diariamente, o que demonstra um alto potencial de engajamento com a proposta.</w:t>
      </w:r>
    </w:p>
    <w:p>
      <w:pPr>
        <w:pStyle w:val="BodyText"/>
        <w:spacing w:line="276" w:lineRule="auto" w:before="240"/>
        <w:ind w:left="23" w:right="191"/>
        <w:jc w:val="both"/>
      </w:pPr>
      <w:r>
        <w:rPr/>
        <w:t>No que se refere ao sistema de combate, há uma leve preferência por combate por turnos (55%), porém com uma diferença pequena em relação ao combate em tempo real (45%), permitindo flexibilidade na escolha da mecânica.</w:t>
      </w:r>
    </w:p>
    <w:p>
      <w:pPr>
        <w:pStyle w:val="BodyText"/>
        <w:spacing w:after="0" w:line="276" w:lineRule="auto"/>
        <w:jc w:val="both"/>
        <w:sectPr>
          <w:pgSz w:w="11920" w:h="16840"/>
          <w:pgMar w:top="1940" w:bottom="280" w:left="1417" w:right="1275"/>
        </w:sectPr>
      </w:pPr>
    </w:p>
    <w:p>
      <w:pPr>
        <w:pStyle w:val="BodyText"/>
        <w:spacing w:line="276" w:lineRule="auto" w:before="44"/>
        <w:ind w:left="23"/>
      </w:pPr>
      <w:r>
        <w:rPr/>
        <w:t>Sobre</w:t>
      </w:r>
      <w:r>
        <w:rPr>
          <w:spacing w:val="39"/>
        </w:rPr>
        <w:t> </w:t>
      </w:r>
      <w:r>
        <w:rPr/>
        <w:t>o</w:t>
      </w:r>
      <w:r>
        <w:rPr>
          <w:spacing w:val="39"/>
        </w:rPr>
        <w:t> </w:t>
      </w:r>
      <w:r>
        <w:rPr/>
        <w:t>contexto</w:t>
      </w:r>
      <w:r>
        <w:rPr>
          <w:spacing w:val="39"/>
        </w:rPr>
        <w:t> </w:t>
      </w:r>
      <w:r>
        <w:rPr/>
        <w:t>histórico,</w:t>
      </w:r>
      <w:r>
        <w:rPr>
          <w:spacing w:val="39"/>
        </w:rPr>
        <w:t> </w:t>
      </w:r>
      <w:r>
        <w:rPr/>
        <w:t>os</w:t>
      </w:r>
      <w:r>
        <w:rPr>
          <w:spacing w:val="39"/>
        </w:rPr>
        <w:t> </w:t>
      </w:r>
      <w:r>
        <w:rPr/>
        <w:t>períodos</w:t>
      </w:r>
      <w:r>
        <w:rPr>
          <w:spacing w:val="39"/>
        </w:rPr>
        <w:t> </w:t>
      </w:r>
      <w:r>
        <w:rPr/>
        <w:t>mais</w:t>
      </w:r>
      <w:r>
        <w:rPr>
          <w:spacing w:val="39"/>
        </w:rPr>
        <w:t> </w:t>
      </w:r>
      <w:r>
        <w:rPr/>
        <w:t>atrativos</w:t>
      </w:r>
      <w:r>
        <w:rPr>
          <w:spacing w:val="39"/>
        </w:rPr>
        <w:t> </w:t>
      </w:r>
      <w:r>
        <w:rPr/>
        <w:t>são</w:t>
      </w:r>
      <w:r>
        <w:rPr>
          <w:spacing w:val="39"/>
        </w:rPr>
        <w:t> </w:t>
      </w:r>
      <w:r>
        <w:rPr/>
        <w:t>o</w:t>
      </w:r>
      <w:r>
        <w:rPr>
          <w:spacing w:val="25"/>
        </w:rPr>
        <w:t> </w:t>
      </w:r>
      <w:r>
        <w:rPr/>
        <w:t>Brasil</w:t>
      </w:r>
      <w:r>
        <w:rPr>
          <w:spacing w:val="25"/>
        </w:rPr>
        <w:t> </w:t>
      </w:r>
      <w:r>
        <w:rPr/>
        <w:t>Império</w:t>
      </w:r>
      <w:r>
        <w:rPr>
          <w:spacing w:val="25"/>
        </w:rPr>
        <w:t> </w:t>
      </w:r>
      <w:r>
        <w:rPr/>
        <w:t>(35%)</w:t>
      </w:r>
      <w:r>
        <w:rPr>
          <w:spacing w:val="25"/>
        </w:rPr>
        <w:t> </w:t>
      </w:r>
      <w:r>
        <w:rPr/>
        <w:t>e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época</w:t>
      </w:r>
      <w:r>
        <w:rPr>
          <w:spacing w:val="25"/>
        </w:rPr>
        <w:t> </w:t>
      </w:r>
      <w:r>
        <w:rPr/>
        <w:t>dos Bandeirantes (30%), indicando interesse por narrativas envolvendo exploração e formação histórica.</w:t>
      </w:r>
    </w:p>
    <w:p>
      <w:pPr>
        <w:pStyle w:val="BodyText"/>
        <w:spacing w:line="276" w:lineRule="auto" w:before="240"/>
        <w:ind w:left="23"/>
      </w:pPr>
      <w:r>
        <w:rPr/>
        <w:t>Por</w:t>
      </w:r>
      <w:r>
        <w:rPr>
          <w:spacing w:val="38"/>
        </w:rPr>
        <w:t> </w:t>
      </w:r>
      <w:r>
        <w:rPr/>
        <w:t>fim,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principal</w:t>
      </w:r>
      <w:r>
        <w:rPr>
          <w:spacing w:val="38"/>
        </w:rPr>
        <w:t> </w:t>
      </w:r>
      <w:r>
        <w:rPr/>
        <w:t>elemento</w:t>
      </w:r>
      <w:r>
        <w:rPr>
          <w:spacing w:val="38"/>
        </w:rPr>
        <w:t> </w:t>
      </w:r>
      <w:r>
        <w:rPr/>
        <w:t>narrativo</w:t>
      </w:r>
      <w:r>
        <w:rPr>
          <w:spacing w:val="38"/>
        </w:rPr>
        <w:t> </w:t>
      </w:r>
      <w:r>
        <w:rPr/>
        <w:t>desejado</w:t>
      </w:r>
      <w:r>
        <w:rPr>
          <w:spacing w:val="38"/>
        </w:rPr>
        <w:t> </w:t>
      </w:r>
      <w:r>
        <w:rPr/>
        <w:t>é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conflito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territórios</w:t>
      </w:r>
      <w:r>
        <w:rPr>
          <w:spacing w:val="38"/>
        </w:rPr>
        <w:t> </w:t>
      </w:r>
      <w:r>
        <w:rPr/>
        <w:t>(50%),</w:t>
      </w:r>
      <w:r>
        <w:rPr>
          <w:spacing w:val="38"/>
        </w:rPr>
        <w:t> </w:t>
      </w:r>
      <w:r>
        <w:rPr/>
        <w:t>reforçando</w:t>
      </w:r>
      <w:r>
        <w:rPr>
          <w:spacing w:val="38"/>
        </w:rPr>
        <w:t> </w:t>
      </w:r>
      <w:r>
        <w:rPr/>
        <w:t>a importância de uma história baseada em desafios, exploração e disputas.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1"/>
        </w:numPr>
        <w:tabs>
          <w:tab w:pos="361" w:val="left" w:leader="none"/>
        </w:tabs>
        <w:spacing w:line="276" w:lineRule="auto" w:before="1" w:after="0"/>
        <w:ind w:left="23" w:right="178" w:firstLine="0"/>
        <w:jc w:val="left"/>
        <w:rPr>
          <w:sz w:val="22"/>
        </w:rPr>
      </w:pPr>
      <w:r>
        <w:rPr>
          <w:b/>
          <w:sz w:val="22"/>
        </w:rPr>
        <w:t>Principais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Dores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Necessidades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Documentadas:</w:t>
      </w:r>
      <w:r>
        <w:rPr>
          <w:b/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partir</w:t>
      </w:r>
      <w:r>
        <w:rPr>
          <w:spacing w:val="80"/>
          <w:sz w:val="22"/>
        </w:rPr>
        <w:t> </w:t>
      </w:r>
      <w:r>
        <w:rPr>
          <w:sz w:val="22"/>
        </w:rPr>
        <w:t>das</w:t>
      </w:r>
      <w:r>
        <w:rPr>
          <w:spacing w:val="80"/>
          <w:sz w:val="22"/>
        </w:rPr>
        <w:t> </w:t>
      </w:r>
      <w:r>
        <w:rPr>
          <w:sz w:val="22"/>
        </w:rPr>
        <w:t>pesquisas</w:t>
      </w:r>
      <w:r>
        <w:rPr>
          <w:spacing w:val="80"/>
          <w:sz w:val="22"/>
        </w:rPr>
        <w:t> </w:t>
      </w:r>
      <w:r>
        <w:rPr>
          <w:sz w:val="22"/>
        </w:rPr>
        <w:t>e</w:t>
      </w:r>
      <w:r>
        <w:rPr>
          <w:spacing w:val="80"/>
          <w:sz w:val="22"/>
        </w:rPr>
        <w:t> </w:t>
      </w:r>
      <w:r>
        <w:rPr>
          <w:sz w:val="22"/>
        </w:rPr>
        <w:t>entrevistas, identificamos os seguintes </w:t>
      </w:r>
      <w:r>
        <w:rPr>
          <w:i/>
          <w:sz w:val="22"/>
        </w:rPr>
        <w:t>pain points </w:t>
      </w:r>
      <w:r>
        <w:rPr>
          <w:sz w:val="22"/>
        </w:rPr>
        <w:t>(dores) e necessidades do nosso público: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40" w:after="0"/>
        <w:ind w:left="743" w:right="229" w:hanging="360"/>
        <w:jc w:val="left"/>
        <w:rPr>
          <w:sz w:val="22"/>
        </w:rPr>
      </w:pPr>
      <w:r>
        <w:rPr>
          <w:b/>
          <w:sz w:val="22"/>
        </w:rPr>
        <w:t>Dificuldade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Engajamento:</w:t>
      </w:r>
      <w:r>
        <w:rPr>
          <w:b/>
          <w:spacing w:val="-7"/>
          <w:sz w:val="22"/>
        </w:rPr>
        <w:t> </w:t>
      </w:r>
      <w:r>
        <w:rPr>
          <w:sz w:val="22"/>
        </w:rPr>
        <w:t>Há</w:t>
      </w:r>
      <w:r>
        <w:rPr>
          <w:spacing w:val="-7"/>
          <w:sz w:val="22"/>
        </w:rPr>
        <w:t> </w:t>
      </w:r>
      <w:r>
        <w:rPr>
          <w:sz w:val="22"/>
        </w:rPr>
        <w:t>uma</w:t>
      </w:r>
      <w:r>
        <w:rPr>
          <w:spacing w:val="-7"/>
          <w:sz w:val="22"/>
        </w:rPr>
        <w:t> </w:t>
      </w:r>
      <w:r>
        <w:rPr>
          <w:sz w:val="22"/>
        </w:rPr>
        <w:t>clara</w:t>
      </w:r>
      <w:r>
        <w:rPr>
          <w:spacing w:val="-7"/>
          <w:sz w:val="22"/>
        </w:rPr>
        <w:t> </w:t>
      </w:r>
      <w:r>
        <w:rPr>
          <w:sz w:val="22"/>
        </w:rPr>
        <w:t>falta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interesse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novas</w:t>
      </w:r>
      <w:r>
        <w:rPr>
          <w:spacing w:val="-7"/>
          <w:sz w:val="22"/>
        </w:rPr>
        <w:t> </w:t>
      </w:r>
      <w:r>
        <w:rPr>
          <w:sz w:val="22"/>
        </w:rPr>
        <w:t>gerações</w:t>
      </w:r>
      <w:r>
        <w:rPr>
          <w:spacing w:val="-7"/>
          <w:sz w:val="22"/>
        </w:rPr>
        <w:t> </w:t>
      </w:r>
      <w:r>
        <w:rPr>
          <w:sz w:val="22"/>
        </w:rPr>
        <w:t>pelos</w:t>
      </w:r>
      <w:r>
        <w:rPr>
          <w:spacing w:val="-7"/>
          <w:sz w:val="22"/>
        </w:rPr>
        <w:t> </w:t>
      </w:r>
      <w:r>
        <w:rPr>
          <w:sz w:val="22"/>
        </w:rPr>
        <w:t>mitos e lendas do folclore brasileiro quando apresentados de forma tradicional.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611" w:hanging="360"/>
        <w:jc w:val="left"/>
        <w:rPr>
          <w:sz w:val="22"/>
        </w:rPr>
      </w:pPr>
      <w:r>
        <w:rPr>
          <w:b/>
          <w:sz w:val="22"/>
        </w:rPr>
        <w:t>Necessidade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Lúdica:</w:t>
      </w:r>
      <w:r>
        <w:rPr>
          <w:b/>
          <w:spacing w:val="-11"/>
          <w:sz w:val="22"/>
        </w:rPr>
        <w:t> </w:t>
      </w:r>
      <w:r>
        <w:rPr>
          <w:sz w:val="22"/>
        </w:rPr>
        <w:t>Professores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educadores</w:t>
      </w:r>
      <w:r>
        <w:rPr>
          <w:spacing w:val="-11"/>
          <w:sz w:val="22"/>
        </w:rPr>
        <w:t> </w:t>
      </w:r>
      <w:r>
        <w:rPr>
          <w:sz w:val="22"/>
        </w:rPr>
        <w:t>sentem</w:t>
      </w:r>
      <w:r>
        <w:rPr>
          <w:spacing w:val="-11"/>
          <w:sz w:val="22"/>
        </w:rPr>
        <w:t> </w:t>
      </w:r>
      <w:r>
        <w:rPr>
          <w:sz w:val="22"/>
        </w:rPr>
        <w:t>falta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ferramentas</w:t>
      </w:r>
      <w:r>
        <w:rPr>
          <w:spacing w:val="-11"/>
          <w:sz w:val="22"/>
        </w:rPr>
        <w:t> </w:t>
      </w:r>
      <w:r>
        <w:rPr>
          <w:sz w:val="22"/>
        </w:rPr>
        <w:t>interativas</w:t>
      </w:r>
      <w:r>
        <w:rPr>
          <w:spacing w:val="-11"/>
          <w:sz w:val="22"/>
        </w:rPr>
        <w:t> </w:t>
      </w:r>
      <w:r>
        <w:rPr>
          <w:sz w:val="22"/>
        </w:rPr>
        <w:t>e digitais que auxiliam na fixação do conhecimento de forma divertida.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293" w:hanging="360"/>
        <w:jc w:val="left"/>
        <w:rPr>
          <w:sz w:val="22"/>
        </w:rPr>
      </w:pPr>
      <w:r>
        <w:rPr>
          <w:b/>
          <w:sz w:val="22"/>
        </w:rPr>
        <w:t>Valorização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Cultural:</w:t>
      </w:r>
      <w:r>
        <w:rPr>
          <w:b/>
          <w:spacing w:val="-9"/>
          <w:sz w:val="22"/>
        </w:rPr>
        <w:t> </w:t>
      </w:r>
      <w:r>
        <w:rPr>
          <w:sz w:val="22"/>
        </w:rPr>
        <w:t>Necessidade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resgatar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z w:val="22"/>
        </w:rPr>
        <w:t>promover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fauna,</w:t>
      </w:r>
      <w:r>
        <w:rPr>
          <w:spacing w:val="-9"/>
          <w:sz w:val="22"/>
        </w:rPr>
        <w:t> </w:t>
      </w:r>
      <w:r>
        <w:rPr>
          <w:sz w:val="22"/>
        </w:rPr>
        <w:t>flora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z w:val="22"/>
        </w:rPr>
        <w:t>cultura</w:t>
      </w:r>
      <w:r>
        <w:rPr>
          <w:spacing w:val="-9"/>
          <w:sz w:val="22"/>
        </w:rPr>
        <w:t> </w:t>
      </w:r>
      <w:r>
        <w:rPr>
          <w:sz w:val="22"/>
        </w:rPr>
        <w:t>brasileiras em mídias consumidas pelos jovens, como os jogos digitais.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76" w:lineRule="auto" w:before="0" w:after="0"/>
        <w:ind w:left="23" w:right="183" w:firstLine="0"/>
        <w:jc w:val="left"/>
        <w:rPr>
          <w:sz w:val="22"/>
        </w:rPr>
      </w:pPr>
      <w:r>
        <w:rPr>
          <w:b/>
          <w:sz w:val="22"/>
        </w:rPr>
        <w:t>Entregável: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Mapa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Empatia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Insights:</w:t>
      </w:r>
      <w:r>
        <w:rPr>
          <w:b/>
          <w:spacing w:val="36"/>
          <w:sz w:val="22"/>
        </w:rPr>
        <w:t> </w:t>
      </w:r>
      <w:r>
        <w:rPr>
          <w:sz w:val="22"/>
        </w:rPr>
        <w:t>Para</w:t>
      </w:r>
      <w:r>
        <w:rPr>
          <w:spacing w:val="36"/>
          <w:sz w:val="22"/>
        </w:rPr>
        <w:t> </w:t>
      </w:r>
      <w:r>
        <w:rPr>
          <w:sz w:val="22"/>
        </w:rPr>
        <w:t>sintetizar</w:t>
      </w:r>
      <w:r>
        <w:rPr>
          <w:spacing w:val="36"/>
          <w:sz w:val="22"/>
        </w:rPr>
        <w:t> </w:t>
      </w:r>
      <w:r>
        <w:rPr>
          <w:sz w:val="22"/>
        </w:rPr>
        <w:t>os</w:t>
      </w:r>
      <w:r>
        <w:rPr>
          <w:spacing w:val="36"/>
          <w:sz w:val="22"/>
        </w:rPr>
        <w:t> </w:t>
      </w:r>
      <w:r>
        <w:rPr>
          <w:sz w:val="22"/>
        </w:rPr>
        <w:t>dados</w:t>
      </w:r>
      <w:r>
        <w:rPr>
          <w:spacing w:val="23"/>
          <w:sz w:val="22"/>
        </w:rPr>
        <w:t> </w:t>
      </w:r>
      <w:r>
        <w:rPr>
          <w:sz w:val="22"/>
        </w:rPr>
        <w:t>qualitativos</w:t>
      </w:r>
      <w:r>
        <w:rPr>
          <w:spacing w:val="23"/>
          <w:sz w:val="22"/>
        </w:rPr>
        <w:t> </w:t>
      </w:r>
      <w:r>
        <w:rPr>
          <w:sz w:val="22"/>
        </w:rPr>
        <w:t>e</w:t>
      </w:r>
      <w:r>
        <w:rPr>
          <w:spacing w:val="23"/>
          <w:sz w:val="22"/>
        </w:rPr>
        <w:t> </w:t>
      </w:r>
      <w:r>
        <w:rPr>
          <w:sz w:val="22"/>
        </w:rPr>
        <w:t>quantitativos recolhidos nas entrevistas, elaboramos o artefato abaixo: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40" w:after="0"/>
        <w:ind w:left="743" w:right="294" w:hanging="360"/>
        <w:jc w:val="left"/>
        <w:rPr>
          <w:sz w:val="22"/>
        </w:rPr>
      </w:pPr>
      <w:r>
        <w:rPr>
          <w:b/>
          <w:sz w:val="22"/>
        </w:rPr>
        <w:t>Mapa de Empatia: </w:t>
      </w:r>
      <w:r>
        <w:rPr>
          <w:sz w:val="22"/>
        </w:rPr>
        <w:t>Desenvolvido para entender profundamente as necessidades, dores e desejos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5"/>
          <w:sz w:val="22"/>
        </w:rPr>
        <w:t> </w:t>
      </w:r>
      <w:r>
        <w:rPr>
          <w:sz w:val="22"/>
        </w:rPr>
        <w:t>usuários.</w:t>
      </w:r>
      <w:r>
        <w:rPr>
          <w:spacing w:val="-5"/>
          <w:sz w:val="22"/>
        </w:rPr>
        <w:t> </w:t>
      </w:r>
      <w:r>
        <w:rPr>
          <w:sz w:val="22"/>
        </w:rPr>
        <w:t>Ele</w:t>
      </w:r>
      <w:r>
        <w:rPr>
          <w:spacing w:val="-5"/>
          <w:sz w:val="22"/>
        </w:rPr>
        <w:t> </w:t>
      </w:r>
      <w:r>
        <w:rPr>
          <w:sz w:val="22"/>
        </w:rPr>
        <w:t>auxiliou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consolidação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personas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definir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funcionalidades essenciais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MVP</w:t>
      </w:r>
      <w:r>
        <w:rPr>
          <w:spacing w:val="-3"/>
          <w:sz w:val="22"/>
        </w:rPr>
        <w:t> </w:t>
      </w:r>
      <w:r>
        <w:rPr>
          <w:sz w:val="22"/>
        </w:rPr>
        <w:t>(Produto</w:t>
      </w:r>
      <w:r>
        <w:rPr>
          <w:spacing w:val="-3"/>
          <w:sz w:val="22"/>
        </w:rPr>
        <w:t> </w:t>
      </w:r>
      <w:r>
        <w:rPr>
          <w:sz w:val="22"/>
        </w:rPr>
        <w:t>Mínimo</w:t>
      </w:r>
      <w:r>
        <w:rPr>
          <w:spacing w:val="-3"/>
          <w:sz w:val="22"/>
        </w:rPr>
        <w:t> </w:t>
      </w:r>
      <w:r>
        <w:rPr>
          <w:sz w:val="22"/>
        </w:rPr>
        <w:t>Viável),</w:t>
      </w:r>
      <w:r>
        <w:rPr>
          <w:spacing w:val="-3"/>
          <w:sz w:val="22"/>
        </w:rPr>
        <w:t> </w:t>
      </w:r>
      <w:r>
        <w:rPr>
          <w:sz w:val="22"/>
        </w:rPr>
        <w:t>garantindo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jogo</w:t>
      </w:r>
      <w:r>
        <w:rPr>
          <w:spacing w:val="-3"/>
          <w:sz w:val="22"/>
        </w:rPr>
        <w:t> </w:t>
      </w:r>
      <w:r>
        <w:rPr>
          <w:sz w:val="22"/>
        </w:rPr>
        <w:t>desenvolvido</w:t>
      </w:r>
      <w:r>
        <w:rPr>
          <w:spacing w:val="-3"/>
          <w:sz w:val="22"/>
        </w:rPr>
        <w:t> </w:t>
      </w:r>
      <w:r>
        <w:rPr>
          <w:sz w:val="22"/>
        </w:rPr>
        <w:t>realmente agregue valor ao nosso público-alvo.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198967</wp:posOffset>
            </wp:positionV>
            <wp:extent cx="5077690" cy="25483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690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00" w:bottom="280" w:left="1417" w:right="1275"/>
        </w:sectPr>
      </w:pPr>
    </w:p>
    <w:p>
      <w:pPr>
        <w:pStyle w:val="Heading2"/>
        <w:spacing w:before="38"/>
      </w:pPr>
      <w:bookmarkStart w:name="Etapa 3 – Ideação " w:id="8"/>
      <w:bookmarkEnd w:id="8"/>
      <w:r>
        <w:rPr/>
      </w:r>
      <w:r>
        <w:rPr/>
        <w:t>Etapa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Ideação</w:t>
      </w:r>
    </w:p>
    <w:p>
      <w:pPr>
        <w:pStyle w:val="Heading4"/>
        <w:numPr>
          <w:ilvl w:val="0"/>
          <w:numId w:val="2"/>
        </w:numPr>
        <w:tabs>
          <w:tab w:pos="241" w:val="left" w:leader="none"/>
        </w:tabs>
        <w:spacing w:line="240" w:lineRule="auto" w:before="310" w:after="0"/>
        <w:ind w:left="241" w:right="0" w:hanging="218"/>
        <w:jc w:val="left"/>
      </w:pPr>
      <w:r>
        <w:rPr/>
        <w:t>Sessão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Brainstorming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Soluções</w:t>
      </w:r>
      <w:r>
        <w:rPr>
          <w:spacing w:val="-7"/>
        </w:rPr>
        <w:t> </w:t>
      </w:r>
      <w:r>
        <w:rPr>
          <w:spacing w:val="-2"/>
        </w:rPr>
        <w:t>Possíveis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23"/>
      </w:pPr>
      <w:r>
        <w:rPr/>
        <w:t>Durante as reuniões iniciais, foi conduzida uma sessão de brainstorming com o objetivo de</w:t>
      </w:r>
      <w:r>
        <w:rPr>
          <w:spacing w:val="-5"/>
        </w:rPr>
        <w:t> </w:t>
      </w:r>
      <w:r>
        <w:rPr/>
        <w:t>levantar diferentes problemas e propor soluções tecnológicas variadas.</w:t>
      </w:r>
    </w:p>
    <w:p>
      <w:pPr>
        <w:pStyle w:val="BodyText"/>
        <w:spacing w:line="276" w:lineRule="auto" w:before="240"/>
        <w:ind w:left="23"/>
      </w:pPr>
      <w:r>
        <w:rPr/>
        <w:t>As</w:t>
      </w:r>
      <w:r>
        <w:rPr>
          <w:spacing w:val="40"/>
        </w:rPr>
        <w:t> </w:t>
      </w:r>
      <w:r>
        <w:rPr/>
        <w:t>ideias</w:t>
      </w:r>
      <w:r>
        <w:rPr>
          <w:spacing w:val="40"/>
        </w:rPr>
        <w:t> </w:t>
      </w:r>
      <w:r>
        <w:rPr/>
        <w:t>levantadas</w:t>
      </w:r>
      <w:r>
        <w:rPr>
          <w:spacing w:val="40"/>
        </w:rPr>
        <w:t> </w:t>
      </w:r>
      <w:r>
        <w:rPr/>
        <w:t>contemplaram</w:t>
      </w:r>
      <w:r>
        <w:rPr>
          <w:spacing w:val="40"/>
        </w:rPr>
        <w:t> </w:t>
      </w:r>
      <w:r>
        <w:rPr/>
        <w:t>diferentes</w:t>
      </w:r>
      <w:r>
        <w:rPr>
          <w:spacing w:val="40"/>
        </w:rPr>
        <w:t> </w:t>
      </w:r>
      <w:r>
        <w:rPr/>
        <w:t>áreas,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educação,</w:t>
      </w:r>
      <w:r>
        <w:rPr>
          <w:spacing w:val="40"/>
        </w:rPr>
        <w:t> </w:t>
      </w:r>
      <w:r>
        <w:rPr/>
        <w:t>acessibilidade,</w:t>
      </w:r>
      <w:r>
        <w:rPr>
          <w:spacing w:val="40"/>
        </w:rPr>
        <w:t> </w:t>
      </w:r>
      <w:r>
        <w:rPr/>
        <w:t>segurança digital e organização pessoal, conforme listado a seguir: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6" w:lineRule="auto" w:before="240" w:after="0"/>
        <w:ind w:left="743" w:right="557" w:hanging="360"/>
        <w:jc w:val="left"/>
        <w:rPr>
          <w:sz w:val="22"/>
        </w:rPr>
      </w:pPr>
      <w:r>
        <w:rPr>
          <w:b/>
          <w:sz w:val="22"/>
        </w:rPr>
        <w:t>Churras.com:</w:t>
      </w:r>
      <w:r>
        <w:rPr>
          <w:b/>
          <w:spacing w:val="-8"/>
          <w:sz w:val="22"/>
        </w:rPr>
        <w:t> </w:t>
      </w:r>
      <w:r>
        <w:rPr>
          <w:sz w:val="22"/>
        </w:rPr>
        <w:t>Um</w:t>
      </w:r>
      <w:r>
        <w:rPr>
          <w:spacing w:val="-8"/>
          <w:sz w:val="22"/>
        </w:rPr>
        <w:t> </w:t>
      </w:r>
      <w:r>
        <w:rPr>
          <w:sz w:val="22"/>
        </w:rPr>
        <w:t>aplicativo</w:t>
      </w:r>
      <w:r>
        <w:rPr>
          <w:spacing w:val="-8"/>
          <w:sz w:val="22"/>
        </w:rPr>
        <w:t> </w:t>
      </w:r>
      <w:r>
        <w:rPr>
          <w:sz w:val="22"/>
        </w:rPr>
        <w:t>voltado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cálculo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organização</w:t>
      </w:r>
      <w:r>
        <w:rPr>
          <w:spacing w:val="-8"/>
          <w:sz w:val="22"/>
        </w:rPr>
        <w:t> </w:t>
      </w:r>
      <w:r>
        <w:rPr>
          <w:sz w:val="22"/>
        </w:rPr>
        <w:t>financeira/logística</w:t>
      </w:r>
      <w:r>
        <w:rPr>
          <w:spacing w:val="-8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churrascos.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6" w:lineRule="auto" w:before="0" w:after="0"/>
        <w:ind w:left="743" w:right="430" w:hanging="360"/>
        <w:jc w:val="left"/>
        <w:rPr>
          <w:sz w:val="22"/>
        </w:rPr>
      </w:pPr>
      <w:r>
        <w:rPr>
          <w:b/>
          <w:sz w:val="22"/>
        </w:rPr>
        <w:t>Moovit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Acessível:</w:t>
      </w:r>
      <w:r>
        <w:rPr>
          <w:b/>
          <w:spacing w:val="-6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versão</w:t>
      </w:r>
      <w:r>
        <w:rPr>
          <w:spacing w:val="-6"/>
          <w:sz w:val="22"/>
        </w:rPr>
        <w:t> </w:t>
      </w:r>
      <w:r>
        <w:rPr>
          <w:sz w:val="22"/>
        </w:rPr>
        <w:t>adaptada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aplicativo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mobilidade</w:t>
      </w:r>
      <w:r>
        <w:rPr>
          <w:spacing w:val="-6"/>
          <w:sz w:val="22"/>
        </w:rPr>
        <w:t> </w:t>
      </w:r>
      <w:r>
        <w:rPr>
          <w:sz w:val="22"/>
        </w:rPr>
        <w:t>urbana,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foco em recursos de acessibilidade para pessoas com deficiência.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6" w:lineRule="auto" w:before="0" w:after="0"/>
        <w:ind w:left="743" w:right="477" w:hanging="360"/>
        <w:jc w:val="left"/>
        <w:rPr>
          <w:sz w:val="22"/>
        </w:rPr>
      </w:pPr>
      <w:r>
        <w:rPr>
          <w:b/>
          <w:sz w:val="22"/>
        </w:rPr>
        <w:t>Simulador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Phishing:</w:t>
      </w:r>
      <w:r>
        <w:rPr>
          <w:b/>
          <w:spacing w:val="-9"/>
          <w:sz w:val="22"/>
        </w:rPr>
        <w:t> </w:t>
      </w:r>
      <w:r>
        <w:rPr>
          <w:sz w:val="22"/>
        </w:rPr>
        <w:t>Uma</w:t>
      </w:r>
      <w:r>
        <w:rPr>
          <w:spacing w:val="-9"/>
          <w:sz w:val="22"/>
        </w:rPr>
        <w:t> </w:t>
      </w:r>
      <w:r>
        <w:rPr>
          <w:sz w:val="22"/>
        </w:rPr>
        <w:t>plataforma</w:t>
      </w:r>
      <w:r>
        <w:rPr>
          <w:spacing w:val="-9"/>
          <w:sz w:val="22"/>
        </w:rPr>
        <w:t> </w:t>
      </w:r>
      <w:r>
        <w:rPr>
          <w:sz w:val="22"/>
        </w:rPr>
        <w:t>educativa</w:t>
      </w:r>
      <w:r>
        <w:rPr>
          <w:spacing w:val="-9"/>
          <w:sz w:val="22"/>
        </w:rPr>
        <w:t> </w:t>
      </w:r>
      <w:r>
        <w:rPr>
          <w:sz w:val="22"/>
        </w:rPr>
        <w:t>corporativa</w:t>
      </w:r>
      <w:r>
        <w:rPr>
          <w:spacing w:val="-9"/>
          <w:sz w:val="22"/>
        </w:rPr>
        <w:t> </w:t>
      </w:r>
      <w:r>
        <w:rPr>
          <w:sz w:val="22"/>
        </w:rPr>
        <w:t>ou</w:t>
      </w:r>
      <w:r>
        <w:rPr>
          <w:spacing w:val="-9"/>
          <w:sz w:val="22"/>
        </w:rPr>
        <w:t> </w:t>
      </w:r>
      <w:r>
        <w:rPr>
          <w:sz w:val="22"/>
        </w:rPr>
        <w:t>acadêmica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9"/>
          <w:sz w:val="22"/>
        </w:rPr>
        <w:t> </w:t>
      </w:r>
      <w:r>
        <w:rPr>
          <w:sz w:val="22"/>
        </w:rPr>
        <w:t>simular ataques cibernéticos e treinar a segurança dos usuários.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6" w:lineRule="auto" w:before="0" w:after="0"/>
        <w:ind w:left="743" w:right="469" w:hanging="360"/>
        <w:jc w:val="left"/>
        <w:rPr>
          <w:sz w:val="22"/>
        </w:rPr>
      </w:pPr>
      <w:r>
        <w:rPr>
          <w:b/>
          <w:sz w:val="22"/>
        </w:rPr>
        <w:t>Jogo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Folclórico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(Ideia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Selecionada):</w:t>
      </w:r>
      <w:r>
        <w:rPr>
          <w:b/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jogo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focado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ensinar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folclore,</w:t>
      </w:r>
      <w:r>
        <w:rPr>
          <w:spacing w:val="-5"/>
          <w:sz w:val="22"/>
        </w:rPr>
        <w:t> </w:t>
      </w:r>
      <w:r>
        <w:rPr>
          <w:sz w:val="22"/>
        </w:rPr>
        <w:t>a fauna e a flora brasileiras de maneira lúdica e interativa.</w:t>
      </w:r>
    </w:p>
    <w:p>
      <w:pPr>
        <w:pStyle w:val="BodyText"/>
        <w:spacing w:before="12"/>
      </w:pPr>
    </w:p>
    <w:p>
      <w:pPr>
        <w:pStyle w:val="Heading3"/>
        <w:numPr>
          <w:ilvl w:val="0"/>
          <w:numId w:val="2"/>
        </w:numPr>
        <w:tabs>
          <w:tab w:pos="281" w:val="left" w:leader="none"/>
        </w:tabs>
        <w:spacing w:line="240" w:lineRule="auto" w:before="0" w:after="0"/>
        <w:ind w:left="281" w:right="0" w:hanging="258"/>
        <w:jc w:val="left"/>
      </w:pPr>
      <w:bookmarkStart w:name="2. Justificativa e Priorização da Escolh" w:id="9"/>
      <w:bookmarkEnd w:id="9"/>
      <w:r>
        <w:rPr>
          <w:b w:val="0"/>
        </w:rPr>
      </w:r>
      <w:r>
        <w:rPr/>
        <w:t>Justificativa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Priorização</w:t>
      </w:r>
      <w:r>
        <w:rPr>
          <w:spacing w:val="-10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Escolha</w:t>
      </w:r>
    </w:p>
    <w:p>
      <w:pPr>
        <w:pStyle w:val="BodyText"/>
        <w:spacing w:line="276" w:lineRule="auto" w:before="287"/>
        <w:ind w:left="623" w:right="781"/>
        <w:jc w:val="both"/>
      </w:pPr>
      <w:r>
        <w:rPr/>
        <w:t>A solução priorizada foi o desenvolvimento de um jogo folclórico em 2D. A escolha foi fundamentada nos resultados</w:t>
      </w:r>
      <w:r>
        <w:rPr>
          <w:spacing w:val="-6"/>
        </w:rPr>
        <w:t> </w:t>
      </w:r>
      <w:r>
        <w:rPr/>
        <w:t>obtidos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Etapa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Empatia,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quais</w:t>
      </w:r>
      <w:r>
        <w:rPr>
          <w:spacing w:val="-6"/>
        </w:rPr>
        <w:t> </w:t>
      </w:r>
      <w:r>
        <w:rPr/>
        <w:t>evidenciaram</w:t>
      </w:r>
      <w:r>
        <w:rPr>
          <w:spacing w:val="-6"/>
        </w:rPr>
        <w:t> </w:t>
      </w:r>
      <w:r>
        <w:rPr/>
        <w:t>uma demanda significativa na área educacional relacionada ao engajamento de jovens</w:t>
      </w:r>
      <w:r>
        <w:rPr>
          <w:spacing w:val="-6"/>
        </w:rPr>
        <w:t> </w:t>
      </w:r>
      <w:r>
        <w:rPr/>
        <w:t>com a cultura nacional.</w:t>
      </w:r>
    </w:p>
    <w:p>
      <w:pPr>
        <w:pStyle w:val="BodyText"/>
        <w:spacing w:line="276" w:lineRule="auto" w:before="240"/>
        <w:ind w:left="623" w:right="778"/>
        <w:jc w:val="both"/>
      </w:pPr>
      <w:r>
        <w:rPr/>
        <w:t>Para garantir a viabilidade da proposta, foi realizada uma análise técnica e artística. Optou-se pela utilização da engine Unity, considerando sua ampla documentação, suporte ao desenvolvimento 2D e compatibilidade com as habilidades da equipe.</w:t>
      </w:r>
    </w:p>
    <w:p>
      <w:pPr>
        <w:pStyle w:val="BodyText"/>
        <w:spacing w:line="276" w:lineRule="auto" w:before="240"/>
        <w:ind w:left="623" w:right="779"/>
        <w:jc w:val="both"/>
      </w:pPr>
      <w:r>
        <w:rPr/>
        <w:t>A decisão de priorizar o desenvolvimento em ambiente bidimensional (2D), em detrimento do 3D, foi baseada na redução de complexidade técnica e no melhor aproveitamento do tempo disponível. Dessa forma, a solução escolhida apresenta o melhor equilíbrio entre relevância do problema, potencial de impacto educacional e viabilidade de desenvolvimento dentro do prazo acadêmico.</w:t>
      </w:r>
    </w:p>
    <w:p>
      <w:pPr>
        <w:pStyle w:val="BodyText"/>
        <w:spacing w:after="0" w:line="276" w:lineRule="auto"/>
        <w:jc w:val="both"/>
        <w:sectPr>
          <w:pgSz w:w="11920" w:h="16840"/>
          <w:pgMar w:top="1940" w:bottom="280" w:left="1417" w:right="1275"/>
        </w:sectPr>
      </w:pPr>
    </w:p>
    <w:p>
      <w:pPr>
        <w:pStyle w:val="Heading2"/>
      </w:pPr>
      <w:bookmarkStart w:name="Etapa 4 – Prototipagem " w:id="10"/>
      <w:bookmarkEnd w:id="10"/>
      <w:r>
        <w:rPr/>
      </w:r>
      <w:r>
        <w:rPr/>
        <w:t>Etapa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Prototipagem</w:t>
      </w:r>
    </w:p>
    <w:p>
      <w:pPr>
        <w:pStyle w:val="ListParagraph"/>
        <w:numPr>
          <w:ilvl w:val="0"/>
          <w:numId w:val="3"/>
        </w:numPr>
        <w:tabs>
          <w:tab w:pos="241" w:val="left" w:leader="none"/>
        </w:tabs>
        <w:spacing w:line="276" w:lineRule="auto" w:before="310" w:after="0"/>
        <w:ind w:left="23" w:right="398" w:firstLine="0"/>
        <w:jc w:val="left"/>
        <w:rPr>
          <w:sz w:val="22"/>
        </w:rPr>
      </w:pPr>
      <w:r>
        <w:rPr>
          <w:b/>
          <w:sz w:val="22"/>
        </w:rPr>
        <w:t>Protótipo em Ferramenta de Design </w:t>
      </w:r>
      <w:r>
        <w:rPr>
          <w:sz w:val="22"/>
        </w:rPr>
        <w:t>Para materializar a nossa ideia e validar o design visual e a experiência do usuário (UX/UI), desenvolvemos um protótipo de alta fidelidade desenvolvido na ferramenta</w:t>
      </w:r>
      <w:r>
        <w:rPr>
          <w:spacing w:val="-6"/>
          <w:sz w:val="22"/>
        </w:rPr>
        <w:t> </w:t>
      </w:r>
      <w:r>
        <w:rPr>
          <w:b/>
          <w:sz w:val="22"/>
        </w:rPr>
        <w:t>Figma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protótipo</w:t>
      </w:r>
      <w:r>
        <w:rPr>
          <w:spacing w:val="-6"/>
          <w:sz w:val="22"/>
        </w:rPr>
        <w:t> </w:t>
      </w:r>
      <w:r>
        <w:rPr>
          <w:sz w:val="22"/>
        </w:rPr>
        <w:t>contempla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principais</w:t>
      </w:r>
      <w:r>
        <w:rPr>
          <w:spacing w:val="-6"/>
          <w:sz w:val="22"/>
        </w:rPr>
        <w:t> </w:t>
      </w:r>
      <w:r>
        <w:rPr>
          <w:sz w:val="22"/>
        </w:rPr>
        <w:t>telas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(menus)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simulação</w:t>
      </w:r>
      <w:r>
        <w:rPr>
          <w:spacing w:val="-6"/>
          <w:sz w:val="22"/>
        </w:rPr>
        <w:t> </w:t>
      </w:r>
      <w:r>
        <w:rPr>
          <w:sz w:val="22"/>
        </w:rPr>
        <w:t>do ambiente de </w:t>
      </w:r>
      <w:r>
        <w:rPr>
          <w:i/>
          <w:sz w:val="22"/>
        </w:rPr>
        <w:t>gameplay</w:t>
      </w:r>
      <w:r>
        <w:rPr>
          <w:sz w:val="22"/>
        </w:rPr>
        <w:t>.</w:t>
      </w:r>
    </w:p>
    <w:p>
      <w:pPr>
        <w:spacing w:line="276" w:lineRule="auto" w:before="240"/>
        <w:ind w:left="23" w:right="252" w:firstLine="0"/>
        <w:jc w:val="left"/>
        <w:rPr>
          <w:sz w:val="22"/>
        </w:rPr>
      </w:pPr>
      <w:r>
        <w:rPr>
          <w:b/>
          <w:sz w:val="22"/>
        </w:rPr>
        <w:t>Link do Protótipo Navegável (Figma): </w:t>
      </w:r>
      <w:r>
        <w:rPr>
          <w:spacing w:val="-2"/>
          <w:sz w:val="22"/>
        </w:rPr>
        <w:t>[</w:t>
      </w:r>
      <w:hyperlink r:id="rId14">
        <w:r>
          <w:rPr>
            <w:color w:val="1154CC"/>
            <w:spacing w:val="-2"/>
            <w:sz w:val="22"/>
            <w:u w:val="thick" w:color="1154CC"/>
          </w:rPr>
          <w:t>https://www.figma.com/make/TFYtvX41ciJhpEDU3uNmBM/Game-Menu-Prototype?t=75QVS65k7n</w:t>
        </w:r>
      </w:hyperlink>
      <w:r>
        <w:rPr>
          <w:color w:val="1154CC"/>
          <w:spacing w:val="-2"/>
          <w:sz w:val="22"/>
        </w:rPr>
        <w:t> </w:t>
      </w:r>
      <w:hyperlink r:id="rId14">
        <w:r>
          <w:rPr>
            <w:color w:val="1154CC"/>
            <w:spacing w:val="-2"/>
            <w:sz w:val="22"/>
            <w:u w:val="thick" w:color="1154CC"/>
          </w:rPr>
          <w:t>K0WZtD-20&amp;fullscreen=1</w:t>
        </w:r>
      </w:hyperlink>
      <w:r>
        <w:rPr>
          <w:spacing w:val="-2"/>
          <w:sz w:val="22"/>
        </w:rPr>
        <w:t>]</w:t>
      </w:r>
    </w:p>
    <w:p>
      <w:pPr>
        <w:pStyle w:val="ListParagraph"/>
        <w:numPr>
          <w:ilvl w:val="0"/>
          <w:numId w:val="3"/>
        </w:numPr>
        <w:tabs>
          <w:tab w:pos="241" w:val="left" w:leader="none"/>
        </w:tabs>
        <w:spacing w:line="276" w:lineRule="auto" w:before="240" w:after="0"/>
        <w:ind w:left="23" w:right="200" w:firstLine="0"/>
        <w:jc w:val="left"/>
        <w:rPr>
          <w:sz w:val="22"/>
        </w:rPr>
      </w:pPr>
      <w:r>
        <w:rPr>
          <w:b/>
          <w:sz w:val="22"/>
        </w:rPr>
        <w:t>Mockups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Fluxo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Principal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Aplicação</w:t>
      </w:r>
      <w:r>
        <w:rPr>
          <w:b/>
          <w:spacing w:val="-7"/>
          <w:sz w:val="22"/>
        </w:rPr>
        <w:t> </w:t>
      </w:r>
      <w:r>
        <w:rPr>
          <w:sz w:val="22"/>
        </w:rPr>
        <w:t>Abaixo,</w:t>
      </w:r>
      <w:r>
        <w:rPr>
          <w:spacing w:val="-7"/>
          <w:sz w:val="22"/>
        </w:rPr>
        <w:t> </w:t>
      </w:r>
      <w:r>
        <w:rPr>
          <w:sz w:val="22"/>
        </w:rPr>
        <w:t>apresentamos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telas</w:t>
      </w:r>
      <w:r>
        <w:rPr>
          <w:spacing w:val="-7"/>
          <w:sz w:val="22"/>
        </w:rPr>
        <w:t> </w:t>
      </w:r>
      <w:r>
        <w:rPr>
          <w:sz w:val="22"/>
        </w:rPr>
        <w:t>chave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nosso</w:t>
      </w:r>
      <w:r>
        <w:rPr>
          <w:spacing w:val="-7"/>
          <w:sz w:val="22"/>
        </w:rPr>
        <w:t> </w:t>
      </w:r>
      <w:r>
        <w:rPr>
          <w:sz w:val="22"/>
        </w:rPr>
        <w:t>aplicativo</w:t>
      </w:r>
      <w:r>
        <w:rPr>
          <w:spacing w:val="-7"/>
          <w:sz w:val="22"/>
        </w:rPr>
        <w:t> </w:t>
      </w:r>
      <w:r>
        <w:rPr>
          <w:sz w:val="22"/>
        </w:rPr>
        <w:t>e a descrição do fluxo principal de interação do jogador: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1314450</wp:posOffset>
            </wp:positionH>
            <wp:positionV relativeFrom="paragraph">
              <wp:posOffset>169057</wp:posOffset>
            </wp:positionV>
            <wp:extent cx="5275333" cy="293179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33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76" w:lineRule="auto"/>
        <w:ind w:left="23" w:right="251"/>
        <w:jc w:val="both"/>
      </w:pPr>
      <w:r>
        <w:rPr>
          <w:b/>
        </w:rPr>
        <w:t>Fluxo</w:t>
      </w:r>
      <w:r>
        <w:rPr>
          <w:b/>
          <w:spacing w:val="-2"/>
        </w:rPr>
        <w:t> </w:t>
      </w:r>
      <w:r>
        <w:rPr>
          <w:b/>
        </w:rPr>
        <w:t>Inicial</w:t>
      </w:r>
      <w:r>
        <w:rPr>
          <w:b/>
          <w:spacing w:val="-2"/>
        </w:rPr>
        <w:t> </w:t>
      </w:r>
      <w:r>
        <w:rPr>
          <w:b/>
        </w:rPr>
        <w:t>(Menu</w:t>
      </w:r>
      <w:r>
        <w:rPr>
          <w:b/>
          <w:spacing w:val="-2"/>
        </w:rPr>
        <w:t> </w:t>
      </w:r>
      <w:r>
        <w:rPr>
          <w:b/>
        </w:rPr>
        <w:t>Principal</w:t>
      </w:r>
      <w:r>
        <w:rPr>
          <w:b/>
          <w:spacing w:val="-2"/>
        </w:rPr>
        <w:t> </w:t>
      </w:r>
      <w:r>
        <w:rPr>
          <w:b/>
        </w:rPr>
        <w:t>e</w:t>
      </w:r>
      <w:r>
        <w:rPr>
          <w:b/>
          <w:spacing w:val="-2"/>
        </w:rPr>
        <w:t> </w:t>
      </w:r>
      <w:r>
        <w:rPr>
          <w:b/>
        </w:rPr>
        <w:t>Opções):</w:t>
      </w:r>
      <w:r>
        <w:rPr>
          <w:b/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abrir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jogo</w:t>
      </w:r>
      <w:r>
        <w:rPr>
          <w:spacing w:val="-2"/>
        </w:rPr>
        <w:t> </w:t>
      </w:r>
      <w:r>
        <w:rPr/>
        <w:t>"Diz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Lenda",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recebido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uma tela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título</w:t>
      </w:r>
      <w:r>
        <w:rPr>
          <w:spacing w:val="-5"/>
        </w:rPr>
        <w:t> </w:t>
      </w:r>
      <w:r>
        <w:rPr/>
        <w:t>intuitiva,</w:t>
      </w:r>
      <w:r>
        <w:rPr>
          <w:spacing w:val="-5"/>
        </w:rPr>
        <w:t> </w:t>
      </w:r>
      <w:r>
        <w:rPr/>
        <w:t>contendo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opções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iniciar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jornada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ajustar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configurações.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menu de opções, o jogador pode regular os volumes de efeitos sonoros e da música ambiente.</w:t>
      </w:r>
    </w:p>
    <w:p>
      <w:pPr>
        <w:pStyle w:val="BodyText"/>
        <w:spacing w:before="11"/>
      </w:pPr>
    </w:p>
    <w:p>
      <w:pPr>
        <w:pStyle w:val="BodyText"/>
        <w:spacing w:line="276" w:lineRule="auto" w:before="1"/>
        <w:ind w:left="23"/>
      </w:pPr>
      <w:bookmarkStart w:name="Fluxo Principal do usuário: O fluxo prin" w:id="11"/>
      <w:bookmarkEnd w:id="11"/>
      <w:r>
        <w:rPr/>
      </w:r>
      <w:r>
        <w:rPr>
          <w:b/>
        </w:rPr>
        <w:t>Fluxo</w:t>
      </w:r>
      <w:r>
        <w:rPr>
          <w:b/>
          <w:spacing w:val="-6"/>
        </w:rPr>
        <w:t> </w:t>
      </w:r>
      <w:r>
        <w:rPr>
          <w:b/>
        </w:rPr>
        <w:t>Principal</w:t>
      </w:r>
      <w:r>
        <w:rPr>
          <w:b/>
          <w:spacing w:val="-6"/>
        </w:rPr>
        <w:t> </w:t>
      </w:r>
      <w:r>
        <w:rPr>
          <w:b/>
        </w:rPr>
        <w:t>do</w:t>
      </w:r>
      <w:r>
        <w:rPr>
          <w:b/>
          <w:spacing w:val="-6"/>
        </w:rPr>
        <w:t> </w:t>
      </w:r>
      <w:r>
        <w:rPr>
          <w:b/>
        </w:rPr>
        <w:t>usuário:</w:t>
      </w:r>
      <w:r>
        <w:rPr>
          <w:b/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fluxo</w:t>
      </w:r>
      <w:r>
        <w:rPr>
          <w:spacing w:val="-6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foi</w:t>
      </w:r>
      <w:r>
        <w:rPr>
          <w:spacing w:val="-6"/>
        </w:rPr>
        <w:t> </w:t>
      </w:r>
      <w:r>
        <w:rPr/>
        <w:t>projetado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ser</w:t>
      </w:r>
      <w:r>
        <w:rPr>
          <w:spacing w:val="-6"/>
        </w:rPr>
        <w:t> </w:t>
      </w:r>
      <w:r>
        <w:rPr/>
        <w:t>simples,</w:t>
      </w:r>
      <w:r>
        <w:rPr>
          <w:spacing w:val="-6"/>
        </w:rPr>
        <w:t> </w:t>
      </w:r>
      <w:r>
        <w:rPr/>
        <w:t>intuitivo</w:t>
      </w:r>
      <w:r>
        <w:rPr>
          <w:spacing w:val="-6"/>
        </w:rPr>
        <w:t> </w:t>
      </w:r>
      <w:r>
        <w:rPr/>
        <w:t>e acessível, permitindo que o usuário inicie rapidamente sua experiência no jogo.</w:t>
      </w:r>
    </w:p>
    <w:p>
      <w:pPr>
        <w:pStyle w:val="BodyText"/>
        <w:spacing w:before="240"/>
        <w:ind w:left="623"/>
      </w:pPr>
      <w:r>
        <w:rPr/>
        <w:t>O</w:t>
      </w:r>
      <w:r>
        <w:rPr>
          <w:spacing w:val="-7"/>
        </w:rPr>
        <w:t> </w:t>
      </w:r>
      <w:r>
        <w:rPr/>
        <w:t>fluxo</w:t>
      </w:r>
      <w:r>
        <w:rPr>
          <w:spacing w:val="-7"/>
        </w:rPr>
        <w:t> </w:t>
      </w:r>
      <w:r>
        <w:rPr/>
        <w:t>ocorre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seguinte</w:t>
      </w:r>
      <w:r>
        <w:rPr>
          <w:spacing w:val="-6"/>
        </w:rPr>
        <w:t> </w:t>
      </w:r>
      <w:r>
        <w:rPr>
          <w:spacing w:val="-2"/>
        </w:rPr>
        <w:t>forma: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0" w:after="0"/>
        <w:ind w:left="1341" w:right="0" w:hanging="358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acessa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menu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principal</w:t>
      </w: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41" w:after="0"/>
        <w:ind w:left="1341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Seleciona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opção</w:t>
      </w:r>
      <w:r>
        <w:rPr>
          <w:spacing w:val="-6"/>
          <w:sz w:val="22"/>
        </w:rPr>
        <w:t> </w:t>
      </w:r>
      <w:r>
        <w:rPr>
          <w:b/>
          <w:sz w:val="22"/>
        </w:rPr>
        <w:t>“Nova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Jornada”</w:t>
      </w:r>
      <w:r>
        <w:rPr>
          <w:b/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iniciar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novo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jogo</w:t>
      </w: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40" w:after="0"/>
        <w:ind w:left="1341" w:right="0" w:hanging="358"/>
        <w:jc w:val="left"/>
        <w:rPr>
          <w:sz w:val="22"/>
        </w:rPr>
      </w:pPr>
      <w:r>
        <w:rPr>
          <w:sz w:val="22"/>
        </w:rPr>
        <w:t>Insere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nome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personagem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escolhe</w:t>
      </w:r>
      <w:r>
        <w:rPr>
          <w:spacing w:val="-6"/>
          <w:sz w:val="22"/>
        </w:rPr>
        <w:t> </w:t>
      </w:r>
      <w:r>
        <w:rPr>
          <w:sz w:val="22"/>
        </w:rPr>
        <w:t>uma</w:t>
      </w:r>
      <w:r>
        <w:rPr>
          <w:spacing w:val="-7"/>
          <w:sz w:val="22"/>
        </w:rPr>
        <w:t> </w:t>
      </w:r>
      <w:r>
        <w:rPr>
          <w:sz w:val="22"/>
        </w:rPr>
        <w:t>classe</w:t>
      </w:r>
      <w:r>
        <w:rPr>
          <w:spacing w:val="-6"/>
          <w:sz w:val="22"/>
        </w:rPr>
        <w:t> </w:t>
      </w:r>
      <w:r>
        <w:rPr>
          <w:sz w:val="22"/>
        </w:rPr>
        <w:t>(Guerreiro,</w:t>
      </w:r>
      <w:r>
        <w:rPr>
          <w:spacing w:val="-7"/>
          <w:sz w:val="22"/>
        </w:rPr>
        <w:t> </w:t>
      </w:r>
      <w:r>
        <w:rPr>
          <w:sz w:val="22"/>
        </w:rPr>
        <w:t>Pajé</w:t>
      </w:r>
      <w:r>
        <w:rPr>
          <w:spacing w:val="-6"/>
          <w:sz w:val="22"/>
        </w:rPr>
        <w:t> </w:t>
      </w:r>
      <w:r>
        <w:rPr>
          <w:sz w:val="22"/>
        </w:rPr>
        <w:t>ou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Xamã)</w:t>
      </w: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40" w:after="0"/>
        <w:ind w:left="1341" w:right="0" w:hanging="358"/>
        <w:jc w:val="left"/>
        <w:rPr>
          <w:sz w:val="22"/>
        </w:rPr>
      </w:pPr>
      <w:r>
        <w:rPr>
          <w:sz w:val="22"/>
        </w:rPr>
        <w:t>Inicia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aventura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440" w:bottom="280" w:left="1417" w:right="1275"/>
        </w:sectPr>
      </w:pP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44" w:after="0"/>
        <w:ind w:left="1341" w:right="0" w:hanging="358"/>
        <w:jc w:val="left"/>
        <w:rPr>
          <w:sz w:val="22"/>
        </w:rPr>
      </w:pPr>
      <w:r>
        <w:rPr>
          <w:sz w:val="22"/>
        </w:rPr>
        <w:t>Durante</w:t>
      </w:r>
      <w:r>
        <w:rPr>
          <w:spacing w:val="-10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jogo,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usuário</w:t>
      </w:r>
      <w:r>
        <w:rPr>
          <w:spacing w:val="-8"/>
          <w:sz w:val="22"/>
        </w:rPr>
        <w:t> </w:t>
      </w:r>
      <w:r>
        <w:rPr>
          <w:sz w:val="22"/>
        </w:rPr>
        <w:t>pode</w:t>
      </w:r>
      <w:r>
        <w:rPr>
          <w:spacing w:val="-7"/>
          <w:sz w:val="22"/>
        </w:rPr>
        <w:t> </w:t>
      </w:r>
      <w:r>
        <w:rPr>
          <w:sz w:val="22"/>
        </w:rPr>
        <w:t>acessar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inventário,</w:t>
      </w:r>
      <w:r>
        <w:rPr>
          <w:spacing w:val="-8"/>
          <w:sz w:val="22"/>
        </w:rPr>
        <w:t> </w:t>
      </w:r>
      <w:r>
        <w:rPr>
          <w:sz w:val="22"/>
        </w:rPr>
        <w:t>habilidades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progresso</w:t>
      </w:r>
    </w:p>
    <w:p>
      <w:pPr>
        <w:pStyle w:val="ListParagraph"/>
        <w:numPr>
          <w:ilvl w:val="1"/>
          <w:numId w:val="3"/>
        </w:numPr>
        <w:tabs>
          <w:tab w:pos="1341" w:val="left" w:leader="none"/>
        </w:tabs>
        <w:spacing w:line="240" w:lineRule="auto" w:before="40" w:after="0"/>
        <w:ind w:left="1341" w:right="0" w:hanging="358"/>
        <w:jc w:val="left"/>
        <w:rPr>
          <w:rFonts w:ascii="Arial MT" w:hAnsi="Arial MT"/>
          <w:sz w:val="22"/>
        </w:rPr>
      </w:pPr>
      <w:r>
        <w:rPr>
          <w:sz w:val="22"/>
        </w:rPr>
        <w:t>Caso</w:t>
      </w:r>
      <w:r>
        <w:rPr>
          <w:spacing w:val="-6"/>
          <w:sz w:val="22"/>
        </w:rPr>
        <w:t> </w:t>
      </w:r>
      <w:r>
        <w:rPr>
          <w:sz w:val="22"/>
        </w:rPr>
        <w:t>já</w:t>
      </w:r>
      <w:r>
        <w:rPr>
          <w:spacing w:val="-6"/>
          <w:sz w:val="22"/>
        </w:rPr>
        <w:t> </w:t>
      </w:r>
      <w:r>
        <w:rPr>
          <w:sz w:val="22"/>
        </w:rPr>
        <w:t>possua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jogo</w:t>
      </w:r>
      <w:r>
        <w:rPr>
          <w:spacing w:val="-6"/>
          <w:sz w:val="22"/>
        </w:rPr>
        <w:t> </w:t>
      </w:r>
      <w:r>
        <w:rPr>
          <w:sz w:val="22"/>
        </w:rPr>
        <w:t>salvo,</w:t>
      </w:r>
      <w:r>
        <w:rPr>
          <w:spacing w:val="-6"/>
          <w:sz w:val="22"/>
        </w:rPr>
        <w:t> </w:t>
      </w:r>
      <w:r>
        <w:rPr>
          <w:sz w:val="22"/>
        </w:rPr>
        <w:t>pode</w:t>
      </w:r>
      <w:r>
        <w:rPr>
          <w:spacing w:val="-6"/>
          <w:sz w:val="22"/>
        </w:rPr>
        <w:t> </w:t>
      </w:r>
      <w:r>
        <w:rPr>
          <w:sz w:val="22"/>
        </w:rPr>
        <w:t>utilizar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opção</w:t>
      </w:r>
      <w:r>
        <w:rPr>
          <w:spacing w:val="-6"/>
          <w:sz w:val="22"/>
        </w:rPr>
        <w:t> </w:t>
      </w:r>
      <w:r>
        <w:rPr>
          <w:b/>
          <w:sz w:val="22"/>
        </w:rPr>
        <w:t>“Continuar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Jornada”</w:t>
      </w:r>
    </w:p>
    <w:p>
      <w:pPr>
        <w:pStyle w:val="ListParagraph"/>
        <w:numPr>
          <w:ilvl w:val="1"/>
          <w:numId w:val="3"/>
        </w:numPr>
        <w:tabs>
          <w:tab w:pos="1341" w:val="left" w:leader="none"/>
          <w:tab w:pos="1343" w:val="left" w:leader="none"/>
        </w:tabs>
        <w:spacing w:line="276" w:lineRule="auto" w:before="40" w:after="0"/>
        <w:ind w:left="1343" w:right="1128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usuário</w:t>
      </w:r>
      <w:r>
        <w:rPr>
          <w:spacing w:val="-6"/>
          <w:sz w:val="22"/>
        </w:rPr>
        <w:t> </w:t>
      </w:r>
      <w:r>
        <w:rPr>
          <w:sz w:val="22"/>
        </w:rPr>
        <w:t>pode</w:t>
      </w:r>
      <w:r>
        <w:rPr>
          <w:spacing w:val="-6"/>
          <w:sz w:val="22"/>
        </w:rPr>
        <w:t> </w:t>
      </w:r>
      <w:r>
        <w:rPr>
          <w:sz w:val="22"/>
        </w:rPr>
        <w:t>acessar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configurações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qualquer</w:t>
      </w:r>
      <w:r>
        <w:rPr>
          <w:spacing w:val="-6"/>
          <w:sz w:val="22"/>
        </w:rPr>
        <w:t> </w:t>
      </w:r>
      <w:r>
        <w:rPr>
          <w:sz w:val="22"/>
        </w:rPr>
        <w:t>momento</w:t>
      </w:r>
      <w:r>
        <w:rPr>
          <w:spacing w:val="-6"/>
          <w:sz w:val="22"/>
        </w:rPr>
        <w:t> </w:t>
      </w:r>
      <w:r>
        <w:rPr>
          <w:sz w:val="22"/>
        </w:rPr>
        <w:t>para ajustar preferências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1314450</wp:posOffset>
            </wp:positionH>
            <wp:positionV relativeFrom="paragraph">
              <wp:posOffset>169269</wp:posOffset>
            </wp:positionV>
            <wp:extent cx="4901054" cy="272176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054" cy="272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1314450</wp:posOffset>
            </wp:positionH>
            <wp:positionV relativeFrom="paragraph">
              <wp:posOffset>3166190</wp:posOffset>
            </wp:positionV>
            <wp:extent cx="4911834" cy="271938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834" cy="271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400" w:bottom="280" w:left="1417" w:right="1275"/>
        </w:sectPr>
      </w:pPr>
    </w:p>
    <w:p>
      <w:pPr>
        <w:spacing w:line="240" w:lineRule="auto"/>
        <w:ind w:left="6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4525" cy="268843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525" cy="268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40"/>
          <w:pgMar w:top="1460" w:bottom="280" w:left="1417" w:right="1275"/>
        </w:sectPr>
      </w:pPr>
    </w:p>
    <w:p>
      <w:pPr>
        <w:pStyle w:val="BodyText"/>
        <w:spacing w:line="276" w:lineRule="auto" w:before="44"/>
        <w:ind w:left="23" w:right="252"/>
      </w:pPr>
      <w:bookmarkStart w:name="Fluxo de Preparação (Níveis e Personagen" w:id="12"/>
      <w:bookmarkEnd w:id="12"/>
      <w:r>
        <w:rPr/>
      </w:r>
      <w:r>
        <w:rPr>
          <w:b/>
          <w:color w:val="424242"/>
        </w:rPr>
        <w:t>Fluxo de Preparação (Níveis e Personagens): </w:t>
      </w:r>
      <w:r>
        <w:rPr>
          <w:color w:val="424242"/>
        </w:rPr>
        <w:t>Antes de iniciar a partida, o fluxo leva o jogador à seleção</w:t>
      </w:r>
      <w:r>
        <w:rPr>
          <w:color w:val="424242"/>
          <w:spacing w:val="-7"/>
        </w:rPr>
        <w:t> </w:t>
      </w:r>
      <w:r>
        <w:rPr>
          <w:color w:val="424242"/>
        </w:rPr>
        <w:t>de</w:t>
      </w:r>
      <w:r>
        <w:rPr>
          <w:color w:val="424242"/>
          <w:spacing w:val="-7"/>
        </w:rPr>
        <w:t> </w:t>
      </w:r>
      <w:r>
        <w:rPr>
          <w:color w:val="424242"/>
        </w:rPr>
        <w:t>cenários.</w:t>
      </w:r>
      <w:r>
        <w:rPr>
          <w:color w:val="424242"/>
          <w:spacing w:val="-7"/>
        </w:rPr>
        <w:t> </w:t>
      </w:r>
      <w:r>
        <w:rPr>
          <w:color w:val="424242"/>
        </w:rPr>
        <w:t>O</w:t>
      </w:r>
      <w:r>
        <w:rPr>
          <w:color w:val="424242"/>
          <w:spacing w:val="-7"/>
        </w:rPr>
        <w:t> </w:t>
      </w:r>
      <w:r>
        <w:rPr>
          <w:color w:val="424242"/>
        </w:rPr>
        <w:t>sistema</w:t>
      </w:r>
      <w:r>
        <w:rPr>
          <w:color w:val="424242"/>
          <w:spacing w:val="-7"/>
        </w:rPr>
        <w:t> </w:t>
      </w:r>
      <w:r>
        <w:rPr>
          <w:color w:val="424242"/>
        </w:rPr>
        <w:t>conta</w:t>
      </w:r>
      <w:r>
        <w:rPr>
          <w:color w:val="424242"/>
          <w:spacing w:val="-7"/>
        </w:rPr>
        <w:t> </w:t>
      </w:r>
      <w:r>
        <w:rPr>
          <w:color w:val="424242"/>
        </w:rPr>
        <w:t>com</w:t>
      </w:r>
      <w:r>
        <w:rPr>
          <w:color w:val="424242"/>
          <w:spacing w:val="-7"/>
        </w:rPr>
        <w:t> </w:t>
      </w:r>
      <w:r>
        <w:rPr>
          <w:color w:val="424242"/>
        </w:rPr>
        <w:t>progressão,</w:t>
      </w:r>
      <w:r>
        <w:rPr>
          <w:color w:val="424242"/>
          <w:spacing w:val="-7"/>
        </w:rPr>
        <w:t> </w:t>
      </w:r>
      <w:r>
        <w:rPr>
          <w:color w:val="424242"/>
        </w:rPr>
        <w:t>indicando</w:t>
      </w:r>
      <w:r>
        <w:rPr>
          <w:color w:val="424242"/>
          <w:spacing w:val="-7"/>
        </w:rPr>
        <w:t> </w:t>
      </w:r>
      <w:r>
        <w:rPr>
          <w:color w:val="424242"/>
        </w:rPr>
        <w:t>fases</w:t>
      </w:r>
      <w:r>
        <w:rPr>
          <w:color w:val="424242"/>
          <w:spacing w:val="-7"/>
        </w:rPr>
        <w:t> </w:t>
      </w:r>
      <w:r>
        <w:rPr>
          <w:color w:val="424242"/>
        </w:rPr>
        <w:t>bloqueadas</w:t>
      </w:r>
      <w:r>
        <w:rPr>
          <w:color w:val="424242"/>
          <w:spacing w:val="-7"/>
        </w:rPr>
        <w:t> </w:t>
      </w:r>
      <w:r>
        <w:rPr>
          <w:color w:val="424242"/>
        </w:rPr>
        <w:t>e</w:t>
      </w:r>
      <w:r>
        <w:rPr>
          <w:color w:val="424242"/>
          <w:spacing w:val="-7"/>
        </w:rPr>
        <w:t> </w:t>
      </w:r>
      <w:r>
        <w:rPr>
          <w:color w:val="424242"/>
        </w:rPr>
        <w:t>desbloqueadas. O usuário também tem acesso a uma loja/inventário, onde pode utilizar moedas coletadas para "Comprar" ou "Equipar" diferentes personagens do folclore (ex: Saci).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1536862</wp:posOffset>
            </wp:positionH>
            <wp:positionV relativeFrom="paragraph">
              <wp:posOffset>168910</wp:posOffset>
            </wp:positionV>
            <wp:extent cx="4503731" cy="24574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731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1527337</wp:posOffset>
            </wp:positionH>
            <wp:positionV relativeFrom="paragraph">
              <wp:posOffset>2689587</wp:posOffset>
            </wp:positionV>
            <wp:extent cx="4518245" cy="253136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245" cy="253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1522574</wp:posOffset>
            </wp:positionH>
            <wp:positionV relativeFrom="paragraph">
              <wp:posOffset>5286464</wp:posOffset>
            </wp:positionV>
            <wp:extent cx="4473108" cy="250078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108" cy="250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20" w:h="16840"/>
          <w:pgMar w:top="1400" w:bottom="280" w:left="1417" w:right="1275"/>
        </w:sectPr>
      </w:pPr>
    </w:p>
    <w:p>
      <w:pPr>
        <w:pStyle w:val="BodyText"/>
        <w:spacing w:line="276" w:lineRule="auto" w:before="44"/>
        <w:ind w:left="23"/>
      </w:pPr>
      <w:bookmarkStart w:name="Fluxo de Gameplay (Núcleo do Jogo): Dura" w:id="13"/>
      <w:bookmarkEnd w:id="13"/>
      <w:r>
        <w:rPr/>
      </w:r>
      <w:r>
        <w:rPr>
          <w:b/>
          <w:color w:val="424242"/>
        </w:rPr>
        <w:t>Fluxo de </w:t>
      </w:r>
      <w:r>
        <w:rPr>
          <w:b/>
          <w:i/>
          <w:color w:val="424242"/>
        </w:rPr>
        <w:t>Gameplay </w:t>
      </w:r>
      <w:r>
        <w:rPr>
          <w:b/>
          <w:color w:val="424242"/>
        </w:rPr>
        <w:t>(Núcleo do Jogo): </w:t>
      </w:r>
      <w:r>
        <w:rPr>
          <w:color w:val="424242"/>
        </w:rPr>
        <w:t>Durante a partida, o fluxo principal consiste em um jogo de plataforma</w:t>
      </w:r>
      <w:r>
        <w:rPr>
          <w:color w:val="424242"/>
          <w:spacing w:val="-7"/>
        </w:rPr>
        <w:t> </w:t>
      </w:r>
      <w:r>
        <w:rPr>
          <w:color w:val="424242"/>
        </w:rPr>
        <w:t>2D</w:t>
      </w:r>
      <w:r>
        <w:rPr>
          <w:color w:val="424242"/>
          <w:spacing w:val="-7"/>
        </w:rPr>
        <w:t> </w:t>
      </w:r>
      <w:r>
        <w:rPr>
          <w:color w:val="424242"/>
        </w:rPr>
        <w:t>(</w:t>
      </w:r>
      <w:r>
        <w:rPr>
          <w:i/>
          <w:color w:val="424242"/>
        </w:rPr>
        <w:t>side-scroller</w:t>
      </w:r>
      <w:r>
        <w:rPr>
          <w:color w:val="424242"/>
        </w:rPr>
        <w:t>).</w:t>
      </w:r>
      <w:r>
        <w:rPr>
          <w:color w:val="424242"/>
          <w:spacing w:val="-7"/>
        </w:rPr>
        <w:t> </w:t>
      </w:r>
      <w:r>
        <w:rPr>
          <w:color w:val="424242"/>
        </w:rPr>
        <w:t>O</w:t>
      </w:r>
      <w:r>
        <w:rPr>
          <w:color w:val="424242"/>
          <w:spacing w:val="-7"/>
        </w:rPr>
        <w:t> </w:t>
      </w:r>
      <w:r>
        <w:rPr>
          <w:color w:val="424242"/>
        </w:rPr>
        <w:t>personagem</w:t>
      </w:r>
      <w:r>
        <w:rPr>
          <w:color w:val="424242"/>
          <w:spacing w:val="-7"/>
        </w:rPr>
        <w:t> </w:t>
      </w:r>
      <w:r>
        <w:rPr>
          <w:color w:val="424242"/>
        </w:rPr>
        <w:t>corre</w:t>
      </w:r>
      <w:r>
        <w:rPr>
          <w:color w:val="424242"/>
          <w:spacing w:val="-7"/>
        </w:rPr>
        <w:t> </w:t>
      </w:r>
      <w:r>
        <w:rPr>
          <w:color w:val="424242"/>
        </w:rPr>
        <w:t>e</w:t>
      </w:r>
      <w:r>
        <w:rPr>
          <w:color w:val="424242"/>
          <w:spacing w:val="-7"/>
        </w:rPr>
        <w:t> </w:t>
      </w:r>
      <w:r>
        <w:rPr>
          <w:color w:val="424242"/>
        </w:rPr>
        <w:t>pula</w:t>
      </w:r>
      <w:r>
        <w:rPr>
          <w:color w:val="424242"/>
          <w:spacing w:val="-7"/>
        </w:rPr>
        <w:t> </w:t>
      </w:r>
      <w:r>
        <w:rPr>
          <w:color w:val="424242"/>
        </w:rPr>
        <w:t>para</w:t>
      </w:r>
      <w:r>
        <w:rPr>
          <w:color w:val="424242"/>
          <w:spacing w:val="-7"/>
        </w:rPr>
        <w:t> </w:t>
      </w:r>
      <w:r>
        <w:rPr>
          <w:color w:val="424242"/>
        </w:rPr>
        <w:t>desviar</w:t>
      </w:r>
      <w:r>
        <w:rPr>
          <w:color w:val="424242"/>
          <w:spacing w:val="-7"/>
        </w:rPr>
        <w:t> </w:t>
      </w:r>
      <w:r>
        <w:rPr>
          <w:color w:val="424242"/>
        </w:rPr>
        <w:t>de</w:t>
      </w:r>
      <w:r>
        <w:rPr>
          <w:color w:val="424242"/>
          <w:spacing w:val="-7"/>
        </w:rPr>
        <w:t> </w:t>
      </w:r>
      <w:r>
        <w:rPr>
          <w:color w:val="424242"/>
        </w:rPr>
        <w:t>obstáculos</w:t>
      </w:r>
      <w:r>
        <w:rPr>
          <w:color w:val="424242"/>
          <w:spacing w:val="-7"/>
        </w:rPr>
        <w:t> </w:t>
      </w:r>
      <w:r>
        <w:rPr>
          <w:color w:val="424242"/>
        </w:rPr>
        <w:t>temáticos</w:t>
      </w:r>
      <w:r>
        <w:rPr>
          <w:color w:val="424242"/>
          <w:spacing w:val="-7"/>
        </w:rPr>
        <w:t> </w:t>
      </w:r>
      <w:r>
        <w:rPr>
          <w:color w:val="424242"/>
        </w:rPr>
        <w:t>(como espinhos)</w:t>
      </w:r>
      <w:r>
        <w:rPr>
          <w:color w:val="424242"/>
          <w:spacing w:val="-6"/>
        </w:rPr>
        <w:t> </w:t>
      </w:r>
      <w:r>
        <w:rPr>
          <w:color w:val="424242"/>
        </w:rPr>
        <w:t>enquanto</w:t>
      </w:r>
      <w:r>
        <w:rPr>
          <w:color w:val="424242"/>
          <w:spacing w:val="-6"/>
        </w:rPr>
        <w:t> </w:t>
      </w:r>
      <w:r>
        <w:rPr>
          <w:color w:val="424242"/>
        </w:rPr>
        <w:t>coleta</w:t>
      </w:r>
      <w:r>
        <w:rPr>
          <w:color w:val="424242"/>
          <w:spacing w:val="-6"/>
        </w:rPr>
        <w:t> </w:t>
      </w:r>
      <w:r>
        <w:rPr>
          <w:color w:val="424242"/>
        </w:rPr>
        <w:t>moedas.</w:t>
      </w:r>
      <w:r>
        <w:rPr>
          <w:color w:val="424242"/>
          <w:spacing w:val="-6"/>
        </w:rPr>
        <w:t> </w:t>
      </w:r>
      <w:r>
        <w:rPr>
          <w:color w:val="424242"/>
        </w:rPr>
        <w:t>A</w:t>
      </w:r>
      <w:r>
        <w:rPr>
          <w:color w:val="424242"/>
          <w:spacing w:val="-6"/>
        </w:rPr>
        <w:t> </w:t>
      </w:r>
      <w:r>
        <w:rPr>
          <w:color w:val="424242"/>
        </w:rPr>
        <w:t>interface</w:t>
      </w:r>
      <w:r>
        <w:rPr>
          <w:color w:val="424242"/>
          <w:spacing w:val="-6"/>
        </w:rPr>
        <w:t> </w:t>
      </w:r>
      <w:r>
        <w:rPr>
          <w:color w:val="424242"/>
        </w:rPr>
        <w:t>(</w:t>
      </w:r>
      <w:r>
        <w:rPr>
          <w:i/>
          <w:color w:val="424242"/>
        </w:rPr>
        <w:t>HUD</w:t>
      </w:r>
      <w:r>
        <w:rPr>
          <w:color w:val="424242"/>
        </w:rPr>
        <w:t>)</w:t>
      </w:r>
      <w:r>
        <w:rPr>
          <w:color w:val="424242"/>
          <w:spacing w:val="-6"/>
        </w:rPr>
        <w:t> </w:t>
      </w:r>
      <w:r>
        <w:rPr>
          <w:color w:val="424242"/>
        </w:rPr>
        <w:t>exibe</w:t>
      </w:r>
      <w:r>
        <w:rPr>
          <w:color w:val="424242"/>
          <w:spacing w:val="-6"/>
        </w:rPr>
        <w:t> </w:t>
      </w:r>
      <w:r>
        <w:rPr>
          <w:color w:val="424242"/>
        </w:rPr>
        <w:t>o</w:t>
      </w:r>
      <w:r>
        <w:rPr>
          <w:color w:val="424242"/>
          <w:spacing w:val="-6"/>
        </w:rPr>
        <w:t> </w:t>
      </w:r>
      <w:r>
        <w:rPr>
          <w:color w:val="424242"/>
        </w:rPr>
        <w:t>contador</w:t>
      </w:r>
      <w:r>
        <w:rPr>
          <w:color w:val="424242"/>
          <w:spacing w:val="-6"/>
        </w:rPr>
        <w:t> </w:t>
      </w:r>
      <w:r>
        <w:rPr>
          <w:color w:val="424242"/>
        </w:rPr>
        <w:t>de</w:t>
      </w:r>
      <w:r>
        <w:rPr>
          <w:color w:val="424242"/>
          <w:spacing w:val="-6"/>
        </w:rPr>
        <w:t> </w:t>
      </w:r>
      <w:r>
        <w:rPr>
          <w:color w:val="424242"/>
        </w:rPr>
        <w:t>moedas</w:t>
      </w:r>
      <w:r>
        <w:rPr>
          <w:color w:val="424242"/>
          <w:spacing w:val="-6"/>
        </w:rPr>
        <w:t> </w:t>
      </w:r>
      <w:r>
        <w:rPr>
          <w:color w:val="424242"/>
        </w:rPr>
        <w:t>no</w:t>
      </w:r>
      <w:r>
        <w:rPr>
          <w:color w:val="424242"/>
          <w:spacing w:val="-6"/>
        </w:rPr>
        <w:t> </w:t>
      </w:r>
      <w:r>
        <w:rPr>
          <w:color w:val="424242"/>
        </w:rPr>
        <w:t>canto</w:t>
      </w:r>
      <w:r>
        <w:rPr>
          <w:color w:val="424242"/>
          <w:spacing w:val="-6"/>
        </w:rPr>
        <w:t> </w:t>
      </w:r>
      <w:r>
        <w:rPr>
          <w:color w:val="424242"/>
        </w:rPr>
        <w:t>superior esquerdo e um botão de pausa no canto superior direito.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1617824</wp:posOffset>
            </wp:positionH>
            <wp:positionV relativeFrom="paragraph">
              <wp:posOffset>195996</wp:posOffset>
            </wp:positionV>
            <wp:extent cx="4301466" cy="243497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466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1613062</wp:posOffset>
            </wp:positionH>
            <wp:positionV relativeFrom="paragraph">
              <wp:posOffset>2716661</wp:posOffset>
            </wp:positionV>
            <wp:extent cx="4301977" cy="236372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977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20" w:h="16840"/>
          <w:pgMar w:top="1400" w:bottom="280" w:left="1417" w:right="1275"/>
        </w:sectPr>
      </w:pPr>
    </w:p>
    <w:p>
      <w:pPr>
        <w:pStyle w:val="BodyText"/>
        <w:spacing w:line="276" w:lineRule="auto" w:before="35"/>
        <w:ind w:left="23"/>
      </w:pPr>
      <w:bookmarkStart w:name="Fluxo de Interrupção e Conclusão: O joga" w:id="14"/>
      <w:bookmarkEnd w:id="14"/>
      <w:r>
        <w:rPr/>
      </w:r>
      <w:r>
        <w:rPr>
          <w:b/>
          <w:color w:val="424242"/>
        </w:rPr>
        <w:t>Fluxo</w:t>
      </w:r>
      <w:r>
        <w:rPr>
          <w:b/>
          <w:color w:val="424242"/>
          <w:spacing w:val="-5"/>
        </w:rPr>
        <w:t> </w:t>
      </w:r>
      <w:r>
        <w:rPr>
          <w:b/>
          <w:color w:val="424242"/>
        </w:rPr>
        <w:t>de</w:t>
      </w:r>
      <w:r>
        <w:rPr>
          <w:b/>
          <w:color w:val="424242"/>
          <w:spacing w:val="-5"/>
        </w:rPr>
        <w:t> </w:t>
      </w:r>
      <w:r>
        <w:rPr>
          <w:b/>
          <w:color w:val="424242"/>
        </w:rPr>
        <w:t>Interrupção</w:t>
      </w:r>
      <w:r>
        <w:rPr>
          <w:b/>
          <w:color w:val="424242"/>
          <w:spacing w:val="-5"/>
        </w:rPr>
        <w:t> </w:t>
      </w:r>
      <w:r>
        <w:rPr>
          <w:b/>
          <w:color w:val="424242"/>
        </w:rPr>
        <w:t>e</w:t>
      </w:r>
      <w:r>
        <w:rPr>
          <w:b/>
          <w:color w:val="424242"/>
          <w:spacing w:val="-5"/>
        </w:rPr>
        <w:t> </w:t>
      </w:r>
      <w:r>
        <w:rPr>
          <w:b/>
          <w:color w:val="424242"/>
        </w:rPr>
        <w:t>Conclusão:</w:t>
      </w:r>
      <w:r>
        <w:rPr>
          <w:b/>
          <w:color w:val="424242"/>
          <w:spacing w:val="-5"/>
        </w:rPr>
        <w:t> </w:t>
      </w:r>
      <w:r>
        <w:rPr>
          <w:color w:val="424242"/>
        </w:rPr>
        <w:t>O</w:t>
      </w:r>
      <w:r>
        <w:rPr>
          <w:color w:val="424242"/>
          <w:spacing w:val="-5"/>
        </w:rPr>
        <w:t> </w:t>
      </w:r>
      <w:r>
        <w:rPr>
          <w:color w:val="424242"/>
        </w:rPr>
        <w:t>jogador</w:t>
      </w:r>
      <w:r>
        <w:rPr>
          <w:color w:val="424242"/>
          <w:spacing w:val="-5"/>
        </w:rPr>
        <w:t> </w:t>
      </w:r>
      <w:r>
        <w:rPr>
          <w:color w:val="424242"/>
        </w:rPr>
        <w:t>pode</w:t>
      </w:r>
      <w:r>
        <w:rPr>
          <w:color w:val="424242"/>
          <w:spacing w:val="-5"/>
        </w:rPr>
        <w:t> </w:t>
      </w:r>
      <w:r>
        <w:rPr>
          <w:color w:val="424242"/>
        </w:rPr>
        <w:t>pausar</w:t>
      </w:r>
      <w:r>
        <w:rPr>
          <w:color w:val="424242"/>
          <w:spacing w:val="-5"/>
        </w:rPr>
        <w:t> </w:t>
      </w:r>
      <w:r>
        <w:rPr>
          <w:color w:val="424242"/>
        </w:rPr>
        <w:t>o</w:t>
      </w:r>
      <w:r>
        <w:rPr>
          <w:color w:val="424242"/>
          <w:spacing w:val="-5"/>
        </w:rPr>
        <w:t> </w:t>
      </w:r>
      <w:r>
        <w:rPr>
          <w:color w:val="424242"/>
        </w:rPr>
        <w:t>jogo</w:t>
      </w:r>
      <w:r>
        <w:rPr>
          <w:color w:val="424242"/>
          <w:spacing w:val="-5"/>
        </w:rPr>
        <w:t> </w:t>
      </w:r>
      <w:r>
        <w:rPr>
          <w:color w:val="424242"/>
        </w:rPr>
        <w:t>a</w:t>
      </w:r>
      <w:r>
        <w:rPr>
          <w:color w:val="424242"/>
          <w:spacing w:val="-5"/>
        </w:rPr>
        <w:t> </w:t>
      </w:r>
      <w:r>
        <w:rPr>
          <w:color w:val="424242"/>
        </w:rPr>
        <w:t>qualquer</w:t>
      </w:r>
      <w:r>
        <w:rPr>
          <w:color w:val="424242"/>
          <w:spacing w:val="-5"/>
        </w:rPr>
        <w:t> </w:t>
      </w:r>
      <w:r>
        <w:rPr>
          <w:color w:val="424242"/>
        </w:rPr>
        <w:t>momento,</w:t>
      </w:r>
      <w:r>
        <w:rPr>
          <w:color w:val="424242"/>
          <w:spacing w:val="-5"/>
        </w:rPr>
        <w:t> </w:t>
      </w:r>
      <w:r>
        <w:rPr>
          <w:color w:val="424242"/>
        </w:rPr>
        <w:t>abrindo</w:t>
      </w:r>
      <w:r>
        <w:rPr>
          <w:color w:val="424242"/>
          <w:spacing w:val="-5"/>
        </w:rPr>
        <w:t> </w:t>
      </w:r>
      <w:r>
        <w:rPr>
          <w:color w:val="424242"/>
        </w:rPr>
        <w:t>um menu sobreposto com fundo desfocado que permite "Continuar", acessar "Opções" ou "Sair" da partida. Ao final da fase ou caso o personagem seja derrotado, o fluxo direciona para a tela de conclusão/Game Over, exibindo o desempenho final.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1260637</wp:posOffset>
            </wp:positionH>
            <wp:positionV relativeFrom="paragraph">
              <wp:posOffset>168870</wp:posOffset>
            </wp:positionV>
            <wp:extent cx="5054890" cy="279349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890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bookmarkStart w:name="Etapa 5 – Teste e Feedback " w:id="15"/>
      <w:bookmarkEnd w:id="15"/>
      <w:r>
        <w:rPr>
          <w:b w:val="0"/>
        </w:rPr>
      </w:r>
      <w:r>
        <w:rPr/>
        <w:t>Etapa</w:t>
      </w:r>
      <w:r>
        <w:rPr>
          <w:spacing w:val="-13"/>
        </w:rPr>
        <w:t> </w:t>
      </w:r>
      <w:r>
        <w:rPr/>
        <w:t>5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Teste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>
          <w:spacing w:val="-2"/>
        </w:rPr>
        <w:t>Feedback</w:t>
      </w:r>
    </w:p>
    <w:p>
      <w:pPr>
        <w:pStyle w:val="Heading4"/>
        <w:numPr>
          <w:ilvl w:val="0"/>
          <w:numId w:val="4"/>
        </w:numPr>
        <w:tabs>
          <w:tab w:pos="241" w:val="left" w:leader="none"/>
        </w:tabs>
        <w:spacing w:line="240" w:lineRule="auto" w:before="430" w:after="0"/>
        <w:ind w:left="241" w:right="0" w:hanging="218"/>
        <w:jc w:val="left"/>
      </w:pPr>
      <w:bookmarkStart w:name="1. Coleta de Feedback " w:id="16"/>
      <w:bookmarkEnd w:id="16"/>
      <w:r>
        <w:rPr>
          <w:b w:val="0"/>
        </w:rPr>
      </w:r>
      <w:r>
        <w:rPr/>
        <w:t>Coleta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Feedback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6" w:lineRule="auto"/>
        <w:ind w:left="623" w:right="781"/>
        <w:jc w:val="both"/>
      </w:pPr>
      <w:r>
        <w:rPr/>
        <w:t>O protótipo foi apresentado a uma stakeholder da área da educação (professora do ensino</w:t>
      </w:r>
      <w:r>
        <w:rPr>
          <w:spacing w:val="-6"/>
        </w:rPr>
        <w:t> </w:t>
      </w:r>
      <w:r>
        <w:rPr/>
        <w:t>fundamental),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objetivo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validar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proposta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sob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perspectiva pedagógica e de usabilidade.</w:t>
      </w:r>
    </w:p>
    <w:p>
      <w:pPr>
        <w:pStyle w:val="BodyText"/>
        <w:spacing w:line="276" w:lineRule="auto" w:before="240"/>
        <w:ind w:left="623" w:right="781"/>
        <w:jc w:val="both"/>
      </w:pPr>
      <w:r>
        <w:rPr/>
        <w:t>Para conduzir a avaliação, foram utilizadas perguntas direcionadas, buscando compreender a percepção geral, alinhamento da proposta, prioridades do projeto e possíveis melhorias.</w:t>
      </w:r>
    </w:p>
    <w:p>
      <w:pPr>
        <w:pStyle w:val="BodyText"/>
        <w:spacing w:before="91"/>
      </w:pPr>
    </w:p>
    <w:p>
      <w:pPr>
        <w:pStyle w:val="Heading4"/>
        <w:numPr>
          <w:ilvl w:val="0"/>
          <w:numId w:val="4"/>
        </w:numPr>
        <w:tabs>
          <w:tab w:pos="241" w:val="left" w:leader="none"/>
        </w:tabs>
        <w:spacing w:line="240" w:lineRule="auto" w:before="0" w:after="0"/>
        <w:ind w:left="241" w:right="0" w:hanging="218"/>
        <w:jc w:val="left"/>
      </w:pPr>
      <w:bookmarkStart w:name="2. Feedback Obtido " w:id="17"/>
      <w:bookmarkEnd w:id="17"/>
      <w:r>
        <w:rPr>
          <w:b w:val="0"/>
        </w:rPr>
      </w:r>
      <w:r>
        <w:rPr/>
        <w:t>Feedback</w:t>
      </w:r>
      <w:r>
        <w:rPr>
          <w:spacing w:val="-11"/>
        </w:rPr>
        <w:t> </w:t>
      </w:r>
      <w:r>
        <w:rPr>
          <w:spacing w:val="-2"/>
        </w:rPr>
        <w:t>Obtido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23"/>
      </w:pPr>
      <w:r>
        <w:rPr/>
        <w:t>Com</w:t>
      </w:r>
      <w:r>
        <w:rPr>
          <w:spacing w:val="-11"/>
        </w:rPr>
        <w:t> </w:t>
      </w:r>
      <w:r>
        <w:rPr/>
        <w:t>base</w:t>
      </w:r>
      <w:r>
        <w:rPr>
          <w:spacing w:val="-9"/>
        </w:rPr>
        <w:t> </w:t>
      </w:r>
      <w:r>
        <w:rPr/>
        <w:t>nas</w:t>
      </w:r>
      <w:r>
        <w:rPr>
          <w:spacing w:val="-8"/>
        </w:rPr>
        <w:t> </w:t>
      </w:r>
      <w:r>
        <w:rPr/>
        <w:t>perguntas</w:t>
      </w:r>
      <w:r>
        <w:rPr>
          <w:spacing w:val="-9"/>
        </w:rPr>
        <w:t> </w:t>
      </w:r>
      <w:r>
        <w:rPr/>
        <w:t>realizadas,</w:t>
      </w:r>
      <w:r>
        <w:rPr>
          <w:spacing w:val="-9"/>
        </w:rPr>
        <w:t> </w:t>
      </w:r>
      <w:r>
        <w:rPr/>
        <w:t>foram</w:t>
      </w:r>
      <w:r>
        <w:rPr>
          <w:spacing w:val="-8"/>
        </w:rPr>
        <w:t> </w:t>
      </w:r>
      <w:r>
        <w:rPr/>
        <w:t>obtidos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seguintes</w:t>
      </w:r>
      <w:r>
        <w:rPr>
          <w:spacing w:val="-8"/>
        </w:rPr>
        <w:t> </w:t>
      </w:r>
      <w:r>
        <w:rPr>
          <w:spacing w:val="-2"/>
        </w:rPr>
        <w:t>retornos:</w:t>
      </w:r>
    </w:p>
    <w:p>
      <w:pPr>
        <w:pStyle w:val="BodyText"/>
        <w:spacing w:before="52"/>
      </w:pPr>
    </w:p>
    <w:p>
      <w:pPr>
        <w:pStyle w:val="Heading4"/>
      </w:pPr>
      <w:r>
        <w:rPr/>
        <w:t>Alinhamento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-2"/>
        </w:rPr>
        <w:t>Proposta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23" w:right="778"/>
        <w:jc w:val="both"/>
      </w:pPr>
      <w:r>
        <w:rPr/>
        <w:t>A stakeholder afirmou que a proposta do projeto está alinhada com o que se espera de uma ferramenta educacional moderna, destacando positivamente o uso da gamificação como estratégia para aumentar o interesse dos alunos pelo conteúdo.</w:t>
      </w:r>
    </w:p>
    <w:p>
      <w:pPr>
        <w:pStyle w:val="BodyText"/>
        <w:spacing w:after="0" w:line="276" w:lineRule="auto"/>
        <w:jc w:val="both"/>
        <w:sectPr>
          <w:pgSz w:w="11920" w:h="16840"/>
          <w:pgMar w:top="1940" w:bottom="280" w:left="1417" w:right="1275"/>
        </w:sectPr>
      </w:pPr>
    </w:p>
    <w:p>
      <w:pPr>
        <w:spacing w:before="64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Plataforma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Inicial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(PC</w:t>
      </w:r>
      <w:r>
        <w:rPr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15"/>
          <w:sz w:val="22"/>
        </w:rPr>
        <w:t> </w:t>
      </w:r>
      <w:r>
        <w:rPr>
          <w:b/>
          <w:spacing w:val="-2"/>
          <w:sz w:val="22"/>
        </w:rPr>
        <w:t>Mobile)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23" w:right="777"/>
        <w:jc w:val="both"/>
      </w:pPr>
      <w:r>
        <w:rPr/>
        <w:t>Foi considerado adequado que a primeira versão do sistema seja desenvolvida para computador, desde que exista planejamento futuro para adaptação para dispositivos</w:t>
      </w:r>
      <w:r>
        <w:rPr>
          <w:spacing w:val="-8"/>
        </w:rPr>
        <w:t> </w:t>
      </w:r>
      <w:r>
        <w:rPr/>
        <w:t>móveis, visto que o uso de celulares é predominante entre os alunos.</w:t>
      </w:r>
    </w:p>
    <w:p>
      <w:pPr>
        <w:pStyle w:val="BodyText"/>
        <w:spacing w:before="11"/>
      </w:pPr>
    </w:p>
    <w:p>
      <w:pPr>
        <w:pStyle w:val="Heading4"/>
      </w:pPr>
      <w:r>
        <w:rPr/>
        <w:t>Priorização</w:t>
      </w:r>
      <w:r>
        <w:rPr>
          <w:spacing w:val="-9"/>
        </w:rPr>
        <w:t> </w:t>
      </w:r>
      <w:r>
        <w:rPr/>
        <w:t>das</w:t>
      </w:r>
      <w:r>
        <w:rPr>
          <w:spacing w:val="-8"/>
        </w:rPr>
        <w:t> </w:t>
      </w:r>
      <w:r>
        <w:rPr>
          <w:spacing w:val="-2"/>
        </w:rPr>
        <w:t>Funcionalidades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23" w:right="779"/>
        <w:jc w:val="both"/>
      </w:pPr>
      <w:r>
        <w:rPr/>
        <w:t>A stakeholder avaliou que as prioridades do projeto estão bem definidas, principalmente ao focar inicialmente em mecânicas essenciais e no conteúdo educativo antes de expandir para funcionalidades mais complexas.</w:t>
      </w:r>
    </w:p>
    <w:p>
      <w:pPr>
        <w:pStyle w:val="Heading4"/>
        <w:spacing w:before="240"/>
      </w:pPr>
      <w:r>
        <w:rPr/>
        <w:t>Avaliação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4"/>
        </w:rPr>
        <w:t>(UI)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/>
        <w:ind w:left="23" w:right="781"/>
        <w:jc w:val="both"/>
      </w:pPr>
      <w:r>
        <w:rPr/>
        <w:t>O design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telas</w:t>
      </w:r>
      <w:r>
        <w:rPr>
          <w:spacing w:val="-7"/>
        </w:rPr>
        <w:t> </w:t>
      </w:r>
      <w:r>
        <w:rPr/>
        <w:t>foi</w:t>
      </w:r>
      <w:r>
        <w:rPr>
          <w:spacing w:val="-7"/>
        </w:rPr>
        <w:t> </w:t>
      </w:r>
      <w:r>
        <w:rPr/>
        <w:t>bem</w:t>
      </w:r>
      <w:r>
        <w:rPr>
          <w:spacing w:val="-7"/>
        </w:rPr>
        <w:t> </w:t>
      </w:r>
      <w:r>
        <w:rPr/>
        <w:t>recebido,</w:t>
      </w:r>
      <w:r>
        <w:rPr>
          <w:spacing w:val="-7"/>
        </w:rPr>
        <w:t> </w:t>
      </w:r>
      <w:r>
        <w:rPr/>
        <w:t>sendo</w:t>
      </w:r>
      <w:r>
        <w:rPr>
          <w:spacing w:val="-7"/>
        </w:rPr>
        <w:t> </w:t>
      </w:r>
      <w:r>
        <w:rPr/>
        <w:t>considerado</w:t>
      </w:r>
      <w:r>
        <w:rPr>
          <w:spacing w:val="-7"/>
        </w:rPr>
        <w:t> </w:t>
      </w:r>
      <w:r>
        <w:rPr/>
        <w:t>atrativo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coerente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proposta</w:t>
      </w:r>
      <w:r>
        <w:rPr>
          <w:spacing w:val="-7"/>
        </w:rPr>
        <w:t> </w:t>
      </w:r>
      <w:r>
        <w:rPr/>
        <w:t>do </w:t>
      </w:r>
      <w:r>
        <w:rPr>
          <w:spacing w:val="-2"/>
        </w:rPr>
        <w:t>jogo.</w:t>
      </w:r>
    </w:p>
    <w:p>
      <w:pPr>
        <w:pStyle w:val="BodyText"/>
        <w:spacing w:line="276" w:lineRule="auto"/>
        <w:ind w:left="23" w:right="783" w:firstLine="94"/>
        <w:jc w:val="both"/>
      </w:pPr>
      <w:r>
        <w:rPr/>
        <w:t>Como sugestão, foi mencionado que elementos visuais mais educativos (como descrições, curiosidades ou contextos históricos durante o jogo) poderiam enriquecer ainda mais a </w:t>
      </w:r>
      <w:r>
        <w:rPr>
          <w:spacing w:val="-2"/>
        </w:rPr>
        <w:t>experiência.</w:t>
      </w:r>
    </w:p>
    <w:p>
      <w:pPr>
        <w:pStyle w:val="BodyText"/>
        <w:spacing w:before="12"/>
      </w:pPr>
    </w:p>
    <w:p>
      <w:pPr>
        <w:pStyle w:val="Heading4"/>
        <w:ind w:left="23"/>
      </w:pPr>
      <w:r>
        <w:rPr/>
        <w:t>Sugestão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Melhoria</w:t>
      </w:r>
      <w:r>
        <w:rPr>
          <w:spacing w:val="-8"/>
        </w:rPr>
        <w:t> </w:t>
      </w:r>
      <w:r>
        <w:rPr>
          <w:spacing w:val="-2"/>
        </w:rPr>
        <w:t>Principal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23" w:right="781"/>
        <w:jc w:val="both"/>
      </w:pPr>
      <w:r>
        <w:rPr/>
        <w:t>Ao ser questionada sobre uma possível mudança prioritária, a stakeholder sugeriu a inclusão de um sistema mais explícito de aprendizagem dentro do jogo, como momentos dedicados</w:t>
      </w:r>
      <w:r>
        <w:rPr>
          <w:spacing w:val="-5"/>
        </w:rPr>
        <w:t> </w:t>
      </w:r>
      <w:r>
        <w:rPr/>
        <w:t>à explicação do conteúdo cultural de forma integrada à narrativa.</w:t>
      </w:r>
    </w:p>
    <w:p>
      <w:pPr>
        <w:pStyle w:val="BodyText"/>
        <w:spacing w:before="11"/>
      </w:pPr>
    </w:p>
    <w:p>
      <w:pPr>
        <w:pStyle w:val="Heading4"/>
      </w:pPr>
      <w:r>
        <w:rPr>
          <w:spacing w:val="-2"/>
        </w:rPr>
        <w:t>Sugestões</w:t>
      </w:r>
      <w:r>
        <w:rPr>
          <w:spacing w:val="3"/>
        </w:rPr>
        <w:t> </w:t>
      </w:r>
      <w:r>
        <w:rPr>
          <w:spacing w:val="-2"/>
        </w:rPr>
        <w:t>Gerais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623"/>
      </w:pPr>
      <w:r>
        <w:rPr/>
        <w:t>Como</w:t>
      </w:r>
      <w:r>
        <w:rPr>
          <w:spacing w:val="-12"/>
        </w:rPr>
        <w:t> </w:t>
      </w:r>
      <w:r>
        <w:rPr/>
        <w:t>contribuição</w:t>
      </w:r>
      <w:r>
        <w:rPr>
          <w:spacing w:val="-9"/>
        </w:rPr>
        <w:t> </w:t>
      </w:r>
      <w:r>
        <w:rPr/>
        <w:t>adicional,</w:t>
      </w:r>
      <w:r>
        <w:rPr>
          <w:spacing w:val="-9"/>
        </w:rPr>
        <w:t> </w:t>
      </w:r>
      <w:r>
        <w:rPr/>
        <w:t>foi</w:t>
      </w:r>
      <w:r>
        <w:rPr>
          <w:spacing w:val="-9"/>
        </w:rPr>
        <w:t> </w:t>
      </w:r>
      <w:r>
        <w:rPr>
          <w:spacing w:val="-2"/>
        </w:rPr>
        <w:t>sugerido: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0" w:after="0"/>
        <w:ind w:left="1342" w:right="0" w:hanging="359"/>
        <w:jc w:val="left"/>
        <w:rPr>
          <w:sz w:val="22"/>
        </w:rPr>
      </w:pPr>
      <w:r>
        <w:rPr>
          <w:sz w:val="22"/>
        </w:rPr>
        <w:t>Inserir</w:t>
      </w:r>
      <w:r>
        <w:rPr>
          <w:spacing w:val="-13"/>
          <w:sz w:val="22"/>
        </w:rPr>
        <w:t> </w:t>
      </w:r>
      <w:r>
        <w:rPr>
          <w:sz w:val="22"/>
        </w:rPr>
        <w:t>conteúdos</w:t>
      </w:r>
      <w:r>
        <w:rPr>
          <w:spacing w:val="-10"/>
          <w:sz w:val="22"/>
        </w:rPr>
        <w:t> </w:t>
      </w:r>
      <w:r>
        <w:rPr>
          <w:sz w:val="22"/>
        </w:rPr>
        <w:t>educativos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forma</w:t>
      </w:r>
      <w:r>
        <w:rPr>
          <w:spacing w:val="-11"/>
          <w:sz w:val="22"/>
        </w:rPr>
        <w:t> </w:t>
      </w:r>
      <w:r>
        <w:rPr>
          <w:sz w:val="22"/>
        </w:rPr>
        <w:t>progressiva</w:t>
      </w:r>
      <w:r>
        <w:rPr>
          <w:spacing w:val="-10"/>
          <w:sz w:val="22"/>
        </w:rPr>
        <w:t> </w:t>
      </w:r>
      <w:r>
        <w:rPr>
          <w:sz w:val="22"/>
        </w:rPr>
        <w:t>durante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gameplay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41" w:after="0"/>
        <w:ind w:left="1342" w:right="0" w:hanging="359"/>
        <w:jc w:val="left"/>
        <w:rPr>
          <w:sz w:val="22"/>
        </w:rPr>
      </w:pPr>
      <w:r>
        <w:rPr>
          <w:sz w:val="22"/>
        </w:rPr>
        <w:t>Criar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z w:val="22"/>
        </w:rPr>
        <w:t>específico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sala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aula</w:t>
      </w: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240" w:lineRule="auto" w:before="40" w:after="0"/>
        <w:ind w:left="1342" w:right="0" w:hanging="359"/>
        <w:jc w:val="left"/>
        <w:rPr>
          <w:sz w:val="22"/>
        </w:rPr>
      </w:pPr>
      <w:r>
        <w:rPr>
          <w:sz w:val="22"/>
        </w:rPr>
        <w:t>Garantir</w:t>
      </w:r>
      <w:r>
        <w:rPr>
          <w:spacing w:val="-12"/>
          <w:sz w:val="22"/>
        </w:rPr>
        <w:t> </w:t>
      </w:r>
      <w:r>
        <w:rPr>
          <w:sz w:val="22"/>
        </w:rPr>
        <w:t>que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linguagem</w:t>
      </w:r>
      <w:r>
        <w:rPr>
          <w:spacing w:val="-9"/>
          <w:sz w:val="22"/>
        </w:rPr>
        <w:t> </w:t>
      </w:r>
      <w:r>
        <w:rPr>
          <w:sz w:val="22"/>
        </w:rPr>
        <w:t>utilizada</w:t>
      </w:r>
      <w:r>
        <w:rPr>
          <w:spacing w:val="-10"/>
          <w:sz w:val="22"/>
        </w:rPr>
        <w:t> </w:t>
      </w:r>
      <w:r>
        <w:rPr>
          <w:sz w:val="22"/>
        </w:rPr>
        <w:t>seja</w:t>
      </w:r>
      <w:r>
        <w:rPr>
          <w:spacing w:val="-9"/>
          <w:sz w:val="22"/>
        </w:rPr>
        <w:t> </w:t>
      </w:r>
      <w:r>
        <w:rPr>
          <w:sz w:val="22"/>
        </w:rPr>
        <w:t>adequada</w:t>
      </w:r>
      <w:r>
        <w:rPr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9"/>
          <w:sz w:val="22"/>
        </w:rPr>
        <w:t> </w:t>
      </w:r>
      <w:r>
        <w:rPr>
          <w:sz w:val="22"/>
        </w:rPr>
        <w:t>diferentes</w:t>
      </w:r>
      <w:r>
        <w:rPr>
          <w:spacing w:val="-10"/>
          <w:sz w:val="22"/>
        </w:rPr>
        <w:t> </w:t>
      </w:r>
      <w:r>
        <w:rPr>
          <w:sz w:val="22"/>
        </w:rPr>
        <w:t>faixas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etárias</w:t>
      </w:r>
    </w:p>
    <w:p>
      <w:pPr>
        <w:pStyle w:val="BodyText"/>
        <w:spacing w:before="132"/>
      </w:pPr>
    </w:p>
    <w:p>
      <w:pPr>
        <w:pStyle w:val="Heading4"/>
        <w:numPr>
          <w:ilvl w:val="0"/>
          <w:numId w:val="4"/>
        </w:numPr>
        <w:tabs>
          <w:tab w:pos="241" w:val="left" w:leader="none"/>
        </w:tabs>
        <w:spacing w:line="240" w:lineRule="auto" w:before="0" w:after="0"/>
        <w:ind w:left="241" w:right="0" w:hanging="218"/>
        <w:jc w:val="left"/>
      </w:pPr>
      <w:bookmarkStart w:name="3. Ajustes Planejados " w:id="18"/>
      <w:bookmarkEnd w:id="18"/>
      <w:r>
        <w:rPr>
          <w:b w:val="0"/>
        </w:rPr>
      </w:r>
      <w:r>
        <w:rPr/>
        <w:t>Ajustes</w:t>
      </w:r>
      <w:r>
        <w:rPr>
          <w:spacing w:val="-11"/>
        </w:rPr>
        <w:t> </w:t>
      </w:r>
      <w:r>
        <w:rPr>
          <w:spacing w:val="-2"/>
        </w:rPr>
        <w:t>Planejados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76" w:lineRule="auto" w:before="1"/>
        <w:ind w:left="623" w:right="252"/>
      </w:pPr>
      <w:r>
        <w:rPr/>
        <w:t>Com base nos feedbacks recebidos,</w:t>
      </w:r>
      <w:r>
        <w:rPr>
          <w:spacing w:val="-8"/>
        </w:rPr>
        <w:t> </w:t>
      </w:r>
      <w:r>
        <w:rPr/>
        <w:t>foram</w:t>
      </w:r>
      <w:r>
        <w:rPr>
          <w:spacing w:val="-8"/>
        </w:rPr>
        <w:t> </w:t>
      </w:r>
      <w:r>
        <w:rPr/>
        <w:t>definidos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seguintes</w:t>
      </w:r>
      <w:r>
        <w:rPr>
          <w:spacing w:val="-8"/>
        </w:rPr>
        <w:t> </w:t>
      </w:r>
      <w:r>
        <w:rPr/>
        <w:t>direcionamentos</w:t>
      </w:r>
      <w:r>
        <w:rPr>
          <w:spacing w:val="-8"/>
        </w:rPr>
        <w:t> </w:t>
      </w:r>
      <w:r>
        <w:rPr/>
        <w:t>para evolução do projeto:</w:t>
      </w:r>
    </w:p>
    <w:p>
      <w:pPr>
        <w:pStyle w:val="ListParagraph"/>
        <w:numPr>
          <w:ilvl w:val="1"/>
          <w:numId w:val="4"/>
        </w:numPr>
        <w:tabs>
          <w:tab w:pos="1342" w:val="left" w:leader="none"/>
        </w:tabs>
        <w:spacing w:line="240" w:lineRule="auto" w:before="240" w:after="0"/>
        <w:ind w:left="1342" w:right="0" w:hanging="359"/>
        <w:jc w:val="left"/>
        <w:rPr>
          <w:sz w:val="22"/>
        </w:rPr>
      </w:pPr>
      <w:r>
        <w:rPr>
          <w:sz w:val="22"/>
        </w:rPr>
        <w:t>Inclusão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elementos</w:t>
      </w:r>
      <w:r>
        <w:rPr>
          <w:spacing w:val="-10"/>
          <w:sz w:val="22"/>
        </w:rPr>
        <w:t> </w:t>
      </w:r>
      <w:r>
        <w:rPr>
          <w:sz w:val="22"/>
        </w:rPr>
        <w:t>educativos</w:t>
      </w:r>
      <w:r>
        <w:rPr>
          <w:spacing w:val="-9"/>
          <w:sz w:val="22"/>
        </w:rPr>
        <w:t> </w:t>
      </w:r>
      <w:r>
        <w:rPr>
          <w:sz w:val="22"/>
        </w:rPr>
        <w:t>integrados</w:t>
      </w:r>
      <w:r>
        <w:rPr>
          <w:spacing w:val="-10"/>
          <w:sz w:val="22"/>
        </w:rPr>
        <w:t> </w:t>
      </w:r>
      <w:r>
        <w:rPr>
          <w:sz w:val="22"/>
        </w:rPr>
        <w:t>à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narrativa</w:t>
      </w:r>
    </w:p>
    <w:p>
      <w:pPr>
        <w:pStyle w:val="ListParagraph"/>
        <w:numPr>
          <w:ilvl w:val="1"/>
          <w:numId w:val="4"/>
        </w:numPr>
        <w:tabs>
          <w:tab w:pos="1342" w:val="left" w:leader="none"/>
        </w:tabs>
        <w:spacing w:line="240" w:lineRule="auto" w:before="40" w:after="0"/>
        <w:ind w:left="1342" w:right="0" w:hanging="359"/>
        <w:jc w:val="left"/>
        <w:rPr>
          <w:sz w:val="22"/>
        </w:rPr>
      </w:pPr>
      <w:r>
        <w:rPr>
          <w:sz w:val="22"/>
        </w:rPr>
        <w:t>Estruturação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modo</w:t>
      </w:r>
      <w:r>
        <w:rPr>
          <w:spacing w:val="-5"/>
          <w:sz w:val="22"/>
        </w:rPr>
        <w:t> </w:t>
      </w:r>
      <w:r>
        <w:rPr>
          <w:sz w:val="22"/>
        </w:rPr>
        <w:t>“Sala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Aula”</w:t>
      </w:r>
      <w:r>
        <w:rPr>
          <w:spacing w:val="-5"/>
          <w:sz w:val="22"/>
        </w:rPr>
        <w:t> </w:t>
      </w:r>
      <w:r>
        <w:rPr>
          <w:sz w:val="22"/>
        </w:rPr>
        <w:t>mais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robusto</w:t>
      </w:r>
    </w:p>
    <w:p>
      <w:pPr>
        <w:pStyle w:val="ListParagraph"/>
        <w:numPr>
          <w:ilvl w:val="1"/>
          <w:numId w:val="4"/>
        </w:numPr>
        <w:tabs>
          <w:tab w:pos="1342" w:val="left" w:leader="none"/>
        </w:tabs>
        <w:spacing w:line="240" w:lineRule="auto" w:before="40" w:after="0"/>
        <w:ind w:left="1342" w:right="0" w:hanging="359"/>
        <w:jc w:val="left"/>
        <w:rPr>
          <w:sz w:val="22"/>
        </w:rPr>
      </w:pPr>
      <w:r>
        <w:rPr>
          <w:sz w:val="22"/>
        </w:rPr>
        <w:t>Planejamento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adaptação</w:t>
      </w:r>
      <w:r>
        <w:rPr>
          <w:spacing w:val="-11"/>
          <w:sz w:val="22"/>
        </w:rPr>
        <w:t> </w:t>
      </w:r>
      <w:r>
        <w:rPr>
          <w:sz w:val="22"/>
        </w:rPr>
        <w:t>futura</w:t>
      </w:r>
      <w:r>
        <w:rPr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11"/>
          <w:sz w:val="22"/>
        </w:rPr>
        <w:t> </w:t>
      </w:r>
      <w:r>
        <w:rPr>
          <w:sz w:val="22"/>
        </w:rPr>
        <w:t>dispositivos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móveis</w:t>
      </w:r>
    </w:p>
    <w:p>
      <w:pPr>
        <w:pStyle w:val="ListParagraph"/>
        <w:numPr>
          <w:ilvl w:val="1"/>
          <w:numId w:val="4"/>
        </w:numPr>
        <w:tabs>
          <w:tab w:pos="1342" w:val="left" w:leader="none"/>
        </w:tabs>
        <w:spacing w:line="240" w:lineRule="auto" w:before="40" w:after="0"/>
        <w:ind w:left="1342" w:right="0" w:hanging="359"/>
        <w:jc w:val="left"/>
        <w:rPr>
          <w:sz w:val="22"/>
        </w:rPr>
      </w:pPr>
      <w:r>
        <w:rPr>
          <w:sz w:val="22"/>
        </w:rPr>
        <w:t>Refinamento</w:t>
      </w:r>
      <w:r>
        <w:rPr>
          <w:spacing w:val="-10"/>
          <w:sz w:val="22"/>
        </w:rPr>
        <w:t> </w:t>
      </w:r>
      <w:r>
        <w:rPr>
          <w:sz w:val="22"/>
        </w:rPr>
        <w:t>da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10"/>
          <w:sz w:val="22"/>
        </w:rPr>
        <w:t> </w:t>
      </w:r>
      <w:r>
        <w:rPr>
          <w:sz w:val="22"/>
        </w:rPr>
        <w:t>melhor</w:t>
      </w:r>
      <w:r>
        <w:rPr>
          <w:spacing w:val="-10"/>
          <w:sz w:val="22"/>
        </w:rPr>
        <w:t> </w:t>
      </w:r>
      <w:r>
        <w:rPr>
          <w:sz w:val="22"/>
        </w:rPr>
        <w:t>comunicação</w:t>
      </w:r>
      <w:r>
        <w:rPr>
          <w:spacing w:val="-10"/>
          <w:sz w:val="22"/>
        </w:rPr>
        <w:t> </w:t>
      </w:r>
      <w:r>
        <w:rPr>
          <w:sz w:val="22"/>
        </w:rPr>
        <w:t>das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informações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80" w:bottom="280" w:left="1417" w:right="1275"/>
        </w:sectPr>
      </w:pPr>
    </w:p>
    <w:p>
      <w:pPr>
        <w:pStyle w:val="Heading2"/>
        <w:spacing w:before="469"/>
      </w:pPr>
      <w:bookmarkStart w:name=" " w:id="19"/>
      <w:bookmarkEnd w:id="19"/>
      <w:r>
        <w:rPr/>
      </w:r>
      <w:bookmarkStart w:name="Documentação: " w:id="20"/>
      <w:bookmarkEnd w:id="20"/>
      <w:r>
        <w:rPr/>
      </w:r>
      <w:r>
        <w:rPr>
          <w:spacing w:val="-2"/>
        </w:rPr>
        <w:t>Documentação:</w:t>
      </w:r>
    </w:p>
    <w:p>
      <w:pPr>
        <w:spacing w:before="190"/>
        <w:ind w:left="23" w:right="0" w:firstLine="0"/>
        <w:jc w:val="left"/>
        <w:rPr>
          <w:b/>
          <w:sz w:val="16"/>
        </w:rPr>
      </w:pPr>
      <w:r>
        <w:rPr>
          <w:b/>
          <w:spacing w:val="-2"/>
          <w:sz w:val="22"/>
        </w:rPr>
        <w:t>Github:</w:t>
      </w:r>
      <w:r>
        <w:rPr>
          <w:b/>
          <w:spacing w:val="73"/>
          <w:sz w:val="22"/>
        </w:rPr>
        <w:t> </w:t>
      </w:r>
      <w:hyperlink r:id="rId25">
        <w:r>
          <w:rPr>
            <w:b/>
            <w:color w:val="0000FF"/>
            <w:spacing w:val="-2"/>
            <w:sz w:val="16"/>
            <w:u w:val="thick" w:color="0000FF"/>
          </w:rPr>
          <w:t>https://github.com/ViBl4ck/Projeto-Integrador-</w:t>
        </w:r>
        <w:r>
          <w:rPr>
            <w:b/>
            <w:color w:val="0000FF"/>
            <w:spacing w:val="-10"/>
            <w:sz w:val="16"/>
            <w:u w:val="thick" w:color="0000FF"/>
          </w:rPr>
          <w:t>1</w:t>
        </w:r>
      </w:hyperlink>
    </w:p>
    <w:p>
      <w:pPr>
        <w:spacing w:before="40"/>
        <w:ind w:left="23" w:right="0" w:firstLine="0"/>
        <w:jc w:val="left"/>
        <w:rPr>
          <w:sz w:val="16"/>
        </w:rPr>
      </w:pPr>
      <w:r>
        <w:rPr>
          <w:b/>
          <w:spacing w:val="-2"/>
          <w:sz w:val="22"/>
        </w:rPr>
        <w:t>Figma:</w:t>
      </w:r>
      <w:r>
        <w:rPr>
          <w:b/>
          <w:spacing w:val="32"/>
          <w:sz w:val="22"/>
        </w:rPr>
        <w:t>  </w:t>
      </w:r>
      <w:hyperlink r:id="rId14">
        <w:r>
          <w:rPr>
            <w:color w:val="0000FF"/>
            <w:spacing w:val="-2"/>
            <w:sz w:val="16"/>
            <w:u w:val="thick" w:color="0000FF"/>
          </w:rPr>
          <w:t>https://www.figma.com/make/TFYtvX41ciJhpEDU3uNmBM/Game-Menu-Prototype?t=75QVS65k7nK0WZtD-20&amp;fullscreen=1</w:t>
        </w:r>
      </w:hyperlink>
    </w:p>
    <w:p>
      <w:pPr>
        <w:spacing w:before="21"/>
        <w:ind w:left="23" w:right="0" w:firstLine="0"/>
        <w:jc w:val="left"/>
        <w:rPr>
          <w:sz w:val="16"/>
        </w:rPr>
      </w:pPr>
      <w:r>
        <w:rPr>
          <w:b/>
          <w:spacing w:val="-2"/>
          <w:sz w:val="22"/>
        </w:rPr>
        <w:t>Apresentação:</w:t>
      </w:r>
      <w:r>
        <w:rPr>
          <w:b/>
          <w:spacing w:val="-7"/>
          <w:sz w:val="22"/>
        </w:rPr>
        <w:t> </w:t>
      </w:r>
      <w:hyperlink r:id="rId26">
        <w:r>
          <w:rPr>
            <w:color w:val="0000FF"/>
            <w:spacing w:val="-2"/>
            <w:sz w:val="16"/>
            <w:u w:val="thick" w:color="0000FF"/>
          </w:rPr>
          <w:t>https://canva.link/ir6p586kbaejk2h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spacing w:before="0"/>
        <w:ind w:left="23" w:right="0" w:firstLine="0"/>
        <w:jc w:val="left"/>
        <w:rPr>
          <w:sz w:val="32"/>
        </w:rPr>
      </w:pPr>
      <w:bookmarkStart w:name="Referências: " w:id="21"/>
      <w:bookmarkEnd w:id="21"/>
      <w:r>
        <w:rPr/>
      </w:r>
      <w:r>
        <w:rPr>
          <w:spacing w:val="-2"/>
          <w:sz w:val="32"/>
        </w:rPr>
        <w:t>Referências:</w:t>
      </w:r>
    </w:p>
    <w:p>
      <w:pPr>
        <w:pStyle w:val="BodyText"/>
        <w:spacing w:before="48"/>
        <w:rPr>
          <w:sz w:val="32"/>
        </w:rPr>
      </w:pPr>
    </w:p>
    <w:p>
      <w:pPr>
        <w:pStyle w:val="BodyText"/>
        <w:spacing w:line="276" w:lineRule="auto"/>
        <w:ind w:left="23" w:right="140"/>
        <w:jc w:val="both"/>
      </w:pPr>
      <w:r>
        <w:rPr/>
        <w:t>GOOGLE. </w:t>
      </w:r>
      <w:r>
        <w:rPr>
          <w:b/>
        </w:rPr>
        <w:t>Gemini</w:t>
      </w:r>
      <w:r>
        <w:rPr/>
        <w:t>. Modelo de linguagem e inteligência artificial generativa. Mountain View: Google, 2026. Disponível em: </w:t>
      </w:r>
      <w:hyperlink r:id="rId27">
        <w:r>
          <w:rPr>
            <w:color w:val="0000FF"/>
            <w:u w:val="thick" w:color="0000FF"/>
          </w:rPr>
          <w:t>https://gemini.google.com</w:t>
        </w:r>
      </w:hyperlink>
      <w:r>
        <w:rPr/>
        <w:t>. Acesso em: 8 abr. 2026.</w:t>
      </w:r>
    </w:p>
    <w:p>
      <w:pPr>
        <w:pStyle w:val="BodyText"/>
        <w:spacing w:before="40"/>
      </w:pPr>
    </w:p>
    <w:p>
      <w:pPr>
        <w:pStyle w:val="BodyText"/>
        <w:tabs>
          <w:tab w:pos="1827" w:val="left" w:leader="none"/>
          <w:tab w:pos="4156" w:val="left" w:leader="none"/>
          <w:tab w:pos="6237" w:val="left" w:leader="none"/>
          <w:tab w:pos="8742" w:val="left" w:leader="none"/>
        </w:tabs>
        <w:spacing w:line="276" w:lineRule="auto" w:before="1"/>
        <w:ind w:left="23" w:right="135"/>
        <w:jc w:val="both"/>
      </w:pPr>
      <w:r>
        <w:rPr/>
        <w:t>BRITÂNIA (GO). Prefeitura Municipal. </w:t>
      </w:r>
      <w:r>
        <w:rPr>
          <w:b/>
        </w:rPr>
        <w:t>Diz a Lenda - Folclore Brasileiro</w:t>
      </w:r>
      <w:r>
        <w:rPr/>
        <w:t>. Britânia: Prefeitura Municipal </w:t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Britânia,</w:t>
      </w:r>
      <w:r>
        <w:rPr/>
        <w:tab/>
      </w:r>
      <w:r>
        <w:rPr>
          <w:spacing w:val="-2"/>
        </w:rPr>
        <w:t>2020.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>em: </w:t>
      </w:r>
      <w:hyperlink r:id="rId28">
        <w:r>
          <w:rPr>
            <w:color w:val="0000FF"/>
            <w:u w:val="thick" w:color="0000FF"/>
          </w:rPr>
          <w:t>https://www.britania.go.gov.br/wp-content/uploads/2020/03/FOLCLORE-BRASILEIRO.pdf</w:t>
        </w:r>
      </w:hyperlink>
      <w:r>
        <w:rPr/>
        <w:t>. Acesso em: 20 mar. 2026.</w:t>
      </w:r>
    </w:p>
    <w:p>
      <w:pPr>
        <w:pStyle w:val="BodyText"/>
        <w:spacing w:before="40"/>
      </w:pPr>
    </w:p>
    <w:p>
      <w:pPr>
        <w:tabs>
          <w:tab w:pos="4173" w:val="left" w:leader="none"/>
          <w:tab w:pos="8749" w:val="left" w:leader="none"/>
        </w:tabs>
        <w:spacing w:line="276" w:lineRule="auto" w:before="0"/>
        <w:ind w:left="23" w:right="132" w:firstLine="0"/>
        <w:jc w:val="left"/>
        <w:rPr>
          <w:sz w:val="22"/>
        </w:rPr>
      </w:pPr>
      <w:r>
        <w:rPr>
          <w:sz w:val="22"/>
        </w:rPr>
        <w:t>INSTITUTO BUTANTAN. </w:t>
      </w:r>
      <w:r>
        <w:rPr>
          <w:b/>
          <w:sz w:val="22"/>
        </w:rPr>
        <w:t>Dia do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Folclore: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conheça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animais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fantásticos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lendas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brasileiras</w:t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21</w:t>
      </w:r>
      <w:r>
        <w:rPr>
          <w:spacing w:val="-8"/>
          <w:sz w:val="22"/>
        </w:rPr>
        <w:t> </w:t>
      </w:r>
      <w:r>
        <w:rPr>
          <w:sz w:val="22"/>
        </w:rPr>
        <w:t>ago. </w:t>
      </w:r>
      <w:r>
        <w:rPr>
          <w:spacing w:val="-2"/>
          <w:sz w:val="22"/>
        </w:rPr>
        <w:t>2023.</w:t>
      </w:r>
      <w:r>
        <w:rPr>
          <w:sz w:val="22"/>
        </w:rPr>
        <w:tab/>
      </w:r>
      <w:r>
        <w:rPr>
          <w:spacing w:val="-2"/>
          <w:sz w:val="22"/>
        </w:rPr>
        <w:t>Disponível</w:t>
      </w:r>
      <w:r>
        <w:rPr>
          <w:sz w:val="22"/>
        </w:rPr>
        <w:tab/>
      </w:r>
      <w:r>
        <w:rPr>
          <w:spacing w:val="-4"/>
          <w:sz w:val="22"/>
        </w:rPr>
        <w:t>em: </w:t>
      </w:r>
      <w:hyperlink r:id="rId29">
        <w:r>
          <w:rPr>
            <w:color w:val="0000FF"/>
            <w:spacing w:val="-2"/>
            <w:sz w:val="22"/>
            <w:u w:val="thick" w:color="0000FF"/>
          </w:rPr>
          <w:t>https://butantan.gov.br/bubutantan/dia-do-folclore-conheca-8-animais-fantasticos-das-lendas-brasil</w:t>
        </w:r>
      </w:hyperlink>
      <w:r>
        <w:rPr>
          <w:color w:val="0000FF"/>
          <w:spacing w:val="-2"/>
          <w:sz w:val="22"/>
        </w:rPr>
        <w:t> </w:t>
      </w:r>
      <w:hyperlink r:id="rId29">
        <w:r>
          <w:rPr>
            <w:color w:val="0000FF"/>
            <w:sz w:val="22"/>
            <w:u w:val="thick" w:color="0000FF"/>
          </w:rPr>
          <w:t>eiras</w:t>
        </w:r>
      </w:hyperlink>
      <w:r>
        <w:rPr>
          <w:sz w:val="22"/>
        </w:rPr>
        <w:t>. Acesso em: 20 mar. 2026.</w:t>
      </w:r>
    </w:p>
    <w:p>
      <w:pPr>
        <w:pStyle w:val="BodyText"/>
        <w:spacing w:before="40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MFEROC.</w:t>
      </w:r>
      <w:r>
        <w:rPr>
          <w:spacing w:val="-14"/>
          <w:sz w:val="24"/>
        </w:rPr>
        <w:t> </w:t>
      </w:r>
      <w:r>
        <w:rPr>
          <w:b/>
          <w:sz w:val="24"/>
        </w:rPr>
        <w:t>UniProjecao-Projeto-Integrado-de-Desenvolvimento-Web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[S.</w:t>
      </w:r>
      <w:r>
        <w:rPr>
          <w:spacing w:val="-13"/>
          <w:sz w:val="24"/>
        </w:rPr>
        <w:t> </w:t>
      </w:r>
      <w:r>
        <w:rPr>
          <w:sz w:val="24"/>
        </w:rPr>
        <w:t>l.],</w:t>
      </w:r>
      <w:r>
        <w:rPr>
          <w:spacing w:val="-14"/>
          <w:sz w:val="24"/>
        </w:rPr>
        <w:t> </w:t>
      </w:r>
      <w:r>
        <w:rPr>
          <w:sz w:val="24"/>
        </w:rPr>
        <w:t>2019</w:t>
      </w:r>
      <w:r>
        <w:rPr>
          <w:spacing w:val="-13"/>
          <w:sz w:val="24"/>
        </w:rPr>
        <w:t> </w:t>
      </w:r>
      <w:r>
        <w:rPr>
          <w:sz w:val="24"/>
        </w:rPr>
        <w:t>Disponível em: </w:t>
      </w:r>
      <w:hyperlink r:id="rId30">
        <w:r>
          <w:rPr>
            <w:color w:val="0000FF"/>
            <w:sz w:val="24"/>
            <w:u w:val="thick" w:color="0000FF"/>
          </w:rPr>
          <w:t>https://github.com/mferoc/UniProjecao-Projeto-Integrado-de-Desenvolvimento-Web</w:t>
        </w:r>
      </w:hyperlink>
      <w:r>
        <w:rPr>
          <w:sz w:val="24"/>
        </w:rPr>
        <w:t>. Acesso em: 20 mar. 2026.</w:t>
      </w:r>
    </w:p>
    <w:p>
      <w:pPr>
        <w:spacing w:before="0"/>
        <w:ind w:left="23" w:right="298" w:firstLine="0"/>
        <w:jc w:val="left"/>
        <w:rPr>
          <w:sz w:val="24"/>
        </w:rPr>
      </w:pPr>
      <w:r>
        <w:rPr>
          <w:sz w:val="24"/>
        </w:rPr>
        <w:t>JUXXNN. </w:t>
      </w:r>
      <w:r>
        <w:rPr>
          <w:b/>
          <w:sz w:val="24"/>
        </w:rPr>
        <w:t>projetoIntegrador-lll-UNIVESP</w:t>
      </w:r>
      <w:r>
        <w:rPr>
          <w:sz w:val="24"/>
        </w:rPr>
        <w:t>. [S. l.], 2024. Disponível em: </w:t>
      </w:r>
      <w:hyperlink r:id="rId31">
        <w:r>
          <w:rPr>
            <w:color w:val="0000FF"/>
            <w:sz w:val="24"/>
            <w:u w:val="thick" w:color="0000FF"/>
          </w:rPr>
          <w:t>https://github.com/juxxnn/projetoIntegrador-lll-UNIVESP</w:t>
        </w:r>
      </w:hyperlink>
      <w:r>
        <w:rPr>
          <w:sz w:val="24"/>
        </w:rPr>
        <w:t>. Acesso em: 21 mar. 2026. UNIDAY</w:t>
      </w:r>
      <w:r>
        <w:rPr>
          <w:spacing w:val="-7"/>
          <w:sz w:val="24"/>
        </w:rPr>
        <w:t> </w:t>
      </w:r>
      <w:r>
        <w:rPr>
          <w:sz w:val="24"/>
        </w:rPr>
        <w:t>STUDIO;</w:t>
      </w:r>
      <w:r>
        <w:rPr>
          <w:spacing w:val="-7"/>
          <w:sz w:val="24"/>
        </w:rPr>
        <w:t> </w:t>
      </w:r>
      <w:r>
        <w:rPr>
          <w:sz w:val="24"/>
        </w:rPr>
        <w:t>GUILHERME.</w:t>
      </w:r>
      <w:r>
        <w:rPr>
          <w:spacing w:val="-7"/>
          <w:sz w:val="24"/>
        </w:rPr>
        <w:t> </w:t>
      </w:r>
      <w:r>
        <w:rPr>
          <w:b/>
          <w:sz w:val="24"/>
        </w:rPr>
        <w:t>Plano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Desenvolvimento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Jogos: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Jogo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[S.</w:t>
      </w:r>
      <w:r>
        <w:rPr>
          <w:spacing w:val="-7"/>
          <w:sz w:val="24"/>
        </w:rPr>
        <w:t> </w:t>
      </w:r>
      <w:r>
        <w:rPr>
          <w:sz w:val="24"/>
        </w:rPr>
        <w:t>l.]: Uniday Studio, 2021. Disponível em:</w:t>
      </w:r>
    </w:p>
    <w:p>
      <w:pPr>
        <w:spacing w:before="0"/>
        <w:ind w:left="23" w:right="294" w:firstLine="0"/>
        <w:jc w:val="left"/>
        <w:rPr>
          <w:sz w:val="24"/>
        </w:rPr>
      </w:pPr>
      <w:hyperlink r:id="rId32">
        <w:r>
          <w:rPr>
            <w:color w:val="0000FF"/>
            <w:spacing w:val="-2"/>
            <w:sz w:val="24"/>
            <w:u w:val="thick" w:color="0000FF"/>
          </w:rPr>
          <w:t>https://www.unidaystudio.com.br/wp-content/uploads/2021/02/Plano-de-Desenvolviment</w:t>
        </w:r>
      </w:hyperlink>
      <w:r>
        <w:rPr>
          <w:color w:val="0000FF"/>
          <w:spacing w:val="-2"/>
          <w:sz w:val="24"/>
        </w:rPr>
        <w:t> </w:t>
      </w:r>
      <w:hyperlink r:id="rId32">
        <w:r>
          <w:rPr>
            <w:color w:val="0000FF"/>
            <w:sz w:val="24"/>
            <w:u w:val="thick" w:color="0000FF"/>
          </w:rPr>
          <w:t>o-de-Jogos.pdf</w:t>
        </w:r>
      </w:hyperlink>
      <w:r>
        <w:rPr>
          <w:sz w:val="24"/>
        </w:rPr>
        <w:t>. Acesso em: 8 abr. 2026.</w:t>
      </w:r>
    </w:p>
    <w:p>
      <w:pPr>
        <w:spacing w:line="276" w:lineRule="auto" w:before="0"/>
        <w:ind w:left="23" w:right="134" w:firstLine="0"/>
        <w:jc w:val="both"/>
        <w:rPr>
          <w:sz w:val="21"/>
        </w:rPr>
      </w:pPr>
      <w:r>
        <w:rPr>
          <w:sz w:val="21"/>
        </w:rPr>
        <w:t>PEREIRA, Lucas; MAIA, Davi. ZecaRPG: Um Jogo Souls-Like Inspirado no Folclore Brasileiro.</w:t>
      </w:r>
      <w:r>
        <w:rPr>
          <w:spacing w:val="-4"/>
          <w:sz w:val="21"/>
        </w:rPr>
        <w:t> </w:t>
      </w:r>
      <w:r>
        <w:rPr>
          <w:i/>
          <w:sz w:val="21"/>
        </w:rPr>
        <w:t>In</w:t>
      </w:r>
      <w:r>
        <w:rPr>
          <w:sz w:val="21"/>
        </w:rPr>
        <w:t>: SIMPÓSIO BRASILEIRO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2"/>
          <w:sz w:val="21"/>
        </w:rPr>
        <w:t> </w:t>
      </w:r>
      <w:r>
        <w:rPr>
          <w:sz w:val="21"/>
        </w:rPr>
        <w:t>JOGOS</w:t>
      </w:r>
      <w:r>
        <w:rPr>
          <w:spacing w:val="12"/>
          <w:sz w:val="21"/>
        </w:rPr>
        <w:t> </w:t>
      </w:r>
      <w:r>
        <w:rPr>
          <w:sz w:val="21"/>
        </w:rPr>
        <w:t>E</w:t>
      </w:r>
      <w:r>
        <w:rPr>
          <w:spacing w:val="12"/>
          <w:sz w:val="21"/>
        </w:rPr>
        <w:t> </w:t>
      </w:r>
      <w:r>
        <w:rPr>
          <w:sz w:val="21"/>
        </w:rPr>
        <w:t>ENTRETENIMENTO</w:t>
      </w:r>
      <w:r>
        <w:rPr>
          <w:spacing w:val="12"/>
          <w:sz w:val="21"/>
        </w:rPr>
        <w:t> </w:t>
      </w:r>
      <w:r>
        <w:rPr>
          <w:sz w:val="21"/>
        </w:rPr>
        <w:t>DIGITAL</w:t>
      </w:r>
      <w:r>
        <w:rPr>
          <w:spacing w:val="-3"/>
          <w:sz w:val="21"/>
        </w:rPr>
        <w:t> </w:t>
      </w:r>
      <w:r>
        <w:rPr>
          <w:sz w:val="21"/>
        </w:rPr>
        <w:t>(SBGAMES),</w:t>
      </w:r>
      <w:r>
        <w:rPr>
          <w:spacing w:val="-2"/>
          <w:sz w:val="21"/>
        </w:rPr>
        <w:t> </w:t>
      </w:r>
      <w:r>
        <w:rPr>
          <w:sz w:val="21"/>
        </w:rPr>
        <w:t>24.</w:t>
      </w:r>
      <w:r>
        <w:rPr>
          <w:spacing w:val="-2"/>
          <w:sz w:val="21"/>
        </w:rPr>
        <w:t> 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2025,</w:t>
      </w:r>
      <w:r>
        <w:rPr>
          <w:spacing w:val="-2"/>
          <w:sz w:val="21"/>
        </w:rPr>
        <w:t> </w:t>
      </w:r>
      <w:r>
        <w:rPr>
          <w:sz w:val="21"/>
        </w:rPr>
        <w:t>Salvador/BA.</w:t>
      </w:r>
      <w:r>
        <w:rPr>
          <w:spacing w:val="-3"/>
          <w:sz w:val="21"/>
        </w:rPr>
        <w:t> </w:t>
      </w:r>
      <w:r>
        <w:rPr>
          <w:b/>
          <w:sz w:val="21"/>
        </w:rPr>
        <w:t>Anais</w:t>
      </w:r>
      <w:r>
        <w:rPr>
          <w:b/>
          <w:spacing w:val="-2"/>
          <w:sz w:val="21"/>
        </w:rPr>
        <w:t> </w:t>
      </w:r>
      <w:r>
        <w:rPr>
          <w:sz w:val="21"/>
        </w:rPr>
        <w:t>[...].</w:t>
      </w:r>
      <w:r>
        <w:rPr>
          <w:spacing w:val="-2"/>
          <w:sz w:val="21"/>
        </w:rPr>
        <w:t> Porto</w:t>
      </w:r>
    </w:p>
    <w:p>
      <w:pPr>
        <w:tabs>
          <w:tab w:pos="1184" w:val="left" w:leader="none"/>
          <w:tab w:pos="2616" w:val="left" w:leader="none"/>
          <w:tab w:pos="3958" w:val="left" w:leader="none"/>
          <w:tab w:pos="4715" w:val="left" w:leader="none"/>
          <w:tab w:pos="6384" w:val="left" w:leader="none"/>
          <w:tab w:pos="7405" w:val="left" w:leader="none"/>
          <w:tab w:pos="8111" w:val="left" w:leader="none"/>
        </w:tabs>
        <w:spacing w:before="0"/>
        <w:ind w:left="23" w:right="0" w:firstLine="0"/>
        <w:jc w:val="left"/>
        <w:rPr>
          <w:sz w:val="21"/>
        </w:rPr>
      </w:pPr>
      <w:r>
        <w:rPr>
          <w:spacing w:val="-2"/>
          <w:sz w:val="21"/>
        </w:rPr>
        <w:t>Alegre:</w:t>
      </w:r>
      <w:r>
        <w:rPr>
          <w:sz w:val="21"/>
        </w:rPr>
        <w:tab/>
      </w:r>
      <w:r>
        <w:rPr>
          <w:spacing w:val="-2"/>
          <w:sz w:val="21"/>
        </w:rPr>
        <w:t>Sociedade</w:t>
      </w:r>
      <w:r>
        <w:rPr>
          <w:sz w:val="21"/>
        </w:rPr>
        <w:tab/>
      </w:r>
      <w:r>
        <w:rPr>
          <w:spacing w:val="-2"/>
          <w:sz w:val="21"/>
        </w:rPr>
        <w:t>Brasileira</w:t>
      </w:r>
      <w:r>
        <w:rPr>
          <w:sz w:val="21"/>
        </w:rPr>
        <w:tab/>
      </w:r>
      <w:r>
        <w:rPr>
          <w:spacing w:val="-5"/>
          <w:sz w:val="21"/>
        </w:rPr>
        <w:t>de</w:t>
      </w:r>
      <w:r>
        <w:rPr>
          <w:sz w:val="21"/>
        </w:rPr>
        <w:tab/>
      </w:r>
      <w:r>
        <w:rPr>
          <w:spacing w:val="-2"/>
          <w:sz w:val="21"/>
        </w:rPr>
        <w:t>Computação,</w:t>
      </w:r>
      <w:r>
        <w:rPr>
          <w:sz w:val="21"/>
        </w:rPr>
        <w:tab/>
      </w:r>
      <w:r>
        <w:rPr>
          <w:spacing w:val="-2"/>
          <w:sz w:val="21"/>
        </w:rPr>
        <w:t>2025.</w:t>
      </w:r>
      <w:r>
        <w:rPr>
          <w:sz w:val="21"/>
        </w:rPr>
        <w:tab/>
      </w:r>
      <w:r>
        <w:rPr>
          <w:spacing w:val="-5"/>
          <w:sz w:val="21"/>
        </w:rPr>
        <w:t>p.</w:t>
      </w:r>
      <w:r>
        <w:rPr>
          <w:rFonts w:ascii="Times New Roman" w:hAnsi="Times New Roman"/>
          <w:sz w:val="21"/>
        </w:rPr>
        <w:tab/>
      </w:r>
      <w:r>
        <w:rPr>
          <w:sz w:val="21"/>
        </w:rPr>
        <w:t>1002-</w:t>
      </w:r>
      <w:r>
        <w:rPr>
          <w:spacing w:val="-2"/>
          <w:sz w:val="21"/>
        </w:rPr>
        <w:t>1009.</w:t>
      </w:r>
    </w:p>
    <w:p>
      <w:pPr>
        <w:spacing w:before="37"/>
        <w:ind w:left="23" w:right="0" w:firstLine="0"/>
        <w:jc w:val="left"/>
        <w:rPr>
          <w:sz w:val="21"/>
        </w:rPr>
      </w:pPr>
      <w:r>
        <w:rPr>
          <w:sz w:val="21"/>
        </w:rPr>
        <w:t>DOI: </w:t>
      </w:r>
      <w:hyperlink r:id="rId33">
        <w:r>
          <w:rPr>
            <w:color w:val="6198AE"/>
            <w:spacing w:val="-2"/>
            <w:sz w:val="21"/>
            <w:u w:val="thick" w:color="6198AE"/>
          </w:rPr>
          <w:t>https://doi.org/10.5753/sbgames.2025.10296</w:t>
        </w:r>
      </w:hyperlink>
      <w:r>
        <w:rPr>
          <w:spacing w:val="-2"/>
          <w:sz w:val="21"/>
        </w:rPr>
        <w:t>.</w:t>
      </w:r>
    </w:p>
    <w:p>
      <w:pPr>
        <w:pStyle w:val="BodyText"/>
        <w:spacing w:before="77"/>
        <w:rPr>
          <w:sz w:val="21"/>
        </w:rPr>
      </w:pPr>
    </w:p>
    <w:p>
      <w:pPr>
        <w:pStyle w:val="BodyText"/>
        <w:spacing w:line="276" w:lineRule="auto" w:before="1"/>
        <w:ind w:left="23" w:right="132"/>
      </w:pPr>
      <w:r>
        <w:rPr/>
        <w:t>Capistrano de Santana Santos, Allan. As Crônicas de Ubirajara: Um Jogo Sério Sobre Lendas do</w:t>
      </w:r>
      <w:r>
        <w:rPr/>
        <w:t> Folclore</w:t>
      </w:r>
      <w:r>
        <w:rPr>
          <w:spacing w:val="36"/>
        </w:rPr>
        <w:t> </w:t>
      </w:r>
      <w:r>
        <w:rPr/>
        <w:t>Brasileiro.</w:t>
      </w:r>
      <w:r>
        <w:rPr>
          <w:spacing w:val="36"/>
        </w:rPr>
        <w:t> </w:t>
      </w:r>
      <w:r>
        <w:rPr/>
        <w:t>In:</w:t>
      </w:r>
      <w:r>
        <w:rPr>
          <w:spacing w:val="36"/>
        </w:rPr>
        <w:t> </w:t>
      </w:r>
      <w:r>
        <w:rPr/>
        <w:t>SIMPÓSIO</w:t>
      </w:r>
      <w:r>
        <w:rPr>
          <w:spacing w:val="36"/>
        </w:rPr>
        <w:t> </w:t>
      </w:r>
      <w:r>
        <w:rPr/>
        <w:t>BRASILEIRO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JOGOS</w:t>
      </w:r>
      <w:r>
        <w:rPr>
          <w:spacing w:val="36"/>
        </w:rPr>
        <w:t> </w:t>
      </w:r>
      <w:r>
        <w:rPr/>
        <w:t>E</w:t>
      </w:r>
      <w:r>
        <w:rPr>
          <w:spacing w:val="22"/>
        </w:rPr>
        <w:t> </w:t>
      </w:r>
      <w:r>
        <w:rPr/>
        <w:t>ENTRETENIMENTO</w:t>
      </w:r>
      <w:r>
        <w:rPr>
          <w:spacing w:val="22"/>
        </w:rPr>
        <w:t> </w:t>
      </w:r>
      <w:r>
        <w:rPr/>
        <w:t>DIGITAL</w:t>
      </w:r>
      <w:r>
        <w:rPr>
          <w:spacing w:val="22"/>
        </w:rPr>
        <w:t> </w:t>
      </w:r>
      <w:r>
        <w:rPr/>
        <w:t>(SBGAMES),</w:t>
      </w:r>
    </w:p>
    <w:p>
      <w:pPr>
        <w:pStyle w:val="BodyText"/>
        <w:tabs>
          <w:tab w:pos="1113" w:val="left" w:leader="none"/>
          <w:tab w:pos="2921" w:val="left" w:leader="none"/>
          <w:tab w:pos="3985" w:val="left" w:leader="none"/>
          <w:tab w:pos="5192" w:val="left" w:leader="none"/>
          <w:tab w:pos="6159" w:val="left" w:leader="none"/>
          <w:tab w:pos="7235" w:val="left" w:leader="none"/>
          <w:tab w:pos="8735" w:val="left" w:leader="none"/>
        </w:tabs>
        <w:spacing w:line="276" w:lineRule="auto"/>
        <w:ind w:left="23" w:right="140"/>
        <w:jc w:val="both"/>
      </w:pPr>
      <w:r>
        <w:rPr>
          <w:spacing w:val="-2"/>
        </w:rPr>
        <w:t>2024,</w:t>
      </w:r>
      <w:r>
        <w:rPr/>
        <w:tab/>
      </w:r>
      <w:r>
        <w:rPr>
          <w:spacing w:val="-2"/>
        </w:rPr>
        <w:t>Manaus/AM..</w:t>
      </w:r>
      <w:r>
        <w:rPr/>
        <w:tab/>
      </w:r>
      <w:r>
        <w:rPr>
          <w:spacing w:val="-4"/>
        </w:rPr>
        <w:t>Porto</w:t>
      </w:r>
      <w:r>
        <w:rPr/>
        <w:tab/>
      </w:r>
      <w:r>
        <w:rPr>
          <w:spacing w:val="-2"/>
        </w:rPr>
        <w:t>Alegre:</w:t>
      </w:r>
      <w:r>
        <w:rPr/>
        <w:tab/>
      </w:r>
      <w:r>
        <w:rPr>
          <w:spacing w:val="-4"/>
        </w:rPr>
        <w:t>SBC,</w:t>
      </w:r>
      <w:r>
        <w:rPr/>
        <w:tab/>
      </w:r>
      <w:r>
        <w:rPr>
          <w:spacing w:val="-2"/>
        </w:rPr>
        <w:t>2024.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>em: </w:t>
      </w:r>
      <w:hyperlink r:id="rId34">
        <w:r>
          <w:rPr>
            <w:color w:val="0000FF"/>
            <w:u w:val="thick" w:color="0000FF"/>
          </w:rPr>
          <w:t>https://sol.sbc.org.br/index.php/sbgames_estendido/article/view/32093/31895</w:t>
        </w:r>
      </w:hyperlink>
      <w:r>
        <w:rPr/>
        <w:t>. Acesso em: 25</w:t>
      </w:r>
      <w:r>
        <w:rPr>
          <w:spacing w:val="-7"/>
        </w:rPr>
        <w:t> </w:t>
      </w:r>
      <w:r>
        <w:rPr/>
        <w:t>mar. </w:t>
      </w:r>
      <w:r>
        <w:rPr>
          <w:spacing w:val="-2"/>
        </w:rPr>
        <w:t>2026.</w:t>
      </w:r>
    </w:p>
    <w:p>
      <w:pPr>
        <w:pStyle w:val="BodyText"/>
        <w:spacing w:after="0" w:line="276" w:lineRule="auto"/>
        <w:jc w:val="both"/>
        <w:sectPr>
          <w:pgSz w:w="11920" w:h="16840"/>
          <w:pgMar w:top="1940" w:bottom="280" w:left="1417" w:right="1275"/>
        </w:sectPr>
      </w:pPr>
    </w:p>
    <w:p>
      <w:pPr>
        <w:spacing w:line="276" w:lineRule="auto" w:before="44"/>
        <w:ind w:left="23" w:right="137" w:firstLine="0"/>
        <w:jc w:val="both"/>
        <w:rPr>
          <w:sz w:val="21"/>
        </w:rPr>
      </w:pPr>
      <w:r>
        <w:rPr>
          <w:sz w:val="21"/>
        </w:rPr>
        <w:t>DUARTE, Amanda Marinho; LINO, Maria</w:t>
      </w:r>
      <w:r>
        <w:rPr>
          <w:spacing w:val="-7"/>
          <w:sz w:val="21"/>
        </w:rPr>
        <w:t> </w:t>
      </w:r>
      <w:r>
        <w:rPr>
          <w:sz w:val="21"/>
        </w:rPr>
        <w:t>Eduarda;</w:t>
      </w:r>
      <w:r>
        <w:rPr>
          <w:spacing w:val="-7"/>
          <w:sz w:val="21"/>
        </w:rPr>
        <w:t> </w:t>
      </w:r>
      <w:r>
        <w:rPr>
          <w:sz w:val="21"/>
        </w:rPr>
        <w:t>MACHADO,</w:t>
      </w:r>
      <w:r>
        <w:rPr>
          <w:spacing w:val="-7"/>
          <w:sz w:val="21"/>
        </w:rPr>
        <w:t> </w:t>
      </w:r>
      <w:r>
        <w:rPr>
          <w:sz w:val="21"/>
        </w:rPr>
        <w:t>Tainá</w:t>
      </w:r>
      <w:r>
        <w:rPr>
          <w:spacing w:val="-7"/>
          <w:sz w:val="21"/>
        </w:rPr>
        <w:t> </w:t>
      </w:r>
      <w:r>
        <w:rPr>
          <w:sz w:val="21"/>
        </w:rPr>
        <w:t>dos</w:t>
      </w:r>
      <w:r>
        <w:rPr>
          <w:spacing w:val="-7"/>
          <w:sz w:val="21"/>
        </w:rPr>
        <w:t> </w:t>
      </w:r>
      <w:r>
        <w:rPr>
          <w:sz w:val="21"/>
        </w:rPr>
        <w:t>Santos</w:t>
      </w:r>
      <w:r>
        <w:rPr>
          <w:spacing w:val="-7"/>
          <w:sz w:val="21"/>
        </w:rPr>
        <w:t> </w:t>
      </w:r>
      <w:r>
        <w:rPr>
          <w:sz w:val="21"/>
        </w:rPr>
        <w:t>Costa;</w:t>
      </w:r>
      <w:r>
        <w:rPr>
          <w:spacing w:val="-7"/>
          <w:sz w:val="21"/>
        </w:rPr>
        <w:t> </w:t>
      </w:r>
      <w:r>
        <w:rPr>
          <w:sz w:val="21"/>
        </w:rPr>
        <w:t>RIBEIRO,</w:t>
      </w:r>
      <w:r>
        <w:rPr>
          <w:spacing w:val="-7"/>
          <w:sz w:val="21"/>
        </w:rPr>
        <w:t> </w:t>
      </w:r>
      <w:r>
        <w:rPr>
          <w:sz w:val="21"/>
        </w:rPr>
        <w:t>Guilherme Teles; SILVA, Joneffe de Jesus; NERY FILHO, Jesse. A Jornada dos Guardiões do Folclore: uma atividade gamificada para engajar a aprendizagem no ensino básico.</w:t>
      </w:r>
      <w:r>
        <w:rPr>
          <w:spacing w:val="-2"/>
          <w:sz w:val="21"/>
        </w:rPr>
        <w:t> </w:t>
      </w:r>
      <w:r>
        <w:rPr>
          <w:i/>
          <w:sz w:val="21"/>
        </w:rPr>
        <w:t>In</w:t>
      </w:r>
      <w:r>
        <w:rPr>
          <w:sz w:val="21"/>
        </w:rPr>
        <w:t>: WORKSHOP MAGICA - GAMES NA GRADUAÇÃO</w:t>
      </w:r>
      <w:r>
        <w:rPr>
          <w:spacing w:val="24"/>
          <w:sz w:val="21"/>
        </w:rPr>
        <w:t> </w:t>
      </w:r>
      <w:r>
        <w:rPr>
          <w:sz w:val="21"/>
        </w:rPr>
        <w:t>E</w:t>
      </w:r>
      <w:r>
        <w:rPr>
          <w:spacing w:val="27"/>
          <w:sz w:val="21"/>
        </w:rPr>
        <w:t> </w:t>
      </w:r>
      <w:r>
        <w:rPr>
          <w:sz w:val="21"/>
        </w:rPr>
        <w:t>NA</w:t>
      </w:r>
      <w:r>
        <w:rPr>
          <w:spacing w:val="27"/>
          <w:sz w:val="21"/>
        </w:rPr>
        <w:t> </w:t>
      </w:r>
      <w:r>
        <w:rPr>
          <w:sz w:val="21"/>
        </w:rPr>
        <w:t>EDUCAÇÃO</w:t>
      </w:r>
      <w:r>
        <w:rPr>
          <w:spacing w:val="26"/>
          <w:sz w:val="21"/>
        </w:rPr>
        <w:t> </w:t>
      </w:r>
      <w:r>
        <w:rPr>
          <w:sz w:val="21"/>
        </w:rPr>
        <w:t>BÁSICA</w:t>
      </w:r>
      <w:r>
        <w:rPr>
          <w:spacing w:val="27"/>
          <w:sz w:val="21"/>
        </w:rPr>
        <w:t> </w:t>
      </w:r>
      <w:r>
        <w:rPr>
          <w:sz w:val="21"/>
        </w:rPr>
        <w:t>-</w:t>
      </w:r>
      <w:r>
        <w:rPr>
          <w:spacing w:val="27"/>
          <w:sz w:val="21"/>
        </w:rPr>
        <w:t> </w:t>
      </w:r>
      <w:r>
        <w:rPr>
          <w:sz w:val="21"/>
        </w:rPr>
        <w:t>SIMPÓSIO</w:t>
      </w:r>
      <w:r>
        <w:rPr>
          <w:spacing w:val="26"/>
          <w:sz w:val="21"/>
        </w:rPr>
        <w:t> </w:t>
      </w:r>
      <w:r>
        <w:rPr>
          <w:sz w:val="21"/>
        </w:rPr>
        <w:t>BRASILEIRO</w:t>
      </w:r>
      <w:r>
        <w:rPr>
          <w:spacing w:val="27"/>
          <w:sz w:val="21"/>
        </w:rPr>
        <w:t> </w:t>
      </w:r>
      <w:r>
        <w:rPr>
          <w:sz w:val="21"/>
        </w:rPr>
        <w:t>DE</w:t>
      </w:r>
      <w:r>
        <w:rPr>
          <w:spacing w:val="27"/>
          <w:sz w:val="21"/>
        </w:rPr>
        <w:t> </w:t>
      </w:r>
      <w:r>
        <w:rPr>
          <w:sz w:val="21"/>
        </w:rPr>
        <w:t>JOGOS</w:t>
      </w:r>
      <w:r>
        <w:rPr>
          <w:spacing w:val="26"/>
          <w:sz w:val="21"/>
        </w:rPr>
        <w:t> </w:t>
      </w:r>
      <w:r>
        <w:rPr>
          <w:sz w:val="21"/>
        </w:rPr>
        <w:t>E</w:t>
      </w:r>
      <w:r>
        <w:rPr>
          <w:spacing w:val="13"/>
          <w:sz w:val="21"/>
        </w:rPr>
        <w:t> </w:t>
      </w:r>
      <w:r>
        <w:rPr>
          <w:sz w:val="21"/>
        </w:rPr>
        <w:t>ENTRETENIMENTO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DIGITAL</w:t>
      </w:r>
    </w:p>
    <w:p>
      <w:pPr>
        <w:spacing w:before="0"/>
        <w:ind w:left="23" w:right="0" w:firstLine="0"/>
        <w:jc w:val="both"/>
        <w:rPr>
          <w:sz w:val="21"/>
        </w:rPr>
      </w:pPr>
      <w:r>
        <w:rPr>
          <w:sz w:val="21"/>
        </w:rPr>
        <w:t>(SBGAMES),</w:t>
      </w:r>
      <w:r>
        <w:rPr>
          <w:spacing w:val="11"/>
          <w:sz w:val="21"/>
        </w:rPr>
        <w:t> </w:t>
      </w:r>
      <w:r>
        <w:rPr>
          <w:sz w:val="21"/>
        </w:rPr>
        <w:t>14.</w:t>
      </w:r>
      <w:r>
        <w:rPr>
          <w:spacing w:val="12"/>
          <w:sz w:val="21"/>
        </w:rPr>
        <w:t> 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sz w:val="21"/>
        </w:rPr>
        <w:t>2025,</w:t>
      </w:r>
      <w:r>
        <w:rPr>
          <w:spacing w:val="12"/>
          <w:sz w:val="21"/>
        </w:rPr>
        <w:t> </w:t>
      </w:r>
      <w:r>
        <w:rPr>
          <w:sz w:val="21"/>
        </w:rPr>
        <w:t>Salvador/BA.</w:t>
      </w:r>
      <w:r>
        <w:rPr>
          <w:spacing w:val="-3"/>
          <w:sz w:val="21"/>
        </w:rPr>
        <w:t> </w:t>
      </w:r>
      <w:r>
        <w:rPr>
          <w:b/>
          <w:sz w:val="21"/>
        </w:rPr>
        <w:t>Anais</w:t>
      </w:r>
      <w:r>
        <w:rPr>
          <w:b/>
          <w:spacing w:val="-2"/>
          <w:sz w:val="21"/>
        </w:rPr>
        <w:t> </w:t>
      </w:r>
      <w:r>
        <w:rPr>
          <w:sz w:val="21"/>
        </w:rPr>
        <w:t>[...].</w:t>
      </w:r>
      <w:r>
        <w:rPr>
          <w:spacing w:val="12"/>
          <w:sz w:val="21"/>
        </w:rPr>
        <w:t> </w:t>
      </w:r>
      <w:r>
        <w:rPr>
          <w:sz w:val="21"/>
        </w:rPr>
        <w:t>Porto</w:t>
      </w:r>
      <w:r>
        <w:rPr>
          <w:spacing w:val="12"/>
          <w:sz w:val="21"/>
        </w:rPr>
        <w:t> </w:t>
      </w:r>
      <w:r>
        <w:rPr>
          <w:sz w:val="21"/>
        </w:rPr>
        <w:t>Alegre:</w:t>
      </w:r>
      <w:r>
        <w:rPr>
          <w:spacing w:val="12"/>
          <w:sz w:val="21"/>
        </w:rPr>
        <w:t> </w:t>
      </w:r>
      <w:r>
        <w:rPr>
          <w:sz w:val="21"/>
        </w:rPr>
        <w:t>Sociedade</w:t>
      </w:r>
      <w:r>
        <w:rPr>
          <w:spacing w:val="-3"/>
          <w:sz w:val="21"/>
        </w:rPr>
        <w:t> </w:t>
      </w:r>
      <w:r>
        <w:rPr>
          <w:sz w:val="21"/>
        </w:rPr>
        <w:t>Brasileira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Computação,</w:t>
      </w:r>
      <w:r>
        <w:rPr>
          <w:spacing w:val="-2"/>
          <w:sz w:val="21"/>
        </w:rPr>
        <w:t> </w:t>
      </w:r>
      <w:r>
        <w:rPr>
          <w:sz w:val="21"/>
        </w:rPr>
        <w:t>2025</w:t>
      </w:r>
      <w:r>
        <w:rPr>
          <w:spacing w:val="-2"/>
          <w:sz w:val="21"/>
        </w:rPr>
        <w:t> </w:t>
      </w:r>
      <w:r>
        <w:rPr>
          <w:spacing w:val="-10"/>
          <w:sz w:val="21"/>
        </w:rPr>
        <w:t>.</w:t>
      </w:r>
    </w:p>
    <w:p>
      <w:pPr>
        <w:spacing w:before="38"/>
        <w:ind w:left="23" w:right="0" w:firstLine="0"/>
        <w:jc w:val="left"/>
        <w:rPr>
          <w:sz w:val="21"/>
        </w:rPr>
      </w:pPr>
      <w:r>
        <w:rPr>
          <w:sz w:val="21"/>
        </w:rPr>
        <w:t>p. 462-467. DOI: </w:t>
      </w:r>
      <w:hyperlink r:id="rId35">
        <w:r>
          <w:rPr>
            <w:color w:val="6198AE"/>
            <w:spacing w:val="-2"/>
            <w:sz w:val="21"/>
            <w:u w:val="thick" w:color="6198AE"/>
          </w:rPr>
          <w:t>https://doi.org/10.5753/sbgames_estendido.2025.14816</w:t>
        </w:r>
      </w:hyperlink>
      <w:r>
        <w:rPr>
          <w:spacing w:val="-2"/>
          <w:sz w:val="21"/>
        </w:rPr>
        <w:t>.</w:t>
      </w:r>
    </w:p>
    <w:p>
      <w:pPr>
        <w:pStyle w:val="BodyText"/>
        <w:spacing w:before="77"/>
        <w:rPr>
          <w:sz w:val="21"/>
        </w:rPr>
      </w:pPr>
    </w:p>
    <w:p>
      <w:pPr>
        <w:spacing w:line="276" w:lineRule="auto" w:before="0"/>
        <w:ind w:left="23" w:right="133" w:firstLine="0"/>
        <w:jc w:val="both"/>
        <w:rPr>
          <w:sz w:val="22"/>
        </w:rPr>
      </w:pPr>
      <w:r>
        <w:rPr>
          <w:sz w:val="22"/>
        </w:rPr>
        <w:t>CAROLI, Paulo. </w:t>
      </w:r>
      <w:r>
        <w:rPr>
          <w:b/>
          <w:sz w:val="22"/>
        </w:rPr>
        <w:t>Lean Inception: como alinhar pessoas e construir o produto certo</w:t>
      </w:r>
      <w:r>
        <w:rPr>
          <w:sz w:val="22"/>
        </w:rPr>
        <w:t>. [S. l.]:</w:t>
      </w:r>
      <w:r>
        <w:rPr>
          <w:spacing w:val="-4"/>
          <w:sz w:val="22"/>
        </w:rPr>
        <w:t> </w:t>
      </w:r>
      <w:r>
        <w:rPr>
          <w:sz w:val="22"/>
        </w:rPr>
        <w:t>Caroli.org, [Ano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publicação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80"/>
          <w:sz w:val="22"/>
        </w:rPr>
        <w:t> </w:t>
      </w:r>
      <w:r>
        <w:rPr>
          <w:sz w:val="22"/>
        </w:rPr>
        <w:t>estiver</w:t>
      </w:r>
      <w:r>
        <w:rPr>
          <w:spacing w:val="80"/>
          <w:sz w:val="22"/>
        </w:rPr>
        <w:t> </w:t>
      </w:r>
      <w:r>
        <w:rPr>
          <w:sz w:val="22"/>
        </w:rPr>
        <w:t>no</w:t>
      </w:r>
      <w:r>
        <w:rPr>
          <w:spacing w:val="80"/>
          <w:sz w:val="22"/>
        </w:rPr>
        <w:t> </w:t>
      </w:r>
      <w:r>
        <w:rPr>
          <w:sz w:val="22"/>
        </w:rPr>
        <w:t>rodapé</w:t>
      </w:r>
      <w:r>
        <w:rPr>
          <w:spacing w:val="80"/>
          <w:sz w:val="22"/>
        </w:rPr>
        <w:t> </w:t>
      </w:r>
      <w:r>
        <w:rPr>
          <w:sz w:val="22"/>
        </w:rPr>
        <w:t>do</w:t>
      </w:r>
      <w:r>
        <w:rPr>
          <w:spacing w:val="80"/>
          <w:sz w:val="22"/>
        </w:rPr>
        <w:t> </w:t>
      </w:r>
      <w:r>
        <w:rPr>
          <w:sz w:val="22"/>
        </w:rPr>
        <w:t>site].</w:t>
      </w:r>
      <w:r>
        <w:rPr>
          <w:spacing w:val="80"/>
          <w:sz w:val="22"/>
        </w:rPr>
        <w:t> </w:t>
      </w:r>
      <w:r>
        <w:rPr>
          <w:sz w:val="22"/>
        </w:rPr>
        <w:t>Disponível</w:t>
      </w:r>
      <w:r>
        <w:rPr>
          <w:spacing w:val="80"/>
          <w:sz w:val="22"/>
        </w:rPr>
        <w:t> </w:t>
      </w:r>
      <w:r>
        <w:rPr>
          <w:sz w:val="22"/>
        </w:rPr>
        <w:t>em: </w:t>
      </w:r>
      <w:hyperlink r:id="rId36">
        <w:r>
          <w:rPr>
            <w:color w:val="0000FF"/>
            <w:sz w:val="22"/>
            <w:u w:val="thick" w:color="0000FF"/>
          </w:rPr>
          <w:t>https://caroli.org/livro/lean-inception-como-alinhar-pessoas-e-construir-o-produto-certo/</w:t>
        </w:r>
      </w:hyperlink>
      <w:r>
        <w:rPr>
          <w:sz w:val="22"/>
        </w:rPr>
        <w:t>. Acesso em: 8 abr. 2026.</w:t>
      </w:r>
    </w:p>
    <w:p>
      <w:pPr>
        <w:pStyle w:val="BodyText"/>
        <w:spacing w:before="40"/>
      </w:pPr>
    </w:p>
    <w:p>
      <w:pPr>
        <w:spacing w:line="276" w:lineRule="auto" w:before="0"/>
        <w:ind w:left="23" w:right="134" w:firstLine="0"/>
        <w:jc w:val="both"/>
        <w:rPr>
          <w:i/>
          <w:sz w:val="22"/>
        </w:rPr>
      </w:pPr>
      <w:r>
        <w:rPr>
          <w:sz w:val="22"/>
        </w:rPr>
        <w:t>FLOWUP. </w:t>
      </w:r>
      <w:r>
        <w:rPr>
          <w:b/>
          <w:sz w:val="22"/>
        </w:rPr>
        <w:t>Project Model Canvas</w:t>
      </w:r>
      <w:r>
        <w:rPr>
          <w:sz w:val="22"/>
        </w:rPr>
        <w:t>. Blog Flowup, [Ano em que o artigo foi publicado]. Disponível em: </w:t>
      </w:r>
      <w:hyperlink r:id="rId37">
        <w:r>
          <w:rPr>
            <w:color w:val="0000FF"/>
            <w:sz w:val="22"/>
            <w:u w:val="thick" w:color="0000FF"/>
          </w:rPr>
          <w:t>https://www.flowup.me/blog/project-model-canvas/</w:t>
        </w:r>
      </w:hyperlink>
      <w:r>
        <w:rPr>
          <w:sz w:val="22"/>
        </w:rPr>
        <w:t>. Acesso em: 8 abr. 2026. </w:t>
      </w:r>
      <w:r>
        <w:rPr>
          <w:i/>
          <w:sz w:val="22"/>
        </w:rPr>
        <w:t>(Se o artigo tiver o nome de uma pessoa que o escreveu, substitua FLOWUP pelo NOME dela).</w:t>
      </w:r>
    </w:p>
    <w:p>
      <w:pPr>
        <w:pStyle w:val="BodyText"/>
        <w:spacing w:before="41"/>
        <w:rPr>
          <w:i/>
        </w:rPr>
      </w:pPr>
    </w:p>
    <w:p>
      <w:pPr>
        <w:pStyle w:val="BodyText"/>
        <w:spacing w:line="276" w:lineRule="auto"/>
        <w:ind w:left="23" w:right="143"/>
        <w:jc w:val="both"/>
      </w:pPr>
      <w:r>
        <w:rPr/>
        <w:t>PIXELCOUNT STUDIOS. </w:t>
      </w:r>
      <w:r>
        <w:rPr>
          <w:b/>
        </w:rPr>
        <w:t>Kynseed</w:t>
      </w:r>
      <w:r>
        <w:rPr/>
        <w:t>. [S. l.]: PixelCount Studios, [Ano de lançamento ou do copyright do site, ex: 2023]. Disponível em: </w:t>
      </w:r>
      <w:hyperlink r:id="rId38">
        <w:r>
          <w:rPr>
            <w:color w:val="0000FF"/>
            <w:u w:val="thick" w:color="0000FF"/>
          </w:rPr>
          <w:t>https://kynseed.com/</w:t>
        </w:r>
      </w:hyperlink>
      <w:r>
        <w:rPr/>
        <w:t>. Acesso em: 8 abr. 2026.</w:t>
      </w:r>
    </w:p>
    <w:sectPr>
      <w:pgSz w:w="11920" w:h="16840"/>
      <w:pgMar w:top="14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13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9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8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●"/>
      <w:lvlJc w:val="left"/>
      <w:pPr>
        <w:ind w:left="13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1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9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7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343" w:hanging="360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1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9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75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hint="default"/>
        <w:spacing w:val="-1"/>
        <w:w w:val="100"/>
        <w:lang w:val="pt-PT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6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8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6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40"/>
      <w:szCs w:val="4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7"/>
      <w:ind w:left="23"/>
      <w:outlineLvl w:val="2"/>
    </w:pPr>
    <w:rPr>
      <w:rFonts w:ascii="Calibri" w:hAnsi="Calibri" w:eastAsia="Calibri" w:cs="Calibri"/>
      <w:sz w:val="40"/>
      <w:szCs w:val="4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81" w:hanging="258"/>
      <w:outlineLvl w:val="3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72"/>
      <w:outlineLvl w:val="4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154"/>
      <w:jc w:val="center"/>
    </w:pPr>
    <w:rPr>
      <w:rFonts w:ascii="Calibri" w:hAnsi="Calibri" w:eastAsia="Calibri" w:cs="Calibri"/>
      <w:b/>
      <w:bCs/>
      <w:sz w:val="54"/>
      <w:szCs w:val="5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yperlink" Target="https://www.figma.com/make/TFYtvX41ciJhpEDU3uNmBM/Game-Menu-Prototype?t=75QVS65k7nK0WZtD-20&amp;fullscreen=1" TargetMode="External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hyperlink" Target="https://github.com/ViBl4ck/Projeto-Integrador-1" TargetMode="External"/><Relationship Id="rId26" Type="http://schemas.openxmlformats.org/officeDocument/2006/relationships/hyperlink" Target="https://canva.link/ir6p586kbaejk2h" TargetMode="External"/><Relationship Id="rId27" Type="http://schemas.openxmlformats.org/officeDocument/2006/relationships/hyperlink" Target="https://gemini.google.com/" TargetMode="External"/><Relationship Id="rId28" Type="http://schemas.openxmlformats.org/officeDocument/2006/relationships/hyperlink" Target="https://www.britania.go.gov.br/wp-content/uploads/2020/03/FOLCLORE-BRASILEIRO.pdf" TargetMode="External"/><Relationship Id="rId29" Type="http://schemas.openxmlformats.org/officeDocument/2006/relationships/hyperlink" Target="https://butantan.gov.br/bubutantan/dia-do-folclore-conheca-8-animais-fantasticos-das-lendas-brasileiras" TargetMode="External"/><Relationship Id="rId30" Type="http://schemas.openxmlformats.org/officeDocument/2006/relationships/hyperlink" Target="https://github.com/mferoc/UniProjecao-Projeto-Integrado-de-Desenvolvimento-Web" TargetMode="External"/><Relationship Id="rId31" Type="http://schemas.openxmlformats.org/officeDocument/2006/relationships/hyperlink" Target="https://github.com/juxxnn/projetoIntegrador-lll-UNIVESP" TargetMode="External"/><Relationship Id="rId32" Type="http://schemas.openxmlformats.org/officeDocument/2006/relationships/hyperlink" Target="https://www.unidaystudio.com.br/wp-content/uploads/2021/02/Plano-de-Desenvolvimento-de-Jogos.pdf" TargetMode="External"/><Relationship Id="rId33" Type="http://schemas.openxmlformats.org/officeDocument/2006/relationships/hyperlink" Target="https://doi.org/10.5753/sbgames.2025.10296" TargetMode="External"/><Relationship Id="rId34" Type="http://schemas.openxmlformats.org/officeDocument/2006/relationships/hyperlink" Target="https://sol.sbc.org.br/index.php/sbgames_estendido/article/view/32093/31895" TargetMode="External"/><Relationship Id="rId35" Type="http://schemas.openxmlformats.org/officeDocument/2006/relationships/hyperlink" Target="https://doi.org/10.5753/sbgames_estendido.2025.14816" TargetMode="External"/><Relationship Id="rId36" Type="http://schemas.openxmlformats.org/officeDocument/2006/relationships/hyperlink" Target="https://caroli.org/livro/lean-inception-como-alinhar-pessoas-e-construir-o-produto-certo/" TargetMode="External"/><Relationship Id="rId37" Type="http://schemas.openxmlformats.org/officeDocument/2006/relationships/hyperlink" Target="https://www.flowup.me/blog/project-model-canvas/" TargetMode="External"/><Relationship Id="rId38" Type="http://schemas.openxmlformats.org/officeDocument/2006/relationships/hyperlink" Target="https://kynseed.com/" TargetMode="Externa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de Metodologia de Desenvolvimento de Software</dc:title>
  <dcterms:created xsi:type="dcterms:W3CDTF">2026-05-06T12:37:53Z</dcterms:created>
  <dcterms:modified xsi:type="dcterms:W3CDTF">2026-05-06T12:37:53Z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2026-05-06T00:00:00Z</vt:filetime>
  </property>
</Properties>
</file>