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0BA" w:rsidRDefault="00000000">
      <w:pPr>
        <w:spacing w:before="200" w:after="100"/>
        <w:jc w:val="center"/>
      </w:pPr>
      <w:r>
        <w:rPr>
          <w:rFonts w:ascii="Cambria" w:eastAsia="Cambria" w:hAnsi="Cambria" w:cs="Cambria"/>
          <w:b/>
          <w:bCs/>
          <w:sz w:val="36"/>
          <w:szCs w:val="36"/>
        </w:rPr>
        <w:t>Zachary Rogers</w:t>
      </w:r>
    </w:p>
    <w:p w:rsidR="000140BA" w:rsidRDefault="00000000">
      <w:pPr>
        <w:pBdr>
          <w:bottom w:val="single" w:sz="6" w:space="1" w:color="auto"/>
        </w:pBdr>
        <w:spacing w:before="400" w:after="200"/>
      </w:pPr>
      <w:r>
        <w:rPr>
          <w:rFonts w:ascii="Cambria" w:eastAsia="Cambria" w:hAnsi="Cambria" w:cs="Cambria"/>
          <w:b/>
          <w:bCs/>
          <w:caps/>
          <w:sz w:val="28"/>
          <w:szCs w:val="28"/>
        </w:rPr>
        <w:t>CONTACT</w:t>
      </w:r>
    </w:p>
    <w:p w:rsidR="000140BA" w:rsidRDefault="00000000">
      <w:pPr>
        <w:spacing w:after="100"/>
      </w:pPr>
      <w:r>
        <w:rPr>
          <w:rFonts w:ascii="Cambria" w:eastAsia="Cambria" w:hAnsi="Cambria" w:cs="Cambria"/>
        </w:rPr>
        <w:t xml:space="preserve">• </w:t>
      </w:r>
      <w:r>
        <w:rPr>
          <w:rFonts w:ascii="Cambria" w:eastAsia="Cambria" w:hAnsi="Cambria" w:cs="Cambria"/>
          <w:b/>
          <w:bCs/>
        </w:rPr>
        <w:t xml:space="preserve">Email: </w:t>
      </w:r>
      <w:r>
        <w:rPr>
          <w:rFonts w:ascii="Cambria" w:eastAsia="Cambria" w:hAnsi="Cambria" w:cs="Cambria"/>
        </w:rPr>
        <w:t>zachrogers.dev@gmail.com</w:t>
      </w:r>
    </w:p>
    <w:p w:rsidR="000140BA" w:rsidRDefault="00000000">
      <w:pPr>
        <w:spacing w:after="100"/>
      </w:pPr>
      <w:r>
        <w:rPr>
          <w:rFonts w:ascii="Cambria" w:eastAsia="Cambria" w:hAnsi="Cambria" w:cs="Cambria"/>
        </w:rPr>
        <w:t xml:space="preserve">• </w:t>
      </w:r>
      <w:r>
        <w:rPr>
          <w:rFonts w:ascii="Cambria" w:eastAsia="Cambria" w:hAnsi="Cambria" w:cs="Cambria"/>
          <w:b/>
          <w:bCs/>
        </w:rPr>
        <w:t xml:space="preserve">Phone: </w:t>
      </w:r>
      <w:dir w:val="ltr">
        <w:r>
          <w:rPr>
            <w:rFonts w:ascii="Cambria" w:eastAsia="Cambria" w:hAnsi="Cambria" w:cs="Cambria"/>
          </w:rPr>
          <w:t>(810) 666-2652</w:t>
        </w:r>
      </w:dir>
    </w:p>
    <w:p w:rsidR="000140BA" w:rsidRDefault="00000000">
      <w:pPr>
        <w:spacing w:after="100"/>
      </w:pPr>
      <w:r>
        <w:rPr>
          <w:rFonts w:ascii="Cambria" w:eastAsia="Cambria" w:hAnsi="Cambria" w:cs="Cambria"/>
        </w:rPr>
        <w:t xml:space="preserve">• </w:t>
      </w:r>
      <w:r>
        <w:rPr>
          <w:rFonts w:ascii="Cambria" w:eastAsia="Cambria" w:hAnsi="Cambria" w:cs="Cambria"/>
          <w:b/>
          <w:bCs/>
        </w:rPr>
        <w:t xml:space="preserve">Location: </w:t>
      </w:r>
      <w:r>
        <w:rPr>
          <w:rFonts w:ascii="Cambria" w:eastAsia="Cambria" w:hAnsi="Cambria" w:cs="Cambria"/>
        </w:rPr>
        <w:t>Dallas, TX</w:t>
      </w:r>
    </w:p>
    <w:p w:rsidR="000140BA" w:rsidRDefault="00000000">
      <w:pPr>
        <w:spacing w:after="100"/>
      </w:pPr>
      <w:r>
        <w:rPr>
          <w:rFonts w:ascii="Cambria" w:eastAsia="Cambria" w:hAnsi="Cambria" w:cs="Cambria"/>
        </w:rPr>
        <w:t xml:space="preserve">• </w:t>
      </w:r>
      <w:r>
        <w:rPr>
          <w:rFonts w:ascii="Cambria" w:eastAsia="Cambria" w:hAnsi="Cambria" w:cs="Cambria"/>
          <w:b/>
          <w:bCs/>
        </w:rPr>
        <w:t xml:space="preserve">LinkedIn: </w:t>
      </w:r>
      <w:r>
        <w:rPr>
          <w:rFonts w:ascii="Cambria" w:eastAsia="Cambria" w:hAnsi="Cambria" w:cs="Cambria"/>
        </w:rPr>
        <w:t>https://www.linkedin.com/in/zachary-rogers-155a6a392/</w:t>
      </w:r>
    </w:p>
    <w:p w:rsidR="000140BA" w:rsidRDefault="00000000">
      <w:pPr>
        <w:pBdr>
          <w:bottom w:val="single" w:sz="6" w:space="1" w:color="auto"/>
        </w:pBdr>
        <w:spacing w:before="400" w:after="200"/>
      </w:pPr>
      <w:r>
        <w:rPr>
          <w:rFonts w:ascii="Cambria" w:eastAsia="Cambria" w:hAnsi="Cambria" w:cs="Cambria"/>
          <w:b/>
          <w:bCs/>
          <w:caps/>
          <w:sz w:val="28"/>
          <w:szCs w:val="28"/>
        </w:rPr>
        <w:t>SUMMARY</w:t>
      </w:r>
    </w:p>
    <w:p w:rsidR="000140BA" w:rsidRDefault="00000000">
      <w:pPr>
        <w:spacing w:after="400"/>
      </w:pPr>
      <w:r>
        <w:rPr>
          <w:sz w:val="22"/>
          <w:szCs w:val="22"/>
        </w:rPr>
        <w:t>Experienced AI-Focused Full-Stack Developer with over 10 years of expertise designing and delivering scalable, secure, and user-centric applications integrating AI technologies. Proven ability to build full-stack solutions leveraging JavaScript/TypeScript, Python, React, Node.js, and Flask to enable AI/ML model integration, including Generative AI and Agentic AI frameworks. Skilled in cloud-native development, RESTful API design, and implementing robust authentication and authorization aligned with federal security standards. Adept at collaborating with cross-functional teams including AI engineers and data scientists to drive automation, decision support, and enhance public engagement in regulated environments.</w:t>
      </w:r>
    </w:p>
    <w:p w:rsidR="000140BA" w:rsidRDefault="00000000">
      <w:pPr>
        <w:pBdr>
          <w:bottom w:val="single" w:sz="6" w:space="1" w:color="auto"/>
        </w:pBdr>
        <w:spacing w:before="400" w:after="200"/>
      </w:pPr>
      <w:r>
        <w:rPr>
          <w:rFonts w:ascii="Cambria" w:eastAsia="Cambria" w:hAnsi="Cambria" w:cs="Cambria"/>
          <w:b/>
          <w:bCs/>
          <w:caps/>
          <w:sz w:val="28"/>
          <w:szCs w:val="28"/>
        </w:rPr>
        <w:t>PROFESSIONAL EXPERIENCE</w:t>
      </w:r>
    </w:p>
    <w:p w:rsidR="000140BA" w:rsidRDefault="00000000">
      <w:pPr>
        <w:spacing w:after="100"/>
      </w:pPr>
      <w:r>
        <w:rPr>
          <w:rFonts w:ascii="Cambria" w:eastAsia="Cambria" w:hAnsi="Cambria" w:cs="Cambria"/>
          <w:b/>
          <w:bCs/>
          <w:sz w:val="24"/>
          <w:szCs w:val="24"/>
        </w:rPr>
        <w:t>Google</w:t>
      </w:r>
    </w:p>
    <w:p w:rsidR="000140BA" w:rsidRDefault="00474A5A">
      <w:pPr>
        <w:spacing w:after="100"/>
      </w:pPr>
      <w:r>
        <w:rPr>
          <w:rFonts w:ascii="Cambria" w:eastAsia="Cambria" w:hAnsi="Cambria" w:cs="Cambria"/>
          <w:b/>
          <w:bCs/>
          <w:sz w:val="22"/>
          <w:szCs w:val="22"/>
        </w:rPr>
        <w:t>Senior</w:t>
      </w:r>
      <w:r w:rsidR="00000000">
        <w:rPr>
          <w:rFonts w:ascii="Cambria" w:eastAsia="Cambria" w:hAnsi="Cambria" w:cs="Cambria"/>
          <w:b/>
          <w:bCs/>
          <w:sz w:val="22"/>
          <w:szCs w:val="22"/>
        </w:rPr>
        <w:t xml:space="preserve"> AI-Focused Full-Stack Developer</w:t>
      </w:r>
    </w:p>
    <w:p w:rsidR="000140BA" w:rsidRDefault="00000000">
      <w:pPr>
        <w:spacing w:after="200"/>
      </w:pPr>
      <w:r>
        <w:rPr>
          <w:rFonts w:ascii="Cambria" w:eastAsia="Cambria" w:hAnsi="Cambria" w:cs="Cambria"/>
          <w:i/>
          <w:iCs/>
        </w:rPr>
        <w:t>09/2023 – 12/2025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Designed and developed AI-enabled full-stack web applications integrating Generative AI and Agentic AI capabilities to enhance user interaction and autonomous task execution.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Collaborated closely with AI engineers and data scientists to embed machine learning inference endpoints and agent orchestration logic into scalable backend services using Node.js and Flask.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Implemented secure, scalable RESTful APIs supporting AI workflows and real-time data exchange across cloud environments leveraging AWS services.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Led development of responsive React front-end interfaces focused on accessibility and seamless interaction with AI models, including chatbot and document summarization features.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Designed and enforced authentication, authorization, and data protection mechanisms adhering to federal security compliance standards.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Monitored application health, usage, and AI/ML model interactions using CI/CD pipelines (GitHub Actions) and enhanced system performance through infrastructure as code (Terraform).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Actively participated in agile development processes, conducting code reviews and integrating DevOps workflows to ensure rapid deployment and continuous improvement.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Produced detailed technical documentation and provided ongoing support for AI-enabled production applications used by millions of users globally.</w:t>
      </w:r>
    </w:p>
    <w:p w:rsidR="000140BA" w:rsidRDefault="000140BA">
      <w:pPr>
        <w:spacing w:after="200"/>
      </w:pPr>
    </w:p>
    <w:p w:rsidR="000140BA" w:rsidRDefault="000140BA">
      <w:pPr>
        <w:spacing w:before="300"/>
      </w:pPr>
    </w:p>
    <w:p w:rsidR="000140BA" w:rsidRDefault="00000000">
      <w:pPr>
        <w:spacing w:after="100"/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Kellton</w:t>
      </w:r>
      <w:proofErr w:type="spellEnd"/>
    </w:p>
    <w:p w:rsidR="000140BA" w:rsidRDefault="00000000">
      <w:pPr>
        <w:spacing w:after="100"/>
      </w:pPr>
      <w:r>
        <w:rPr>
          <w:rFonts w:ascii="Cambria" w:eastAsia="Cambria" w:hAnsi="Cambria" w:cs="Cambria"/>
          <w:b/>
          <w:bCs/>
          <w:sz w:val="22"/>
          <w:szCs w:val="22"/>
        </w:rPr>
        <w:t>Senior Full-Stack Developer - AI &amp; Cloud Integration</w:t>
      </w:r>
    </w:p>
    <w:p w:rsidR="000140BA" w:rsidRDefault="00000000">
      <w:pPr>
        <w:spacing w:after="200"/>
      </w:pPr>
      <w:r>
        <w:rPr>
          <w:rFonts w:ascii="Cambria" w:eastAsia="Cambria" w:hAnsi="Cambria" w:cs="Cambria"/>
          <w:i/>
          <w:iCs/>
        </w:rPr>
        <w:t>04/2019 – 08/2023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Architected and developed full-stack applications interfacing with AI/ML models for financial and healthcare clients, emphasizing scalable backend services with Node.js and Python Flask frameworks.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Integrated large language model orchestration and retrieval-augmented generation (RAG) pipelines into web applications to automate complex workflows and enhance decision support capabilities.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Built dynamic front-end user experiences using React and TypeScript, including AI-powered dashboards and multi-agent coordination interfaces.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Collaborated with AI research teams to embed agentic AI frameworks and generative AI platforms such as Claude and Bedrock into enterprise applications.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Implemented secure coding practices and ensured compliance with federal IT security standards including data encryption, role-based access, and audit logging.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Led CI/CD pipeline development using GitHub Actions and infrastructure provisioning with Terraform to support rapid application delivery and environment consistency.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Conducted performance tuning and scalability improvements to support high-availability deployments across hybrid cloud and on-premise infrastructures.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Facilitated cross-functional team workshops to gather requirements, prototype AI features, and iteratively improve product functionality based on user feedback.</w:t>
      </w:r>
    </w:p>
    <w:p w:rsidR="000140BA" w:rsidRDefault="000140BA">
      <w:pPr>
        <w:spacing w:after="200"/>
      </w:pPr>
    </w:p>
    <w:p w:rsidR="000140BA" w:rsidRDefault="000140BA">
      <w:pPr>
        <w:spacing w:before="300"/>
      </w:pPr>
    </w:p>
    <w:p w:rsidR="000140BA" w:rsidRDefault="00000000">
      <w:pPr>
        <w:spacing w:after="100"/>
      </w:pPr>
      <w:r>
        <w:rPr>
          <w:rFonts w:ascii="Cambria" w:eastAsia="Cambria" w:hAnsi="Cambria" w:cs="Cambria"/>
          <w:b/>
          <w:bCs/>
          <w:sz w:val="24"/>
          <w:szCs w:val="24"/>
        </w:rPr>
        <w:t>Walmart</w:t>
      </w:r>
    </w:p>
    <w:p w:rsidR="000140BA" w:rsidRDefault="00000000">
      <w:pPr>
        <w:spacing w:after="100"/>
      </w:pPr>
      <w:r>
        <w:rPr>
          <w:rFonts w:ascii="Cambria" w:eastAsia="Cambria" w:hAnsi="Cambria" w:cs="Cambria"/>
          <w:b/>
          <w:bCs/>
          <w:sz w:val="22"/>
          <w:szCs w:val="22"/>
        </w:rPr>
        <w:t>Full-Stack Developer - AI Integration Specialist</w:t>
      </w:r>
    </w:p>
    <w:p w:rsidR="000140BA" w:rsidRDefault="00000000">
      <w:pPr>
        <w:spacing w:after="200"/>
      </w:pPr>
      <w:r>
        <w:rPr>
          <w:rFonts w:ascii="Cambria" w:eastAsia="Cambria" w:hAnsi="Cambria" w:cs="Cambria"/>
          <w:i/>
          <w:iCs/>
        </w:rPr>
        <w:t>10/2015 – 02/2019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Developed full-stack e-commerce platforms integrating AI-driven recommendation engines and chatbot interfaces to improve customer engagement and operational efficiency.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Implemented backend services and APIs in Node.js to support AI model integration and real-time data processing workflows.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Collaborated with data scientists to integrate traditional machine learning models and agent-based systems into retail applications, enhancing automation and decision-making.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Designed responsive React front-end components ensuring accessibility and optimized user experience across devices.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Contributed to the design and deployment of secure authentication and authorization mechanisms aligned with corporate compliance and data protection policies.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Participated in agile sprint planning and code reviews, driving continuous integration and deployment with Jenkins and Docker containerization.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Monitored application performance and usage metrics to identify bottlenecks and implement scalable solutions in cloud-based environments.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lastRenderedPageBreak/>
        <w:t>• Mentored junior developers on AI model integration best practices and secure coding standards.</w:t>
      </w:r>
    </w:p>
    <w:p w:rsidR="000140BA" w:rsidRDefault="000140BA">
      <w:pPr>
        <w:spacing w:after="200"/>
      </w:pPr>
    </w:p>
    <w:p w:rsidR="000140BA" w:rsidRDefault="000140BA">
      <w:pPr>
        <w:spacing w:before="300"/>
      </w:pPr>
    </w:p>
    <w:p w:rsidR="000140BA" w:rsidRDefault="00000000">
      <w:pPr>
        <w:spacing w:after="100"/>
      </w:pPr>
      <w:r>
        <w:rPr>
          <w:rFonts w:ascii="Cambria" w:eastAsia="Cambria" w:hAnsi="Cambria" w:cs="Cambria"/>
          <w:b/>
          <w:bCs/>
          <w:sz w:val="24"/>
          <w:szCs w:val="24"/>
        </w:rPr>
        <w:t>Colgate-Palmolive</w:t>
      </w:r>
    </w:p>
    <w:p w:rsidR="000140BA" w:rsidRDefault="00000000">
      <w:pPr>
        <w:spacing w:after="100"/>
      </w:pPr>
      <w:r>
        <w:rPr>
          <w:rFonts w:ascii="Cambria" w:eastAsia="Cambria" w:hAnsi="Cambria" w:cs="Cambria"/>
          <w:b/>
          <w:bCs/>
          <w:sz w:val="22"/>
          <w:szCs w:val="22"/>
        </w:rPr>
        <w:t>Software Developer - Application Development &amp; Integration</w:t>
      </w:r>
    </w:p>
    <w:p w:rsidR="000140BA" w:rsidRDefault="00000000">
      <w:pPr>
        <w:spacing w:after="200"/>
      </w:pPr>
      <w:r>
        <w:rPr>
          <w:rFonts w:ascii="Cambria" w:eastAsia="Cambria" w:hAnsi="Cambria" w:cs="Cambria"/>
          <w:i/>
          <w:iCs/>
        </w:rPr>
        <w:t>08/2012 – 09/2015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Developed and maintained web applications supporting supply chain and financial systems with a focus on secure, maintainable code using Python and Django frameworks.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Collaborated with cross-functional teams to integrate AI-assisted data analytics tools and automate reporting processes, improving operational transparency and decision support.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Built RESTful APIs to expose data services consumed by internal AI and business intelligence platforms.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Enhanced front-end interfaces using JavaScript and React to improve usability and accessibility for business users.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Implemented role-based access controls and data encryption aligned with corporate IT security policies.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Supported deployment and monitoring of applications in hybrid cloud environments, ensuring high availability and performance.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Engaged in agile development methodologies, participated in code reviews, and contributed to process improvements to accelerate delivery cycles.</w:t>
      </w:r>
    </w:p>
    <w:p w:rsidR="000140BA" w:rsidRDefault="00000000">
      <w:pPr>
        <w:spacing w:after="120"/>
        <w:ind w:left="360"/>
      </w:pPr>
      <w:r>
        <w:rPr>
          <w:rFonts w:ascii="Cambria" w:eastAsia="Cambria" w:hAnsi="Cambria" w:cs="Cambria"/>
          <w:sz w:val="22"/>
          <w:szCs w:val="22"/>
        </w:rPr>
        <w:t>• Documented technical specifications and provided training to end-users and support teams to facilitate smooth adoption of new AI-enabled tools.</w:t>
      </w:r>
    </w:p>
    <w:p w:rsidR="000140BA" w:rsidRDefault="000140BA">
      <w:pPr>
        <w:spacing w:after="200"/>
      </w:pPr>
    </w:p>
    <w:p w:rsidR="000140BA" w:rsidRDefault="00000000">
      <w:pPr>
        <w:pBdr>
          <w:bottom w:val="single" w:sz="6" w:space="1" w:color="auto"/>
        </w:pBdr>
        <w:spacing w:before="400" w:after="200"/>
      </w:pPr>
      <w:r>
        <w:rPr>
          <w:rFonts w:ascii="Cambria" w:eastAsia="Cambria" w:hAnsi="Cambria" w:cs="Cambria"/>
          <w:b/>
          <w:bCs/>
          <w:caps/>
          <w:sz w:val="28"/>
          <w:szCs w:val="28"/>
        </w:rPr>
        <w:t>EDUCATION</w:t>
      </w:r>
    </w:p>
    <w:p w:rsidR="000140BA" w:rsidRDefault="00000000">
      <w:pPr>
        <w:spacing w:after="100"/>
      </w:pPr>
      <w:proofErr w:type="gramStart"/>
      <w:r>
        <w:rPr>
          <w:rFonts w:ascii="Cambria" w:eastAsia="Cambria" w:hAnsi="Cambria" w:cs="Cambria"/>
          <w:b/>
          <w:bCs/>
          <w:sz w:val="22"/>
          <w:szCs w:val="22"/>
        </w:rPr>
        <w:t>Bachelor's</w:t>
      </w:r>
      <w:proofErr w:type="gramEnd"/>
      <w:r>
        <w:rPr>
          <w:rFonts w:ascii="Cambria" w:eastAsia="Cambria" w:hAnsi="Cambria" w:cs="Cambria"/>
          <w:b/>
          <w:bCs/>
          <w:sz w:val="22"/>
          <w:szCs w:val="22"/>
        </w:rPr>
        <w:t xml:space="preserve"> in Computer Science</w:t>
      </w:r>
    </w:p>
    <w:p w:rsidR="000140BA" w:rsidRDefault="00000000">
      <w:pPr>
        <w:spacing w:after="200"/>
      </w:pPr>
      <w:r>
        <w:rPr>
          <w:rFonts w:ascii="Cambria" w:eastAsia="Cambria" w:hAnsi="Cambria" w:cs="Cambria"/>
        </w:rPr>
        <w:t>Texas State University (09/2007 – 05/2012)</w:t>
      </w:r>
    </w:p>
    <w:p w:rsidR="000140BA" w:rsidRDefault="00000000">
      <w:pPr>
        <w:pBdr>
          <w:bottom w:val="single" w:sz="6" w:space="1" w:color="auto"/>
        </w:pBdr>
        <w:spacing w:before="400" w:after="200"/>
      </w:pPr>
      <w:r>
        <w:rPr>
          <w:rFonts w:ascii="Cambria" w:eastAsia="Cambria" w:hAnsi="Cambria" w:cs="Cambria"/>
          <w:b/>
          <w:bCs/>
          <w:caps/>
          <w:sz w:val="28"/>
          <w:szCs w:val="28"/>
        </w:rPr>
        <w:t>SKILLS</w:t>
      </w:r>
    </w:p>
    <w:p w:rsidR="000140BA" w:rsidRDefault="00000000">
      <w:pPr>
        <w:spacing w:after="150"/>
      </w:pPr>
      <w:r>
        <w:rPr>
          <w:rFonts w:ascii="Cambria" w:eastAsia="Cambria" w:hAnsi="Cambria" w:cs="Cambria"/>
          <w:b/>
          <w:bCs/>
          <w:sz w:val="22"/>
          <w:szCs w:val="22"/>
        </w:rPr>
        <w:t xml:space="preserve">Technical: </w:t>
      </w:r>
      <w:r>
        <w:rPr>
          <w:rFonts w:ascii="Cambria" w:eastAsia="Cambria" w:hAnsi="Cambria" w:cs="Cambria"/>
          <w:sz w:val="22"/>
          <w:szCs w:val="22"/>
        </w:rPr>
        <w:t>JavaScript, TypeScript, React, Node.js, Python, Django, AI Integration, Generative AI, Agentic AI, Machine Learning Model Integration, RESTful APIs, AWS Cloud Services, Containerization (Docker), CI/CD Pipelines (GitHub Actions), Agile Development, DevOps Workflows</w:t>
      </w:r>
    </w:p>
    <w:p w:rsidR="000140BA" w:rsidRDefault="00000000">
      <w:pPr>
        <w:spacing w:after="300"/>
      </w:pPr>
      <w:r>
        <w:rPr>
          <w:rFonts w:ascii="Cambria" w:eastAsia="Cambria" w:hAnsi="Cambria" w:cs="Cambria"/>
          <w:b/>
          <w:bCs/>
          <w:sz w:val="22"/>
          <w:szCs w:val="22"/>
        </w:rPr>
        <w:t xml:space="preserve">Other: </w:t>
      </w:r>
      <w:r>
        <w:rPr>
          <w:rFonts w:ascii="Cambria" w:eastAsia="Cambria" w:hAnsi="Cambria" w:cs="Cambria"/>
          <w:sz w:val="22"/>
          <w:szCs w:val="22"/>
        </w:rPr>
        <w:t>Flask, LLM Orchestration, RAG Pipelines, Infrastructure as Code (Terraform), Secure Coding Practices, Federal IT Compliance Standards</w:t>
      </w:r>
    </w:p>
    <w:sectPr w:rsidR="000140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F032D"/>
    <w:multiLevelType w:val="hybridMultilevel"/>
    <w:tmpl w:val="56CE9C9A"/>
    <w:lvl w:ilvl="0" w:tplc="3066084E">
      <w:start w:val="1"/>
      <w:numFmt w:val="bullet"/>
      <w:lvlText w:val="●"/>
      <w:lvlJc w:val="left"/>
      <w:pPr>
        <w:ind w:left="720" w:hanging="360"/>
      </w:pPr>
    </w:lvl>
    <w:lvl w:ilvl="1" w:tplc="138ADAEA">
      <w:start w:val="1"/>
      <w:numFmt w:val="bullet"/>
      <w:lvlText w:val="○"/>
      <w:lvlJc w:val="left"/>
      <w:pPr>
        <w:ind w:left="1440" w:hanging="360"/>
      </w:pPr>
    </w:lvl>
    <w:lvl w:ilvl="2" w:tplc="CC127B78">
      <w:start w:val="1"/>
      <w:numFmt w:val="bullet"/>
      <w:lvlText w:val="■"/>
      <w:lvlJc w:val="left"/>
      <w:pPr>
        <w:ind w:left="2160" w:hanging="360"/>
      </w:pPr>
    </w:lvl>
    <w:lvl w:ilvl="3" w:tplc="0E66CA8A">
      <w:start w:val="1"/>
      <w:numFmt w:val="bullet"/>
      <w:lvlText w:val="●"/>
      <w:lvlJc w:val="left"/>
      <w:pPr>
        <w:ind w:left="2880" w:hanging="360"/>
      </w:pPr>
    </w:lvl>
    <w:lvl w:ilvl="4" w:tplc="B69063EA">
      <w:start w:val="1"/>
      <w:numFmt w:val="bullet"/>
      <w:lvlText w:val="○"/>
      <w:lvlJc w:val="left"/>
      <w:pPr>
        <w:ind w:left="3600" w:hanging="360"/>
      </w:pPr>
    </w:lvl>
    <w:lvl w:ilvl="5" w:tplc="A59827EE">
      <w:start w:val="1"/>
      <w:numFmt w:val="bullet"/>
      <w:lvlText w:val="■"/>
      <w:lvlJc w:val="left"/>
      <w:pPr>
        <w:ind w:left="4320" w:hanging="360"/>
      </w:pPr>
    </w:lvl>
    <w:lvl w:ilvl="6" w:tplc="2ADC7D02">
      <w:start w:val="1"/>
      <w:numFmt w:val="bullet"/>
      <w:lvlText w:val="●"/>
      <w:lvlJc w:val="left"/>
      <w:pPr>
        <w:ind w:left="5040" w:hanging="360"/>
      </w:pPr>
    </w:lvl>
    <w:lvl w:ilvl="7" w:tplc="540A930E">
      <w:start w:val="1"/>
      <w:numFmt w:val="bullet"/>
      <w:lvlText w:val="●"/>
      <w:lvlJc w:val="left"/>
      <w:pPr>
        <w:ind w:left="5760" w:hanging="360"/>
      </w:pPr>
    </w:lvl>
    <w:lvl w:ilvl="8" w:tplc="EA1E21A6">
      <w:start w:val="1"/>
      <w:numFmt w:val="bullet"/>
      <w:lvlText w:val="●"/>
      <w:lvlJc w:val="left"/>
      <w:pPr>
        <w:ind w:left="6480" w:hanging="360"/>
      </w:pPr>
    </w:lvl>
  </w:abstractNum>
  <w:num w:numId="1" w16cid:durableId="682240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0BA"/>
    <w:rsid w:val="000140BA"/>
    <w:rsid w:val="00474A5A"/>
    <w:rsid w:val="0059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7DE0"/>
  <w15:docId w15:val="{CB8A4218-B915-4C37-B2E1-D90A0752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Panda</cp:lastModifiedBy>
  <cp:revision>2</cp:revision>
  <dcterms:created xsi:type="dcterms:W3CDTF">2026-01-06T14:26:00Z</dcterms:created>
  <dcterms:modified xsi:type="dcterms:W3CDTF">2026-01-09T14:31:00Z</dcterms:modified>
</cp:coreProperties>
</file>