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Default="00BD36C3" w:rsidP="00BD36C3">
      <w:pPr>
        <w:pStyle w:val="NoSpacing"/>
      </w:pPr>
      <w:r>
        <w:t xml:space="preserve">Mechanical and Environmental </w:t>
      </w:r>
      <w:r w:rsidR="00226906">
        <w:t xml:space="preserve">Test Spec – 090414 Preliminary </w:t>
      </w:r>
      <w:proofErr w:type="gramStart"/>
      <w:r w:rsidR="00226906">
        <w:t>Draft</w:t>
      </w:r>
      <w:proofErr w:type="gramEnd"/>
    </w:p>
    <w:p w:rsidR="00BD36C3" w:rsidRDefault="00BD36C3" w:rsidP="00BD36C3">
      <w:pPr>
        <w:pStyle w:val="NoSpacing"/>
      </w:pPr>
    </w:p>
    <w:p w:rsidR="0020335F" w:rsidRDefault="00BD36C3" w:rsidP="00BD36C3">
      <w:pPr>
        <w:pStyle w:val="NoSpacing"/>
      </w:pPr>
      <w:r>
        <w:t xml:space="preserve">Description: </w:t>
      </w:r>
      <w:r w:rsidR="00B817F1">
        <w:t xml:space="preserve">EKG Dongle. </w:t>
      </w:r>
      <w:r>
        <w:t>Medical device used indoors and out</w:t>
      </w:r>
      <w:r w:rsidR="00D65625">
        <w:t>,</w:t>
      </w:r>
      <w:r w:rsidR="0020335F">
        <w:t xml:space="preserve"> in all weather conditions;</w:t>
      </w:r>
      <w:r>
        <w:t xml:space="preserve"> on emergency vehicles</w:t>
      </w:r>
      <w:r w:rsidR="0020335F">
        <w:t xml:space="preserve"> police, fire, </w:t>
      </w:r>
      <w:proofErr w:type="spellStart"/>
      <w:r w:rsidR="0020335F">
        <w:t>medi-vac</w:t>
      </w:r>
      <w:proofErr w:type="spellEnd"/>
      <w:r w:rsidR="0020335F">
        <w:t>;</w:t>
      </w:r>
      <w:r>
        <w:t xml:space="preserve"> medical treatment and care facilities; public spaces such as stadiums; public transportation buses, trains, aircraft. </w:t>
      </w:r>
      <w:proofErr w:type="gramStart"/>
      <w:r>
        <w:t>Can be used in working environments, offices, industrial and factory spaces; and private homes</w:t>
      </w:r>
      <w:r w:rsidR="0020335F">
        <w:t>.</w:t>
      </w:r>
      <w:proofErr w:type="gramEnd"/>
    </w:p>
    <w:p w:rsidR="0020335F" w:rsidRDefault="0020335F" w:rsidP="00BD36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592"/>
        <w:gridCol w:w="1654"/>
        <w:gridCol w:w="3952"/>
        <w:gridCol w:w="2186"/>
      </w:tblGrid>
      <w:tr w:rsidR="00BD36C3" w:rsidTr="001305B1">
        <w:trPr>
          <w:trHeight w:val="432"/>
        </w:trPr>
        <w:tc>
          <w:tcPr>
            <w:tcW w:w="11016" w:type="dxa"/>
            <w:gridSpan w:val="5"/>
          </w:tcPr>
          <w:p w:rsidR="00BD36C3" w:rsidRPr="00226906" w:rsidRDefault="00BD36C3" w:rsidP="0020335F">
            <w:pPr>
              <w:rPr>
                <w:b/>
              </w:rPr>
            </w:pPr>
            <w:r w:rsidRPr="00226906">
              <w:rPr>
                <w:b/>
              </w:rPr>
              <w:t>Enviro</w:t>
            </w:r>
            <w:r w:rsidR="0020335F" w:rsidRPr="00226906">
              <w:rPr>
                <w:b/>
              </w:rPr>
              <w:t>n</w:t>
            </w:r>
            <w:r w:rsidRPr="00226906">
              <w:rPr>
                <w:b/>
              </w:rPr>
              <w:t>ment</w:t>
            </w:r>
            <w:r w:rsidR="00226906" w:rsidRPr="00226906">
              <w:rPr>
                <w:b/>
              </w:rPr>
              <w:t>al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>Item</w:t>
            </w:r>
          </w:p>
        </w:tc>
        <w:tc>
          <w:tcPr>
            <w:tcW w:w="2592" w:type="dxa"/>
          </w:tcPr>
          <w:p w:rsidR="00BD36C3" w:rsidRDefault="00BD36C3">
            <w:r>
              <w:t>Test</w:t>
            </w:r>
          </w:p>
        </w:tc>
        <w:tc>
          <w:tcPr>
            <w:tcW w:w="1654" w:type="dxa"/>
          </w:tcPr>
          <w:p w:rsidR="00BD36C3" w:rsidRDefault="00BD36C3">
            <w:r>
              <w:t>Parameter</w:t>
            </w:r>
          </w:p>
        </w:tc>
        <w:tc>
          <w:tcPr>
            <w:tcW w:w="3952" w:type="dxa"/>
          </w:tcPr>
          <w:p w:rsidR="00BD36C3" w:rsidRDefault="0020335F">
            <w:r>
              <w:t>Standard(s)</w:t>
            </w:r>
            <w:r w:rsidR="00934BC5">
              <w:t xml:space="preserve"> Not all standards that may apply have been identified</w:t>
            </w:r>
          </w:p>
        </w:tc>
        <w:tc>
          <w:tcPr>
            <w:tcW w:w="2186" w:type="dxa"/>
          </w:tcPr>
          <w:p w:rsidR="00BD36C3" w:rsidRDefault="00934BC5">
            <w:r>
              <w:t>Duration of testing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>1</w:t>
            </w:r>
          </w:p>
        </w:tc>
        <w:tc>
          <w:tcPr>
            <w:tcW w:w="2592" w:type="dxa"/>
          </w:tcPr>
          <w:p w:rsidR="00BD36C3" w:rsidRDefault="0020335F">
            <w:r>
              <w:t>Temperature, Operating</w:t>
            </w:r>
          </w:p>
        </w:tc>
        <w:tc>
          <w:tcPr>
            <w:tcW w:w="1654" w:type="dxa"/>
          </w:tcPr>
          <w:p w:rsidR="00BD36C3" w:rsidRDefault="0020335F">
            <w:r>
              <w:t>0° to 50° C</w:t>
            </w:r>
          </w:p>
        </w:tc>
        <w:tc>
          <w:tcPr>
            <w:tcW w:w="3952" w:type="dxa"/>
          </w:tcPr>
          <w:p w:rsidR="00BD36C3" w:rsidRDefault="0020335F">
            <w:r>
              <w:t>EN 1789</w:t>
            </w:r>
          </w:p>
        </w:tc>
        <w:tc>
          <w:tcPr>
            <w:tcW w:w="2186" w:type="dxa"/>
          </w:tcPr>
          <w:p w:rsidR="00BD36C3" w:rsidRDefault="0020335F">
            <w:r>
              <w:t>4 hrs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 xml:space="preserve">2 </w:t>
            </w:r>
          </w:p>
        </w:tc>
        <w:tc>
          <w:tcPr>
            <w:tcW w:w="2592" w:type="dxa"/>
          </w:tcPr>
          <w:p w:rsidR="00BD36C3" w:rsidRDefault="0020335F">
            <w:r>
              <w:t>Temperature, Non-operating</w:t>
            </w:r>
          </w:p>
        </w:tc>
        <w:tc>
          <w:tcPr>
            <w:tcW w:w="1654" w:type="dxa"/>
          </w:tcPr>
          <w:p w:rsidR="00BD36C3" w:rsidRDefault="0020335F">
            <w:r>
              <w:t>-40° to 70° C</w:t>
            </w:r>
          </w:p>
        </w:tc>
        <w:tc>
          <w:tcPr>
            <w:tcW w:w="3952" w:type="dxa"/>
          </w:tcPr>
          <w:p w:rsidR="00BD36C3" w:rsidRDefault="0020335F">
            <w:r>
              <w:t>EN 1789</w:t>
            </w:r>
          </w:p>
        </w:tc>
        <w:tc>
          <w:tcPr>
            <w:tcW w:w="2186" w:type="dxa"/>
          </w:tcPr>
          <w:p w:rsidR="00BD36C3" w:rsidRDefault="0020335F">
            <w:r>
              <w:t>1 week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>3</w:t>
            </w:r>
          </w:p>
        </w:tc>
        <w:tc>
          <w:tcPr>
            <w:tcW w:w="2592" w:type="dxa"/>
          </w:tcPr>
          <w:p w:rsidR="00BD36C3" w:rsidRDefault="00934BC5">
            <w:r>
              <w:t>Humidity, Non-condensing</w:t>
            </w:r>
          </w:p>
        </w:tc>
        <w:tc>
          <w:tcPr>
            <w:tcW w:w="1654" w:type="dxa"/>
          </w:tcPr>
          <w:p w:rsidR="00BD36C3" w:rsidRDefault="00934BC5">
            <w:r>
              <w:t>5 to 95%</w:t>
            </w:r>
          </w:p>
        </w:tc>
        <w:tc>
          <w:tcPr>
            <w:tcW w:w="3952" w:type="dxa"/>
          </w:tcPr>
          <w:p w:rsidR="00BD36C3" w:rsidRDefault="00934BC5" w:rsidP="00934BC5">
            <w:r>
              <w:t>AAMI EC11</w:t>
            </w:r>
          </w:p>
        </w:tc>
        <w:tc>
          <w:tcPr>
            <w:tcW w:w="2186" w:type="dxa"/>
          </w:tcPr>
          <w:p w:rsidR="00BD36C3" w:rsidRDefault="00934BC5">
            <w:r>
              <w:t>High humidity and temp exposure is required for some testing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934BC5">
            <w:r>
              <w:t>4</w:t>
            </w:r>
          </w:p>
        </w:tc>
        <w:tc>
          <w:tcPr>
            <w:tcW w:w="2592" w:type="dxa"/>
          </w:tcPr>
          <w:p w:rsidR="00BD36C3" w:rsidRDefault="00934BC5">
            <w:r>
              <w:t>Altitude Operating</w:t>
            </w:r>
          </w:p>
        </w:tc>
        <w:tc>
          <w:tcPr>
            <w:tcW w:w="1654" w:type="dxa"/>
          </w:tcPr>
          <w:p w:rsidR="00BD36C3" w:rsidRDefault="00934BC5">
            <w:r>
              <w:t>-1253 to +15,000ft</w:t>
            </w:r>
          </w:p>
        </w:tc>
        <w:tc>
          <w:tcPr>
            <w:tcW w:w="3952" w:type="dxa"/>
          </w:tcPr>
          <w:p w:rsidR="00BD36C3" w:rsidRDefault="00934BC5">
            <w:r>
              <w:t>AAMI EC11</w:t>
            </w:r>
          </w:p>
        </w:tc>
        <w:tc>
          <w:tcPr>
            <w:tcW w:w="2186" w:type="dxa"/>
          </w:tcPr>
          <w:p w:rsidR="00BD36C3" w:rsidRDefault="00934BC5">
            <w:r>
              <w:t>Must meet all operating requirements when in this range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5D0866">
            <w:r>
              <w:t>5</w:t>
            </w:r>
          </w:p>
        </w:tc>
        <w:tc>
          <w:tcPr>
            <w:tcW w:w="2592" w:type="dxa"/>
          </w:tcPr>
          <w:p w:rsidR="00E05D13" w:rsidRDefault="00E05D13">
            <w:r>
              <w:t>Dust/</w:t>
            </w:r>
            <w:r w:rsidR="005D0866">
              <w:t>Liquid Ingress</w:t>
            </w:r>
          </w:p>
        </w:tc>
        <w:tc>
          <w:tcPr>
            <w:tcW w:w="1654" w:type="dxa"/>
          </w:tcPr>
          <w:p w:rsidR="00BD36C3" w:rsidRDefault="00E05D13" w:rsidP="00E05D13">
            <w:r>
              <w:t xml:space="preserve">IP64 </w:t>
            </w:r>
          </w:p>
          <w:p w:rsidR="00E05D13" w:rsidRDefault="00E05D13" w:rsidP="00E05D13">
            <w:r>
              <w:t>(category 2 for dust)</w:t>
            </w:r>
            <w:bookmarkStart w:id="0" w:name="_GoBack"/>
            <w:bookmarkEnd w:id="0"/>
          </w:p>
        </w:tc>
        <w:tc>
          <w:tcPr>
            <w:tcW w:w="3952" w:type="dxa"/>
          </w:tcPr>
          <w:p w:rsidR="00BD36C3" w:rsidRDefault="005D0866">
            <w:r>
              <w:rPr>
                <w:lang w:val="en"/>
              </w:rPr>
              <w:t>IEC standard 60529</w:t>
            </w:r>
          </w:p>
        </w:tc>
        <w:tc>
          <w:tcPr>
            <w:tcW w:w="2186" w:type="dxa"/>
          </w:tcPr>
          <w:p w:rsidR="00BD36C3" w:rsidRDefault="005D0866">
            <w:r>
              <w:t>Unit must perform after exposure, in worst case of proper use and transport</w:t>
            </w:r>
          </w:p>
        </w:tc>
      </w:tr>
      <w:tr w:rsidR="009E741C" w:rsidTr="00585F72">
        <w:trPr>
          <w:trHeight w:val="432"/>
        </w:trPr>
        <w:tc>
          <w:tcPr>
            <w:tcW w:w="11016" w:type="dxa"/>
            <w:gridSpan w:val="5"/>
          </w:tcPr>
          <w:p w:rsidR="009E741C" w:rsidRPr="00226906" w:rsidRDefault="009E741C">
            <w:pPr>
              <w:rPr>
                <w:b/>
              </w:rPr>
            </w:pPr>
            <w:r w:rsidRPr="00226906">
              <w:rPr>
                <w:b/>
              </w:rPr>
              <w:t>Mechanical</w:t>
            </w:r>
          </w:p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9E741C">
            <w:r>
              <w:t>6</w:t>
            </w:r>
          </w:p>
        </w:tc>
        <w:tc>
          <w:tcPr>
            <w:tcW w:w="2592" w:type="dxa"/>
          </w:tcPr>
          <w:p w:rsidR="00934BC5" w:rsidRDefault="009E741C">
            <w:r>
              <w:t xml:space="preserve">Vibration, Operating </w:t>
            </w:r>
          </w:p>
        </w:tc>
        <w:tc>
          <w:tcPr>
            <w:tcW w:w="1654" w:type="dxa"/>
          </w:tcPr>
          <w:p w:rsidR="00934BC5" w:rsidRDefault="009E741C">
            <w:r>
              <w:t>Category TBD</w:t>
            </w:r>
          </w:p>
        </w:tc>
        <w:tc>
          <w:tcPr>
            <w:tcW w:w="3952" w:type="dxa"/>
          </w:tcPr>
          <w:p w:rsidR="00934BC5" w:rsidRDefault="009E741C">
            <w:r>
              <w:t>MIL-STD-810F (Ground vehicle)</w:t>
            </w:r>
          </w:p>
        </w:tc>
        <w:tc>
          <w:tcPr>
            <w:tcW w:w="2186" w:type="dxa"/>
          </w:tcPr>
          <w:p w:rsidR="00934BC5" w:rsidRDefault="009E741C">
            <w:r>
              <w:t>Unit must be completely operational and undamaged</w:t>
            </w:r>
          </w:p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9E741C">
            <w:r>
              <w:t>7</w:t>
            </w:r>
          </w:p>
        </w:tc>
        <w:tc>
          <w:tcPr>
            <w:tcW w:w="2592" w:type="dxa"/>
          </w:tcPr>
          <w:p w:rsidR="00934BC5" w:rsidRDefault="009E741C">
            <w:r>
              <w:t>Vibration, Non-operating, transport of unit</w:t>
            </w:r>
          </w:p>
        </w:tc>
        <w:tc>
          <w:tcPr>
            <w:tcW w:w="1654" w:type="dxa"/>
          </w:tcPr>
          <w:p w:rsidR="00934BC5" w:rsidRDefault="004600FA">
            <w:r>
              <w:t xml:space="preserve">Category 20, random vibration </w:t>
            </w:r>
          </w:p>
        </w:tc>
        <w:tc>
          <w:tcPr>
            <w:tcW w:w="3952" w:type="dxa"/>
          </w:tcPr>
          <w:p w:rsidR="00934BC5" w:rsidRDefault="004600FA">
            <w:r>
              <w:t>MIL-STD-810F</w:t>
            </w:r>
          </w:p>
        </w:tc>
        <w:tc>
          <w:tcPr>
            <w:tcW w:w="2186" w:type="dxa"/>
          </w:tcPr>
          <w:p w:rsidR="00934BC5" w:rsidRDefault="004600FA" w:rsidP="004600FA">
            <w:r>
              <w:t>Ground vehicles</w:t>
            </w:r>
            <w:r>
              <w:t>, air planes. H</w:t>
            </w:r>
            <w:r>
              <w:t>elicopters</w:t>
            </w:r>
            <w:r>
              <w:t xml:space="preserve"> TBD</w:t>
            </w:r>
          </w:p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4600FA">
            <w:r>
              <w:t>8</w:t>
            </w:r>
          </w:p>
        </w:tc>
        <w:tc>
          <w:tcPr>
            <w:tcW w:w="2592" w:type="dxa"/>
          </w:tcPr>
          <w:p w:rsidR="00934BC5" w:rsidRDefault="004600FA">
            <w:r>
              <w:t>Shock</w:t>
            </w:r>
          </w:p>
        </w:tc>
        <w:tc>
          <w:tcPr>
            <w:tcW w:w="1654" w:type="dxa"/>
          </w:tcPr>
          <w:p w:rsidR="00934BC5" w:rsidRDefault="00D65625">
            <w:r>
              <w:t>TBD</w:t>
            </w:r>
          </w:p>
        </w:tc>
        <w:tc>
          <w:tcPr>
            <w:tcW w:w="3952" w:type="dxa"/>
          </w:tcPr>
          <w:p w:rsidR="00934BC5" w:rsidRDefault="00934BC5"/>
        </w:tc>
        <w:tc>
          <w:tcPr>
            <w:tcW w:w="2186" w:type="dxa"/>
          </w:tcPr>
          <w:p w:rsidR="00934BC5" w:rsidRDefault="00934BC5"/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4600FA">
            <w:r>
              <w:t>9</w:t>
            </w:r>
          </w:p>
        </w:tc>
        <w:tc>
          <w:tcPr>
            <w:tcW w:w="2592" w:type="dxa"/>
          </w:tcPr>
          <w:p w:rsidR="00934BC5" w:rsidRDefault="004600FA">
            <w:r>
              <w:t>Drop</w:t>
            </w:r>
          </w:p>
        </w:tc>
        <w:tc>
          <w:tcPr>
            <w:tcW w:w="1654" w:type="dxa"/>
          </w:tcPr>
          <w:p w:rsidR="00934BC5" w:rsidRDefault="004600FA">
            <w:r>
              <w:t>EN 1789</w:t>
            </w:r>
          </w:p>
        </w:tc>
        <w:tc>
          <w:tcPr>
            <w:tcW w:w="3952" w:type="dxa"/>
          </w:tcPr>
          <w:p w:rsidR="00934BC5" w:rsidRDefault="004600FA">
            <w:r>
              <w:t xml:space="preserve">30” Drop on to all sides. </w:t>
            </w:r>
            <w:r w:rsidR="00B817F1">
              <w:t xml:space="preserve">6 drops total </w:t>
            </w:r>
            <w:r>
              <w:t>Contact surface TBD (steel, concrete?)</w:t>
            </w:r>
          </w:p>
        </w:tc>
        <w:tc>
          <w:tcPr>
            <w:tcW w:w="2186" w:type="dxa"/>
          </w:tcPr>
          <w:p w:rsidR="00934BC5" w:rsidRDefault="00934BC5"/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B817F1">
            <w:r>
              <w:t xml:space="preserve">10 </w:t>
            </w:r>
          </w:p>
        </w:tc>
        <w:tc>
          <w:tcPr>
            <w:tcW w:w="2592" w:type="dxa"/>
          </w:tcPr>
          <w:p w:rsidR="00934BC5" w:rsidRDefault="00B817F1">
            <w:r>
              <w:t>Drop Tests Package Unit</w:t>
            </w:r>
          </w:p>
        </w:tc>
        <w:tc>
          <w:tcPr>
            <w:tcW w:w="1654" w:type="dxa"/>
          </w:tcPr>
          <w:p w:rsidR="00934BC5" w:rsidRDefault="00B817F1">
            <w:r>
              <w:t>ISTA Procedure 2A</w:t>
            </w:r>
          </w:p>
        </w:tc>
        <w:tc>
          <w:tcPr>
            <w:tcW w:w="3952" w:type="dxa"/>
          </w:tcPr>
          <w:p w:rsidR="00934BC5" w:rsidRDefault="00B817F1">
            <w:r>
              <w:t>Drop and Vibration</w:t>
            </w:r>
          </w:p>
        </w:tc>
        <w:tc>
          <w:tcPr>
            <w:tcW w:w="2186" w:type="dxa"/>
          </w:tcPr>
          <w:p w:rsidR="00934BC5" w:rsidRDefault="00934BC5"/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B817F1">
            <w:r>
              <w:t>11</w:t>
            </w:r>
          </w:p>
        </w:tc>
        <w:tc>
          <w:tcPr>
            <w:tcW w:w="2592" w:type="dxa"/>
          </w:tcPr>
          <w:p w:rsidR="00934BC5" w:rsidRDefault="00B817F1">
            <w:r>
              <w:t>Mechanical Strength</w:t>
            </w:r>
          </w:p>
        </w:tc>
        <w:tc>
          <w:tcPr>
            <w:tcW w:w="1654" w:type="dxa"/>
          </w:tcPr>
          <w:p w:rsidR="00934BC5" w:rsidRDefault="00B817F1">
            <w:r>
              <w:t xml:space="preserve">EN/IEC 60601-1 </w:t>
            </w:r>
          </w:p>
        </w:tc>
        <w:tc>
          <w:tcPr>
            <w:tcW w:w="3952" w:type="dxa"/>
          </w:tcPr>
          <w:p w:rsidR="00934BC5" w:rsidRDefault="00B817F1">
            <w:r>
              <w:t xml:space="preserve">Inward force 10.26 </w:t>
            </w:r>
            <w:proofErr w:type="spellStart"/>
            <w:r>
              <w:t>lbs</w:t>
            </w:r>
            <w:proofErr w:type="spellEnd"/>
            <w:r>
              <w:t xml:space="preserve"> applied over 1 inch square area anywhere on the device  </w:t>
            </w:r>
          </w:p>
        </w:tc>
        <w:tc>
          <w:tcPr>
            <w:tcW w:w="2186" w:type="dxa"/>
          </w:tcPr>
          <w:p w:rsidR="00934BC5" w:rsidRDefault="00B817F1">
            <w:r>
              <w:t>This requirement needs some review. Force may not be realistic for this product</w:t>
            </w:r>
          </w:p>
        </w:tc>
      </w:tr>
      <w:tr w:rsidR="00B817F1" w:rsidTr="0020335F">
        <w:trPr>
          <w:trHeight w:val="432"/>
        </w:trPr>
        <w:tc>
          <w:tcPr>
            <w:tcW w:w="632" w:type="dxa"/>
          </w:tcPr>
          <w:p w:rsidR="00B817F1" w:rsidRDefault="00D65625">
            <w:r>
              <w:t>12</w:t>
            </w:r>
          </w:p>
        </w:tc>
        <w:tc>
          <w:tcPr>
            <w:tcW w:w="2592" w:type="dxa"/>
          </w:tcPr>
          <w:p w:rsidR="00B817F1" w:rsidRDefault="00226906">
            <w:r>
              <w:t>Cleaning</w:t>
            </w:r>
          </w:p>
        </w:tc>
        <w:tc>
          <w:tcPr>
            <w:tcW w:w="1654" w:type="dxa"/>
          </w:tcPr>
          <w:p w:rsidR="00B817F1" w:rsidRDefault="00226906">
            <w:r>
              <w:t>AAMI TBD</w:t>
            </w:r>
          </w:p>
        </w:tc>
        <w:tc>
          <w:tcPr>
            <w:tcW w:w="3952" w:type="dxa"/>
          </w:tcPr>
          <w:p w:rsidR="00B817F1" w:rsidRDefault="00226906">
            <w:r>
              <w:t>Cleaned 15 times with the following chemicals:</w:t>
            </w:r>
          </w:p>
          <w:p w:rsidR="00226906" w:rsidRDefault="00226906" w:rsidP="00226906">
            <w:pPr>
              <w:pStyle w:val="ListParagraph"/>
              <w:numPr>
                <w:ilvl w:val="0"/>
                <w:numId w:val="2"/>
              </w:numPr>
            </w:pPr>
            <w:r>
              <w:t>Isopropyl alcohol</w:t>
            </w:r>
          </w:p>
          <w:p w:rsidR="00226906" w:rsidRDefault="00226906" w:rsidP="00226906">
            <w:pPr>
              <w:pStyle w:val="ListParagraph"/>
              <w:numPr>
                <w:ilvl w:val="0"/>
                <w:numId w:val="2"/>
              </w:numPr>
            </w:pPr>
            <w:r>
              <w:t>Hydrogen peroxide (3% solution)</w:t>
            </w:r>
          </w:p>
          <w:p w:rsidR="00226906" w:rsidRDefault="00226906" w:rsidP="00226906">
            <w:pPr>
              <w:pStyle w:val="ListParagraph"/>
              <w:numPr>
                <w:ilvl w:val="0"/>
                <w:numId w:val="2"/>
              </w:numPr>
            </w:pPr>
            <w:r>
              <w:t>Quaternary ammonium compound</w:t>
            </w:r>
          </w:p>
        </w:tc>
        <w:tc>
          <w:tcPr>
            <w:tcW w:w="2186" w:type="dxa"/>
          </w:tcPr>
          <w:p w:rsidR="00B817F1" w:rsidRDefault="00226906">
            <w:r>
              <w:t>Procedure TBD</w:t>
            </w:r>
          </w:p>
        </w:tc>
      </w:tr>
    </w:tbl>
    <w:p w:rsidR="00BD36C3" w:rsidRDefault="00BD36C3"/>
    <w:sectPr w:rsidR="00BD36C3" w:rsidSect="00BD3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20767"/>
    <w:multiLevelType w:val="hybridMultilevel"/>
    <w:tmpl w:val="1F2A0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439F5"/>
    <w:multiLevelType w:val="hybridMultilevel"/>
    <w:tmpl w:val="3C30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C3"/>
    <w:rsid w:val="000056C3"/>
    <w:rsid w:val="001454F3"/>
    <w:rsid w:val="0020335F"/>
    <w:rsid w:val="00226906"/>
    <w:rsid w:val="003134CF"/>
    <w:rsid w:val="0035427A"/>
    <w:rsid w:val="004600FA"/>
    <w:rsid w:val="00513588"/>
    <w:rsid w:val="005D0866"/>
    <w:rsid w:val="00641DDE"/>
    <w:rsid w:val="00761200"/>
    <w:rsid w:val="00934BC5"/>
    <w:rsid w:val="009E741C"/>
    <w:rsid w:val="00B817F1"/>
    <w:rsid w:val="00BD36C3"/>
    <w:rsid w:val="00D06006"/>
    <w:rsid w:val="00D65625"/>
    <w:rsid w:val="00E05D13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2014-09-04T22:47:00Z</cp:lastPrinted>
  <dcterms:created xsi:type="dcterms:W3CDTF">2014-09-04T21:03:00Z</dcterms:created>
  <dcterms:modified xsi:type="dcterms:W3CDTF">2014-09-04T22:52:00Z</dcterms:modified>
</cp:coreProperties>
</file>