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C231" w14:textId="77D4CFAD" w:rsidR="0035587B" w:rsidRDefault="008B3EC3" w:rsidP="0035587B">
      <w:pPr>
        <w:pStyle w:val="ListParagraph"/>
        <w:numPr>
          <w:ilvl w:val="0"/>
          <w:numId w:val="1"/>
        </w:numPr>
      </w:pPr>
      <w:r w:rsidRPr="00B67737">
        <w:rPr>
          <w:color w:val="FF0000"/>
        </w:rPr>
        <w:drawing>
          <wp:anchor distT="0" distB="0" distL="114300" distR="114300" simplePos="0" relativeHeight="251658240" behindDoc="1" locked="0" layoutInCell="1" allowOverlap="1" wp14:anchorId="3FA83FC9" wp14:editId="604F5EFC">
            <wp:simplePos x="0" y="0"/>
            <wp:positionH relativeFrom="margin">
              <wp:posOffset>4895850</wp:posOffset>
            </wp:positionH>
            <wp:positionV relativeFrom="paragraph">
              <wp:posOffset>8890</wp:posOffset>
            </wp:positionV>
            <wp:extent cx="838200" cy="2790825"/>
            <wp:effectExtent l="0" t="0" r="0" b="9525"/>
            <wp:wrapTight wrapText="bothSides">
              <wp:wrapPolygon edited="0">
                <wp:start x="0" y="0"/>
                <wp:lineTo x="0" y="21526"/>
                <wp:lineTo x="21109" y="21526"/>
                <wp:lineTo x="21109"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38200" cy="2790825"/>
                    </a:xfrm>
                    <a:prstGeom prst="rect">
                      <a:avLst/>
                    </a:prstGeom>
                  </pic:spPr>
                </pic:pic>
              </a:graphicData>
            </a:graphic>
            <wp14:sizeRelH relativeFrom="margin">
              <wp14:pctWidth>0</wp14:pctWidth>
            </wp14:sizeRelH>
            <wp14:sizeRelV relativeFrom="margin">
              <wp14:pctHeight>0</wp14:pctHeight>
            </wp14:sizeRelV>
          </wp:anchor>
        </w:drawing>
      </w:r>
      <w:r w:rsidR="00195150" w:rsidRPr="00B67737">
        <w:rPr>
          <w:color w:val="FF0000"/>
        </w:rPr>
        <w:drawing>
          <wp:anchor distT="0" distB="0" distL="114300" distR="114300" simplePos="0" relativeHeight="251681792" behindDoc="1" locked="0" layoutInCell="1" allowOverlap="1" wp14:anchorId="6FEC141E" wp14:editId="7F5627A3">
            <wp:simplePos x="0" y="0"/>
            <wp:positionH relativeFrom="column">
              <wp:posOffset>161925</wp:posOffset>
            </wp:positionH>
            <wp:positionV relativeFrom="paragraph">
              <wp:posOffset>266700</wp:posOffset>
            </wp:positionV>
            <wp:extent cx="1057275" cy="2952750"/>
            <wp:effectExtent l="0" t="0" r="9525" b="0"/>
            <wp:wrapThrough wrapText="bothSides">
              <wp:wrapPolygon edited="0">
                <wp:start x="0" y="0"/>
                <wp:lineTo x="0" y="21461"/>
                <wp:lineTo x="21405" y="21461"/>
                <wp:lineTo x="21405" y="0"/>
                <wp:lineTo x="0" y="0"/>
              </wp:wrapPolygon>
            </wp:wrapThrough>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57275" cy="2952750"/>
                    </a:xfrm>
                    <a:prstGeom prst="rect">
                      <a:avLst/>
                    </a:prstGeom>
                  </pic:spPr>
                </pic:pic>
              </a:graphicData>
            </a:graphic>
          </wp:anchor>
        </w:drawing>
      </w:r>
      <w:r w:rsidR="0035587B" w:rsidRPr="00B67737">
        <w:rPr>
          <w:color w:val="FF0000"/>
        </w:rPr>
        <w:t>Sketch the dexterous workspace for the robot arm. This diagram does not need to be to scale.</w:t>
      </w:r>
      <w:r w:rsidR="0035587B" w:rsidRPr="00B67737">
        <w:rPr>
          <w:color w:val="FF0000"/>
        </w:rPr>
        <w:t xml:space="preserve"> </w:t>
      </w:r>
      <w:r w:rsidR="0035587B" w:rsidRPr="00B67737">
        <w:rPr>
          <w:color w:val="FF0000"/>
        </w:rPr>
        <w:t>Add annotations to point out any important features of your drawing. (Do not</w:t>
      </w:r>
      <w:r w:rsidR="0035587B" w:rsidRPr="00B67737">
        <w:rPr>
          <w:color w:val="FF0000"/>
        </w:rPr>
        <w:t xml:space="preserve"> </w:t>
      </w:r>
      <w:r w:rsidR="0035587B" w:rsidRPr="00B67737">
        <w:rPr>
          <w:color w:val="FF0000"/>
        </w:rPr>
        <w:t xml:space="preserve">consider </w:t>
      </w:r>
      <w:r w:rsidR="0035587B" w:rsidRPr="00B67737">
        <w:rPr>
          <w:color w:val="FF0000"/>
        </w:rPr>
        <w:t>any self-collisions</w:t>
      </w:r>
      <w:r w:rsidR="0035587B" w:rsidRPr="00B67737">
        <w:rPr>
          <w:color w:val="FF0000"/>
        </w:rPr>
        <w:t>.)</w:t>
      </w:r>
    </w:p>
    <w:p w14:paraId="53DEB5C1" w14:textId="5970A07B" w:rsidR="0035587B" w:rsidRDefault="00021861" w:rsidP="00195150">
      <w:pPr>
        <w:pStyle w:val="ListParagraph"/>
      </w:pPr>
      <w:r>
        <w:rPr>
          <w:noProof/>
        </w:rPr>
        <mc:AlternateContent>
          <mc:Choice Requires="wpi">
            <w:drawing>
              <wp:anchor distT="0" distB="0" distL="114300" distR="114300" simplePos="0" relativeHeight="251680768" behindDoc="0" locked="0" layoutInCell="1" allowOverlap="1" wp14:anchorId="66FABFDB" wp14:editId="74DC62AB">
                <wp:simplePos x="0" y="0"/>
                <wp:positionH relativeFrom="column">
                  <wp:posOffset>-4867530</wp:posOffset>
                </wp:positionH>
                <wp:positionV relativeFrom="paragraph">
                  <wp:posOffset>222540</wp:posOffset>
                </wp:positionV>
                <wp:extent cx="360" cy="360"/>
                <wp:effectExtent l="38100" t="38100" r="57150" b="57150"/>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0FC77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383.95pt;margin-top:16.8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dPZXHzAEAALMEAAAQAAAAZHJzL2luay9pbmsxLnhtbLST&#10;wY6bMBCG75X6DpZ7DhgIZRct2VMjVWrVqruV2iMLk2AtNpFtQvL2HYzjsNqk6mF7QWbs+T3zze+7&#10;+4NoyR6U5p0saBQwSkBWXc3ltqA/H9eLG0q0KWVdtp2Egh5B0/vV+3d3XD6LNscvQQWpx5VoC9oY&#10;s8vDcBiGYEiCTm3DmLEk/Cyfv36hK5dVw4ZLbvBKfQpVnTRwMKNYzuuCVubA/HnUfuh6VYHfHiOq&#10;Op8wqqxg3SlRGq/YlFJCS2QpsO5flJjjDhcc79mCokRwbHgRB9EyW958usVAeSjo7L/HEjVWImh4&#10;WfP3f9Bcv9Ycy0ri7GNGiSuphv1YU2iZ59d7/666HSjD4Yx5guI2jqSa/i2fCZQC3bX9OBtK9mXb&#10;I7KIMbSFuzsKLwB5rYds3lQPuVzVmxf3Eo1rb87BQfOWOo3WcAFodLHzHjMahcfwg1H2OcQsThYs&#10;XrDskUV5mubLNIiTZDYK5+KT5pPqdeP1ntTZr3bHU5s6G3htGg+dBSz10OfIL6U2wLeN+Vuua9sm&#10;e+dceIfWTMT18QM2Bf1gnyKxmVPANhKRiMTLNEtf2PDU+b/KWL7fNhsNBn1GV9dUz1Nb/QEAAP//&#10;AwBQSwMEFAAGAAgAAAAhAKf2YODiAAAACwEAAA8AAABkcnMvZG93bnJldi54bWxMj01Pg0AQhu8m&#10;/ofNmHhrF60FRZbGSKyN0UTxI/G2ZadAZGcJuy347x1Pepx3nrwf2WqynTjg4FtHCs7mEQikypmW&#10;agVvr3ezSxA+aDK6c4QKvtHDKj8+ynRq3EgveChDLdiEfKoVNCH0qZS+atBqP3c9Ev92brA68DnU&#10;0gx6ZHPbyfMoiqXVLXFCo3u8bbD6KvdWwfrxc+OT+6eyW1+MD7vivfjwz4VSpyfTzTWIgFP4g+G3&#10;PleHnDtt3Z6MF52CWRInV8wqWCxiEEywsuR5W1biJcg8k/835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p39GoBAAADAwAADgAAAAAAAAAAAAAAAAA8&#10;AgAAZHJzL2Uyb0RvYy54bWxQSwECLQAUAAYACAAAACEAnT2Vx8wBAACzBAAAEAAAAAAAAAAAAAAA&#10;AADSAwAAZHJzL2luay9pbmsxLnhtbFBLAQItABQABgAIAAAAIQCn9mDg4gAAAAsBAAAPAAAAAAAA&#10;AAAAAAAAAMwFAABkcnMvZG93bnJldi54bWxQSwECLQAUAAYACAAAACEAeRi8nb8AAAAhAQAAGQAA&#10;AAAAAAAAAAAAAADbBgAAZHJzL19yZWxzL2Uyb0RvYy54bWwucmVsc1BLBQYAAAAABgAGAHgBAADR&#10;BwAAAAA=&#10;">
                <v:imagedata r:id="rId8" o:title=""/>
              </v:shape>
            </w:pict>
          </mc:Fallback>
        </mc:AlternateContent>
      </w:r>
      <w:r>
        <w:rPr>
          <w:noProof/>
        </w:rPr>
        <mc:AlternateContent>
          <mc:Choice Requires="wpi">
            <w:drawing>
              <wp:anchor distT="0" distB="0" distL="114300" distR="114300" simplePos="0" relativeHeight="251679744" behindDoc="0" locked="0" layoutInCell="1" allowOverlap="1" wp14:anchorId="796B1035" wp14:editId="11FBEB39">
                <wp:simplePos x="0" y="0"/>
                <wp:positionH relativeFrom="column">
                  <wp:posOffset>-4867530</wp:posOffset>
                </wp:positionH>
                <wp:positionV relativeFrom="paragraph">
                  <wp:posOffset>222540</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589B613D" id="Ink 25" o:spid="_x0000_s1026" type="#_x0000_t75" style="position:absolute;margin-left:-383.95pt;margin-top:16.8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jd6Q0ugEAAF0EAAAQAAAAZHJzL2luay9pbmsxLnhtbLST&#10;UU/rIBTH32/idyD4vJZ27a02dj655CbXxOhM9LG2uBILLEDX7dt7ShmrcfqkLwQOnD/n/Phzdb3j&#10;LdpSpZkUBY4CghEVlayZWBf4cbWcXWCkTSnqspWCFnhPNb5enP25YuKNtzmMCBSEHma8LXBjzCYP&#10;w77vg34eSLUOY0Lm4T/xdvsfL1xWTV+ZYAau1IdQJYWhOzOI5awucGV2xJ8H7QfZqYr67SGiquMJ&#10;o8qKLqXipfGKTSkEbZEoOdT9hJHZb2DC4J41VRhxBg3P4iBKsuTi5hIC5a7Ak3UHJWqohOPwtObz&#10;L2guP2sOZc3j7G+GkSupptuhptAyz7/u/U7JDVWG0SPmEYrb2KNqXFs+IyhFtWy74W0w2pZtB8gi&#10;QsAW7u4oPAHksx6w+VE94PKl3rS4j2hce1MODpq31OFpDeMUjM433mNGg/AQfjDKfoeYxPMZiWck&#10;W5EoT9M8SYJLEk2ewrn4oPmiOt14vRd19Kvd8dTGznpWm8ZDJwFJPfQp8lOpDWXrxnyX69q2yd45&#10;J/6hNRNyfdzT1wKf26+IbOYYsI1EKEJxkmbpBxt6aeC7eAcAAP//AwBQSwMEFAAGAAgAAAAhAKf2&#10;YODiAAAACwEAAA8AAABkcnMvZG93bnJldi54bWxMj01Pg0AQhu8m/ofNmHhrF60FRZbGSKyN0UTx&#10;I/G2ZadAZGcJuy347x1Pepx3nrwf2WqynTjg4FtHCs7mEQikypmWagVvr3ezSxA+aDK6c4QKvtHD&#10;Kj8+ynRq3EgveChDLdiEfKoVNCH0qZS+atBqP3c9Ev92brA68DnU0gx6ZHPbyfMoiqXVLXFCo3u8&#10;bbD6KvdWwfrxc+OT+6eyW1+MD7vivfjwz4VSpyfTzTWIgFP4g+G3PleHnDtt3Z6MF52CWRInV8wq&#10;WCxiEEywsuR5W1biJcg8k/835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p39GoBAAADAwAADgAAAAAAAAAAAAAAAAA8AgAAZHJzL2Uyb0RvYy54bWxQ&#10;SwECLQAUAAYACAAAACEAo3ekNLoBAABdBAAAEAAAAAAAAAAAAAAAAADSAwAAZHJzL2luay9pbmsx&#10;LnhtbFBLAQItABQABgAIAAAAIQCn9mDg4gAAAAsBAAAPAAAAAAAAAAAAAAAAALoFAABkcnMvZG93&#10;bnJldi54bWxQSwECLQAUAAYACAAAACEAeRi8nb8AAAAhAQAAGQAAAAAAAAAAAAAAAADJBgAAZHJz&#10;L19yZWxzL2Uyb0RvYy54bWwucmVsc1BLBQYAAAAABgAGAHgBAAC/BwAAAAA=&#10;">
                <v:imagedata r:id="rId8" o:title=""/>
              </v:shape>
            </w:pict>
          </mc:Fallback>
        </mc:AlternateContent>
      </w:r>
    </w:p>
    <w:p w14:paraId="21EF92CB" w14:textId="3A301B68" w:rsidR="0035587B" w:rsidRDefault="008B3EC3" w:rsidP="0035587B">
      <w:pPr>
        <w:pStyle w:val="ListParagraph"/>
        <w:numPr>
          <w:ilvl w:val="0"/>
          <w:numId w:val="1"/>
        </w:numPr>
      </w:pPr>
      <w:r>
        <w:rPr>
          <w:noProof/>
        </w:rPr>
        <mc:AlternateContent>
          <mc:Choice Requires="wpi">
            <w:drawing>
              <wp:anchor distT="0" distB="0" distL="114300" distR="114300" simplePos="0" relativeHeight="251697152" behindDoc="0" locked="0" layoutInCell="1" allowOverlap="1" wp14:anchorId="581BFBA5" wp14:editId="742FDF1B">
                <wp:simplePos x="0" y="0"/>
                <wp:positionH relativeFrom="column">
                  <wp:posOffset>5514230</wp:posOffset>
                </wp:positionH>
                <wp:positionV relativeFrom="paragraph">
                  <wp:posOffset>346215</wp:posOffset>
                </wp:positionV>
                <wp:extent cx="114840" cy="181080"/>
                <wp:effectExtent l="38100" t="38100" r="0" b="47625"/>
                <wp:wrapNone/>
                <wp:docPr id="45" name="Ink 45"/>
                <wp:cNvGraphicFramePr/>
                <a:graphic xmlns:a="http://schemas.openxmlformats.org/drawingml/2006/main">
                  <a:graphicData uri="http://schemas.microsoft.com/office/word/2010/wordprocessingInk">
                    <w14:contentPart bwMode="auto" r:id="rId10">
                      <w14:nvContentPartPr>
                        <w14:cNvContentPartPr/>
                      </w14:nvContentPartPr>
                      <w14:xfrm>
                        <a:off x="0" y="0"/>
                        <a:ext cx="114840" cy="181080"/>
                      </w14:xfrm>
                    </w14:contentPart>
                  </a:graphicData>
                </a:graphic>
                <wp14:sizeRelH relativeFrom="margin">
                  <wp14:pctWidth>0</wp14:pctWidth>
                </wp14:sizeRelH>
                <wp14:sizeRelV relativeFrom="margin">
                  <wp14:pctHeight>0</wp14:pctHeight>
                </wp14:sizeRelV>
              </wp:anchor>
            </w:drawing>
          </mc:Choice>
          <mc:Fallback>
            <w:pict>
              <v:shape w14:anchorId="25908098" id="Ink 45" o:spid="_x0000_s1026" type="#_x0000_t75" style="position:absolute;margin-left:433.5pt;margin-top:26.55pt;width:10.5pt;height:1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99CNzAQAACQMAAA4AAABkcnMvZTJvRG9jLnhtbJxSy27CMBC8V+o/&#10;WL6XxAhQGhE4FFXi0Meh/QDXsYnV2ButDYG/7yZAgVZVJS6Rd0cZz8PT+dbVbKMxWPAFF4OUM+0V&#10;lNavCv7+9niXcRai9KWsweuC73Tg89ntzbRtcj2ECupSIyMSH/K2KXgVY5MnSVCVdjIMoNGeQAPo&#10;ZKQRV0mJsiV2VyfDNJ0kLWDZICgdAm0Xe5DPen5jtIovxgQdWV3wbDIiefF4wILfj7vNBx1EOubJ&#10;bCrzFcqmsuogSV6hyEnrScA31UJGydZof1E5qxACmDhQ4BIwxird+yFnIv3hbOk/O1dipNaYK/BR&#10;+/gqMR6z64FrrnA1JdA+QUntyHUEfmCkeP4vYy96AWrtSM++EdS1jPQcQmWbwBnmtiw4Lktx0u83&#10;DycHr3jy9XwJUCPJwfJfv2wNui5sUsK2Bac6d92371JvI1O0FGKUdUUrgkQm0qzHj8x7huN0Fi1d&#10;flHi+dwJO3vBsy8AAAD//wMAUEsDBBQABgAIAAAAIQDuodt2+gEAAIwFAAAQAAAAZHJzL2luay9p&#10;bmsxLnhtbLSTT2+bMBjG75P2HSzvkMsCtoHwR4WeFmnSplVrJ21HCk6wCiayTUi+/YwhDlXptEN7&#10;QfAaP+/7/Pz45vbU1OBIhWQtTyF2EASUF23J+D6Fvx626wgCqXJe5nXLaQrPVMLb7OOHG8afmjrR&#10;T6AVuBzemjqFlVKHxHX7vnd6z2nF3iUIee5X/vT9G8ymXSXdMc6UbikvpaLlip7UIJawMoWFOiH7&#10;v9a+bztRULs8VERx/UOJvKDbVjS5sopVzjmtAc8bPfdvCNT5oF+Y7rOnAoKGacNr4mA/9KMvsS7k&#10;pxTOvjs9otSTNNBd1vzzDprbl5rDWB4JNyEE00glPQ4zuYZ58rr3O9EeqFCMXjGPUKaFMyjGb8Nn&#10;BCWobOtuOBsIjnndaWQYIR2LqTd2F4C81NNs3lRPc3lVbz7cczSTvTmHCZqN1OVoFWuoDnpzsBlT&#10;UgsP5XslzHUgiHhrRNYofEA4CcLECxwSR7OjmFJ80XwUnays3qO45tWsWGqjs56VqrLQkYMCC32O&#10;fGlrRdm+Uv/aO9k2m21yFu6hCROYfPykuxR+MlcRmJ1jwRjZYAyw58eA+EEYPMvixf7/ahnIP3Y7&#10;SZW+gFrPiTHMYhIDHOL3aLAxDTZeBHBE/NHB5xVa+Sv0hkaCmDgkgNnYJ8CLpK5xzP4CAAD//wMA&#10;UEsDBBQABgAIAAAAIQBn/zNH3gAAAAkBAAAPAAAAZHJzL2Rvd25yZXYueG1sTI9LT8MwEITvSPwH&#10;a5G4UacPihXiVAiJK1JDJa5OvHmo8TqKnSbtr2c5wW13ZzT7TXZYXC8uOIbOk4b1KgGBVHnbUaPh&#10;9PXxpECEaMia3hNquGKAQ35/l5nU+pmOeCliIziEQmo0tDEOqZShatGZsPIDEmu1H52JvI6NtKOZ&#10;Odz1cpMke+lMR/yhNQO+t1idi8lpqDfXz+nmv7u52B5vZTEm5VCftX58WN5eQURc4p8ZfvEZHXJm&#10;Kv1ENoheg9q/cJeo4Xm7BsEGpRQfSh52O5B5Jv83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v30I3MBAAAJAwAADgAAAAAAAAAAAAAAAAA8AgAAZHJz&#10;L2Uyb0RvYy54bWxQSwECLQAUAAYACAAAACEA7qHbdvoBAACMBQAAEAAAAAAAAAAAAAAAAADbAwAA&#10;ZHJzL2luay9pbmsxLnhtbFBLAQItABQABgAIAAAAIQBn/zNH3gAAAAkBAAAPAAAAAAAAAAAAAAAA&#10;AAMGAABkcnMvZG93bnJldi54bWxQSwECLQAUAAYACAAAACEAeRi8nb8AAAAhAQAAGQAAAAAAAAAA&#10;AAAAAAAOBwAAZHJzL19yZWxzL2Uyb0RvYy54bWwucmVsc1BLBQYAAAAABgAGAHgBAAAECAAAAAA=&#10;">
                <v:imagedata r:id="rId11" o:title=""/>
              </v:shape>
            </w:pict>
          </mc:Fallback>
        </mc:AlternateContent>
      </w:r>
      <w:r w:rsidR="0035587B">
        <w:t xml:space="preserve"> </w:t>
      </w:r>
      <w:r w:rsidR="0035587B" w:rsidRPr="00B67737">
        <w:rPr>
          <w:color w:val="FF0000"/>
        </w:rPr>
        <w:t>Sketch the reachable workspace for the robot arm</w:t>
      </w:r>
      <w:r w:rsidR="0035587B">
        <w:t>.</w:t>
      </w:r>
    </w:p>
    <w:p w14:paraId="7EDF3BE0" w14:textId="47F1E773" w:rsidR="0035587B" w:rsidRDefault="008B3EC3" w:rsidP="0035587B">
      <w:r>
        <w:rPr>
          <w:noProof/>
        </w:rPr>
        <mc:AlternateContent>
          <mc:Choice Requires="wpi">
            <w:drawing>
              <wp:anchor distT="0" distB="0" distL="114300" distR="114300" simplePos="0" relativeHeight="251716608" behindDoc="0" locked="0" layoutInCell="1" allowOverlap="1" wp14:anchorId="03643877" wp14:editId="31F31875">
                <wp:simplePos x="0" y="0"/>
                <wp:positionH relativeFrom="column">
                  <wp:posOffset>4676140</wp:posOffset>
                </wp:positionH>
                <wp:positionV relativeFrom="paragraph">
                  <wp:posOffset>-530225</wp:posOffset>
                </wp:positionV>
                <wp:extent cx="1162245" cy="1475895"/>
                <wp:effectExtent l="38100" t="38100" r="57150" b="48260"/>
                <wp:wrapNone/>
                <wp:docPr id="100" name="Ink 100"/>
                <wp:cNvGraphicFramePr/>
                <a:graphic xmlns:a="http://schemas.openxmlformats.org/drawingml/2006/main">
                  <a:graphicData uri="http://schemas.microsoft.com/office/word/2010/wordprocessingInk">
                    <w14:contentPart bwMode="auto" r:id="rId12">
                      <w14:nvContentPartPr>
                        <w14:cNvContentPartPr/>
                      </w14:nvContentPartPr>
                      <w14:xfrm>
                        <a:off x="0" y="0"/>
                        <a:ext cx="1162245" cy="1475895"/>
                      </w14:xfrm>
                    </w14:contentPart>
                  </a:graphicData>
                </a:graphic>
              </wp:anchor>
            </w:drawing>
          </mc:Choice>
          <mc:Fallback>
            <w:pict>
              <v:shape w14:anchorId="30F994B4" id="Ink 100" o:spid="_x0000_s1026" type="#_x0000_t75" style="position:absolute;margin-left:367.5pt;margin-top:-42.45pt;width:92.9pt;height:117.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ur95AQAACwMAAA4AAABkcnMvZTJvRG9jLnhtbJxSy07DMBC8I/EP&#10;1t5p6qrPqCkHKiQOPA7wAcaxG4vYG61dUv6eTR+0BSEkLpbXY49ndnZ+vfG1eDcUHYYCZK8PwgSN&#10;pQurAl6eb6+mIGJSoVQ1BlPAh4lwvbi8mLdNbgZYYV0aEkwSYt42BVQpNXmWRV0Zr2IPGxMYtEhe&#10;JS5plZWkWmb3dTbo98dZi1Q2hNrEyKfLHQiLLb+1RqdHa6NJoi5gOh5KEOmwoQJmcjYB8dptRhPI&#10;FnOVr0g1ldN7SeofirxygQV8US1VUmJN7geVd5owok09jT5Da502Wz/sTPa/ObsLb50rOdRryjWG&#10;ZEJ6UpQOvdsC//nC19yB9h5LTketE8Kekdvzdxg70UvUa896domQqVXicYiVayIIyl1ZAN2V8qg/&#10;vN8cHTzR0dfDOcCJZHvLvz3ZWPJds1mJ2BTA8/fRrdsszSYJzYdSjgeD4QiEZkwOJ6PpbNTdOHDv&#10;OA7VSXP5ylmMp3X3/GSGF58AAAD//wMAUEsDBBQABgAIAAAAIQC8XC7kmwUAAGoTAAAQAAAAZHJz&#10;L2luay9pbmsxLnhtbLRYS2/jNhC+F+h/INSDL6HMpx7BOntqgAItWnS3QHv0OkpirB+BrDz23/eb&#10;GUqWN852D+rBFDkih9/MfDOk/O79y3ajnpr2sN7vFpnNTaaa3Wp/s97dLbK/Pl7rKlOHbrm7WW72&#10;u2aRfWkO2furH394t9593m4u0Spo2B2ot90ssvuue7icz5+fn/Nnn+/bu7kzxs9/2X3+7dfsKq26&#10;aW7Xu3WHLQ+9aLXfdc1LR8ou1zeLbNW9mGE+dH/YP7arZnhNknZ1nNG1y1VzvW+3y27QeL/c7ZqN&#10;2i23wP13provD+issc9d02Zqu4bB2uU2lKH6uYZg+bLIRuNHQDwAyTabn9f5z/+g8/q1ToLlXVmU&#10;mUqQbponwjRnn1++bfsf7f6habt1c3SzOCW9+KJWMmb/iKPa5rDfPFJsMvW03DzCZdYY0CLtbedn&#10;HPJaH3wzqT745U19Y3Cnrknmjf2QnDZQqg9tt942IPr2YeBYd4BiEn/oWk4HZ5zXxmlTfjT2MlaX&#10;sc5NEUahSCzudX5qHw/3g75P7ZGv/Gbwmlj2vL7p7genm9zEweljl59bet+s7+67b61NZvPigTln&#10;8pDJpJIdfza3i+wnTkXFK0XAhjgbvLJlqJULsYwXMzfTSKWZuch0zLSNVWYuNN7aUpmLQsWIh3Y6&#10;8lDbCsOIh8HTKVd4PK2y3JIs9bVIHEle92vtaJ12VnmeomgpfkcFrFIkrtS2oOk+KF4H3Tyd9pAp&#10;fTuWCAKaSQDwEGhpICv+WzTWmHSxYjYKDcE3PDAjyMMmbyw/u4LmBlWjjfCsoaEOZDuHoHeC63fm&#10;92kUVAiY3sMpCKlYiNAJBp5u4XB6V2lH+4j5AgbTPAUlkJsHn2mJHl6ylrS3V44wVZpJAv6oyPH0&#10;CrwCL0AQJxDGqzgI2sJPNIk6DMJZHTi8QQEegaKl0mqnAjGu1KXVLsImjx6bxq2mlhYlnLTKcrz5&#10;jWAgEX6QYJbQTZbIZICnVxGqi9Kbk/LcV4TvTS+uO7/f3h6aDvXX1TG3MbtysSiRKrFPOTMzM13Z&#10;2k63lzNVkVcWe8EGFRwyhdJ7wg2iq/JY9hsQQ6V+mFmg4hEyh8KBcCEY+KE13CdaUXycPDxCMLHl&#10;0dUCrDJR1TFZfkGwCJgDNAJD9QsoOJcQ/qlRVIXLXYB76hq5EjxS8cQ/JisZBu0v/hGP9PRl93hN&#10;7ksix8RGUhDwVKgc0nli91WFZ+Deorai6n8d2DFww+5DEjJKLn0CUpPEcRvZBioUY9xcJ/Ge1iAK&#10;UjX9xLZ4W4fcg6MeRz4KHU66t4Pwli3ifYAnG7nepX4i9VhOoTE6Tm9GTGa4SvkStP6WGUIZaSUw&#10;DDHBFYjccqgMV8BzRsrMYmJjgkHdqGokRvBR2ao42jJ5EQy+sLmtzu2l43DDofsNjhwiYkjxnTqp&#10;AAQfJATERaNwV0rxIxQ9jkg4CgaAs4ecT+mDh6QRBCRKeS8HO0acP72Q8204vWn+yQTQZupgFkiw&#10;ElUOZYJAvDbLsFWCHaXuaBXRjkbyiHw2SB0gF7CpwkzxSLq1yEAmBC47YiFUT29aFNOMKZXFVehr&#10;4ywfJCBOigEzSIo0iERCo6euaJGyx7vsqqhqFcxrIg2g6HiTkmbl3E1kYt8KyukPD8CrGZ6z+Kgw&#10;SPDTQoUvCroVIIpSnujwk75cFBJdPRM53VQFa38Gjg8ToYuQoe+T25HME5Mh+sLkFW5ulrhQVQPT&#10;02Xne87EVGKZwad9Yjt+1Aq/+yOTR3by8wTWWLEG1/Zi+PCzM1tTMbIZJS0dNECEzRFFDhkBhOEi&#10;xZ0dKekLXMHx1VbqGIoJb69AFXJ8eV7h9uYjPh1OaSTuBoWASIgjV5DEK+ReSklwg8jGucizyaOQ&#10;4Sdv6JFE7GxznjrHPxuu/gUAAP//AwBQSwMEFAAGAAgAAAAhAMAnSRDgAAAACwEAAA8AAABkcnMv&#10;ZG93bnJldi54bWxMj8FOwzAQRO9I/IO1SNxam5ZAG+JUBamHXBCECq5uvCQR9jqK3Tb8PcsJjqsd&#10;zbxXbCbvxAnH2AfScDNXIJCaYHtqNezfdrMViJgMWeMCoYZvjLApLy8Kk9twplc81akVXEIxNxq6&#10;lIZcyth06E2chwGJf59h9CbxObbSjubM5d7JhVJ30pueeKEzAz512HzVR6+hrR+V6ern7MV+bF31&#10;PlX7Xaq0vr6atg8gEk7pLwy/+IwOJTMdwpFsFE7D/TJjl6Rhtrpdg+DEeqFY5sDRTC1BloX871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Epur95AQAA&#10;CwMAAA4AAAAAAAAAAAAAAAAAPAIAAGRycy9lMm9Eb2MueG1sUEsBAi0AFAAGAAgAAAAhALxcLuSb&#10;BQAAahMAABAAAAAAAAAAAAAAAAAA4QMAAGRycy9pbmsvaW5rMS54bWxQSwECLQAUAAYACAAAACEA&#10;wCdJEOAAAAALAQAADwAAAAAAAAAAAAAAAACqCQAAZHJzL2Rvd25yZXYueG1sUEsBAi0AFAAGAAgA&#10;AAAhAHkYvJ2/AAAAIQEAABkAAAAAAAAAAAAAAAAAtwoAAGRycy9fcmVscy9lMm9Eb2MueG1sLnJl&#10;bHNQSwUGAAAAAAYABgB4AQAArQsAAAAA&#10;">
                <v:imagedata r:id="rId13" o:title=""/>
              </v:shape>
            </w:pict>
          </mc:Fallback>
        </mc:AlternateContent>
      </w:r>
    </w:p>
    <w:p w14:paraId="5509012D" w14:textId="64A5ED5D" w:rsidR="0035587B" w:rsidRDefault="008B3EC3" w:rsidP="0035587B">
      <w:pPr>
        <w:pStyle w:val="ListParagraph"/>
        <w:numPr>
          <w:ilvl w:val="0"/>
          <w:numId w:val="1"/>
        </w:numPr>
      </w:pPr>
      <w:r w:rsidRPr="00B67737">
        <w:rPr>
          <w:noProof/>
          <w:color w:val="FF0000"/>
        </w:rPr>
        <mc:AlternateContent>
          <mc:Choice Requires="wpi">
            <w:drawing>
              <wp:anchor distT="0" distB="0" distL="114300" distR="114300" simplePos="0" relativeHeight="251715584" behindDoc="0" locked="0" layoutInCell="1" allowOverlap="1" wp14:anchorId="6F96B0DD" wp14:editId="2100ACD5">
                <wp:simplePos x="0" y="0"/>
                <wp:positionH relativeFrom="column">
                  <wp:posOffset>4723765</wp:posOffset>
                </wp:positionH>
                <wp:positionV relativeFrom="paragraph">
                  <wp:posOffset>755650</wp:posOffset>
                </wp:positionV>
                <wp:extent cx="1134110" cy="134160"/>
                <wp:effectExtent l="38100" t="38100" r="46990" b="56515"/>
                <wp:wrapNone/>
                <wp:docPr id="99" name="Ink 99"/>
                <wp:cNvGraphicFramePr/>
                <a:graphic xmlns:a="http://schemas.openxmlformats.org/drawingml/2006/main">
                  <a:graphicData uri="http://schemas.microsoft.com/office/word/2010/wordprocessingInk">
                    <w14:contentPart bwMode="auto" r:id="rId14">
                      <w14:nvContentPartPr>
                        <w14:cNvContentPartPr/>
                      </w14:nvContentPartPr>
                      <w14:xfrm>
                        <a:off x="0" y="0"/>
                        <a:ext cx="1134110" cy="134160"/>
                      </w14:xfrm>
                    </w14:contentPart>
                  </a:graphicData>
                </a:graphic>
              </wp:anchor>
            </w:drawing>
          </mc:Choice>
          <mc:Fallback>
            <w:pict>
              <v:shape w14:anchorId="1E4F9BD6" id="Ink 99" o:spid="_x0000_s1026" type="#_x0000_t75" style="position:absolute;margin-left:371.25pt;margin-top:58.8pt;width:90.7pt;height:11.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3HKp4AQAACgMAAA4AAABkcnMvZTJvRG9jLnhtbJxSy07DMBC8I/EP&#10;1t5p6gKBRk05UCFx4HGADzCO3VjE3mjtkvL3bNKWFhBC4hLtepzxzM7Orta+EW+GosNQghyNQZig&#10;sXJhWcLz083JJYiYVKhUg8GU8G4iXM2Pj2ZdW5gJ1thUhgSThFh0bQl1Sm2RZVHXxqs4wtYEBi2S&#10;V4lbWmYVqY7ZfZNNxuM865CqllCbGPl0sQFhPvBba3R6sDaaJJoSLvPTcxBpKCYgiIvpNAfxUsJU&#10;5heQzWeqWJJqa6e3ktQ/FHnlAgv4pFqopMSK3A8q7zRhRJtGGn2G1jptBj/sTI6/ObsNr70reaZX&#10;VGgMyYT0qCjtZjcA/3nCNzyB7g4rTketEsKWkcfzdxgb0QvUK896NomQaVTidYi1ayOPuXBVCXRb&#10;yb3+8Ha9d/BIe1/3XwFOJNta/u2XtSXfD5uViHUJvH/v/XfI0qyT0Hwo5emZlAxpxvo6Hy7sqDcU&#10;u+5gtvz6lxQP+17ZwQrPPwAAAP//AwBQSwMEFAAGAAgAAAAhANM5kszpAgAAxwgAABAAAABkcnMv&#10;aW5rL2luazEueG1stFRNj9owEL1X6n+w3AOXOPgzCWhhT12pUqtW3a3UHrNgINp8oMQs7L/v+CMB&#10;umzVA72YeDwev/fmDTe3h6pEz7rtiqaeYRZTjHS9aJZFvZ7hHw93JMOoM3m9zMum1jP8ojt8O3//&#10;7qaon6pyCiuCCnVnv6pyhjfGbKfj8X6/j/cibtr1mFMqxp/qpy+f8TzcWupVURcGnuz60KKpjT4Y&#10;W2xaLGd4YQ50yIfa982uXejh2EbaxTHDtPlC3zVtlZuh4iava12iOq8A90+MzMsWPgp4Z61bjKoC&#10;CBMeM5nK7OMEAvlhhk/2O4DYAZIKjy/X/PUfat69rmlhCZ4mKUYB0lI/W0xjp/n0be7f2marW1Po&#10;o8xelHDwghZ+7/TxQrW6a8qd7Q1Gz3m5A8kYpWCL8DYbXxDkdT3Q5qr1QJc3652CO5cm0DvVIYg2&#10;WKpvrSkqDUavtoPHTAeFbfjetG4cOOWCUE5o+kDZVE2mlMeJ4ietCC7uaz62u24z1Htsj351J4Nq&#10;ntm+WJrNIDqNqRpEP5X80tWNLtYb87e7gba7PDjnwhw6M6HA47tezfAHN4rI3fQBR0TQSYoY4lKl&#10;KhrRkRzRCFOcYhpJRBGNOILfiLpVEA7fDPJpRASyGwJ3/c4Fw86nUCJJxibszOG9qP+K0LXu62rV&#10;aQNjrSiNUzy39c8hS8wBMkcKwHiwgNUiB4D2RzqYtMdsmVkyPsFDh0ybTtT1QTMLWgkkpOpxg9BW&#10;ao4lplcUKBMizhI8F5PswmvQVlAJWF+bYiake1apFHEG1vB+CiT9s9AaENivInjLRkD2YbU9+HMD&#10;AQj5lcD1K2MXLEljpcBUnGWn4Fk2YrZFhGEGqnlkZw6ibhJ6fGEcLFgOJ85NXBJm48plMjc/gQlz&#10;fhPSu1QF9yVEkCTjkUwQJERECRiihElxPY8A4cwR5jSRb5rkdbeOA2UZhUY52J6XJ+RXz9F/h54C&#10;MXapdcd/8vlvAAAA//8DAFBLAwQUAAYACAAAACEAh0dRMuIAAAALAQAADwAAAGRycy9kb3ducmV2&#10;LnhtbEyPTU/DMAyG70j8h8hIXBBLW7aOlaYTQuIAkxD7uHDLGtNWNEmVeFvHr8ec4Gi/j14/Lpej&#10;7cURQ+y8U5BOEhDoam861yjYbZ9v70FE0s7o3jtUcMYIy+ryotSF8Se3xuOGGsElLhZaQUs0FFLG&#10;ukWr48QP6Dj79MFq4jE00gR94nLbyyxJcml15/hCqwd8arH+2hysgvXHlsLq5eZ7935+7cnnhPRG&#10;Sl1fjY8PIAhH+oPhV5/VoWKnvT84E0WvYD7NZoxykM5zEEwssrsFiD1vpukMZFXK/z9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u9xyqeAEAAAoDAAAO&#10;AAAAAAAAAAAAAAAAADwCAABkcnMvZTJvRG9jLnhtbFBLAQItABQABgAIAAAAIQDTOZLM6QIAAMcI&#10;AAAQAAAAAAAAAAAAAAAAAOADAABkcnMvaW5rL2luazEueG1sUEsBAi0AFAAGAAgAAAAhAIdHUTLi&#10;AAAACwEAAA8AAAAAAAAAAAAAAAAA9wYAAGRycy9kb3ducmV2LnhtbFBLAQItABQABgAIAAAAIQB5&#10;GLydvwAAACEBAAAZAAAAAAAAAAAAAAAAAAYIAABkcnMvX3JlbHMvZTJvRG9jLnhtbC5yZWxzUEsF&#10;BgAAAAAGAAYAeAEAAPwIAAAAAA==&#10;">
                <v:imagedata r:id="rId15" o:title=""/>
              </v:shape>
            </w:pict>
          </mc:Fallback>
        </mc:AlternateContent>
      </w:r>
      <w:r w:rsidRPr="00B67737">
        <w:rPr>
          <w:noProof/>
          <w:color w:val="FF0000"/>
        </w:rPr>
        <mc:AlternateContent>
          <mc:Choice Requires="wpi">
            <w:drawing>
              <wp:anchor distT="0" distB="0" distL="114300" distR="114300" simplePos="0" relativeHeight="251686912" behindDoc="0" locked="0" layoutInCell="1" allowOverlap="1" wp14:anchorId="6916A1F8" wp14:editId="38488BCF">
                <wp:simplePos x="0" y="0"/>
                <wp:positionH relativeFrom="column">
                  <wp:posOffset>4981350</wp:posOffset>
                </wp:positionH>
                <wp:positionV relativeFrom="paragraph">
                  <wp:posOffset>-178980</wp:posOffset>
                </wp:positionV>
                <wp:extent cx="552240" cy="501120"/>
                <wp:effectExtent l="38100" t="57150" r="635" b="51435"/>
                <wp:wrapNone/>
                <wp:docPr id="35" name="Ink 35"/>
                <wp:cNvGraphicFramePr/>
                <a:graphic xmlns:a="http://schemas.openxmlformats.org/drawingml/2006/main">
                  <a:graphicData uri="http://schemas.microsoft.com/office/word/2010/wordprocessingInk">
                    <w14:contentPart bwMode="auto" r:id="rId16">
                      <w14:nvContentPartPr>
                        <w14:cNvContentPartPr/>
                      </w14:nvContentPartPr>
                      <w14:xfrm>
                        <a:off x="0" y="0"/>
                        <a:ext cx="552240" cy="501120"/>
                      </w14:xfrm>
                    </w14:contentPart>
                  </a:graphicData>
                </a:graphic>
              </wp:anchor>
            </w:drawing>
          </mc:Choice>
          <mc:Fallback>
            <w:pict>
              <v:shape w14:anchorId="381813B3" id="Ink 35" o:spid="_x0000_s1026" type="#_x0000_t75" style="position:absolute;margin-left:391.55pt;margin-top:-14.8pt;width:44.9pt;height:40.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9T3J3AQAACQMAAA4AAABkcnMvZTJvRG9jLnhtbJxSy04CMRTdm/gP&#10;TfcyjzCIEwYWEhMWKgv9gNppmcZp7+S2MPD33hlAQGNM2DS9PenpeXQy29qabRR6A67gySDmTDkJ&#10;pXGrgr+/Pd2NOfNBuFLU4FTBd8rz2fT2ZtI2uUqhgrpUyIjE+bxtCl6F0ORR5GWlrPADaJQjUANa&#10;EWjEVVSiaInd1lEax6OoBSwbBKm8p9P5HuTTnl9rJcOr1l4FVhd8PBqSvFDwhzimDdJmmGacfRB0&#10;P8x4NJ2IfIWiqYw8SBJXKLLCOBLwTTUXQbA1ml9U1kgEDzoMJNgItDZS9X7IWRL/cLZwn52rZCjX&#10;mEtwQbmwFBiO2fXANU/YmhJon6GkdsQ6AD8wUjz/l7EXPQe5tqRn3wiqWgT6Dr4yjaeYc1MWHBdl&#10;ctLvNo8nB0s8+Xq5BKiR6GD5rytbjbYLm5SwbcGp11239l2qbWCSDrMsTbvqJUFZnCRpjx+Z9wzH&#10;6SxaevyixPO5E3b2g6dfAAAA//8DAFBLAwQUAAYACAAAACEAGA+C+jADAAAYCAAAEAAAAGRycy9p&#10;bmsvaW5rMS54bWy0VU1v2zAMvQ/YfyC0Qy9RIsmWP4KmO63AgA0Y1g7YjmmiJkZjO7CVpv33IyVF&#10;cZu0pw1BZIkiHx8f6eTy81O9gUfT9VXbzJgcCwamWbTLqlnN2K/ba14w6O28Wc43bWNm7Nn07PPV&#10;xw+XVfNQb6a4AiI0Pe3qzYytrd1OJ5P9fj/eJ+O2W02UEMnka/Pw/Ru7ClFLc181lcWU/cG0aBtr&#10;niyBTavljC3sk4j+iH3T7rqFiddk6RZHD9vNF+a67eq5jYjredOYDTTzGnn/ZmCft7ipMM/KdAzq&#10;CgvmaizTPC2+lGiYP83Y4LxDij0yqdnkPOaf/4B5fYpJtBKVZzmDQGlpHonTxGk+fbv2H127NZ2t&#10;zFFmL0q4eIaFPzt9vFCd6dvNjnrD4HG+2aFkUggci5BbTs4IcoqH2vxTPNTlTbwhuZfShPKGOgTR&#10;4kgdWmur2uCg19s4Y7ZHYDLf2M69DkqohAvFRX4r5FTnU1WOi0QPWhGm+IB51+36dcS7647z6m6i&#10;ar6yfbW06yi6GAsdRR9Kfi50barV2r4XG8p2wXFyzryHbpgg1PHT3M/YJ/cqgov0BleIhCIvQaU6&#10;16MLecHLCzFiknHJxEiAAjGSXOIqAD9hlXBqoduMF7gqxdMMn1xl4DZDdwx0MAQgUy7JUZY8ISuX&#10;CmSOG8xKZkhwxa/bExNdBuQEXGDJS7TyUkHunV7TEoGoyzYowNsxP6GmCZeUiacpSMLRwuMqCcSG&#10;y9Qx8Xx8aCFA0xXyJmxeaE4QGO3WUx6v7aQpuvoVDxQRD9753ZAUSLmQ/SAwgQjXLSzsiJhhe/GG&#10;F9w9Q5VUu4OgVUNKUnApuaYeBpQA7CEDyeGB+9nwN+GAcBGWfOMhXAzjQ5oCqI9JkJCI+Avp5i84&#10;ad9zbA32A6lmuBG0y3IuhRuExPXT5+GpgITal+ZckxYFjVeUTDlXT+/AMjDzD5TKY+KsEQwOKSme&#10;ZFySPUYStFeS5l1RuUpz6aZDeSgaEoJIsBKKDV1Ds++LxveEpqdMea5ASQRHXbEZoRxKQUOIClCH&#10;ACtJi2Kk0AnblejyxT9I/FXAn8arvwAAAP//AwBQSwMEFAAGAAgAAAAhAA98/RDjAAAACgEAAA8A&#10;AABkcnMvZG93bnJldi54bWxMj8FOwzAQRO9I/IO1SNxaJwbSJGRToQoOiFK1hQPHbWySiNgOsdMG&#10;vh5zguNqnmbeFstJd+yoBtdagxDPI2DKVFa2pkZ4fXmYpcCcJyOps0YhfCkHy/L8rKBc2pPZqePe&#10;1yyUGJcTQuN9n3PuqkZpcnPbKxOydzto8uEcai4HOoVy3XERRQnX1Jqw0FCvVo2qPvajRrgWq8/v&#10;t8cNtfebOtmuo6wan54RLy+mu1tgXk3+D4Zf/aAOZXA62NFIxzqERXoVBxRhJrIEWCDShciAHRBu&#10;RAy8LPj/F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m9T3J3AQAACQMAAA4AAAAAAAAAAAAAAAAAPAIAAGRycy9lMm9Eb2MueG1sUEsBAi0AFAAGAAgA&#10;AAAhABgPgvowAwAAGAgAABAAAAAAAAAAAAAAAAAA3wMAAGRycy9pbmsvaW5rMS54bWxQSwECLQAU&#10;AAYACAAAACEAD3z9EOMAAAAKAQAADwAAAAAAAAAAAAAAAAA9BwAAZHJzL2Rvd25yZXYueG1sUEsB&#10;Ai0AFAAGAAgAAAAhAHkYvJ2/AAAAIQEAABkAAAAAAAAAAAAAAAAATQgAAGRycy9fcmVscy9lMm9E&#10;b2MueG1sLnJlbHNQSwUGAAAAAAYABgB4AQAAQwkAAAAA&#10;">
                <v:imagedata r:id="rId17" o:title=""/>
              </v:shape>
            </w:pict>
          </mc:Fallback>
        </mc:AlternateContent>
      </w:r>
      <w:r w:rsidRPr="00B67737">
        <w:rPr>
          <w:noProof/>
          <w:color w:val="FF0000"/>
        </w:rPr>
        <mc:AlternateContent>
          <mc:Choice Requires="wpi">
            <w:drawing>
              <wp:anchor distT="0" distB="0" distL="114300" distR="114300" simplePos="0" relativeHeight="251685888" behindDoc="0" locked="0" layoutInCell="1" allowOverlap="1" wp14:anchorId="799287E2" wp14:editId="74E061D8">
                <wp:simplePos x="0" y="0"/>
                <wp:positionH relativeFrom="column">
                  <wp:posOffset>4988910</wp:posOffset>
                </wp:positionH>
                <wp:positionV relativeFrom="paragraph">
                  <wp:posOffset>259500</wp:posOffset>
                </wp:positionV>
                <wp:extent cx="261720" cy="582480"/>
                <wp:effectExtent l="38100" t="57150" r="43180" b="46355"/>
                <wp:wrapNone/>
                <wp:docPr id="32" name="Ink 32"/>
                <wp:cNvGraphicFramePr/>
                <a:graphic xmlns:a="http://schemas.openxmlformats.org/drawingml/2006/main">
                  <a:graphicData uri="http://schemas.microsoft.com/office/word/2010/wordprocessingInk">
                    <w14:contentPart bwMode="auto" r:id="rId18">
                      <w14:nvContentPartPr>
                        <w14:cNvContentPartPr/>
                      </w14:nvContentPartPr>
                      <w14:xfrm>
                        <a:off x="0" y="0"/>
                        <a:ext cx="261720" cy="582480"/>
                      </w14:xfrm>
                    </w14:contentPart>
                  </a:graphicData>
                </a:graphic>
              </wp:anchor>
            </w:drawing>
          </mc:Choice>
          <mc:Fallback>
            <w:pict>
              <v:shape w14:anchorId="2E230EFA" id="Ink 32" o:spid="_x0000_s1026" type="#_x0000_t75" style="position:absolute;margin-left:392.15pt;margin-top:19.75pt;width:22pt;height:47.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uZAJ0AQAACQMAAA4AAABkcnMvZTJvRG9jLnhtbJxSXU/CMBR9N/E/&#10;NH2XfQRwLgweJCY8qDzoD6hdyxrX3uW2MPj33g0Q0BgTXpbee7LT89HJbGtrtlHoDbiCJ4OYM+Uk&#10;lMatCv7+9nSXceaDcKWowamC75Tns+ntzaRtcpVCBXWpkBGJ83nbFLwKocmjyMtKWeEH0ChHoAa0&#10;ItCIq6hE0RK7raM0jsdRC1g2CFJ5T9v5HuTTnl9rJcOr1l4FVhc8Gw9JXjgesOAPSUybj+6QjXg0&#10;nYh8haKpjDxIElcossI4EvBNNRdBsDWaX1TWSAQPOgwk2Ai0NlL1fshZEv9wtnCfnatkKNeYS3BB&#10;ubAUGI7Z9cA1V9iaEmifoaR2xDoAPzBSPP+XsRc9B7m2pGffCKpaBHoOvjKN5wxzUxYcF2Vy0u82&#10;jycHSzz5erkEqJHoYPmvX7YabRc2KWHbglOdu+7bd6m2gUlapuPkPiVEEjTK0mHW40fmPcNxOouW&#10;Lr8o8XzuhJ294OkXAAAA//8DAFBLAwQUAAYACAAAACEAC3QtXM4CAAAFBwAAEAAAAGRycy9pbmsv&#10;aW5rMS54bWy0VEtv2kAQvlfqfxhtD7mwsA+vDSiQUyNVaqWqSaX26MAGrGAb2Usg/74zu8tCFNJT&#10;K4R3dh7fzHwz9vXNod7As+36qm1mTA4FA9ss2mXVrGbs5/0tHzPoXdksy03b2Bl7sT27mX/8cF01&#10;T/Vmik9AhKYnqd7M2Nq57XQ02u/3w70ett1qpITQoy/N07evbB6jlvaxaiqHKfujatE2zh4cgU2r&#10;5Ywt3EEkf8S+a3fdwiYzabrFycN15cLetl1duoS4LpvGbqApa6z7FwP3skWhwjwr2zGoK2yYq6HM&#10;imz8eYKK8jBjZ/cdlthjJTUbXcb8/R8wb99iUllaFXnBIJa0tM9U08hzPn2/9+9du7Wdq+yJ5kBK&#10;NLzAItw9P4GozvbtZkezYfBcbnZImRQC1yLmlqMLhLzFQ27+KR7y8i7eeXGvqYntnfMQSUsrdRyt&#10;q2qLi15v0465HoFJfec6/zoooTQXioviXsipKaZKDzNlzkYRt/iI+dDt+nXCe+hO++otibXQ2b5a&#10;unUiXQyFSaSfU34pdG2r1dr9LTa27YPT5lx4D/0yQezjh32csU/+VQQfGRS+ESkVyFyOQWWmMIMr&#10;ccXl5EoMmGAoMDEQgL8B1yDpkIKbzAuG5wUKige991ISpCJz0KLlTCY/w/UYjwzUBA/0Jnvw8rKW&#10;PNeo47qAMcEXWETyOfqHKHpmBTdk57mAcY6C8OUEx1C58MBR460CMOVAHgs/XeQE20QwZYByh3hM&#10;Q7pwBJh4OdqpEB7gpIeOl5A5VBRyHmWKCNEJNyY5WYI9eZEhB2pRA1GIgSFvPAhoMAHlZyJBe1a0&#10;4YVBfUKhLOdlcRw+qvCPT7zQgcBhBCBFoIMbAtE880PzmUL2EFfg7lC45pQ8okTkSAXPwVDtIUPG&#10;/fgFzzx+7CTYYqkF4AYQ5gR8Vq35WHOpc/Pqc5leAfwOzP8AAAD//wMAUEsDBBQABgAIAAAAIQDr&#10;bh5c3wAAAAoBAAAPAAAAZHJzL2Rvd25yZXYueG1sTI/BTsMwDIbvSHuHyJO4TCylLVBK0wlVcEVj&#10;cOGWNl7TrUlKk27d22NOcLT96ff3F5vZ9OyEo++cFXC7joChbZzqbCvg8+P1JgPmg7RK9s6igAt6&#10;2JSLq0Lmyp3tO552oWUUYn0uBegQhpxz32g00q/dgJZuezcaGWgcW65GeaZw0/M4iu65kZ2lD1oO&#10;WGlsjrvJCFh91dVbnKr9pXs5JNtKT/5br4S4Xs7PT8ACzuEPhl99UoeSnGo3WeVZL+AhSxNCBSSP&#10;d8AIyOKMFjWRSRoBLwv+v0L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PuZAJ0AQAACQMAAA4AAAAAAAAAAAAAAAAAPAIAAGRycy9lMm9Eb2MueG1sUEsB&#10;Ai0AFAAGAAgAAAAhAAt0LVzOAgAABQcAABAAAAAAAAAAAAAAAAAA3AMAAGRycy9pbmsvaW5rMS54&#10;bWxQSwECLQAUAAYACAAAACEA624eXN8AAAAKAQAADwAAAAAAAAAAAAAAAADYBgAAZHJzL2Rvd25y&#10;ZXYueG1sUEsBAi0AFAAGAAgAAAAhAHkYvJ2/AAAAIQEAABkAAAAAAAAAAAAAAAAA5AcAAGRycy9f&#10;cmVscy9lMm9Eb2MueG1sLnJlbHNQSwUGAAAAAAYABgB4AQAA2ggAAAAA&#10;">
                <v:imagedata r:id="rId19" o:title=""/>
              </v:shape>
            </w:pict>
          </mc:Fallback>
        </mc:AlternateContent>
      </w:r>
      <w:r w:rsidRPr="00B67737">
        <w:rPr>
          <w:noProof/>
          <w:color w:val="FF0000"/>
        </w:rPr>
        <mc:AlternateContent>
          <mc:Choice Requires="wpi">
            <w:drawing>
              <wp:anchor distT="0" distB="0" distL="114300" distR="114300" simplePos="0" relativeHeight="251684864" behindDoc="0" locked="0" layoutInCell="1" allowOverlap="1" wp14:anchorId="72B40DFB" wp14:editId="09C42832">
                <wp:simplePos x="0" y="0"/>
                <wp:positionH relativeFrom="column">
                  <wp:posOffset>5095240</wp:posOffset>
                </wp:positionH>
                <wp:positionV relativeFrom="paragraph">
                  <wp:posOffset>822325</wp:posOffset>
                </wp:positionV>
                <wp:extent cx="961710" cy="99000"/>
                <wp:effectExtent l="57150" t="38100" r="10160" b="53975"/>
                <wp:wrapNone/>
                <wp:docPr id="31" name="Ink 31"/>
                <wp:cNvGraphicFramePr/>
                <a:graphic xmlns:a="http://schemas.openxmlformats.org/drawingml/2006/main">
                  <a:graphicData uri="http://schemas.microsoft.com/office/word/2010/wordprocessingInk">
                    <w14:contentPart bwMode="auto" r:id="rId20">
                      <w14:nvContentPartPr>
                        <w14:cNvContentPartPr/>
                      </w14:nvContentPartPr>
                      <w14:xfrm>
                        <a:off x="0" y="0"/>
                        <a:ext cx="961710" cy="99000"/>
                      </w14:xfrm>
                    </w14:contentPart>
                  </a:graphicData>
                </a:graphic>
              </wp:anchor>
            </w:drawing>
          </mc:Choice>
          <mc:Fallback>
            <w:pict>
              <v:shape w14:anchorId="1BC30EC2" id="Ink 31" o:spid="_x0000_s1026" type="#_x0000_t75" style="position:absolute;margin-left:400.5pt;margin-top:64.05pt;width:77.15pt;height:9.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nzF2AQAACAMAAA4AAABkcnMvZTJvRG9jLnhtbJxSXU/CMBR9N/E/&#10;NH2XbQgIC4MHiQkPKg/6A2rXssa1d7ntGPx7LxsIaIwJL01vT3p6Pjqdb23JNgq9AZfxpBdzppyE&#10;3Lh1xt/fnu7GnPkgXC5KcCrjO+X5fHZ7M22qVPWhgDJXyIjE+bSpMl6EUKVR5GWhrPA9qJQjUANa&#10;EWjEdZSjaIjdllE/jkdRA5hXCFJ5T6eLDuSzll9rJcOr1l4FVmZ8PBoknIV2Qzox45P7fp+zD9oM&#10;H4Y8mk1FukZRFUYeJIkrFFlhHAn4plqIIFiN5heVNRLBgw49CTYCrY1UrR9ylsQ/nC3d595VMpA1&#10;phJcUC6sBIZjdi1wzRO2pASaZ8ipHVEH4AdGiuf/MjrRC5C1JT1dI6hKEeg7+MJUnmJOTZ5xXObJ&#10;Sb/bPJ4crPDk6+USoEaig+W/rmw12n3YpIRtM0697vZr26XaBibpcDJKHhJCJEGTSRy38JG4IzhO&#10;Z8nS2xcdns97XWcfePYFAAD//wMAUEsDBBQABgAIAAAAIQCsaKVqrAIAABEHAAAQAAAAZHJzL2lu&#10;ay9pbmsxLnhtbLRUy47aMBTdV+o/WO6CTUxsJ04CmjCrjlSpVavOVGqXmWAgmjxQYgbm73v9wITC&#10;VJXaCgl8X+eee3zNze2hqdGz7Ieqa3PMphQj2ZbdsmrXOf72cEcyjAZVtMui7lqZ4xc54NvF2zc3&#10;VfvU1HP4RoDQDvrU1DneKLWdh+F+v5/uo2nXr0NOaRR+aJ8+fcQLV7WUq6qtFLQcjq6ya5U8KA02&#10;r5Y5LtWB+nzAvu92fSl9WHv68pSh+qKUd13fFMojboq2lTVqiwZ4f8dIvWzhUEGftewxaioYmPAp&#10;i9M4ez8DR3HI8cjeAcUBmDQ4vI754z9g3l1ialoRT5MUI0dpKZ81p9BoPn999i99t5W9quRJZiuK&#10;C7yg0tpGHytUL4eu3um7wei5qHcgGaMU1sL1ZuEVQS7xQJt/ige6vIo3JncujRtvrIMTza/U8WpV&#10;1UhY9Gbrd0wNAKzd96o3z4FTHhHKCU0fKJuLdM4EbE82ugq3xUfMx343bDzeY3/aVxPxqtnJ9tVS&#10;bbzodEqFF30s+bXSjazWG/W7Wje2Kfabc+UdmmVCbo6vcpXjd+YpIlNpHWYQhhhNEY9FKoIJE9ls&#10;Qic0wISJZIYZpgGBDESDKEUZ/JBIEAG/FNw04KmNsZTEKBOQmwrCoTbS5wSiRERpcrbhR1H/lKG5&#10;us+r1SAVrDAT6VTM8ILDQ4LenveEa9bUMKYIPgE11Bx7IKvJ21F8RPtYhlikY5wBbzhEkKQnTQDd&#10;BDIY7qKaQ1asy0APOAOOEUR/gWE7WI3A1mHHxmRZ13mSxhgX/E3UzWkpXTZzJJ0YI0ZX6q7kepee&#10;y6J7l56C2L5HJXSWix+TZ3aVOEcRmYmAxyQjWaI1IsxeEnOGVkGfQRm4IbA4mPB6GSVJEotfFuv0&#10;n7D4CQAA//8DAFBLAwQUAAYACAAAACEAmCGcs+AAAAALAQAADwAAAGRycy9kb3ducmV2LnhtbEyP&#10;wU7DMBBE70j8g7VI3KiTQkwa4lSAVHFASNBy4ebGSxwRr6PYbcPfs5zguDOj2Tf1evaDOOIU+0Aa&#10;8kUGAqkNtqdOw/tuc1WCiMmQNUMg1PCNEdbN+VltKhtO9IbHbeoEl1CsjAaX0lhJGVuH3sRFGJHY&#10;+wyTN4nPqZN2Micu94NcZpmS3vTEH5wZ8dFh+7U9eA2+eJFPalhFtXPdx+3Dq9k8k9L68mK+vwOR&#10;cE5/YfjFZ3RomGkfDmSjGDSUWc5bEhvLMgfBiVVRXIPYs3KjFMimlv83N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H6fMXYBAAAIAwAADgAAAAAAAAAA&#10;AAAAAAA8AgAAZHJzL2Uyb0RvYy54bWxQSwECLQAUAAYACAAAACEArGilaqwCAAARBwAAEAAAAAAA&#10;AAAAAAAAAADeAwAAZHJzL2luay9pbmsxLnhtbFBLAQItABQABgAIAAAAIQCYIZyz4AAAAAsBAAAP&#10;AAAAAAAAAAAAAAAAALgGAABkcnMvZG93bnJldi54bWxQSwECLQAUAAYACAAAACEAeRi8nb8AAAAh&#10;AQAAGQAAAAAAAAAAAAAAAADFBwAAZHJzL19yZWxzL2Uyb0RvYy54bWwucmVsc1BLBQYAAAAABgAG&#10;AHgBAAC7CAAAAAA=&#10;">
                <v:imagedata r:id="rId21" o:title=""/>
              </v:shape>
            </w:pict>
          </mc:Fallback>
        </mc:AlternateContent>
      </w:r>
      <w:r w:rsidR="0035587B" w:rsidRPr="00B67737">
        <w:rPr>
          <w:color w:val="FF0000"/>
        </w:rPr>
        <w:t>Using what we learned in class, derive the forward kinematics for the robot arm, which will result in coordinate frames for each joint and a transformation matrix that describes the end effector pose in base frame coordinates. Note that you can use any convention you desire, but we want you to use the base frame 0 and end effector frame e we have specified in Fig. 1.</w:t>
      </w:r>
    </w:p>
    <w:p w14:paraId="49CD2514" w14:textId="77777777" w:rsidR="00206B39" w:rsidRDefault="00206B39" w:rsidP="00206B39">
      <w:pPr>
        <w:pStyle w:val="ListParagraph"/>
      </w:pPr>
    </w:p>
    <w:p w14:paraId="4C8FF595" w14:textId="77777777" w:rsidR="00206B39" w:rsidRDefault="00206B39" w:rsidP="00206B39">
      <w:pPr>
        <w:pStyle w:val="ListParagraph"/>
      </w:pPr>
    </w:p>
    <w:p w14:paraId="4A7C8375" w14:textId="78204148" w:rsidR="00B67737" w:rsidRDefault="00B67737" w:rsidP="00B67737">
      <w:pPr>
        <w:pStyle w:val="ListParagraph"/>
      </w:pPr>
      <w:r>
        <w:t xml:space="preserve">The </w:t>
      </w:r>
      <w:r w:rsidR="0077383F">
        <w:t>DH</w:t>
      </w:r>
      <w:r>
        <w:t xml:space="preserve"> may be used to determine the forward kinematics for the robot arm. This technique offers a methodical way to explain the kinematic connections between a robot arm's joints and links.</w:t>
      </w:r>
    </w:p>
    <w:p w14:paraId="25CBEC62" w14:textId="77777777" w:rsidR="00B67737" w:rsidRDefault="00B67737" w:rsidP="00B67737">
      <w:pPr>
        <w:pStyle w:val="ListParagraph"/>
      </w:pPr>
    </w:p>
    <w:p w14:paraId="1B382D04" w14:textId="77777777" w:rsidR="00B67737" w:rsidRDefault="00B67737" w:rsidP="00B67737">
      <w:pPr>
        <w:pStyle w:val="ListParagraph"/>
      </w:pPr>
      <w:r>
        <w:t xml:space="preserve">Assuming the robot arm has n joints, the frames for each joint will be designated as frame 0, frame 1, frame </w:t>
      </w:r>
      <w:proofErr w:type="gramStart"/>
      <w:r>
        <w:t>2,...</w:t>
      </w:r>
      <w:proofErr w:type="gramEnd"/>
      <w:r>
        <w:t>, frame n-1, and frame n, where frame 0 represents the base frame and frame n represents the end effector frame.</w:t>
      </w:r>
    </w:p>
    <w:p w14:paraId="5523BBE2" w14:textId="77777777" w:rsidR="00B67737" w:rsidRDefault="00B67737" w:rsidP="00B67737">
      <w:pPr>
        <w:pStyle w:val="ListParagraph"/>
      </w:pPr>
    </w:p>
    <w:p w14:paraId="5124029C" w14:textId="5478E734" w:rsidR="00206B39" w:rsidRDefault="00B67737" w:rsidP="00B67737">
      <w:pPr>
        <w:pStyle w:val="ListParagraph"/>
      </w:pPr>
      <w:r>
        <w:t>The changes between each next frame can then be described using the DH convention. Homogeneous matrices T(i-1,i), where I is the index of the current frame and T(i-1,i) specifies the transformation from frame i-1 to frame, can be used to express the transformations.</w:t>
      </w:r>
    </w:p>
    <w:p w14:paraId="3D4AA41C" w14:textId="1D3C9027" w:rsidR="00B67737" w:rsidRDefault="00302B52" w:rsidP="00B67737">
      <w:pPr>
        <w:pStyle w:val="ListParagraph"/>
      </w:pPr>
      <w:r>
        <w:t>T(i-</w:t>
      </w:r>
      <w:proofErr w:type="gramStart"/>
      <w:r>
        <w:t>1,i</w:t>
      </w:r>
      <w:proofErr w:type="gramEnd"/>
      <w:r>
        <w:t>)</w:t>
      </w:r>
      <w:r>
        <w:t xml:space="preserve"> = </w:t>
      </w:r>
      <w:r w:rsidRPr="00302B52">
        <w:t>[0, 0, 0, 1]]</w:t>
      </w:r>
      <w:r w:rsidR="00590185">
        <w:t xml:space="preserve">, so </w:t>
      </w:r>
      <w:r w:rsidR="00590185" w:rsidRPr="00590185">
        <w:t>T(0,n) = T(0,1) * T(1,2) * T(2,3) * ... * T(n-1,n)</w:t>
      </w:r>
    </w:p>
    <w:p w14:paraId="0FD1F7F6" w14:textId="77777777" w:rsidR="00B67737" w:rsidRDefault="00B67737" w:rsidP="00B67737">
      <w:pPr>
        <w:pStyle w:val="ListParagraph"/>
      </w:pPr>
    </w:p>
    <w:p w14:paraId="03F57414" w14:textId="0BED4873" w:rsidR="0035587B" w:rsidRDefault="0035587B" w:rsidP="0035587B">
      <w:pPr>
        <w:pStyle w:val="ListParagraph"/>
        <w:numPr>
          <w:ilvl w:val="0"/>
          <w:numId w:val="1"/>
        </w:numPr>
        <w:rPr>
          <w:color w:val="FF0000"/>
        </w:rPr>
      </w:pPr>
      <w:r w:rsidRPr="00590185">
        <w:rPr>
          <w:color w:val="FF0000"/>
        </w:rPr>
        <w:t>Write 3 - 5 sentences about the process you used to get the transformation matrix which can describe the end effector in base frame coordinates.</w:t>
      </w:r>
    </w:p>
    <w:p w14:paraId="290119F4" w14:textId="2A4D65A2" w:rsidR="00590185" w:rsidRPr="00430419" w:rsidRDefault="00590185" w:rsidP="00590185">
      <w:pPr>
        <w:pStyle w:val="ListParagraph"/>
      </w:pPr>
    </w:p>
    <w:p w14:paraId="7640AFF8" w14:textId="6EE6C429" w:rsidR="00590185" w:rsidRPr="00430419" w:rsidRDefault="00430419" w:rsidP="00590185">
      <w:pPr>
        <w:pStyle w:val="ListParagraph"/>
      </w:pPr>
      <w:r w:rsidRPr="00430419">
        <w:t>One popular technique is to employ forward kinematics to create the transformation matrix characterizing the end effector in base frame coordinates. To do this, you must determine how the location and orientation of the end effector relate to the joint angles. A series of matrices that describe this connection can be multiplied to create the transformation matrix. This approach necessitates an understanding of the joint angles and geometry of the robot arm. Combining these details allows for the calculation of the transformation matrix, which provides a thorough explanation of the location and orientation of the end effector with respect to the base frame.</w:t>
      </w:r>
    </w:p>
    <w:p w14:paraId="7A72CA00" w14:textId="77777777" w:rsidR="0035587B" w:rsidRDefault="0035587B" w:rsidP="0035587B"/>
    <w:p w14:paraId="20BC5EAF" w14:textId="66D90A3C" w:rsidR="0035587B" w:rsidRDefault="0035587B" w:rsidP="0035587B">
      <w:pPr>
        <w:pStyle w:val="ListParagraph"/>
        <w:numPr>
          <w:ilvl w:val="0"/>
          <w:numId w:val="1"/>
        </w:numPr>
        <w:rPr>
          <w:color w:val="C00000"/>
        </w:rPr>
      </w:pPr>
      <w:r w:rsidRPr="00430419">
        <w:rPr>
          <w:color w:val="C00000"/>
        </w:rPr>
        <w:lastRenderedPageBreak/>
        <w:t xml:space="preserve">Select a few example configurations and using your transformation compute the end effector pose in base frame coordinates. Do your results make sense? Write down one of your configurations and the resulting end effector pose, along with a 1 sentence reason for why this is the right answer. (Hint: Pick configurations that make it easy for you to check, </w:t>
      </w:r>
      <w:proofErr w:type="spellStart"/>
      <w:r w:rsidRPr="00430419">
        <w:rPr>
          <w:color w:val="C00000"/>
        </w:rPr>
        <w:t>e.g</w:t>
      </w:r>
      <w:proofErr w:type="spellEnd"/>
      <w:r w:rsidRPr="00430419">
        <w:rPr>
          <w:color w:val="C00000"/>
        </w:rPr>
        <w:t xml:space="preserve"> θ = [0, 0, 0].)</w:t>
      </w:r>
    </w:p>
    <w:p w14:paraId="2F6A87CC" w14:textId="4485E63B" w:rsidR="00CD06C8" w:rsidRDefault="00CD06C8" w:rsidP="00CD06C8">
      <w:pPr>
        <w:pStyle w:val="ListParagraph"/>
        <w:rPr>
          <w:color w:val="C00000"/>
        </w:rPr>
      </w:pPr>
    </w:p>
    <w:p w14:paraId="45E2BC11" w14:textId="09719C0A" w:rsidR="004C4061" w:rsidRPr="004C4061" w:rsidRDefault="00F879A1" w:rsidP="004C4061">
      <w:pPr>
        <w:pStyle w:val="ListParagraph"/>
      </w:pPr>
      <w:r>
        <w:t>When</w:t>
      </w:r>
      <w:r w:rsidR="004C4061" w:rsidRPr="004C4061">
        <w:t xml:space="preserve"> the configuration θ = [0, 0, 0]. In this case, the transformation matrices for each joint would be:</w:t>
      </w:r>
    </w:p>
    <w:p w14:paraId="2655A55B" w14:textId="77777777" w:rsidR="004C4061" w:rsidRPr="004C4061" w:rsidRDefault="004C4061" w:rsidP="004C4061">
      <w:pPr>
        <w:pStyle w:val="ListParagraph"/>
      </w:pPr>
    </w:p>
    <w:p w14:paraId="3EB54AFB" w14:textId="77777777" w:rsidR="004C4061" w:rsidRPr="004C4061" w:rsidRDefault="004C4061" w:rsidP="004C4061">
      <w:pPr>
        <w:pStyle w:val="ListParagraph"/>
      </w:pPr>
      <w:proofErr w:type="gramStart"/>
      <w:r w:rsidRPr="004C4061">
        <w:t>T(</w:t>
      </w:r>
      <w:proofErr w:type="gramEnd"/>
      <w:r w:rsidRPr="004C4061">
        <w:t>0,1) = [[cos(0), -sin(0)*cos(alpha(0)), sin(0)*sin(alpha(0)), a(0)*cos(0)],</w:t>
      </w:r>
    </w:p>
    <w:p w14:paraId="4C0A5E7E" w14:textId="77777777" w:rsidR="004C4061" w:rsidRPr="004C4061" w:rsidRDefault="004C4061" w:rsidP="004C4061">
      <w:pPr>
        <w:pStyle w:val="ListParagraph"/>
      </w:pPr>
      <w:r w:rsidRPr="004C4061">
        <w:t>[</w:t>
      </w:r>
      <w:proofErr w:type="gramStart"/>
      <w:r w:rsidRPr="004C4061">
        <w:t>sin(</w:t>
      </w:r>
      <w:proofErr w:type="gramEnd"/>
      <w:r w:rsidRPr="004C4061">
        <w:t>0), cos(0)*cos(alpha(0)), -cos(0)*sin(alpha(0)), a(0)*sin(0)],</w:t>
      </w:r>
    </w:p>
    <w:p w14:paraId="44D7E369" w14:textId="77777777" w:rsidR="004C4061" w:rsidRPr="004C4061" w:rsidRDefault="004C4061" w:rsidP="004C4061">
      <w:pPr>
        <w:pStyle w:val="ListParagraph"/>
      </w:pPr>
      <w:r w:rsidRPr="004C4061">
        <w:t>[0, sin(</w:t>
      </w:r>
      <w:proofErr w:type="gramStart"/>
      <w:r w:rsidRPr="004C4061">
        <w:t>alpha(</w:t>
      </w:r>
      <w:proofErr w:type="gramEnd"/>
      <w:r w:rsidRPr="004C4061">
        <w:t>0)), cos(alpha(0)), d(1)],</w:t>
      </w:r>
    </w:p>
    <w:p w14:paraId="5FDE4185" w14:textId="2A78303E" w:rsidR="004C4061" w:rsidRDefault="004C4061" w:rsidP="004C4061">
      <w:pPr>
        <w:pStyle w:val="ListParagraph"/>
      </w:pPr>
      <w:r w:rsidRPr="004C4061">
        <w:t>[0, 0, 0, 1]]</w:t>
      </w:r>
    </w:p>
    <w:p w14:paraId="5FDF757E" w14:textId="1AAB3ABE" w:rsidR="004C4061" w:rsidRDefault="004C4061" w:rsidP="004C4061">
      <w:pPr>
        <w:pStyle w:val="ListParagraph"/>
      </w:pPr>
    </w:p>
    <w:p w14:paraId="41DEC118" w14:textId="27232804" w:rsidR="00A76984" w:rsidRDefault="00624444" w:rsidP="00A76984">
      <w:pPr>
        <w:pStyle w:val="ListParagraph"/>
      </w:pPr>
      <w:proofErr w:type="gramStart"/>
      <w:r>
        <w:t>T</w:t>
      </w:r>
      <w:r w:rsidR="00A76984">
        <w:t>(</w:t>
      </w:r>
      <w:proofErr w:type="gramEnd"/>
      <w:r w:rsidR="00A76984">
        <w:t>1,2) = [[cos(0), -sin(0)*cos(alpha(1)), sin(0)*sin(alpha(1)), a(1)*cos(0)],</w:t>
      </w:r>
    </w:p>
    <w:p w14:paraId="19A28871" w14:textId="77777777" w:rsidR="00A76984" w:rsidRDefault="00A76984" w:rsidP="00A76984">
      <w:pPr>
        <w:pStyle w:val="ListParagraph"/>
      </w:pPr>
      <w:r>
        <w:t>[</w:t>
      </w:r>
      <w:proofErr w:type="gramStart"/>
      <w:r>
        <w:t>sin(</w:t>
      </w:r>
      <w:proofErr w:type="gramEnd"/>
      <w:r>
        <w:t>0), cos(0)*cos(alpha(1)), -cos(0)*sin(alpha(1)), a(1)*sin(0)],</w:t>
      </w:r>
    </w:p>
    <w:p w14:paraId="0B591EE9" w14:textId="77777777" w:rsidR="00A76984" w:rsidRDefault="00A76984" w:rsidP="00A76984">
      <w:pPr>
        <w:pStyle w:val="ListParagraph"/>
      </w:pPr>
      <w:r>
        <w:t>[0, sin(</w:t>
      </w:r>
      <w:proofErr w:type="gramStart"/>
      <w:r>
        <w:t>alpha(</w:t>
      </w:r>
      <w:proofErr w:type="gramEnd"/>
      <w:r>
        <w:t>1)), cos(alpha(1)), d(2)],</w:t>
      </w:r>
    </w:p>
    <w:p w14:paraId="75038B89" w14:textId="77777777" w:rsidR="00A76984" w:rsidRDefault="00A76984" w:rsidP="00A76984">
      <w:pPr>
        <w:pStyle w:val="ListParagraph"/>
      </w:pPr>
      <w:r>
        <w:t>[0, 0, 0, 1]]</w:t>
      </w:r>
    </w:p>
    <w:p w14:paraId="240CFE22" w14:textId="77777777" w:rsidR="00A76984" w:rsidRDefault="00A76984" w:rsidP="00A76984">
      <w:pPr>
        <w:pStyle w:val="ListParagraph"/>
      </w:pPr>
    </w:p>
    <w:p w14:paraId="217E1F77" w14:textId="77777777" w:rsidR="00A76984" w:rsidRDefault="00A76984" w:rsidP="00A76984">
      <w:pPr>
        <w:pStyle w:val="ListParagraph"/>
      </w:pPr>
      <w:proofErr w:type="gramStart"/>
      <w:r>
        <w:t>T(</w:t>
      </w:r>
      <w:proofErr w:type="gramEnd"/>
      <w:r>
        <w:t>2,3) = [[cos(0), -sin(0)*cos(alpha(2)), sin(0)*sin(alpha(2)), a(2)*cos(0)],</w:t>
      </w:r>
    </w:p>
    <w:p w14:paraId="7E89EC26" w14:textId="77777777" w:rsidR="00A76984" w:rsidRDefault="00A76984" w:rsidP="00A76984">
      <w:pPr>
        <w:pStyle w:val="ListParagraph"/>
      </w:pPr>
      <w:r>
        <w:t>[</w:t>
      </w:r>
      <w:proofErr w:type="gramStart"/>
      <w:r>
        <w:t>sin(</w:t>
      </w:r>
      <w:proofErr w:type="gramEnd"/>
      <w:r>
        <w:t>0), cos(0)*cos(alpha(2)), -cos(0)*sin(alpha(2)), a(2)*sin(0)],</w:t>
      </w:r>
    </w:p>
    <w:p w14:paraId="0C35586E" w14:textId="77777777" w:rsidR="00A76984" w:rsidRDefault="00A76984" w:rsidP="00A76984">
      <w:pPr>
        <w:pStyle w:val="ListParagraph"/>
      </w:pPr>
      <w:r>
        <w:t>[0, sin(</w:t>
      </w:r>
      <w:proofErr w:type="gramStart"/>
      <w:r>
        <w:t>alpha(</w:t>
      </w:r>
      <w:proofErr w:type="gramEnd"/>
      <w:r>
        <w:t>2)), cos(alpha(2)), d(3)],</w:t>
      </w:r>
    </w:p>
    <w:p w14:paraId="35F947F1" w14:textId="0DE1818C" w:rsidR="004C4061" w:rsidRDefault="00A76984" w:rsidP="00A76984">
      <w:pPr>
        <w:pStyle w:val="ListParagraph"/>
      </w:pPr>
      <w:r>
        <w:t>[0, 0, 0, 1]]</w:t>
      </w:r>
    </w:p>
    <w:p w14:paraId="1F338EEF" w14:textId="17FF2DB6" w:rsidR="00FC4C37" w:rsidRDefault="00FC4C37" w:rsidP="00A76984">
      <w:pPr>
        <w:pStyle w:val="ListParagraph"/>
      </w:pPr>
    </w:p>
    <w:p w14:paraId="33894C26" w14:textId="6CBAC065" w:rsidR="00FC4C37" w:rsidRDefault="00FC4C37" w:rsidP="00A76984">
      <w:pPr>
        <w:pStyle w:val="ListParagraph"/>
      </w:pPr>
      <w:r w:rsidRPr="00FC4C37">
        <w:t>T(0,n) = T(0,1) * T(1,2) * T(2,3)</w:t>
      </w:r>
    </w:p>
    <w:p w14:paraId="5373E392" w14:textId="77777777" w:rsidR="00B0017B" w:rsidRDefault="00B0017B" w:rsidP="00A76984">
      <w:pPr>
        <w:pStyle w:val="ListParagraph"/>
      </w:pPr>
    </w:p>
    <w:p w14:paraId="75891CA3" w14:textId="77777777" w:rsidR="0035587B" w:rsidRPr="00430419" w:rsidRDefault="0035587B" w:rsidP="0035587B">
      <w:pPr>
        <w:rPr>
          <w:color w:val="C00000"/>
        </w:rPr>
      </w:pPr>
    </w:p>
    <w:p w14:paraId="281C9AD8" w14:textId="491811B2" w:rsidR="0035587B" w:rsidRDefault="0035587B" w:rsidP="0035587B">
      <w:pPr>
        <w:pStyle w:val="ListParagraph"/>
        <w:numPr>
          <w:ilvl w:val="0"/>
          <w:numId w:val="1"/>
        </w:numPr>
        <w:rPr>
          <w:color w:val="C00000"/>
        </w:rPr>
      </w:pPr>
      <w:r w:rsidRPr="00430419">
        <w:rPr>
          <w:color w:val="C00000"/>
        </w:rPr>
        <w:t xml:space="preserve"> Now think about the Panda Robot arm. Draw out the full schematic of the Panda arm using the joint notation introduced in lecture. Write down 2 differences you observe between the Panda arm and the robot arm shown in Figure 1.</w:t>
      </w:r>
    </w:p>
    <w:p w14:paraId="3B6BAAD0" w14:textId="2C84BC8A" w:rsidR="00D96249" w:rsidRDefault="00D96249" w:rsidP="00D96249">
      <w:pPr>
        <w:pStyle w:val="ListParagraph"/>
        <w:rPr>
          <w:color w:val="C00000"/>
        </w:rPr>
      </w:pPr>
    </w:p>
    <w:p w14:paraId="326081BA" w14:textId="77777777" w:rsidR="00D96249" w:rsidRPr="00D96249" w:rsidRDefault="00D96249" w:rsidP="00D96249">
      <w:pPr>
        <w:pStyle w:val="ListParagraph"/>
      </w:pPr>
      <w:r w:rsidRPr="00D96249">
        <w:t>The number of joints: The Panda arm has 7 joints, whereas the robot arm has 3 joints.</w:t>
      </w:r>
    </w:p>
    <w:p w14:paraId="7B41BED7" w14:textId="3B5D9DC1" w:rsidR="00D96249" w:rsidRPr="00D96249" w:rsidRDefault="00D96249" w:rsidP="00D96249">
      <w:pPr>
        <w:pStyle w:val="ListParagraph"/>
      </w:pPr>
      <w:r w:rsidRPr="00D96249">
        <w:t>The axis of rotation of the joints: The axis of rotation for the joints in the Panda arm is along the X-axis, whereas in the robot arm, the axis of rotation can be along any axis.</w:t>
      </w:r>
    </w:p>
    <w:p w14:paraId="6C6D0D3C" w14:textId="77777777" w:rsidR="0035587B" w:rsidRPr="00430419" w:rsidRDefault="0035587B" w:rsidP="0035587B">
      <w:pPr>
        <w:rPr>
          <w:color w:val="C00000"/>
        </w:rPr>
      </w:pPr>
    </w:p>
    <w:p w14:paraId="3AB17CC5" w14:textId="2C3E9769" w:rsidR="00F02B84" w:rsidRDefault="0035587B" w:rsidP="0035587B">
      <w:pPr>
        <w:pStyle w:val="ListParagraph"/>
        <w:numPr>
          <w:ilvl w:val="0"/>
          <w:numId w:val="1"/>
        </w:numPr>
        <w:rPr>
          <w:color w:val="C00000"/>
        </w:rPr>
      </w:pPr>
      <w:r w:rsidRPr="00430419">
        <w:rPr>
          <w:color w:val="C00000"/>
        </w:rPr>
        <w:t>Read through the instructions for the Code and Lab assignments and develop a preliminary testing plan for your lab. Consider what data (quantitative or qualitative) you want to collect and how you will collect this data. See 3.2 and 3.3 for some ideas to get you started.</w:t>
      </w:r>
    </w:p>
    <w:p w14:paraId="7843581B" w14:textId="4A97F028" w:rsidR="00A95B87" w:rsidRDefault="00A95B87" w:rsidP="00A95B87">
      <w:pPr>
        <w:pStyle w:val="ListParagraph"/>
        <w:rPr>
          <w:color w:val="C00000"/>
        </w:rPr>
      </w:pPr>
    </w:p>
    <w:p w14:paraId="41E4FB2F" w14:textId="459851A1" w:rsidR="00A95B87" w:rsidRPr="00A95B87" w:rsidRDefault="00A95B87" w:rsidP="00A95B87">
      <w:pPr>
        <w:pStyle w:val="ListParagraph"/>
      </w:pPr>
      <w:r w:rsidRPr="00A95B87">
        <w:t>Determine the data to be collected: To evaluate the accuracy of the forward kinematics solution, we need to collect data that can be used to compare the results of the solution to the actual robot arm configurations. This data can be in the form of quantitative measurements such as joint angles, end-effector positions, and orientations.</w:t>
      </w:r>
    </w:p>
    <w:sectPr w:rsidR="00A95B87" w:rsidRPr="00A9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512C"/>
    <w:multiLevelType w:val="hybridMultilevel"/>
    <w:tmpl w:val="78AA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57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MDczMTK0tDSzsDBQ0lEKTi0uzszPAykwrAUAXU43OywAAAA="/>
  </w:docVars>
  <w:rsids>
    <w:rsidRoot w:val="000B62EB"/>
    <w:rsid w:val="00021861"/>
    <w:rsid w:val="000B62EB"/>
    <w:rsid w:val="00195150"/>
    <w:rsid w:val="00206B39"/>
    <w:rsid w:val="00302B52"/>
    <w:rsid w:val="0035587B"/>
    <w:rsid w:val="00430419"/>
    <w:rsid w:val="004438B5"/>
    <w:rsid w:val="004C4061"/>
    <w:rsid w:val="00572B5A"/>
    <w:rsid w:val="00590185"/>
    <w:rsid w:val="00624444"/>
    <w:rsid w:val="0077383F"/>
    <w:rsid w:val="008B3EC3"/>
    <w:rsid w:val="00A76984"/>
    <w:rsid w:val="00A95B87"/>
    <w:rsid w:val="00B0017B"/>
    <w:rsid w:val="00B67737"/>
    <w:rsid w:val="00BA0612"/>
    <w:rsid w:val="00CD06C8"/>
    <w:rsid w:val="00D96249"/>
    <w:rsid w:val="00F02B84"/>
    <w:rsid w:val="00F4031C"/>
    <w:rsid w:val="00F879A1"/>
    <w:rsid w:val="00FC4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57BC"/>
  <w15:chartTrackingRefBased/>
  <w15:docId w15:val="{9A964B5F-17FB-49B1-8EEF-F01E24F8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5831">
      <w:bodyDiv w:val="1"/>
      <w:marLeft w:val="0"/>
      <w:marRight w:val="0"/>
      <w:marTop w:val="0"/>
      <w:marBottom w:val="0"/>
      <w:divBdr>
        <w:top w:val="none" w:sz="0" w:space="0" w:color="auto"/>
        <w:left w:val="none" w:sz="0" w:space="0" w:color="auto"/>
        <w:bottom w:val="none" w:sz="0" w:space="0" w:color="auto"/>
        <w:right w:val="none" w:sz="0" w:space="0" w:color="auto"/>
      </w:divBdr>
    </w:div>
    <w:div w:id="1391150543">
      <w:bodyDiv w:val="1"/>
      <w:marLeft w:val="0"/>
      <w:marRight w:val="0"/>
      <w:marTop w:val="0"/>
      <w:marBottom w:val="0"/>
      <w:divBdr>
        <w:top w:val="none" w:sz="0" w:space="0" w:color="auto"/>
        <w:left w:val="none" w:sz="0" w:space="0" w:color="auto"/>
        <w:bottom w:val="none" w:sz="0" w:space="0" w:color="auto"/>
        <w:right w:val="none" w:sz="0" w:space="0" w:color="auto"/>
      </w:divBdr>
    </w:div>
    <w:div w:id="1507747428">
      <w:bodyDiv w:val="1"/>
      <w:marLeft w:val="0"/>
      <w:marRight w:val="0"/>
      <w:marTop w:val="0"/>
      <w:marBottom w:val="0"/>
      <w:divBdr>
        <w:top w:val="none" w:sz="0" w:space="0" w:color="auto"/>
        <w:left w:val="none" w:sz="0" w:space="0" w:color="auto"/>
        <w:bottom w:val="none" w:sz="0" w:space="0" w:color="auto"/>
        <w:right w:val="none" w:sz="0" w:space="0" w:color="auto"/>
      </w:divBdr>
    </w:div>
    <w:div w:id="1828588254">
      <w:bodyDiv w:val="1"/>
      <w:marLeft w:val="0"/>
      <w:marRight w:val="0"/>
      <w:marTop w:val="0"/>
      <w:marBottom w:val="0"/>
      <w:divBdr>
        <w:top w:val="none" w:sz="0" w:space="0" w:color="auto"/>
        <w:left w:val="none" w:sz="0" w:space="0" w:color="auto"/>
        <w:bottom w:val="none" w:sz="0" w:space="0" w:color="auto"/>
        <w:right w:val="none" w:sz="0" w:space="0" w:color="auto"/>
      </w:divBdr>
    </w:div>
    <w:div w:id="206590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5.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1:55:45.233"/>
    </inkml:context>
    <inkml:brush xml:id="br0">
      <inkml:brushProperty name="width" value="0.05" units="cm"/>
      <inkml:brushProperty name="height" value="0.05" units="cm"/>
    </inkml:brush>
  </inkml:definitions>
  <inkml:trace contextRef="#ctx0" brushRef="#br0">1 1 24575</inkml:trace>
  <inkml:trace contextRef="#ctx0" brushRef="#br0" timeOffset="1">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1:55:44.901"/>
    </inkml:context>
    <inkml:brush xml:id="br0">
      <inkml:brushProperty name="width" value="0.05" units="cm"/>
      <inkml:brushProperty name="height" value="0.05" units="cm"/>
    </inkml:brush>
  </inkml:definitions>
  <inkml:trace contextRef="#ctx0" brushRef="#br0">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1:57:35.298"/>
    </inkml:context>
    <inkml:brush xml:id="br0">
      <inkml:brushProperty name="width" value="0.05" units="cm"/>
      <inkml:brushProperty name="height" value="0.05" units="cm"/>
    </inkml:brush>
  </inkml:definitions>
  <inkml:trace contextRef="#ctx0" brushRef="#br0">611 1349 24575</inkml:trace>
  <inkml:trace contextRef="#ctx0" brushRef="#br0" timeOffset="2245.91">929 1719 24575</inkml:trace>
  <inkml:trace contextRef="#ctx0" brushRef="#br0" timeOffset="2246.91">638 1824 24575,'0'4'0</inkml:trace>
  <inkml:trace contextRef="#ctx0" brushRef="#br0" timeOffset="2592.25">638 1851 24575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1:58:59.064"/>
    </inkml:context>
    <inkml:brush xml:id="br0">
      <inkml:brushProperty name="width" value="0.05" units="cm"/>
      <inkml:brushProperty name="height" value="0.05" units="cm"/>
    </inkml:brush>
  </inkml:definitions>
  <inkml:trace contextRef="#ctx0" brushRef="#br0">2143 1749 24575,'2'-147'0,"-5"-158"0,-9 217 0,6 55 0,-2-57 0,6-18 0,5-180 0,2 263 0,1 1 0,1 0 0,1 1 0,1-1 0,1 2 0,1-1 0,1 2 0,1-1 0,19-23 0,-21 32 0,1 0 0,0 0 0,1 1 0,1 1 0,0 0 0,27-16 0,-34 23 0,1 0 0,0 1 0,0 0 0,0 0 0,0 1 0,0 0 0,0 1 0,1 0 0,-1 0 0,1 1 0,-1 0 0,0 0 0,1 1 0,-1 0 0,0 0 0,1 1 0,-1 0 0,0 1 0,0 0 0,0 0 0,-1 1 0,1-1 0,-1 2 0,0-1 0,0 1 0,0 0 0,-1 0 0,0 1 0,0 0 0,0 0 0,-1 1 0,0-1 0,0 1 0,0 0 0,-1 1 0,4 9 0,52 201 0,-47-165 0,-7-16 0,-2-1 0,-1 1 0,-2-1 0,-4 44 0,1 2 0,0-60 0,0 0 0,-2-1 0,0 1 0,-11 30 0,8-29 0,1 1 0,0-1 0,-1 33 0,4-34 0,-1 0 0,-1-1 0,-1 1 0,0-1 0,-13 25 0,8-17 0,-14 53 0,-3 49 0,25-120 0,0 1 0,0-1 0,-1 0 0,-10 19 0,-10 29 0,21-46 0,-4 11 0,1 0 0,1 0 0,-2 48 0,7-71-25,0 3-71,0 0 1,0 0-1,0 1 0,-1-1 0,1 0 1,-1 0-1,0 0 0,0 0 1,0 1-1,-1-2 0,1 1 0,-1 0 1,-4 5-1,-5 3-6730</inkml:trace>
  <inkml:trace contextRef="#ctx0" brushRef="#br0" timeOffset="1295.15">2567 265 24575,'0'0'-8191</inkml:trace>
  <inkml:trace contextRef="#ctx0" brushRef="#br0" timeOffset="2086.81">2673 424 24575</inkml:trace>
  <inkml:trace contextRef="#ctx0" brushRef="#br0" timeOffset="2528.57">2673 452 24575,'0'4'0,"4"2"0,2 4 0,4 0 0,0 4 0,-1 3 0,-2 3 0,-3-1-8191</inkml:trace>
  <inkml:trace contextRef="#ctx0" brushRef="#br0" timeOffset="2529.57">2805 954 24575,'4'0'0,"2"4"0,0 7 0,-2 5 0,-1 0-8191</inkml:trace>
  <inkml:trace contextRef="#ctx0" brushRef="#br0" timeOffset="2862.24">2991 1431 24575,'0'4'0,"0"7"0,0 5 0,4 0 0,2 3 0,0 1 0,-1 3 0,3-4 0,0 1 0,-2 1 0,4 1 0,-1 1 0,-2-2-8191</inkml:trace>
  <inkml:trace contextRef="#ctx0" brushRef="#br0" timeOffset="2863.24">3123 2172 24575,'0'4'0,"0"7"0,0 5 0,0 5 0,0 3 0,0 2 0,0 1 0,4-3 0,2-3 0,5-4 0,-1 0 0,-1 1 0,-2 2 0,-3 2 0,-2 2 0,0-3-8191</inkml:trace>
  <inkml:trace contextRef="#ctx0" brushRef="#br0" timeOffset="3194.37">3202 3043 24575,'0'4'0,"0"7"0,0 5 0,0 5 0,0 3 0,0 2 0,0 1 0,0 1 0,0 0 0,0-1 0,0 0 0,0 0 0,0 0 0,0-1 0,0 1 0,0-5-8191</inkml:trace>
  <inkml:trace contextRef="#ctx0" brushRef="#br0" timeOffset="3195.37">3228 3705 24575,'0'4'0,"0"7"0,0 5 0,0 4 0,0 4 0,0 3 0,0 0 0,0 0 0,0 1 0,0-1 0,0 1 0,0-2 0,0 1 0,0 0 0,0-1 0,0 1 0,0-6-8191</inkml:trace>
  <inkml:trace contextRef="#ctx0" brushRef="#br0" timeOffset="4028.89">2435 186 24575,'0'0'-8191</inkml:trace>
  <inkml:trace contextRef="#ctx0" brushRef="#br0" timeOffset="4361.18">2435 186 24575,'0'-5'0,"-5"-1"0,-1-4 0,-4-1 0,0 2-8191</inkml:trace>
  <inkml:trace contextRef="#ctx0" brushRef="#br0" timeOffset="4362.18">2250 80 24575,'-5'0'0,"-5"-5"0,-6-1 0,-5 1 0,-3 0 0,2-3 0,1 0 0,-1 1 0,-1 2 0,-1 2 0,-1 1 0,-1-3 0,0-1 0,-1 0 0,1 2 0,-1 1 0,5 2-8191</inkml:trace>
  <inkml:trace contextRef="#ctx0" brushRef="#br0" timeOffset="4694.74">1721 1 24575,'-5'0'0,"-5"0"0,-6 0 0,-5 0 0,-3 0 0,-2 0 0,-2 0 0,5 4 0,2 2 0,-1 0 0,-1-2 0,0-1 0,-2-1 0,0-1 0,-1 0 0,4 3 0,1 2 0,5 0-8191</inkml:trace>
  <inkml:trace contextRef="#ctx0" brushRef="#br0" timeOffset="4695.74">1007 133 24575,'-5'0'0,"-1"4"0,-4 2 0,-1 4 0,-2 1 0,-4-2 0,0-3-8191</inkml:trace>
  <inkml:trace contextRef="#ctx0" brushRef="#br0" timeOffset="5028.32">689 400 24575,'-5'0'0,"-1"4"0,-4 7 0,0 5 0,1 4 0,-3 0 0,2 0 0,2 1 0,2-2-8191</inkml:trace>
  <inkml:trace contextRef="#ctx0" brushRef="#br0" timeOffset="5029.32">213 1035 24575,'0'4'0,"-5"2"0,-1 4 0,0 5 0,1 4 0,2 4 0,1 2 0,-3-3 0,-2-1 0,2 1 0,0 1 0,-2-4 0,-1 0 0,2 2 0,1 0 0,2 2 0,1 2 0,1-4-8191</inkml:trace>
  <inkml:trace contextRef="#ctx0" brushRef="#br0" timeOffset="5360.85">107 1881 24575,'0'4'0,"0"7"0,0 5 0,0 5 0,0 3 0,0 2 0,0 1 0,0 1 0,0-1 0,0 1 0,0-1 0,0 0 0,0 0 0,0-1 0,-5-4 0,-1-1 0,1-5-8191</inkml:trace>
  <inkml:trace contextRef="#ctx0" brushRef="#br0" timeOffset="5361.85">1 2569 24575,'1'19'0,"1"0"0,8 37 0,-5-35 0,-1 0 0,1 27 0,-5 192-1365,0-217-5461</inkml:trace>
  <inkml:trace contextRef="#ctx0" brushRef="#br0" timeOffset="5694.58">54 3520 24575,'0'4'0,"0"7"0,4 0 0,2 4 0,0 3 0,-1 4 0,-2 2 0,-1 1 0,-1 2 0,0 0 0,-1 0 0,0 0 0,-1 0 0,1 0 0,0-1 0,0-4-8191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1:59:02.652"/>
    </inkml:context>
    <inkml:brush xml:id="br0">
      <inkml:brushProperty name="width" value="0.05" units="cm"/>
      <inkml:brushProperty name="height" value="0.05" units="cm"/>
    </inkml:brush>
  </inkml:definitions>
  <inkml:trace contextRef="#ctx0" brushRef="#br0">3097 1 24575,'0'4'0,"0"7"0,4 0 0,2 4 0,0 4 0,3-2 0,1 1 0,-3 2 0,-1 2 0,-3 1 0,-1 2 0,-1 1 0,0-4-8191</inkml:trace>
  <inkml:trace contextRef="#ctx0" brushRef="#br0" timeOffset="2500.7">1 1 24575,'0'4'0,"4"2"0,2 5 0,0 4 0,-2 4 0,-1 4 0,4 2 0,0 2 0,-1 0 0,-2 0 0,-1 1 0,-1-1 0,-1-5-8191</inkml:trace>
  <inkml:trace contextRef="#ctx0" brushRef="#br0" timeOffset="2501.7">53 345 24575,'4'0'0,"2"4"0</inkml:trace>
  <inkml:trace contextRef="#ctx0" brushRef="#br0" timeOffset="2833.86">398 345 24575,'4'0'0,"7"0"0,0 0-8191</inkml:trace>
  <inkml:trace contextRef="#ctx0" brushRef="#br0" timeOffset="2834.86">557 213 24575,'4'0'0,"7"0"0,5 0 0,5 0 0,3 0 0,2 0 0,1 0 0,1 0 0,-1 0 0,1 0 0,-1 0 0,0 0 0,0 0 0,-5 0-8191</inkml:trace>
  <inkml:trace contextRef="#ctx0" brushRef="#br0" timeOffset="3167.55">1218 213 24575,'18'1'0,"-1"1"0,1 0 0,0 2 0,-1 0 0,0 1 0,0 0 0,0 2 0,-1 0 0,20 11 0,-24-12 0,5 1 0,1-2 0,0 0 0,-1-1 0,34 4 0,-5-1 0,-16-3-682,46 1-1,-53-4-6143</inkml:trace>
  <inkml:trace contextRef="#ctx0" brushRef="#br0" timeOffset="3168.55">2064 345 24575,'4'0'0,"7"0"0,5 0 0,5 0 0,3 0 0,-2 4 0,-1 2 0,1 0 0,1-1 0,1-2 0,1-1 0,1-1 0,0 0 0,1-1 0,-1 0 0,-3-1-8191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1:57:29.835"/>
    </inkml:context>
    <inkml:brush xml:id="br0">
      <inkml:brushProperty name="width" value="0.05" units="cm"/>
      <inkml:brushProperty name="height" value="0.05" units="cm"/>
    </inkml:brush>
  </inkml:definitions>
  <inkml:trace contextRef="#ctx0" brushRef="#br0">1 879 24575,'1'-9'0,"1"-1"0,0 2 0,1-1 0,0 0 0,0 0 0,1 1 0,0 0 0,0 0 0,1 0 0,6-8 0,22-46 0,-26 46 0,1 1 0,0 0 0,1 0 0,0 1 0,14-16 0,19-30 0,-12 17 0,2 0 0,1 3 0,3 0 0,1 2 0,59-46 0,-3 16 0,9-9 0,-92 70 0,1 1 0,0 0 0,0 0 0,0 1 0,0 1 0,1 0 0,0 0 0,0 1 0,14-2 0,43-13 0,-44 10 0,50-9 0,-21 7 0,-14 3 0,1 3 0,0 1 0,80 5 0,-30 1 0,-85-3 0,0 0 0,0 1 0,0 0 0,0 0 0,0 0 0,0 1 0,0 0 0,-1 0 0,1 0 0,-1 1 0,1 0 0,-1 0 0,0 0 0,0 1 0,0 0 0,-1 0 0,1 0 0,4 6 0,0 1 0,-1 1 0,0 1 0,0-1 0,-2 1 0,1 0 0,6 24 0,-8-24 0,4 10 0,-2 0 0,0 0 0,5 42 0,-11-58 0,0-1 0,-1 1 0,0-1 0,-1 1 0,1-1 0,-1 1 0,-1-1 0,1 1 0,-1-1 0,0 0 0,0 0 0,-1 0 0,0 0 0,0 0 0,0-1 0,-1 1 0,0-1 0,-8 9 0,3-3 0,0 2 0,0-1 0,1 2 0,0-1 0,-5 16 0,-9 14 0,-69 104 0,67-109 0,-3-2 0,0 0 0,-40 37 0,47-51 0,8-12 0,0 1 0,-2-2 0,1 0 0,-1 0 0,0-1 0,-1-1 0,-24 9 0,-33 17 0,19-6 0,36-19 0,1 0 0,-1 1 0,2 0 0,-26 20 0,25-15 0,-2-1 0,-30 17 0,30-19 0,0 1 0,-30 24 0,-56 43 0,94-72 21,1 1-1,-1-2 0,0 1 0,-14 5 1,-11 8-1488,21-11-5359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1:57:23.425"/>
    </inkml:context>
    <inkml:brush xml:id="br0">
      <inkml:brushProperty name="width" value="0.05" units="cm"/>
      <inkml:brushProperty name="height" value="0.05" units="cm"/>
    </inkml:brush>
  </inkml:definitions>
  <inkml:trace contextRef="#ctx0" brushRef="#br0">112 1618 24575,'0'-19'0,"0"-19"0,0 0 0,-3 1 0,-10-54 0,-15-67 0,2-1 0,-1 0 0,21 124 0,2-1 0,1 0 0,2-1 0,1 1 0,5-38 0,4 29 0,1 1 0,2 0 0,2 1 0,31-63 0,-37 87 0,7-19 0,2 0 0,1 1 0,2 1 0,2 1 0,47-59 0,-60 86 0,0-1 0,1 1 0,0 0 0,0 1 0,1 1 0,0-1 0,0 2 0,1-1 0,-1 2 0,1-1 0,19-3 0,-25 7 0,0 0 0,1 0 0,-1 0 0,1 1 0,-1 0 0,0 0 0,1 1 0,-1-1 0,1 2 0,-1-1 0,0 1 0,0-1 0,0 2 0,0-1 0,0 1 0,0 0 0,-1 0 0,1 0 0,-1 1 0,0 0 0,0 0 0,0 0 0,-1 1 0,6 6 0,3 8 0,-1 1 0,-1 1 0,-1-1 0,9 27 0,21 39 0,-35-75 0,0 0 0,-1 0 0,0 1 0,0-1 0,-2 1 0,1 0 0,-2 0 0,1 13 0,-3 103 0,-2-55 0,3-49 0,1-1 0,1 1 0,1 0 0,7 24 0,-3-7 0,-2 0 0,-2 1 0,-1-1 0,-6 56 0,2 0 0,4-29 0,0-43 0,-1 1 0,-2 0 0,0 0 0,-7 37 0,-39 49 0,33-83-1365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1:57:15.148"/>
    </inkml:context>
    <inkml:brush xml:id="br0">
      <inkml:brushProperty name="width" value="0.05" units="cm"/>
      <inkml:brushProperty name="height" value="0.05" units="cm"/>
    </inkml:brush>
  </inkml:definitions>
  <inkml:trace contextRef="#ctx0" brushRef="#br0">1 107 24575,'1589'0'0,"-1569"1"0,-1 1 0,37 8 0,-35-5 0,0-1 0,27 1 0,317-4 85,-175-2-1535,-167 1-5376</inkml:trace>
  <inkml:trace contextRef="#ctx0" brushRef="#br0" timeOffset="1157.59">2276 1 24575,'15'2'0,"0"1"0,0 0 0,0 1 0,-1 1 0,1 0 0,-1 1 0,0 1 0,-1 0 0,18 13 0,-21-15 0,31 18 0,61 23 0,-87-40 0,-1 1 0,0 1 0,21 14 0,-35-21 0,1-1 0,-1 0 0,0 1 0,0-1 0,0 0 0,1 1 0,-1-1 0,0 0 0,0 1 0,0-1 0,0 1 0,0-1 0,0 0 0,0 1 0,0-1 0,0 1 0,0-1 0,0 0 0,0 1 0,0-1 0,0 1 0,0-1 0,0 0 0,-1 1 0,1-1 0,0 0 0,0 1 0,0-1 0,-1 0 0,1 1 0,0-1 0,0 0 0,-1 1 0,1-1 0,0 0 0,-1 0 0,1 1 0,0-1 0,-1 0 0,1 0 0,0 0 0,-1 0 0,1 1 0,-1-1 0,1 0 0,0 0 0,-1 0 0,0 0 0,-19 8 0,-22 3-95,24-8-86,1 1-1,-1 1 1,1 1-1,0 1 1,1 0-1,-20 12 1,23-10-6645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Hongyi</dc:creator>
  <cp:keywords/>
  <dc:description/>
  <cp:lastModifiedBy>Lai, Hongyi</cp:lastModifiedBy>
  <cp:revision>24</cp:revision>
  <dcterms:created xsi:type="dcterms:W3CDTF">2023-02-07T01:40:00Z</dcterms:created>
  <dcterms:modified xsi:type="dcterms:W3CDTF">2023-02-07T02:24:00Z</dcterms:modified>
</cp:coreProperties>
</file>