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vertAnchor="page" w:horzAnchor="page" w:tblpX="1248" w:tblpY="5217"/>
        <w:tblOverlap w:val="never"/>
        <w:tblW w:w="9419" w:type="dxa"/>
        <w:tblLayout w:type="fixed"/>
        <w:tblCellMar>
          <w:left w:w="0" w:type="dxa"/>
          <w:right w:w="0" w:type="dxa"/>
        </w:tblCellMar>
        <w:tblLook w:val="04A0" w:firstRow="1" w:lastRow="0" w:firstColumn="1" w:lastColumn="0" w:noHBand="0" w:noVBand="1"/>
      </w:tblPr>
      <w:tblGrid>
        <w:gridCol w:w="2835"/>
        <w:gridCol w:w="6584"/>
      </w:tblGrid>
      <w:tr w:rsidR="00660FF0" w:rsidRPr="0075157E" w14:paraId="673A9610" w14:textId="77777777" w:rsidTr="003C4B4D">
        <w:trPr>
          <w:trHeight w:hRule="exact" w:val="907"/>
        </w:trPr>
        <w:tc>
          <w:tcPr>
            <w:tcW w:w="9419" w:type="dxa"/>
            <w:gridSpan w:val="2"/>
            <w:shd w:val="clear" w:color="auto" w:fill="auto"/>
          </w:tcPr>
          <w:p w14:paraId="381A6251" w14:textId="08E69403" w:rsidR="00660FF0" w:rsidRPr="0075157E" w:rsidRDefault="0075157E" w:rsidP="00B57AB7">
            <w:pPr>
              <w:pStyle w:val="SoortDocument"/>
              <w:rPr>
                <w:rFonts w:ascii="Verdana" w:hAnsi="Verdana" w:cstheme="minorHAnsi"/>
                <w:lang w:val="nl-NL"/>
              </w:rPr>
            </w:pPr>
            <w:r w:rsidRPr="0075157E">
              <w:rPr>
                <w:rFonts w:ascii="Verdana" w:hAnsi="Verdana" w:cstheme="minorHAnsi"/>
              </w:rPr>
              <w:t xml:space="preserve">Data Science &amp; </w:t>
            </w:r>
            <w:proofErr w:type="gramStart"/>
            <w:r w:rsidRPr="0075157E">
              <w:rPr>
                <w:rFonts w:ascii="Verdana" w:hAnsi="Verdana" w:cstheme="minorHAnsi"/>
              </w:rPr>
              <w:t>a.i</w:t>
            </w:r>
            <w:proofErr w:type="gramEnd"/>
          </w:p>
        </w:tc>
      </w:tr>
      <w:tr w:rsidR="00660FF0" w:rsidRPr="0075157E" w14:paraId="6FD7E703" w14:textId="77777777" w:rsidTr="003C4B4D">
        <w:trPr>
          <w:trHeight w:hRule="exact" w:val="2268"/>
        </w:trPr>
        <w:tc>
          <w:tcPr>
            <w:tcW w:w="9419" w:type="dxa"/>
            <w:gridSpan w:val="2"/>
            <w:shd w:val="clear" w:color="auto" w:fill="auto"/>
          </w:tcPr>
          <w:p w14:paraId="4D9BDF72" w14:textId="34DB4839" w:rsidR="00660FF0" w:rsidRPr="0075157E" w:rsidRDefault="0075157E" w:rsidP="00E43ABB">
            <w:pPr>
              <w:pStyle w:val="Title"/>
              <w:rPr>
                <w:rFonts w:ascii="Verdana" w:hAnsi="Verdana" w:cstheme="minorHAnsi"/>
                <w:lang w:val="nl-NL"/>
              </w:rPr>
            </w:pPr>
            <w:r w:rsidRPr="0075157E">
              <w:rPr>
                <w:rFonts w:ascii="Verdana" w:hAnsi="Verdana" w:cstheme="minorHAnsi"/>
              </w:rPr>
              <w:t>Assessment: Breast Cancer Classification</w:t>
            </w:r>
          </w:p>
        </w:tc>
      </w:tr>
      <w:tr w:rsidR="00660FF0" w:rsidRPr="0075157E" w14:paraId="08AA5FAC" w14:textId="77777777" w:rsidTr="007A0E28">
        <w:tc>
          <w:tcPr>
            <w:tcW w:w="2835" w:type="dxa"/>
            <w:shd w:val="clear" w:color="auto" w:fill="auto"/>
          </w:tcPr>
          <w:p w14:paraId="48C64CAF" w14:textId="77777777" w:rsidR="00660FF0" w:rsidRPr="0075157E" w:rsidRDefault="00660FF0" w:rsidP="00BE51AB">
            <w:pPr>
              <w:rPr>
                <w:rFonts w:ascii="Verdana" w:hAnsi="Verdana" w:cstheme="minorHAnsi"/>
                <w:lang w:val="nl-NL"/>
              </w:rPr>
            </w:pPr>
          </w:p>
          <w:p w14:paraId="7A78B34E" w14:textId="77777777" w:rsidR="004C7764" w:rsidRPr="0075157E" w:rsidRDefault="004C7764" w:rsidP="00BE51AB">
            <w:pPr>
              <w:rPr>
                <w:rFonts w:ascii="Verdana" w:hAnsi="Verdana" w:cstheme="minorHAnsi"/>
                <w:lang w:val="nl-NL"/>
              </w:rPr>
            </w:pPr>
          </w:p>
          <w:p w14:paraId="0383C075" w14:textId="77777777" w:rsidR="004C7764" w:rsidRPr="0075157E" w:rsidRDefault="004C7764" w:rsidP="00BE51AB">
            <w:pPr>
              <w:rPr>
                <w:rFonts w:ascii="Verdana" w:hAnsi="Verdana" w:cstheme="minorHAnsi"/>
                <w:lang w:val="nl-NL"/>
              </w:rPr>
            </w:pPr>
          </w:p>
          <w:p w14:paraId="707B0B90" w14:textId="77777777" w:rsidR="004C7764" w:rsidRPr="0075157E" w:rsidRDefault="004C7764" w:rsidP="00BE51AB">
            <w:pPr>
              <w:rPr>
                <w:rFonts w:ascii="Verdana" w:hAnsi="Verdana" w:cstheme="minorHAnsi"/>
                <w:lang w:val="nl-NL"/>
              </w:rPr>
            </w:pPr>
          </w:p>
          <w:p w14:paraId="3B7782F5" w14:textId="77777777" w:rsidR="004C7764" w:rsidRPr="0075157E" w:rsidRDefault="004C7764" w:rsidP="00BE51AB">
            <w:pPr>
              <w:rPr>
                <w:rFonts w:ascii="Verdana" w:hAnsi="Verdana" w:cstheme="minorHAnsi"/>
                <w:lang w:val="nl-NL"/>
              </w:rPr>
            </w:pPr>
          </w:p>
          <w:p w14:paraId="72E7BD5A" w14:textId="77777777" w:rsidR="004C7764" w:rsidRPr="0075157E" w:rsidRDefault="004C7764" w:rsidP="00BE51AB">
            <w:pPr>
              <w:rPr>
                <w:rFonts w:ascii="Verdana" w:hAnsi="Verdana" w:cstheme="minorHAnsi"/>
                <w:lang w:val="nl-NL"/>
              </w:rPr>
            </w:pPr>
          </w:p>
          <w:p w14:paraId="3F58296B" w14:textId="77777777" w:rsidR="004C7764" w:rsidRPr="0075157E" w:rsidRDefault="004C7764" w:rsidP="00BE51AB">
            <w:pPr>
              <w:rPr>
                <w:rFonts w:ascii="Verdana" w:hAnsi="Verdana" w:cstheme="minorHAnsi"/>
                <w:lang w:val="nl-NL"/>
              </w:rPr>
            </w:pPr>
          </w:p>
          <w:p w14:paraId="3439D44D" w14:textId="77777777" w:rsidR="004C7764" w:rsidRPr="0075157E" w:rsidRDefault="004C7764" w:rsidP="00BE51AB">
            <w:pPr>
              <w:rPr>
                <w:rFonts w:ascii="Verdana" w:hAnsi="Verdana" w:cstheme="minorHAnsi"/>
                <w:lang w:val="nl-NL"/>
              </w:rPr>
            </w:pPr>
          </w:p>
          <w:p w14:paraId="29924D10" w14:textId="77777777" w:rsidR="004C7764" w:rsidRPr="0075157E" w:rsidRDefault="004C7764" w:rsidP="00BE51AB">
            <w:pPr>
              <w:rPr>
                <w:rFonts w:ascii="Verdana" w:hAnsi="Verdana" w:cstheme="minorHAnsi"/>
                <w:lang w:val="nl-NL"/>
              </w:rPr>
            </w:pPr>
          </w:p>
          <w:p w14:paraId="6CA33667" w14:textId="77777777" w:rsidR="004C7764" w:rsidRPr="0075157E" w:rsidRDefault="004C7764" w:rsidP="00BE51AB">
            <w:pPr>
              <w:rPr>
                <w:rFonts w:ascii="Verdana" w:hAnsi="Verdana" w:cstheme="minorHAnsi"/>
                <w:lang w:val="nl-NL"/>
              </w:rPr>
            </w:pPr>
          </w:p>
          <w:p w14:paraId="4C6AF438" w14:textId="77777777" w:rsidR="004C7764" w:rsidRPr="0075157E" w:rsidRDefault="004C7764" w:rsidP="00BE51AB">
            <w:pPr>
              <w:rPr>
                <w:rFonts w:ascii="Verdana" w:hAnsi="Verdana" w:cstheme="minorHAnsi"/>
                <w:lang w:val="nl-NL"/>
              </w:rPr>
            </w:pPr>
          </w:p>
          <w:p w14:paraId="3E27EA47" w14:textId="77777777" w:rsidR="004C7764" w:rsidRPr="0075157E" w:rsidRDefault="004C7764" w:rsidP="00BE51AB">
            <w:pPr>
              <w:rPr>
                <w:rFonts w:ascii="Verdana" w:hAnsi="Verdana" w:cstheme="minorHAnsi"/>
                <w:lang w:val="nl-NL"/>
              </w:rPr>
            </w:pPr>
          </w:p>
          <w:p w14:paraId="1C5368C8" w14:textId="77777777" w:rsidR="004C7764" w:rsidRPr="0075157E" w:rsidRDefault="004C7764" w:rsidP="00BE51AB">
            <w:pPr>
              <w:rPr>
                <w:rFonts w:ascii="Verdana" w:hAnsi="Verdana" w:cstheme="minorHAnsi"/>
                <w:lang w:val="nl-NL"/>
              </w:rPr>
            </w:pPr>
          </w:p>
          <w:p w14:paraId="46E782F8" w14:textId="77777777" w:rsidR="004C7764" w:rsidRPr="0075157E" w:rsidRDefault="004C7764" w:rsidP="00BE51AB">
            <w:pPr>
              <w:rPr>
                <w:rFonts w:ascii="Verdana" w:hAnsi="Verdana" w:cstheme="minorHAnsi"/>
                <w:lang w:val="nl-NL"/>
              </w:rPr>
            </w:pPr>
          </w:p>
          <w:p w14:paraId="3A98346B" w14:textId="77777777" w:rsidR="004C7764" w:rsidRPr="0075157E" w:rsidRDefault="004C7764" w:rsidP="00BE51AB">
            <w:pPr>
              <w:rPr>
                <w:rFonts w:ascii="Verdana" w:hAnsi="Verdana" w:cstheme="minorHAnsi"/>
                <w:lang w:val="nl-NL"/>
              </w:rPr>
            </w:pPr>
          </w:p>
          <w:p w14:paraId="7C1FBBEB" w14:textId="77777777" w:rsidR="004C7764" w:rsidRPr="0075157E" w:rsidRDefault="004C7764" w:rsidP="00BE51AB">
            <w:pPr>
              <w:rPr>
                <w:rFonts w:ascii="Verdana" w:hAnsi="Verdana" w:cstheme="minorHAnsi"/>
                <w:lang w:val="nl-NL"/>
              </w:rPr>
            </w:pPr>
          </w:p>
        </w:tc>
        <w:tc>
          <w:tcPr>
            <w:tcW w:w="6584" w:type="dxa"/>
            <w:shd w:val="clear" w:color="auto" w:fill="auto"/>
          </w:tcPr>
          <w:p w14:paraId="68791869" w14:textId="77777777" w:rsidR="00CA2004" w:rsidRPr="0075157E" w:rsidRDefault="00CA2004" w:rsidP="00CA2004">
            <w:pPr>
              <w:rPr>
                <w:rFonts w:ascii="Verdana" w:hAnsi="Verdana" w:cstheme="minorHAnsi"/>
                <w:lang w:val="nl-NL"/>
              </w:rPr>
            </w:pPr>
          </w:p>
        </w:tc>
      </w:tr>
      <w:tr w:rsidR="00660FF0" w:rsidRPr="0075157E" w14:paraId="2F7B9160" w14:textId="77777777" w:rsidTr="007A0E28">
        <w:tc>
          <w:tcPr>
            <w:tcW w:w="2835" w:type="dxa"/>
            <w:shd w:val="clear" w:color="auto" w:fill="auto"/>
          </w:tcPr>
          <w:p w14:paraId="0B24EFB4" w14:textId="77777777" w:rsidR="00660FF0" w:rsidRPr="0075157E" w:rsidRDefault="00660FF0" w:rsidP="00BE51AB">
            <w:pPr>
              <w:rPr>
                <w:rFonts w:ascii="Verdana" w:hAnsi="Verdana" w:cstheme="minorHAnsi"/>
                <w:lang w:val="nl-NL"/>
              </w:rPr>
            </w:pPr>
          </w:p>
        </w:tc>
        <w:tc>
          <w:tcPr>
            <w:tcW w:w="6584" w:type="dxa"/>
            <w:shd w:val="clear" w:color="auto" w:fill="auto"/>
          </w:tcPr>
          <w:p w14:paraId="230C71EF" w14:textId="77777777" w:rsidR="00660FF0" w:rsidRPr="0075157E" w:rsidRDefault="00660FF0" w:rsidP="00BE51AB">
            <w:pPr>
              <w:rPr>
                <w:rFonts w:ascii="Verdana" w:hAnsi="Verdana" w:cstheme="minorHAnsi"/>
                <w:lang w:val="nl-NL"/>
              </w:rPr>
            </w:pPr>
          </w:p>
        </w:tc>
      </w:tr>
    </w:tbl>
    <w:p w14:paraId="6719149D" w14:textId="77777777" w:rsidR="00EE0CD4" w:rsidRPr="0075157E" w:rsidRDefault="00EE0CD4" w:rsidP="00141C9E">
      <w:pPr>
        <w:rPr>
          <w:rFonts w:ascii="Verdana" w:hAnsi="Verdana" w:cstheme="minorHAnsi"/>
          <w:lang w:val="nl-NL"/>
        </w:rPr>
      </w:pPr>
    </w:p>
    <w:p w14:paraId="4838AE8A" w14:textId="77777777" w:rsidR="003D2DDD" w:rsidRPr="0075157E" w:rsidRDefault="003D2DDD" w:rsidP="008E6142">
      <w:pPr>
        <w:rPr>
          <w:rFonts w:ascii="Verdana" w:hAnsi="Verdana" w:cstheme="minorHAnsi"/>
          <w:lang w:val="nl-NL"/>
        </w:rPr>
      </w:pPr>
    </w:p>
    <w:p w14:paraId="418CC65D" w14:textId="77777777" w:rsidR="003D2DDD" w:rsidRPr="0075157E" w:rsidRDefault="003D2DDD" w:rsidP="008E6142">
      <w:pPr>
        <w:rPr>
          <w:rFonts w:ascii="Verdana" w:hAnsi="Verdana" w:cstheme="minorHAnsi"/>
          <w:lang w:val="nl-NL"/>
        </w:rPr>
      </w:pPr>
    </w:p>
    <w:p w14:paraId="50A2BCA5" w14:textId="77777777" w:rsidR="003D2DDD" w:rsidRPr="0075157E" w:rsidRDefault="003D2DDD" w:rsidP="008E6142">
      <w:pPr>
        <w:rPr>
          <w:rFonts w:ascii="Verdana" w:hAnsi="Verdana" w:cstheme="minorHAnsi"/>
          <w:lang w:val="nl-NL"/>
        </w:rPr>
      </w:pPr>
    </w:p>
    <w:p w14:paraId="0E2BDE23" w14:textId="77777777" w:rsidR="003D2DDD" w:rsidRPr="0075157E" w:rsidRDefault="003D2DDD" w:rsidP="008E6142">
      <w:pPr>
        <w:rPr>
          <w:rFonts w:ascii="Verdana" w:hAnsi="Verdana" w:cstheme="minorHAnsi"/>
          <w:lang w:val="nl-NL"/>
        </w:rPr>
      </w:pPr>
    </w:p>
    <w:p w14:paraId="43F5902C" w14:textId="77777777" w:rsidR="003D2DDD" w:rsidRPr="0075157E" w:rsidRDefault="003D2DDD" w:rsidP="008E6142">
      <w:pPr>
        <w:rPr>
          <w:rFonts w:ascii="Verdana" w:hAnsi="Verdana" w:cstheme="minorHAnsi"/>
          <w:lang w:val="nl-NL"/>
        </w:rPr>
      </w:pPr>
    </w:p>
    <w:p w14:paraId="3EA8CF50" w14:textId="77777777" w:rsidR="008E6142" w:rsidRPr="0075157E" w:rsidRDefault="008E6142" w:rsidP="008E6142">
      <w:pPr>
        <w:rPr>
          <w:rFonts w:ascii="Verdana" w:hAnsi="Verdana" w:cstheme="minorHAnsi"/>
          <w:lang w:val="nl-NL"/>
        </w:rPr>
      </w:pPr>
    </w:p>
    <w:p w14:paraId="6D25F60B" w14:textId="77777777" w:rsidR="00775DFD" w:rsidRPr="0075157E" w:rsidRDefault="00775DFD" w:rsidP="00F62B50">
      <w:pPr>
        <w:rPr>
          <w:rFonts w:ascii="Verdana" w:hAnsi="Verdana" w:cstheme="minorHAnsi"/>
          <w:lang w:val="nl-NL"/>
        </w:rPr>
      </w:pPr>
    </w:p>
    <w:p w14:paraId="645CF6DC" w14:textId="77777777" w:rsidR="00775DFD" w:rsidRPr="0075157E" w:rsidRDefault="00775DFD" w:rsidP="008E6142">
      <w:pPr>
        <w:rPr>
          <w:rFonts w:ascii="Verdana" w:hAnsi="Verdana" w:cstheme="minorHAnsi"/>
          <w:lang w:val="nl-NL"/>
        </w:rPr>
      </w:pPr>
    </w:p>
    <w:p w14:paraId="5D77414B" w14:textId="77777777" w:rsidR="00CA3A2F" w:rsidRPr="0075157E" w:rsidRDefault="00CA3A2F" w:rsidP="00CA3A2F">
      <w:pPr>
        <w:rPr>
          <w:rFonts w:ascii="Verdana" w:hAnsi="Verdana" w:cstheme="minorHAnsi"/>
          <w:lang w:val="nl-NL"/>
        </w:rPr>
      </w:pPr>
    </w:p>
    <w:p w14:paraId="4310BF40" w14:textId="77777777" w:rsidR="000325A0" w:rsidRPr="0075157E" w:rsidRDefault="000325A0" w:rsidP="00CA3A2F">
      <w:pPr>
        <w:rPr>
          <w:rFonts w:ascii="Verdana" w:hAnsi="Verdana" w:cstheme="minorHAnsi"/>
          <w:lang w:val="nl-NL"/>
        </w:rPr>
      </w:pPr>
    </w:p>
    <w:p w14:paraId="7485CE64" w14:textId="77777777" w:rsidR="000325A0" w:rsidRPr="0075157E" w:rsidRDefault="000325A0" w:rsidP="00CA3A2F">
      <w:pPr>
        <w:rPr>
          <w:rFonts w:ascii="Verdana" w:hAnsi="Verdana" w:cstheme="minorHAnsi"/>
          <w:lang w:val="nl-NL"/>
        </w:rPr>
      </w:pPr>
    </w:p>
    <w:p w14:paraId="4C4BD1DB" w14:textId="77777777" w:rsidR="000325A0" w:rsidRPr="0075157E" w:rsidRDefault="000325A0" w:rsidP="00CA3A2F">
      <w:pPr>
        <w:rPr>
          <w:rFonts w:ascii="Verdana" w:hAnsi="Verdana" w:cstheme="minorHAnsi"/>
          <w:lang w:val="nl-NL"/>
        </w:rPr>
      </w:pPr>
    </w:p>
    <w:p w14:paraId="13BE9E65" w14:textId="77777777" w:rsidR="000325A0" w:rsidRPr="0075157E" w:rsidRDefault="000325A0" w:rsidP="00CA3A2F">
      <w:pPr>
        <w:rPr>
          <w:rFonts w:ascii="Verdana" w:hAnsi="Verdana" w:cstheme="minorHAnsi"/>
          <w:lang w:val="nl-NL"/>
        </w:rPr>
      </w:pPr>
    </w:p>
    <w:p w14:paraId="12CF4862" w14:textId="77777777" w:rsidR="000325A0" w:rsidRPr="0075157E" w:rsidRDefault="000325A0" w:rsidP="00CA3A2F">
      <w:pPr>
        <w:rPr>
          <w:rFonts w:ascii="Verdana" w:hAnsi="Verdana" w:cstheme="minorHAnsi"/>
          <w:lang w:val="nl-NL"/>
        </w:rPr>
      </w:pPr>
    </w:p>
    <w:p w14:paraId="35189A37" w14:textId="77777777" w:rsidR="000325A0" w:rsidRPr="0075157E" w:rsidRDefault="000325A0" w:rsidP="00CA3A2F">
      <w:pPr>
        <w:rPr>
          <w:rFonts w:ascii="Verdana" w:hAnsi="Verdana" w:cstheme="minorHAnsi"/>
          <w:lang w:val="nl-NL"/>
        </w:rPr>
      </w:pPr>
    </w:p>
    <w:p w14:paraId="0BE0F5D1" w14:textId="77777777" w:rsidR="000325A0" w:rsidRPr="0075157E" w:rsidRDefault="000325A0" w:rsidP="00CA3A2F">
      <w:pPr>
        <w:rPr>
          <w:rFonts w:ascii="Verdana" w:hAnsi="Verdana" w:cstheme="minorHAnsi"/>
          <w:lang w:val="nl-NL"/>
        </w:rPr>
      </w:pPr>
    </w:p>
    <w:p w14:paraId="5043117E" w14:textId="77777777" w:rsidR="00CA3A2F" w:rsidRPr="0075157E" w:rsidRDefault="00CA3A2F" w:rsidP="00CA3A2F">
      <w:pPr>
        <w:rPr>
          <w:rFonts w:ascii="Verdana" w:hAnsi="Verdana" w:cstheme="minorHAnsi"/>
          <w:lang w:val="nl-NL"/>
        </w:rPr>
      </w:pPr>
    </w:p>
    <w:p w14:paraId="3802DBF3" w14:textId="77777777" w:rsidR="00593D4B" w:rsidRPr="0075157E" w:rsidRDefault="00593D4B" w:rsidP="006B4C76">
      <w:pPr>
        <w:rPr>
          <w:rFonts w:ascii="Verdana" w:hAnsi="Verdana"/>
          <w:lang w:val="nl-NL"/>
        </w:rPr>
      </w:pPr>
      <w:r w:rsidRPr="0075157E">
        <w:rPr>
          <w:rFonts w:ascii="Verdana" w:hAnsi="Verdana" w:cstheme="minorHAnsi"/>
          <w:lang w:val="nl-NL"/>
        </w:rPr>
        <w:br w:type="page"/>
      </w:r>
    </w:p>
    <w:p w14:paraId="18246771" w14:textId="77777777" w:rsidR="0075157E" w:rsidRPr="0075157E" w:rsidRDefault="0075157E" w:rsidP="0075157E">
      <w:pPr>
        <w:pStyle w:val="Heading1"/>
        <w:ind w:left="567"/>
        <w:rPr>
          <w:rFonts w:ascii="Verdana" w:hAnsi="Verdana"/>
        </w:rPr>
      </w:pPr>
      <w:r w:rsidRPr="0075157E">
        <w:rPr>
          <w:rFonts w:ascii="Verdana" w:hAnsi="Verdana"/>
        </w:rPr>
        <w:lastRenderedPageBreak/>
        <w:t>Assignment</w:t>
      </w:r>
    </w:p>
    <w:p w14:paraId="47A11B2A" w14:textId="77777777" w:rsidR="0075157E" w:rsidRPr="0075157E" w:rsidRDefault="0075157E" w:rsidP="0075157E">
      <w:pPr>
        <w:rPr>
          <w:rFonts w:ascii="Verdana" w:hAnsi="Verdana"/>
          <w:lang w:val="en-US"/>
        </w:rPr>
      </w:pPr>
      <w:r w:rsidRPr="0075157E">
        <w:rPr>
          <w:rFonts w:ascii="Verdana" w:hAnsi="Verdana"/>
          <w:lang w:val="en-US"/>
        </w:rPr>
        <w:t xml:space="preserve">You are asked to analyze the dataset included with this assignment </w:t>
      </w:r>
      <w:proofErr w:type="gramStart"/>
      <w:r w:rsidRPr="0075157E">
        <w:rPr>
          <w:rFonts w:ascii="Verdana" w:hAnsi="Verdana"/>
          <w:lang w:val="en-US"/>
        </w:rPr>
        <w:t>using either</w:t>
      </w:r>
      <w:proofErr w:type="gramEnd"/>
      <w:r w:rsidRPr="0075157E">
        <w:rPr>
          <w:rFonts w:ascii="Verdana" w:hAnsi="Verdana"/>
          <w:lang w:val="en-US"/>
        </w:rPr>
        <w:t xml:space="preserve"> Python 3.x. The use of </w:t>
      </w:r>
      <w:proofErr w:type="spellStart"/>
      <w:r w:rsidRPr="0075157E">
        <w:rPr>
          <w:rFonts w:ascii="Verdana" w:hAnsi="Verdana"/>
          <w:lang w:val="en-US"/>
        </w:rPr>
        <w:t>Jupyter</w:t>
      </w:r>
      <w:proofErr w:type="spellEnd"/>
      <w:r w:rsidRPr="0075157E">
        <w:rPr>
          <w:rFonts w:ascii="Verdana" w:hAnsi="Verdana"/>
          <w:lang w:val="en-US"/>
        </w:rPr>
        <w:t xml:space="preserve"> Notebook is appreciated.</w:t>
      </w:r>
    </w:p>
    <w:p w14:paraId="0A9BEE2E" w14:textId="77777777" w:rsidR="0075157E" w:rsidRPr="0075157E" w:rsidRDefault="0075157E" w:rsidP="0075157E">
      <w:pPr>
        <w:rPr>
          <w:rFonts w:ascii="Verdana" w:hAnsi="Verdana"/>
          <w:lang w:val="en-US"/>
        </w:rPr>
      </w:pPr>
    </w:p>
    <w:p w14:paraId="1B0D1EF9" w14:textId="77777777" w:rsidR="0075157E" w:rsidRPr="0075157E" w:rsidRDefault="0075157E" w:rsidP="0075157E">
      <w:pPr>
        <w:rPr>
          <w:rFonts w:ascii="Verdana" w:hAnsi="Verdana"/>
        </w:rPr>
      </w:pPr>
      <w:r w:rsidRPr="0075157E">
        <w:rPr>
          <w:rFonts w:ascii="Verdana" w:hAnsi="Verdana"/>
          <w:lang w:val="en-US"/>
        </w:rPr>
        <w:t>The dataset contains data from 157 patients diagnosed with three different types of breast cancer, including their DNA measurements. Specifically, we are interested in the type of breast cancer (‘class’ variable), and whether it can be predicted from other variables in the dataset (</w:t>
      </w:r>
      <w:proofErr w:type="gramStart"/>
      <w:r w:rsidRPr="0075157E">
        <w:rPr>
          <w:rFonts w:ascii="Verdana" w:hAnsi="Verdana"/>
          <w:lang w:val="en-US"/>
        </w:rPr>
        <w:t>i.e.</w:t>
      </w:r>
      <w:proofErr w:type="gramEnd"/>
      <w:r w:rsidRPr="0075157E">
        <w:rPr>
          <w:rFonts w:ascii="Verdana" w:hAnsi="Verdana"/>
          <w:lang w:val="en-US"/>
        </w:rPr>
        <w:t xml:space="preserve"> the DNA measurements).</w:t>
      </w:r>
    </w:p>
    <w:p w14:paraId="6169FC23" w14:textId="77777777" w:rsidR="0075157E" w:rsidRPr="0075157E" w:rsidRDefault="0075157E" w:rsidP="0075157E">
      <w:pPr>
        <w:rPr>
          <w:rFonts w:ascii="Verdana" w:hAnsi="Verdana"/>
          <w:lang w:val="en-US"/>
        </w:rPr>
      </w:pPr>
    </w:p>
    <w:p w14:paraId="39FAC812" w14:textId="77777777" w:rsidR="0075157E" w:rsidRPr="0075157E" w:rsidRDefault="0075157E" w:rsidP="0075157E">
      <w:pPr>
        <w:jc w:val="both"/>
        <w:rPr>
          <w:rFonts w:ascii="Verdana" w:hAnsi="Verdana"/>
          <w:lang w:val="en-US"/>
        </w:rPr>
      </w:pPr>
      <w:r w:rsidRPr="0075157E">
        <w:rPr>
          <w:rFonts w:ascii="Verdana" w:hAnsi="Verdana"/>
          <w:lang w:val="en-US"/>
        </w:rPr>
        <w:t>Your analysis should include the following parts:</w:t>
      </w:r>
    </w:p>
    <w:p w14:paraId="64DA2FF5" w14:textId="77777777" w:rsidR="0075157E" w:rsidRPr="0075157E" w:rsidRDefault="0075157E" w:rsidP="0075157E">
      <w:pPr>
        <w:pStyle w:val="Nummering1"/>
        <w:numPr>
          <w:ilvl w:val="0"/>
          <w:numId w:val="22"/>
        </w:numPr>
        <w:spacing w:line="340" w:lineRule="atLeast"/>
        <w:jc w:val="both"/>
        <w:rPr>
          <w:rFonts w:ascii="Verdana" w:hAnsi="Verdana"/>
        </w:rPr>
      </w:pPr>
      <w:r w:rsidRPr="0075157E">
        <w:rPr>
          <w:rFonts w:ascii="Verdana" w:hAnsi="Verdana"/>
        </w:rPr>
        <w:t xml:space="preserve">Create a </w:t>
      </w:r>
      <w:r w:rsidRPr="0075157E">
        <w:rPr>
          <w:rFonts w:ascii="Verdana" w:hAnsi="Verdana"/>
          <w:lang w:val="en-US"/>
        </w:rPr>
        <w:t>breast cancer</w:t>
      </w:r>
      <w:r w:rsidRPr="0075157E">
        <w:rPr>
          <w:rFonts w:ascii="Verdana" w:hAnsi="Verdana"/>
        </w:rPr>
        <w:t xml:space="preserve"> type classification </w:t>
      </w:r>
      <w:proofErr w:type="gramStart"/>
      <w:r w:rsidRPr="0075157E">
        <w:rPr>
          <w:rFonts w:ascii="Verdana" w:hAnsi="Verdana"/>
        </w:rPr>
        <w:t>model</w:t>
      </w:r>
      <w:proofErr w:type="gramEnd"/>
    </w:p>
    <w:p w14:paraId="216EA68B" w14:textId="77777777" w:rsidR="0075157E" w:rsidRPr="0075157E" w:rsidRDefault="0075157E" w:rsidP="0075157E">
      <w:pPr>
        <w:pStyle w:val="Nummering1"/>
        <w:numPr>
          <w:ilvl w:val="0"/>
          <w:numId w:val="22"/>
        </w:numPr>
        <w:spacing w:line="340" w:lineRule="atLeast"/>
        <w:jc w:val="both"/>
        <w:rPr>
          <w:rFonts w:ascii="Verdana" w:hAnsi="Verdana"/>
        </w:rPr>
      </w:pPr>
      <w:r w:rsidRPr="0075157E">
        <w:rPr>
          <w:rFonts w:ascii="Verdana" w:hAnsi="Verdana"/>
        </w:rPr>
        <w:t xml:space="preserve">Explain which rules and patterns in the data your model </w:t>
      </w:r>
      <w:proofErr w:type="gramStart"/>
      <w:r w:rsidRPr="0075157E">
        <w:rPr>
          <w:rFonts w:ascii="Verdana" w:hAnsi="Verdana"/>
        </w:rPr>
        <w:t>captures</w:t>
      </w:r>
      <w:proofErr w:type="gramEnd"/>
    </w:p>
    <w:p w14:paraId="2CF7E27D" w14:textId="77777777" w:rsidR="0075157E" w:rsidRPr="0075157E" w:rsidRDefault="0075157E" w:rsidP="0075157E">
      <w:pPr>
        <w:pStyle w:val="Nummering1"/>
        <w:numPr>
          <w:ilvl w:val="0"/>
          <w:numId w:val="22"/>
        </w:numPr>
        <w:spacing w:line="340" w:lineRule="atLeast"/>
        <w:jc w:val="both"/>
        <w:rPr>
          <w:rFonts w:ascii="Verdana" w:hAnsi="Verdana"/>
        </w:rPr>
      </w:pPr>
      <w:r w:rsidRPr="0075157E">
        <w:rPr>
          <w:rFonts w:ascii="Verdana" w:hAnsi="Verdana"/>
        </w:rPr>
        <w:t xml:space="preserve">Estimate the performance of your model on unseen </w:t>
      </w:r>
      <w:proofErr w:type="gramStart"/>
      <w:r w:rsidRPr="0075157E">
        <w:rPr>
          <w:rFonts w:ascii="Verdana" w:hAnsi="Verdana"/>
        </w:rPr>
        <w:t>data</w:t>
      </w:r>
      <w:proofErr w:type="gramEnd"/>
    </w:p>
    <w:p w14:paraId="3CB88D88" w14:textId="77777777" w:rsidR="0075157E" w:rsidRPr="0075157E" w:rsidRDefault="0075157E" w:rsidP="0075157E">
      <w:pPr>
        <w:pStyle w:val="Nummering1"/>
        <w:numPr>
          <w:ilvl w:val="0"/>
          <w:numId w:val="22"/>
        </w:numPr>
        <w:spacing w:line="340" w:lineRule="atLeast"/>
        <w:jc w:val="both"/>
        <w:rPr>
          <w:rFonts w:ascii="Verdana" w:hAnsi="Verdana"/>
        </w:rPr>
      </w:pPr>
      <w:r w:rsidRPr="0075157E">
        <w:rPr>
          <w:rFonts w:ascii="Verdana" w:hAnsi="Verdana"/>
        </w:rPr>
        <w:t xml:space="preserve">List the top 5 most important </w:t>
      </w:r>
      <w:proofErr w:type="gramStart"/>
      <w:r w:rsidRPr="0075157E">
        <w:rPr>
          <w:rFonts w:ascii="Verdana" w:hAnsi="Verdana"/>
        </w:rPr>
        <w:t>predictors</w:t>
      </w:r>
      <w:proofErr w:type="gramEnd"/>
    </w:p>
    <w:p w14:paraId="0F1A761F" w14:textId="77777777" w:rsidR="0075157E" w:rsidRPr="0075157E" w:rsidRDefault="0075157E" w:rsidP="0075157E">
      <w:pPr>
        <w:pStyle w:val="Nummering1"/>
        <w:numPr>
          <w:ilvl w:val="0"/>
          <w:numId w:val="22"/>
        </w:numPr>
        <w:spacing w:line="340" w:lineRule="atLeast"/>
        <w:jc w:val="both"/>
        <w:rPr>
          <w:rFonts w:ascii="Verdana" w:hAnsi="Verdana"/>
        </w:rPr>
      </w:pPr>
      <w:r w:rsidRPr="0075157E">
        <w:rPr>
          <w:rFonts w:ascii="Verdana" w:hAnsi="Verdana"/>
        </w:rPr>
        <w:t>Discuss how confident you are about these results (and why, or why not)</w:t>
      </w:r>
    </w:p>
    <w:p w14:paraId="05324354" w14:textId="77777777" w:rsidR="0075157E" w:rsidRPr="0075157E" w:rsidRDefault="0075157E" w:rsidP="0075157E">
      <w:pPr>
        <w:jc w:val="both"/>
        <w:rPr>
          <w:rFonts w:ascii="Verdana" w:hAnsi="Verdana"/>
          <w:lang w:val="en-US"/>
        </w:rPr>
      </w:pPr>
    </w:p>
    <w:p w14:paraId="744DAC9A" w14:textId="77777777" w:rsidR="0075157E" w:rsidRPr="0075157E" w:rsidRDefault="0075157E" w:rsidP="0075157E">
      <w:pPr>
        <w:pStyle w:val="Subkop"/>
        <w:jc w:val="both"/>
        <w:rPr>
          <w:rFonts w:ascii="Verdana" w:hAnsi="Verdana"/>
          <w:lang w:val="en-US"/>
        </w:rPr>
      </w:pPr>
      <w:r w:rsidRPr="0075157E">
        <w:rPr>
          <w:rFonts w:ascii="Verdana" w:hAnsi="Verdana"/>
          <w:lang w:val="en-US"/>
        </w:rPr>
        <w:t>Deliverables</w:t>
      </w:r>
    </w:p>
    <w:p w14:paraId="62E38DE6" w14:textId="77777777" w:rsidR="0075157E" w:rsidRPr="0075157E" w:rsidRDefault="0075157E" w:rsidP="0075157E">
      <w:pPr>
        <w:pStyle w:val="Opsommingsteken1"/>
        <w:numPr>
          <w:ilvl w:val="0"/>
          <w:numId w:val="21"/>
        </w:numPr>
        <w:jc w:val="both"/>
        <w:rPr>
          <w:rFonts w:ascii="Verdana" w:hAnsi="Verdana"/>
          <w:lang w:val="en-US"/>
        </w:rPr>
      </w:pPr>
      <w:r w:rsidRPr="0075157E">
        <w:rPr>
          <w:rFonts w:ascii="Verdana" w:hAnsi="Verdana"/>
          <w:lang w:val="en-US"/>
        </w:rPr>
        <w:t>A presentation in .pptx format, aimed at fellow Data Scientists who would like to know more about your prediction model and results (without having to look at your code). Feel free to show more about your methods and results, thought process, etc.</w:t>
      </w:r>
    </w:p>
    <w:p w14:paraId="4EC7976E" w14:textId="77777777" w:rsidR="0075157E" w:rsidRPr="0075157E" w:rsidRDefault="0075157E" w:rsidP="0075157E">
      <w:pPr>
        <w:pStyle w:val="Opsommingsteken1"/>
        <w:numPr>
          <w:ilvl w:val="0"/>
          <w:numId w:val="21"/>
        </w:numPr>
        <w:jc w:val="both"/>
        <w:rPr>
          <w:rFonts w:ascii="Verdana" w:hAnsi="Verdana"/>
        </w:rPr>
      </w:pPr>
      <w:r w:rsidRPr="0075157E">
        <w:rPr>
          <w:rFonts w:ascii="Verdana" w:hAnsi="Verdana"/>
          <w:lang w:val="en-US"/>
        </w:rPr>
        <w:t>A zip file containing your code, for assessing code quality.</w:t>
      </w:r>
    </w:p>
    <w:p w14:paraId="5A093FDC" w14:textId="77777777" w:rsidR="0075157E" w:rsidRPr="0075157E" w:rsidRDefault="0075157E" w:rsidP="0075157E">
      <w:pPr>
        <w:pStyle w:val="ListParagraph"/>
        <w:spacing w:line="240" w:lineRule="auto"/>
        <w:rPr>
          <w:rFonts w:ascii="Verdana" w:hAnsi="Verdana"/>
        </w:rPr>
      </w:pPr>
    </w:p>
    <w:p w14:paraId="2FE3C027" w14:textId="77777777" w:rsidR="0075157E" w:rsidRPr="0075157E" w:rsidRDefault="0075157E" w:rsidP="0075157E">
      <w:pPr>
        <w:pStyle w:val="Subkop"/>
        <w:jc w:val="both"/>
        <w:rPr>
          <w:rFonts w:ascii="Verdana" w:hAnsi="Verdana"/>
          <w:lang w:val="en-US"/>
        </w:rPr>
      </w:pPr>
      <w:r w:rsidRPr="0075157E">
        <w:rPr>
          <w:rFonts w:ascii="Verdana" w:hAnsi="Verdana"/>
          <w:lang w:val="en-US"/>
        </w:rPr>
        <w:t>Grading</w:t>
      </w:r>
    </w:p>
    <w:p w14:paraId="4F4F5ADB" w14:textId="77777777" w:rsidR="0075157E" w:rsidRPr="0075157E" w:rsidRDefault="0075157E" w:rsidP="0075157E">
      <w:pPr>
        <w:jc w:val="both"/>
        <w:rPr>
          <w:rFonts w:ascii="Verdana" w:hAnsi="Verdana"/>
        </w:rPr>
      </w:pPr>
      <w:r w:rsidRPr="0075157E">
        <w:rPr>
          <w:rFonts w:ascii="Verdana" w:hAnsi="Verdana"/>
          <w:lang w:val="en-US"/>
        </w:rPr>
        <w:t>You will be graded based on methods used, code, your insights into the results and clarity of presenting them.</w:t>
      </w:r>
    </w:p>
    <w:p w14:paraId="325D505C" w14:textId="77777777" w:rsidR="0075157E" w:rsidRPr="0075157E" w:rsidRDefault="0075157E" w:rsidP="0075157E">
      <w:pPr>
        <w:jc w:val="both"/>
        <w:rPr>
          <w:rFonts w:ascii="Verdana" w:hAnsi="Verdana"/>
          <w:lang w:val="en-US"/>
        </w:rPr>
      </w:pPr>
      <w:r w:rsidRPr="0075157E">
        <w:rPr>
          <w:rFonts w:ascii="Verdana" w:hAnsi="Verdana"/>
          <w:lang w:val="en-US"/>
        </w:rPr>
        <w:t>For Data Scientists, we expect to see a good level in many of the following areas: data handling, programming, machine learning, statistics, mathematics, eagerness to learn, analytical thinking, communicating results and time management. Extra effort is always appreciated but focus first on the task at hand.</w:t>
      </w:r>
    </w:p>
    <w:p w14:paraId="40E0BA3B" w14:textId="77777777" w:rsidR="0075157E" w:rsidRPr="0075157E" w:rsidRDefault="0075157E" w:rsidP="0075157E">
      <w:pPr>
        <w:pStyle w:val="Subkop"/>
        <w:jc w:val="both"/>
        <w:rPr>
          <w:rFonts w:ascii="Verdana" w:hAnsi="Verdana"/>
          <w:lang w:val="en-US"/>
        </w:rPr>
      </w:pPr>
    </w:p>
    <w:p w14:paraId="085536FD" w14:textId="77777777" w:rsidR="0075157E" w:rsidRPr="0075157E" w:rsidRDefault="0075157E" w:rsidP="0075157E">
      <w:pPr>
        <w:pStyle w:val="Subkop"/>
        <w:jc w:val="both"/>
        <w:rPr>
          <w:rFonts w:ascii="Verdana" w:hAnsi="Verdana"/>
          <w:lang w:val="en-US"/>
        </w:rPr>
      </w:pPr>
      <w:r w:rsidRPr="0075157E">
        <w:rPr>
          <w:rFonts w:ascii="Verdana" w:hAnsi="Verdana"/>
          <w:lang w:val="en-US"/>
        </w:rPr>
        <w:t>Guidelines</w:t>
      </w:r>
    </w:p>
    <w:p w14:paraId="6F9A6F26" w14:textId="482B3B50" w:rsidR="001F598B" w:rsidRPr="0075157E" w:rsidRDefault="0075157E" w:rsidP="0075157E">
      <w:pPr>
        <w:rPr>
          <w:rFonts w:ascii="Verdana" w:hAnsi="Verdana"/>
          <w:lang w:val="nl-NL"/>
        </w:rPr>
      </w:pPr>
      <w:r w:rsidRPr="0075157E">
        <w:rPr>
          <w:rFonts w:ascii="Verdana" w:hAnsi="Verdana"/>
          <w:lang w:val="en-US"/>
        </w:rPr>
        <w:t>This task should take no longer than 6 hours to complete. Good luck!</w:t>
      </w:r>
      <w:r w:rsidR="001F598B" w:rsidRPr="0075157E">
        <w:rPr>
          <w:rFonts w:ascii="Verdana" w:hAnsi="Verdana"/>
          <w:lang w:val="nl-NL"/>
        </w:rPr>
        <w:br w:type="page"/>
      </w:r>
    </w:p>
    <w:p w14:paraId="66164E86" w14:textId="77777777" w:rsidR="0075157E" w:rsidRPr="0075157E" w:rsidRDefault="0075157E" w:rsidP="0075157E">
      <w:pPr>
        <w:pStyle w:val="Heading1"/>
        <w:ind w:left="567"/>
        <w:rPr>
          <w:rFonts w:ascii="Verdana" w:hAnsi="Verdana"/>
        </w:rPr>
      </w:pPr>
      <w:r w:rsidRPr="0075157E">
        <w:rPr>
          <w:rFonts w:ascii="Verdana" w:hAnsi="Verdana"/>
        </w:rPr>
        <w:lastRenderedPageBreak/>
        <w:t>Data Description</w:t>
      </w:r>
    </w:p>
    <w:p w14:paraId="00CF529C" w14:textId="77777777" w:rsidR="0075157E" w:rsidRPr="0075157E" w:rsidRDefault="0075157E" w:rsidP="0075157E">
      <w:pPr>
        <w:pStyle w:val="Subkop"/>
        <w:jc w:val="both"/>
        <w:rPr>
          <w:rFonts w:ascii="Verdana" w:hAnsi="Verdana"/>
          <w:lang w:val="en-US"/>
        </w:rPr>
      </w:pPr>
    </w:p>
    <w:p w14:paraId="2CA0DBAD" w14:textId="77777777" w:rsidR="0075157E" w:rsidRPr="0075157E" w:rsidRDefault="0075157E" w:rsidP="0075157E">
      <w:pPr>
        <w:jc w:val="both"/>
        <w:rPr>
          <w:rFonts w:ascii="Verdana" w:hAnsi="Verdana"/>
        </w:rPr>
      </w:pPr>
      <w:r w:rsidRPr="0075157E">
        <w:rPr>
          <w:rFonts w:ascii="Verdana" w:hAnsi="Verdana"/>
          <w:lang w:val="en-US"/>
        </w:rPr>
        <w:t>There are two data files in the data directory:</w:t>
      </w:r>
    </w:p>
    <w:p w14:paraId="32184DBF" w14:textId="77777777" w:rsidR="0075157E" w:rsidRPr="0075157E" w:rsidRDefault="0075157E" w:rsidP="0075157E">
      <w:pPr>
        <w:jc w:val="both"/>
        <w:rPr>
          <w:rFonts w:ascii="Verdana" w:hAnsi="Verdana"/>
          <w:lang w:val="en-US"/>
        </w:rPr>
      </w:pPr>
    </w:p>
    <w:p w14:paraId="696B6BD1" w14:textId="77777777" w:rsidR="0075157E" w:rsidRPr="0075157E" w:rsidRDefault="0075157E" w:rsidP="0075157E">
      <w:pPr>
        <w:numPr>
          <w:ilvl w:val="0"/>
          <w:numId w:val="21"/>
        </w:numPr>
        <w:spacing w:line="340" w:lineRule="atLeast"/>
        <w:jc w:val="both"/>
        <w:rPr>
          <w:rFonts w:ascii="Verdana" w:hAnsi="Verdana"/>
        </w:rPr>
      </w:pPr>
      <w:proofErr w:type="spellStart"/>
      <w:r w:rsidRPr="0075157E">
        <w:rPr>
          <w:rFonts w:ascii="Verdana" w:hAnsi="Verdana"/>
          <w:lang w:val="en-US"/>
        </w:rPr>
        <w:t>BreastCancer</w:t>
      </w:r>
      <w:proofErr w:type="spellEnd"/>
      <w:r w:rsidRPr="0075157E">
        <w:rPr>
          <w:rFonts w:ascii="Verdana" w:hAnsi="Verdana"/>
          <w:lang w:val="en-US"/>
        </w:rPr>
        <w:t>-All-</w:t>
      </w:r>
      <w:proofErr w:type="spellStart"/>
      <w:r w:rsidRPr="0075157E">
        <w:rPr>
          <w:rFonts w:ascii="Verdana" w:hAnsi="Verdana"/>
          <w:lang w:val="en-US"/>
        </w:rPr>
        <w:t>WithMissingValues.arff</w:t>
      </w:r>
      <w:proofErr w:type="spellEnd"/>
    </w:p>
    <w:p w14:paraId="591427CC" w14:textId="77777777" w:rsidR="0075157E" w:rsidRPr="0075157E" w:rsidRDefault="0075157E" w:rsidP="0075157E">
      <w:pPr>
        <w:numPr>
          <w:ilvl w:val="0"/>
          <w:numId w:val="21"/>
        </w:numPr>
        <w:spacing w:line="340" w:lineRule="atLeast"/>
        <w:jc w:val="both"/>
        <w:rPr>
          <w:rFonts w:ascii="Verdana" w:hAnsi="Verdana"/>
        </w:rPr>
      </w:pPr>
      <w:proofErr w:type="spellStart"/>
      <w:r w:rsidRPr="0075157E">
        <w:rPr>
          <w:rFonts w:ascii="Verdana" w:hAnsi="Verdana"/>
          <w:lang w:val="en-US"/>
        </w:rPr>
        <w:t>BreastCancer</w:t>
      </w:r>
      <w:proofErr w:type="spellEnd"/>
      <w:r w:rsidRPr="0075157E">
        <w:rPr>
          <w:rFonts w:ascii="Verdana" w:hAnsi="Verdana"/>
          <w:lang w:val="en-US"/>
        </w:rPr>
        <w:t>-Reduced-</w:t>
      </w:r>
      <w:proofErr w:type="spellStart"/>
      <w:r w:rsidRPr="0075157E">
        <w:rPr>
          <w:rFonts w:ascii="Verdana" w:hAnsi="Verdana"/>
          <w:lang w:val="en-US"/>
        </w:rPr>
        <w:t>WithMissingValues.arff</w:t>
      </w:r>
      <w:proofErr w:type="spellEnd"/>
    </w:p>
    <w:p w14:paraId="7547B0CC" w14:textId="77777777" w:rsidR="0075157E" w:rsidRPr="0075157E" w:rsidRDefault="0075157E" w:rsidP="0075157E">
      <w:pPr>
        <w:jc w:val="both"/>
        <w:rPr>
          <w:rFonts w:ascii="Verdana" w:hAnsi="Verdana"/>
          <w:lang w:val="en-US"/>
        </w:rPr>
      </w:pPr>
    </w:p>
    <w:p w14:paraId="5A566D55" w14:textId="77777777" w:rsidR="0075157E" w:rsidRPr="0075157E" w:rsidRDefault="0075157E" w:rsidP="0075157E">
      <w:pPr>
        <w:pStyle w:val="Subkop"/>
        <w:jc w:val="both"/>
        <w:rPr>
          <w:rFonts w:ascii="Verdana" w:hAnsi="Verdana"/>
        </w:rPr>
      </w:pPr>
      <w:proofErr w:type="spellStart"/>
      <w:r w:rsidRPr="0075157E">
        <w:rPr>
          <w:rFonts w:ascii="Verdana" w:hAnsi="Verdana"/>
          <w:lang w:val="en-US"/>
        </w:rPr>
        <w:t>BreastCancer</w:t>
      </w:r>
      <w:proofErr w:type="spellEnd"/>
      <w:r w:rsidRPr="0075157E">
        <w:rPr>
          <w:rFonts w:ascii="Verdana" w:hAnsi="Verdana"/>
          <w:lang w:val="en-US"/>
        </w:rPr>
        <w:t>-All-</w:t>
      </w:r>
      <w:proofErr w:type="spellStart"/>
      <w:r w:rsidRPr="0075157E">
        <w:rPr>
          <w:rFonts w:ascii="Verdana" w:hAnsi="Verdana"/>
          <w:lang w:val="en-US"/>
        </w:rPr>
        <w:t>WithMissingValues.arff</w:t>
      </w:r>
      <w:proofErr w:type="spellEnd"/>
    </w:p>
    <w:p w14:paraId="40AD2D05" w14:textId="77777777" w:rsidR="0075157E" w:rsidRPr="0075157E" w:rsidRDefault="0075157E" w:rsidP="0075157E">
      <w:pPr>
        <w:jc w:val="both"/>
        <w:rPr>
          <w:rFonts w:ascii="Verdana" w:hAnsi="Verdana"/>
        </w:rPr>
      </w:pPr>
      <w:r w:rsidRPr="0075157E">
        <w:rPr>
          <w:rFonts w:ascii="Verdana" w:hAnsi="Verdana"/>
        </w:rPr>
        <w:t xml:space="preserve">Each row corresponds to a subject (person) with breast cancer, for whom </w:t>
      </w:r>
      <w:proofErr w:type="gramStart"/>
      <w:r w:rsidRPr="0075157E">
        <w:rPr>
          <w:rFonts w:ascii="Verdana" w:hAnsi="Verdana"/>
        </w:rPr>
        <w:t>a number of</w:t>
      </w:r>
      <w:proofErr w:type="gramEnd"/>
      <w:r w:rsidRPr="0075157E">
        <w:rPr>
          <w:rFonts w:ascii="Verdana" w:hAnsi="Verdana"/>
        </w:rPr>
        <w:t xml:space="preserve"> DNA measurements (specifically, chromosomal abnormality measurements) have been recorded and the breast cancer classification has been determined.</w:t>
      </w:r>
    </w:p>
    <w:p w14:paraId="4EA4FC2C" w14:textId="77777777" w:rsidR="0075157E" w:rsidRPr="0075157E" w:rsidRDefault="0075157E" w:rsidP="0075157E">
      <w:pPr>
        <w:jc w:val="both"/>
        <w:rPr>
          <w:rFonts w:ascii="Verdana" w:hAnsi="Verdana"/>
        </w:rPr>
      </w:pPr>
    </w:p>
    <w:p w14:paraId="2A6AF848" w14:textId="77777777" w:rsidR="0075157E" w:rsidRPr="0075157E" w:rsidRDefault="0075157E" w:rsidP="0075157E">
      <w:pPr>
        <w:jc w:val="both"/>
        <w:rPr>
          <w:rFonts w:ascii="Verdana" w:hAnsi="Verdana"/>
        </w:rPr>
      </w:pPr>
      <w:r w:rsidRPr="0075157E">
        <w:rPr>
          <w:rFonts w:ascii="Verdana" w:hAnsi="Verdana"/>
        </w:rPr>
        <w:t xml:space="preserve">The final column, </w:t>
      </w:r>
      <w:r w:rsidRPr="0075157E">
        <w:rPr>
          <w:rFonts w:ascii="Verdana" w:hAnsi="Verdana"/>
          <w:i/>
          <w:iCs/>
        </w:rPr>
        <w:t>class</w:t>
      </w:r>
      <w:r w:rsidRPr="0075157E">
        <w:rPr>
          <w:rFonts w:ascii="Verdana" w:hAnsi="Verdana"/>
        </w:rPr>
        <w:t>, is the breast cancer classification type (HR+, HER2+ or TN).</w:t>
      </w:r>
    </w:p>
    <w:p w14:paraId="64C3A2E4" w14:textId="77777777" w:rsidR="0075157E" w:rsidRPr="0075157E" w:rsidRDefault="0075157E" w:rsidP="0075157E">
      <w:pPr>
        <w:jc w:val="both"/>
        <w:rPr>
          <w:rFonts w:ascii="Verdana" w:hAnsi="Verdana"/>
        </w:rPr>
      </w:pPr>
    </w:p>
    <w:p w14:paraId="404D02A2" w14:textId="77777777" w:rsidR="0075157E" w:rsidRPr="0075157E" w:rsidRDefault="0075157E" w:rsidP="0075157E">
      <w:pPr>
        <w:jc w:val="both"/>
        <w:rPr>
          <w:rFonts w:ascii="Verdana" w:hAnsi="Verdana"/>
        </w:rPr>
      </w:pPr>
      <w:r w:rsidRPr="0075157E">
        <w:rPr>
          <w:rFonts w:ascii="Verdana" w:hAnsi="Verdana"/>
        </w:rPr>
        <w:t>The column names for the chromosomal abnormality measurements look like this:</w:t>
      </w:r>
    </w:p>
    <w:p w14:paraId="656AD9B7" w14:textId="77777777" w:rsidR="0075157E" w:rsidRPr="0075157E" w:rsidRDefault="0075157E" w:rsidP="0075157E">
      <w:pPr>
        <w:jc w:val="both"/>
        <w:rPr>
          <w:rFonts w:ascii="Verdana" w:hAnsi="Verdana"/>
          <w:lang w:val="en-US"/>
        </w:rPr>
      </w:pPr>
    </w:p>
    <w:p w14:paraId="4F2F2BA7" w14:textId="77777777" w:rsidR="0075157E" w:rsidRPr="0075157E" w:rsidRDefault="0075157E" w:rsidP="0075157E">
      <w:pPr>
        <w:numPr>
          <w:ilvl w:val="0"/>
          <w:numId w:val="21"/>
        </w:numPr>
        <w:spacing w:line="340" w:lineRule="atLeast"/>
        <w:jc w:val="both"/>
        <w:rPr>
          <w:rFonts w:ascii="Verdana" w:hAnsi="Verdana"/>
          <w:i/>
          <w:iCs/>
        </w:rPr>
      </w:pPr>
      <w:r w:rsidRPr="0075157E">
        <w:rPr>
          <w:rFonts w:ascii="Verdana" w:hAnsi="Verdana"/>
          <w:i/>
          <w:iCs/>
        </w:rPr>
        <w:t>1_chrom1_reg2927-43870_probloss</w:t>
      </w:r>
    </w:p>
    <w:p w14:paraId="5FAA8E44" w14:textId="77777777" w:rsidR="0075157E" w:rsidRPr="0075157E" w:rsidRDefault="0075157E" w:rsidP="0075157E">
      <w:pPr>
        <w:numPr>
          <w:ilvl w:val="0"/>
          <w:numId w:val="21"/>
        </w:numPr>
        <w:spacing w:line="340" w:lineRule="atLeast"/>
        <w:jc w:val="both"/>
        <w:rPr>
          <w:rFonts w:ascii="Verdana" w:hAnsi="Verdana"/>
          <w:i/>
          <w:iCs/>
        </w:rPr>
      </w:pPr>
      <w:r w:rsidRPr="0075157E">
        <w:rPr>
          <w:rFonts w:ascii="Verdana" w:hAnsi="Verdana"/>
          <w:i/>
          <w:iCs/>
        </w:rPr>
        <w:t>2_chrom1_reg2927-43870_probnorm</w:t>
      </w:r>
    </w:p>
    <w:p w14:paraId="2D20B66C" w14:textId="77777777" w:rsidR="0075157E" w:rsidRPr="0075157E" w:rsidRDefault="0075157E" w:rsidP="0075157E">
      <w:pPr>
        <w:numPr>
          <w:ilvl w:val="0"/>
          <w:numId w:val="21"/>
        </w:numPr>
        <w:spacing w:line="340" w:lineRule="atLeast"/>
        <w:jc w:val="both"/>
        <w:rPr>
          <w:rFonts w:ascii="Verdana" w:hAnsi="Verdana"/>
          <w:i/>
          <w:iCs/>
        </w:rPr>
      </w:pPr>
      <w:r w:rsidRPr="0075157E">
        <w:rPr>
          <w:rFonts w:ascii="Verdana" w:hAnsi="Verdana"/>
          <w:i/>
          <w:iCs/>
        </w:rPr>
        <w:t>3_chrom1_reg2927-43870_probgain</w:t>
      </w:r>
    </w:p>
    <w:p w14:paraId="5B032067" w14:textId="77777777" w:rsidR="0075157E" w:rsidRPr="0075157E" w:rsidRDefault="0075157E" w:rsidP="0075157E">
      <w:pPr>
        <w:numPr>
          <w:ilvl w:val="0"/>
          <w:numId w:val="21"/>
        </w:numPr>
        <w:spacing w:line="340" w:lineRule="atLeast"/>
        <w:jc w:val="both"/>
        <w:rPr>
          <w:rFonts w:ascii="Verdana" w:hAnsi="Verdana"/>
          <w:i/>
          <w:iCs/>
        </w:rPr>
      </w:pPr>
      <w:r w:rsidRPr="0075157E">
        <w:rPr>
          <w:rFonts w:ascii="Verdana" w:hAnsi="Verdana"/>
          <w:i/>
          <w:iCs/>
        </w:rPr>
        <w:t>4_chrom1_reg2927-43870_call</w:t>
      </w:r>
    </w:p>
    <w:p w14:paraId="21FF0116" w14:textId="77777777" w:rsidR="0075157E" w:rsidRPr="0075157E" w:rsidRDefault="0075157E" w:rsidP="0075157E">
      <w:pPr>
        <w:jc w:val="both"/>
        <w:rPr>
          <w:rFonts w:ascii="Verdana" w:hAnsi="Verdana"/>
        </w:rPr>
      </w:pPr>
    </w:p>
    <w:p w14:paraId="4ED97186" w14:textId="77777777" w:rsidR="0075157E" w:rsidRPr="0075157E" w:rsidRDefault="0075157E" w:rsidP="0075157E">
      <w:pPr>
        <w:rPr>
          <w:rFonts w:ascii="Verdana" w:hAnsi="Verdana"/>
        </w:rPr>
      </w:pPr>
      <w:r w:rsidRPr="0075157E">
        <w:rPr>
          <w:rFonts w:ascii="Verdana" w:hAnsi="Verdana"/>
          <w:lang w:val="en-US"/>
        </w:rPr>
        <w:t xml:space="preserve">The name format is </w:t>
      </w:r>
      <w:r w:rsidRPr="0075157E">
        <w:rPr>
          <w:rFonts w:ascii="Verdana" w:hAnsi="Verdana"/>
          <w:i/>
          <w:iCs/>
          <w:lang w:val="en-US"/>
        </w:rPr>
        <w:t>&lt;id_nr&gt;_chrom&lt;chrom_nr&gt;_reg&lt;region_start&gt;-&lt;region_end&gt;_{probloss|probnorm|probgain|call}</w:t>
      </w:r>
      <w:r w:rsidRPr="0075157E">
        <w:rPr>
          <w:rFonts w:ascii="Verdana" w:hAnsi="Verdana"/>
          <w:lang w:val="en-US"/>
        </w:rPr>
        <w:t>, where:</w:t>
      </w:r>
    </w:p>
    <w:p w14:paraId="06E4F4EE" w14:textId="77777777" w:rsidR="0075157E" w:rsidRPr="0075157E" w:rsidRDefault="0075157E" w:rsidP="0075157E">
      <w:pPr>
        <w:numPr>
          <w:ilvl w:val="0"/>
          <w:numId w:val="21"/>
        </w:numPr>
        <w:spacing w:line="340" w:lineRule="atLeast"/>
        <w:jc w:val="both"/>
        <w:rPr>
          <w:rFonts w:ascii="Verdana" w:hAnsi="Verdana"/>
        </w:rPr>
      </w:pPr>
      <w:proofErr w:type="spellStart"/>
      <w:r w:rsidRPr="0075157E">
        <w:rPr>
          <w:rFonts w:ascii="Verdana" w:hAnsi="Verdana"/>
          <w:i/>
          <w:iCs/>
          <w:lang w:val="en-US"/>
        </w:rPr>
        <w:t>id_nr</w:t>
      </w:r>
      <w:proofErr w:type="spellEnd"/>
      <w:r w:rsidRPr="0075157E">
        <w:rPr>
          <w:rFonts w:ascii="Verdana" w:hAnsi="Verdana"/>
          <w:lang w:val="en-US"/>
        </w:rPr>
        <w:t xml:space="preserve"> is a unique identifier for the variable,</w:t>
      </w:r>
    </w:p>
    <w:p w14:paraId="1894FA5F" w14:textId="77777777" w:rsidR="0075157E" w:rsidRPr="0075157E" w:rsidRDefault="0075157E" w:rsidP="0075157E">
      <w:pPr>
        <w:numPr>
          <w:ilvl w:val="0"/>
          <w:numId w:val="21"/>
        </w:numPr>
        <w:spacing w:line="340" w:lineRule="atLeast"/>
        <w:jc w:val="both"/>
        <w:rPr>
          <w:rFonts w:ascii="Verdana" w:hAnsi="Verdana"/>
          <w:i/>
          <w:iCs/>
        </w:rPr>
      </w:pPr>
      <w:proofErr w:type="spellStart"/>
      <w:r w:rsidRPr="0075157E">
        <w:rPr>
          <w:rFonts w:ascii="Verdana" w:hAnsi="Verdana"/>
          <w:i/>
          <w:iCs/>
          <w:lang w:val="en-US"/>
        </w:rPr>
        <w:t>chrom_nr</w:t>
      </w:r>
      <w:proofErr w:type="spellEnd"/>
      <w:r w:rsidRPr="0075157E">
        <w:rPr>
          <w:rFonts w:ascii="Verdana" w:hAnsi="Verdana"/>
          <w:lang w:val="en-US"/>
        </w:rPr>
        <w:t xml:space="preserve"> is the number of the chromosome,</w:t>
      </w:r>
    </w:p>
    <w:p w14:paraId="2655D2EC" w14:textId="77777777" w:rsidR="0075157E" w:rsidRPr="0075157E" w:rsidRDefault="0075157E" w:rsidP="0075157E">
      <w:pPr>
        <w:numPr>
          <w:ilvl w:val="0"/>
          <w:numId w:val="21"/>
        </w:numPr>
        <w:spacing w:line="340" w:lineRule="atLeast"/>
        <w:jc w:val="both"/>
        <w:rPr>
          <w:rFonts w:ascii="Verdana" w:hAnsi="Verdana"/>
          <w:i/>
          <w:iCs/>
        </w:rPr>
      </w:pPr>
      <w:proofErr w:type="spellStart"/>
      <w:r w:rsidRPr="0075157E">
        <w:rPr>
          <w:rFonts w:ascii="Verdana" w:hAnsi="Verdana"/>
          <w:i/>
          <w:iCs/>
          <w:lang w:val="en-US"/>
        </w:rPr>
        <w:t>region_start</w:t>
      </w:r>
      <w:proofErr w:type="spellEnd"/>
      <w:r w:rsidRPr="0075157E">
        <w:rPr>
          <w:rFonts w:ascii="Verdana" w:hAnsi="Verdana"/>
          <w:i/>
          <w:iCs/>
          <w:lang w:val="en-US"/>
        </w:rPr>
        <w:t xml:space="preserve"> </w:t>
      </w:r>
      <w:r w:rsidRPr="0075157E">
        <w:rPr>
          <w:rFonts w:ascii="Verdana" w:hAnsi="Verdana"/>
          <w:lang w:val="en-US"/>
        </w:rPr>
        <w:t xml:space="preserve">and </w:t>
      </w:r>
      <w:proofErr w:type="spellStart"/>
      <w:r w:rsidRPr="0075157E">
        <w:rPr>
          <w:rFonts w:ascii="Verdana" w:hAnsi="Verdana"/>
          <w:i/>
          <w:iCs/>
          <w:lang w:val="en-US"/>
        </w:rPr>
        <w:t>region_end</w:t>
      </w:r>
      <w:proofErr w:type="spellEnd"/>
      <w:r w:rsidRPr="0075157E">
        <w:rPr>
          <w:rFonts w:ascii="Verdana" w:hAnsi="Verdana"/>
          <w:i/>
          <w:iCs/>
          <w:lang w:val="en-US"/>
        </w:rPr>
        <w:t xml:space="preserve"> </w:t>
      </w:r>
      <w:r w:rsidRPr="0075157E">
        <w:rPr>
          <w:rFonts w:ascii="Verdana" w:hAnsi="Verdana"/>
          <w:lang w:val="en-US"/>
        </w:rPr>
        <w:t>denote start and end locations on the chromosome,</w:t>
      </w:r>
    </w:p>
    <w:p w14:paraId="45897B5B" w14:textId="77777777" w:rsidR="0075157E" w:rsidRPr="0075157E" w:rsidRDefault="0075157E" w:rsidP="0075157E">
      <w:pPr>
        <w:numPr>
          <w:ilvl w:val="0"/>
          <w:numId w:val="21"/>
        </w:numPr>
        <w:spacing w:line="340" w:lineRule="atLeast"/>
        <w:jc w:val="both"/>
        <w:rPr>
          <w:rFonts w:ascii="Verdana" w:hAnsi="Verdana"/>
          <w:i/>
          <w:iCs/>
        </w:rPr>
      </w:pPr>
      <w:proofErr w:type="spellStart"/>
      <w:r w:rsidRPr="0075157E">
        <w:rPr>
          <w:rFonts w:ascii="Verdana" w:hAnsi="Verdana"/>
          <w:i/>
          <w:iCs/>
          <w:lang w:val="en-US"/>
        </w:rPr>
        <w:t>probloss</w:t>
      </w:r>
      <w:proofErr w:type="spellEnd"/>
      <w:r w:rsidRPr="0075157E">
        <w:rPr>
          <w:rFonts w:ascii="Verdana" w:hAnsi="Verdana"/>
          <w:i/>
          <w:iCs/>
          <w:lang w:val="en-US"/>
        </w:rPr>
        <w:t xml:space="preserve">, </w:t>
      </w:r>
      <w:proofErr w:type="spellStart"/>
      <w:r w:rsidRPr="0075157E">
        <w:rPr>
          <w:rFonts w:ascii="Verdana" w:hAnsi="Verdana"/>
          <w:i/>
          <w:iCs/>
          <w:lang w:val="en-US"/>
        </w:rPr>
        <w:t>probnorm</w:t>
      </w:r>
      <w:proofErr w:type="spellEnd"/>
      <w:r w:rsidRPr="0075157E">
        <w:rPr>
          <w:rFonts w:ascii="Verdana" w:hAnsi="Verdana"/>
          <w:i/>
          <w:iCs/>
          <w:lang w:val="en-US"/>
        </w:rPr>
        <w:t xml:space="preserve">, </w:t>
      </w:r>
      <w:r w:rsidRPr="0075157E">
        <w:rPr>
          <w:rFonts w:ascii="Verdana" w:hAnsi="Verdana"/>
          <w:lang w:val="en-US"/>
        </w:rPr>
        <w:t xml:space="preserve">and </w:t>
      </w:r>
      <w:proofErr w:type="spellStart"/>
      <w:r w:rsidRPr="0075157E">
        <w:rPr>
          <w:rFonts w:ascii="Verdana" w:hAnsi="Verdana"/>
          <w:i/>
          <w:iCs/>
          <w:lang w:val="en-US"/>
        </w:rPr>
        <w:t>probgain</w:t>
      </w:r>
      <w:proofErr w:type="spellEnd"/>
      <w:r w:rsidRPr="0075157E">
        <w:rPr>
          <w:rFonts w:ascii="Verdana" w:hAnsi="Verdana"/>
          <w:i/>
          <w:iCs/>
          <w:lang w:val="en-US"/>
        </w:rPr>
        <w:t xml:space="preserve"> </w:t>
      </w:r>
      <w:r w:rsidRPr="0075157E">
        <w:rPr>
          <w:rFonts w:ascii="Verdana" w:hAnsi="Verdana"/>
          <w:lang w:val="en-US"/>
        </w:rPr>
        <w:t>are probabilities used to determine the call classification for respective region on the chromosome,</w:t>
      </w:r>
    </w:p>
    <w:p w14:paraId="464E20CF" w14:textId="77777777" w:rsidR="0075157E" w:rsidRPr="0075157E" w:rsidRDefault="0075157E" w:rsidP="0075157E">
      <w:pPr>
        <w:numPr>
          <w:ilvl w:val="0"/>
          <w:numId w:val="21"/>
        </w:numPr>
        <w:spacing w:line="340" w:lineRule="atLeast"/>
        <w:jc w:val="both"/>
        <w:rPr>
          <w:rFonts w:ascii="Verdana" w:hAnsi="Verdana"/>
        </w:rPr>
      </w:pPr>
      <w:r w:rsidRPr="0075157E">
        <w:rPr>
          <w:rFonts w:ascii="Verdana" w:hAnsi="Verdana"/>
          <w:i/>
          <w:iCs/>
          <w:lang w:val="en-US"/>
        </w:rPr>
        <w:t xml:space="preserve">call </w:t>
      </w:r>
      <w:r w:rsidRPr="0075157E">
        <w:rPr>
          <w:rFonts w:ascii="Verdana" w:hAnsi="Verdana"/>
          <w:lang w:val="en-US"/>
        </w:rPr>
        <w:t>is a measure for chromosomal abnormality (0 for normal amount of genetic material, +1 for net gain, and -1 for loss).</w:t>
      </w:r>
    </w:p>
    <w:p w14:paraId="3E4D7B5E" w14:textId="77777777" w:rsidR="0075157E" w:rsidRPr="0075157E" w:rsidRDefault="0075157E" w:rsidP="0075157E">
      <w:pPr>
        <w:jc w:val="both"/>
        <w:rPr>
          <w:rFonts w:ascii="Verdana" w:hAnsi="Verdana"/>
          <w:lang w:val="en-US"/>
        </w:rPr>
      </w:pPr>
    </w:p>
    <w:p w14:paraId="3D829AA4" w14:textId="77777777" w:rsidR="0075157E" w:rsidRPr="0075157E" w:rsidRDefault="0075157E" w:rsidP="0075157E">
      <w:pPr>
        <w:pStyle w:val="Subkop"/>
        <w:jc w:val="both"/>
        <w:rPr>
          <w:rFonts w:ascii="Verdana" w:hAnsi="Verdana"/>
        </w:rPr>
      </w:pPr>
      <w:proofErr w:type="spellStart"/>
      <w:r w:rsidRPr="0075157E">
        <w:rPr>
          <w:rFonts w:ascii="Verdana" w:hAnsi="Verdana"/>
          <w:lang w:val="en-US"/>
        </w:rPr>
        <w:t>BreastCancer</w:t>
      </w:r>
      <w:proofErr w:type="spellEnd"/>
      <w:r w:rsidRPr="0075157E">
        <w:rPr>
          <w:rFonts w:ascii="Verdana" w:hAnsi="Verdana"/>
          <w:lang w:val="en-US"/>
        </w:rPr>
        <w:t>-Reduced-</w:t>
      </w:r>
      <w:proofErr w:type="spellStart"/>
      <w:r w:rsidRPr="0075157E">
        <w:rPr>
          <w:rFonts w:ascii="Verdana" w:hAnsi="Verdana"/>
          <w:lang w:val="en-US"/>
        </w:rPr>
        <w:t>WithMissingValues.arff</w:t>
      </w:r>
      <w:proofErr w:type="spellEnd"/>
    </w:p>
    <w:p w14:paraId="56736915" w14:textId="77777777" w:rsidR="0075157E" w:rsidRPr="0075157E" w:rsidRDefault="0075157E" w:rsidP="0075157E">
      <w:pPr>
        <w:jc w:val="both"/>
        <w:rPr>
          <w:rFonts w:ascii="Verdana" w:hAnsi="Verdana"/>
        </w:rPr>
      </w:pPr>
      <w:r w:rsidRPr="0075157E">
        <w:rPr>
          <w:rFonts w:ascii="Verdana" w:hAnsi="Verdana"/>
          <w:lang w:val="en-US"/>
        </w:rPr>
        <w:t xml:space="preserve">This dataset is a subset of </w:t>
      </w:r>
      <w:proofErr w:type="spellStart"/>
      <w:r w:rsidRPr="0075157E">
        <w:rPr>
          <w:rFonts w:ascii="Verdana" w:hAnsi="Verdana"/>
          <w:lang w:val="en-US"/>
        </w:rPr>
        <w:t>BreastCancer</w:t>
      </w:r>
      <w:proofErr w:type="spellEnd"/>
      <w:r w:rsidRPr="0075157E">
        <w:rPr>
          <w:rFonts w:ascii="Verdana" w:hAnsi="Verdana"/>
          <w:lang w:val="en-US"/>
        </w:rPr>
        <w:t>-All-</w:t>
      </w:r>
      <w:proofErr w:type="spellStart"/>
      <w:r w:rsidRPr="0075157E">
        <w:rPr>
          <w:rFonts w:ascii="Verdana" w:hAnsi="Verdana"/>
          <w:lang w:val="en-US"/>
        </w:rPr>
        <w:t>WithMissingValues.arff</w:t>
      </w:r>
      <w:proofErr w:type="spellEnd"/>
      <w:r w:rsidRPr="0075157E">
        <w:rPr>
          <w:rFonts w:ascii="Verdana" w:hAnsi="Verdana"/>
          <w:lang w:val="en-US"/>
        </w:rPr>
        <w:t>. The columns were selected using Correlation Feature Selection (CFS). Other than that, the data description above also applies to this file.</w:t>
      </w:r>
    </w:p>
    <w:p w14:paraId="24932CDD" w14:textId="77777777" w:rsidR="0075157E" w:rsidRPr="0075157E" w:rsidRDefault="0075157E" w:rsidP="0075157E">
      <w:pPr>
        <w:jc w:val="both"/>
        <w:rPr>
          <w:rFonts w:ascii="Verdana" w:hAnsi="Verdana"/>
          <w:lang w:val="en-US"/>
        </w:rPr>
      </w:pPr>
    </w:p>
    <w:p w14:paraId="3D2CD2C8" w14:textId="77777777" w:rsidR="0075157E" w:rsidRPr="0075157E" w:rsidRDefault="0075157E" w:rsidP="0075157E">
      <w:pPr>
        <w:jc w:val="both"/>
        <w:rPr>
          <w:rFonts w:ascii="Verdana" w:hAnsi="Verdana"/>
        </w:rPr>
      </w:pPr>
      <w:r w:rsidRPr="0075157E">
        <w:rPr>
          <w:rFonts w:ascii="Verdana" w:hAnsi="Verdana"/>
          <w:lang w:val="en-US"/>
        </w:rPr>
        <w:t>Again, good luck, and have fun!</w:t>
      </w:r>
    </w:p>
    <w:p w14:paraId="42B5F118" w14:textId="2AB56443" w:rsidR="001F598B" w:rsidRPr="0075157E" w:rsidRDefault="001F598B">
      <w:pPr>
        <w:spacing w:line="240" w:lineRule="auto"/>
        <w:rPr>
          <w:rFonts w:ascii="Verdana" w:hAnsi="Verdana"/>
          <w:lang w:val="en-US"/>
        </w:rPr>
      </w:pPr>
    </w:p>
    <w:sectPr w:rsidR="001F598B" w:rsidRPr="0075157E" w:rsidSect="00024A7E">
      <w:headerReference w:type="default" r:id="rId11"/>
      <w:footerReference w:type="default" r:id="rId12"/>
      <w:headerReference w:type="first" r:id="rId13"/>
      <w:pgSz w:w="11906" w:h="16838" w:code="9"/>
      <w:pgMar w:top="226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AFA1A" w14:textId="77777777" w:rsidR="00CD475F" w:rsidRDefault="00CD475F" w:rsidP="0098395F">
      <w:r>
        <w:separator/>
      </w:r>
    </w:p>
  </w:endnote>
  <w:endnote w:type="continuationSeparator" w:id="0">
    <w:p w14:paraId="2454C723" w14:textId="77777777" w:rsidR="00CD475F" w:rsidRDefault="00CD475F" w:rsidP="00983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Hoofdtekst CS)">
    <w:altName w:val="Times New Roman"/>
    <w:panose1 w:val="00000000000000000000"/>
    <w:charset w:val="00"/>
    <w:family w:val="roman"/>
    <w:notTrueType/>
    <w:pitch w:val="default"/>
  </w:font>
  <w:font w:name="DIN">
    <w:altName w:val="Cambria"/>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8EE29" w14:textId="0F41A78F" w:rsidR="00B26816" w:rsidRPr="00D965AA" w:rsidRDefault="00F204B7">
    <w:pPr>
      <w:pStyle w:val="Footer"/>
      <w:rPr>
        <w:sz w:val="20"/>
        <w:szCs w:val="20"/>
      </w:rPr>
    </w:pPr>
    <w:r w:rsidRPr="00D965AA">
      <w:rPr>
        <w:noProof/>
        <w:sz w:val="20"/>
        <w:szCs w:val="20"/>
      </w:rPr>
      <w:drawing>
        <wp:anchor distT="0" distB="0" distL="114300" distR="114300" simplePos="0" relativeHeight="251661312" behindDoc="0" locked="0" layoutInCell="1" allowOverlap="1" wp14:anchorId="3792EA97" wp14:editId="1A3E8145">
          <wp:simplePos x="0" y="0"/>
          <wp:positionH relativeFrom="page">
            <wp:posOffset>5424805</wp:posOffset>
          </wp:positionH>
          <wp:positionV relativeFrom="paragraph">
            <wp:posOffset>-524510</wp:posOffset>
          </wp:positionV>
          <wp:extent cx="1173535" cy="1193800"/>
          <wp:effectExtent l="0" t="0" r="0" b="0"/>
          <wp:wrapNone/>
          <wp:docPr id="9" name="Picture 9" descr="A picture containing blu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blur&#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73535" cy="1193800"/>
                  </a:xfrm>
                  <a:prstGeom prst="rect">
                    <a:avLst/>
                  </a:prstGeom>
                </pic:spPr>
              </pic:pic>
            </a:graphicData>
          </a:graphic>
          <wp14:sizeRelH relativeFrom="margin">
            <wp14:pctWidth>0</wp14:pctWidth>
          </wp14:sizeRelH>
          <wp14:sizeRelV relativeFrom="margin">
            <wp14:pctHeight>0</wp14:pctHeight>
          </wp14:sizeRelV>
        </wp:anchor>
      </w:drawing>
    </w:r>
    <w:r w:rsidR="00B26816" w:rsidRPr="00D965AA">
      <w:rPr>
        <w:rFonts w:ascii="DIN" w:hAnsi="DIN"/>
        <w:sz w:val="20"/>
        <w:szCs w:val="20"/>
      </w:rPr>
      <w:t>©</w:t>
    </w:r>
    <w:r w:rsidR="00B26816" w:rsidRPr="00D965AA">
      <w:rPr>
        <w:sz w:val="20"/>
        <w:szCs w:val="20"/>
      </w:rPr>
      <w:t xml:space="preserve"> </w:t>
    </w:r>
    <w:r w:rsidR="004C7764" w:rsidRPr="00D965AA">
      <w:rPr>
        <w:sz w:val="20"/>
        <w:szCs w:val="20"/>
      </w:rPr>
      <w:t>Eraneos</w:t>
    </w:r>
    <w:r w:rsidR="00B26816" w:rsidRPr="00D965AA">
      <w:rPr>
        <w:sz w:val="20"/>
        <w:szCs w:val="20"/>
      </w:rPr>
      <w:t xml:space="preserve"> &gt;</w:t>
    </w:r>
    <w:r w:rsidR="004A08D5">
      <w:rPr>
        <w:sz w:val="20"/>
        <w:szCs w:val="20"/>
      </w:rPr>
      <w:t xml:space="preserve"> </w:t>
    </w:r>
    <w:r w:rsidR="004A08D5" w:rsidRPr="004A08D5">
      <w:rPr>
        <w:sz w:val="20"/>
        <w:szCs w:val="20"/>
      </w:rPr>
      <w:fldChar w:fldCharType="begin"/>
    </w:r>
    <w:r w:rsidR="004A08D5" w:rsidRPr="004A08D5">
      <w:rPr>
        <w:sz w:val="20"/>
        <w:szCs w:val="20"/>
      </w:rPr>
      <w:instrText>DATE \@"dd\ MMMM\ yyyy"</w:instrText>
    </w:r>
    <w:r w:rsidR="004A08D5" w:rsidRPr="004A08D5">
      <w:rPr>
        <w:sz w:val="20"/>
        <w:szCs w:val="20"/>
      </w:rPr>
      <w:fldChar w:fldCharType="separate"/>
    </w:r>
    <w:r w:rsidR="004A08D5" w:rsidRPr="004A08D5">
      <w:rPr>
        <w:sz w:val="20"/>
        <w:szCs w:val="20"/>
      </w:rPr>
      <w:t>21 September 2023</w:t>
    </w:r>
    <w:r w:rsidR="004A08D5" w:rsidRPr="004A08D5">
      <w:rPr>
        <w:sz w:val="20"/>
        <w:szCs w:val="20"/>
      </w:rPr>
      <w:fldChar w:fldCharType="end"/>
    </w:r>
    <w:r w:rsidR="00B26816" w:rsidRPr="00D965AA">
      <w:rPr>
        <w:sz w:val="20"/>
        <w:szCs w:val="20"/>
      </w:rPr>
      <w:tab/>
    </w:r>
    <w:r w:rsidR="00B26816" w:rsidRPr="00D965AA">
      <w:rPr>
        <w:sz w:val="20"/>
        <w:szCs w:val="20"/>
      </w:rPr>
      <w:fldChar w:fldCharType="begin"/>
    </w:r>
    <w:r w:rsidR="00B26816" w:rsidRPr="00D965AA">
      <w:rPr>
        <w:sz w:val="20"/>
        <w:szCs w:val="20"/>
      </w:rPr>
      <w:instrText xml:space="preserve"> PAGE  \# "00"</w:instrText>
    </w:r>
    <w:r w:rsidR="00B26816" w:rsidRPr="00D965AA">
      <w:rPr>
        <w:sz w:val="20"/>
        <w:szCs w:val="20"/>
      </w:rPr>
      <w:fldChar w:fldCharType="separate"/>
    </w:r>
    <w:r w:rsidR="00BA5C14" w:rsidRPr="00D965AA">
      <w:rPr>
        <w:noProof/>
        <w:sz w:val="20"/>
        <w:szCs w:val="20"/>
      </w:rPr>
      <w:t>04</w:t>
    </w:r>
    <w:r w:rsidR="00B26816" w:rsidRPr="00D965AA">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CB0B8" w14:textId="77777777" w:rsidR="00CD475F" w:rsidRDefault="00CD475F" w:rsidP="0098395F">
      <w:r>
        <w:separator/>
      </w:r>
    </w:p>
  </w:footnote>
  <w:footnote w:type="continuationSeparator" w:id="0">
    <w:p w14:paraId="4C65FCF0" w14:textId="77777777" w:rsidR="00CD475F" w:rsidRDefault="00CD475F" w:rsidP="00983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521"/>
      <w:gridCol w:w="3112"/>
    </w:tblGrid>
    <w:tr w:rsidR="004C5E54" w14:paraId="6D00B7EC" w14:textId="77777777" w:rsidTr="006D6765">
      <w:trPr>
        <w:trHeight w:hRule="exact" w:val="1158"/>
      </w:trPr>
      <w:tc>
        <w:tcPr>
          <w:tcW w:w="6521" w:type="dxa"/>
        </w:tcPr>
        <w:p w14:paraId="728E2ED7" w14:textId="77777777" w:rsidR="004C5E54" w:rsidRDefault="004C5E54" w:rsidP="004C5E54">
          <w:pPr>
            <w:pStyle w:val="Header"/>
          </w:pPr>
        </w:p>
      </w:tc>
      <w:tc>
        <w:tcPr>
          <w:tcW w:w="3112" w:type="dxa"/>
        </w:tcPr>
        <w:p w14:paraId="53A7F221" w14:textId="77777777" w:rsidR="004C5E54" w:rsidRDefault="004C5E54" w:rsidP="00461397">
          <w:pPr>
            <w:pStyle w:val="Header"/>
            <w:ind w:right="-132"/>
          </w:pPr>
          <w:r>
            <w:rPr>
              <w:noProof/>
            </w:rPr>
            <w:drawing>
              <wp:anchor distT="0" distB="0" distL="114300" distR="114300" simplePos="0" relativeHeight="251659264" behindDoc="0" locked="0" layoutInCell="1" allowOverlap="1" wp14:anchorId="0AF45B43" wp14:editId="5B5DC672">
                <wp:simplePos x="0" y="0"/>
                <wp:positionH relativeFrom="column">
                  <wp:posOffset>-2540</wp:posOffset>
                </wp:positionH>
                <wp:positionV relativeFrom="paragraph">
                  <wp:posOffset>-2540</wp:posOffset>
                </wp:positionV>
                <wp:extent cx="1638000" cy="444829"/>
                <wp:effectExtent l="0" t="0" r="635" b="0"/>
                <wp:wrapNone/>
                <wp:docPr id="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pic:cNvPicPr/>
                      </pic:nvPicPr>
                      <pic:blipFill>
                        <a:blip r:embed="rId1">
                          <a:extLst>
                            <a:ext uri="{28A0092B-C50C-407E-A947-70E740481C1C}">
                              <a14:useLocalDpi xmlns:a14="http://schemas.microsoft.com/office/drawing/2010/main" val="0"/>
                            </a:ext>
                          </a:extLst>
                        </a:blip>
                        <a:stretch>
                          <a:fillRect/>
                        </a:stretch>
                      </pic:blipFill>
                      <pic:spPr>
                        <a:xfrm>
                          <a:off x="0" y="0"/>
                          <a:ext cx="1638000" cy="444829"/>
                        </a:xfrm>
                        <a:prstGeom prst="rect">
                          <a:avLst/>
                        </a:prstGeom>
                      </pic:spPr>
                    </pic:pic>
                  </a:graphicData>
                </a:graphic>
              </wp:anchor>
            </w:drawing>
          </w:r>
        </w:p>
      </w:tc>
    </w:tr>
  </w:tbl>
  <w:p w14:paraId="4F9CD411" w14:textId="77777777" w:rsidR="001972C0" w:rsidRDefault="001972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521"/>
      <w:gridCol w:w="3112"/>
    </w:tblGrid>
    <w:tr w:rsidR="006D6765" w14:paraId="279F0A76" w14:textId="77777777" w:rsidTr="00F31281">
      <w:trPr>
        <w:trHeight w:hRule="exact" w:val="1158"/>
      </w:trPr>
      <w:tc>
        <w:tcPr>
          <w:tcW w:w="6521" w:type="dxa"/>
        </w:tcPr>
        <w:p w14:paraId="286BEC0F" w14:textId="77777777" w:rsidR="006D6765" w:rsidRDefault="006D6765" w:rsidP="006D6765">
          <w:pPr>
            <w:pStyle w:val="Header"/>
          </w:pPr>
        </w:p>
      </w:tc>
      <w:tc>
        <w:tcPr>
          <w:tcW w:w="3112" w:type="dxa"/>
        </w:tcPr>
        <w:p w14:paraId="4F4BBD03" w14:textId="77777777" w:rsidR="006D6765" w:rsidRDefault="006D6765" w:rsidP="006D6765">
          <w:pPr>
            <w:pStyle w:val="Header"/>
            <w:ind w:right="-132"/>
          </w:pPr>
          <w:r>
            <w:rPr>
              <w:noProof/>
            </w:rPr>
            <w:drawing>
              <wp:anchor distT="0" distB="0" distL="114300" distR="114300" simplePos="0" relativeHeight="251658240" behindDoc="0" locked="0" layoutInCell="1" allowOverlap="1" wp14:anchorId="6AF1E272" wp14:editId="5C8919F6">
                <wp:simplePos x="0" y="0"/>
                <wp:positionH relativeFrom="column">
                  <wp:posOffset>-2540</wp:posOffset>
                </wp:positionH>
                <wp:positionV relativeFrom="paragraph">
                  <wp:posOffset>-2540</wp:posOffset>
                </wp:positionV>
                <wp:extent cx="1638000" cy="444829"/>
                <wp:effectExtent l="0" t="0" r="635" b="0"/>
                <wp:wrapNone/>
                <wp:docPr id="3"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pic:cNvPicPr/>
                      </pic:nvPicPr>
                      <pic:blipFill>
                        <a:blip r:embed="rId1">
                          <a:extLst>
                            <a:ext uri="{28A0092B-C50C-407E-A947-70E740481C1C}">
                              <a14:useLocalDpi xmlns:a14="http://schemas.microsoft.com/office/drawing/2010/main" val="0"/>
                            </a:ext>
                          </a:extLst>
                        </a:blip>
                        <a:stretch>
                          <a:fillRect/>
                        </a:stretch>
                      </pic:blipFill>
                      <pic:spPr>
                        <a:xfrm>
                          <a:off x="0" y="0"/>
                          <a:ext cx="1638000" cy="444829"/>
                        </a:xfrm>
                        <a:prstGeom prst="rect">
                          <a:avLst/>
                        </a:prstGeom>
                      </pic:spPr>
                    </pic:pic>
                  </a:graphicData>
                </a:graphic>
              </wp:anchor>
            </w:drawing>
          </w:r>
        </w:p>
      </w:tc>
    </w:tr>
  </w:tbl>
  <w:p w14:paraId="1B6119B3" w14:textId="77777777" w:rsidR="001972C0" w:rsidRDefault="001972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4680A"/>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0264514"/>
    <w:multiLevelType w:val="multilevel"/>
    <w:tmpl w:val="A6580A10"/>
    <w:lvl w:ilvl="0">
      <w:start w:val="1"/>
      <w:numFmt w:val="bullet"/>
      <w:lvlText w:val="&gt;"/>
      <w:lvlJc w:val="left"/>
      <w:pPr>
        <w:tabs>
          <w:tab w:val="num" w:pos="340"/>
        </w:tabs>
        <w:ind w:left="340" w:hanging="340"/>
      </w:pPr>
      <w:rPr>
        <w:rFonts w:ascii="Calibri" w:hAnsi="Calibri" w:cs="Calibri" w:hint="default"/>
        <w:b w:val="0"/>
        <w:i w:val="0"/>
        <w:color w:val="E50B14"/>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06C2CBE"/>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16C1F7F"/>
    <w:multiLevelType w:val="multilevel"/>
    <w:tmpl w:val="69287EA2"/>
    <w:styleLink w:val="Huidigelijst12"/>
    <w:lvl w:ilvl="0">
      <w:start w:val="1"/>
      <w:numFmt w:val="decimal"/>
      <w:lvlText w:val="%1"/>
      <w:lvlJc w:val="left"/>
      <w:pPr>
        <w:ind w:left="680" w:hanging="964"/>
      </w:pPr>
      <w:rPr>
        <w:rFonts w:ascii="Calibri" w:hAnsi="Calibri" w:hint="default"/>
        <w:b w:val="0"/>
        <w:i w:val="0"/>
        <w:color w:val="000000" w:themeColor="text1"/>
        <w:sz w:val="32"/>
      </w:rPr>
    </w:lvl>
    <w:lvl w:ilvl="1">
      <w:start w:val="1"/>
      <w:numFmt w:val="decimal"/>
      <w:lvlText w:val="%1.%2"/>
      <w:lvlJc w:val="left"/>
      <w:pPr>
        <w:ind w:left="680" w:hanging="964"/>
      </w:pPr>
      <w:rPr>
        <w:rFonts w:ascii="Calibri" w:hAnsi="Calibri" w:hint="default"/>
        <w:b w:val="0"/>
        <w:i w:val="0"/>
        <w:color w:val="000000" w:themeColor="text1"/>
        <w:sz w:val="28"/>
      </w:rPr>
    </w:lvl>
    <w:lvl w:ilvl="2">
      <w:start w:val="1"/>
      <w:numFmt w:val="decimal"/>
      <w:lvlText w:val="%1.%2.%3"/>
      <w:lvlJc w:val="left"/>
      <w:pPr>
        <w:ind w:left="850" w:hanging="850"/>
      </w:pPr>
      <w:rPr>
        <w:rFonts w:ascii="Calibri" w:hAnsi="Calibri" w:hint="default"/>
        <w:b w:val="0"/>
        <w:i w:val="0"/>
        <w:color w:val="000000" w:themeColor="text1"/>
        <w:sz w:val="24"/>
      </w:rPr>
    </w:lvl>
    <w:lvl w:ilvl="3">
      <w:start w:val="1"/>
      <w:numFmt w:val="decimal"/>
      <w:lvlText w:val="%1.%2.%3.%4"/>
      <w:lvlJc w:val="left"/>
      <w:pPr>
        <w:ind w:left="1417" w:hanging="1134"/>
      </w:pPr>
      <w:rPr>
        <w:rFonts w:ascii="Calibri" w:hAnsi="Calibri" w:hint="default"/>
        <w:b w:val="0"/>
        <w:i w:val="0"/>
        <w:color w:val="000000" w:themeColor="text1"/>
        <w:sz w:val="28"/>
      </w:rPr>
    </w:lvl>
    <w:lvl w:ilvl="4">
      <w:start w:val="1"/>
      <w:numFmt w:val="decimal"/>
      <w:lvlText w:val="%1.%2.%3.%4.%5"/>
      <w:lvlJc w:val="left"/>
      <w:pPr>
        <w:tabs>
          <w:tab w:val="num" w:pos="-308"/>
        </w:tabs>
        <w:ind w:left="-308" w:hanging="1008"/>
      </w:pPr>
      <w:rPr>
        <w:rFonts w:hint="default"/>
      </w:rPr>
    </w:lvl>
    <w:lvl w:ilvl="5">
      <w:start w:val="1"/>
      <w:numFmt w:val="decimal"/>
      <w:lvlText w:val="%1.%2.%3.%4.%5.%6"/>
      <w:lvlJc w:val="left"/>
      <w:pPr>
        <w:tabs>
          <w:tab w:val="num" w:pos="-164"/>
        </w:tabs>
        <w:ind w:left="-164" w:hanging="1152"/>
      </w:pPr>
      <w:rPr>
        <w:rFonts w:hint="default"/>
      </w:rPr>
    </w:lvl>
    <w:lvl w:ilvl="6">
      <w:start w:val="1"/>
      <w:numFmt w:val="decimal"/>
      <w:lvlText w:val="%1.%2.%3.%4.%5.%6.%7"/>
      <w:lvlJc w:val="left"/>
      <w:pPr>
        <w:tabs>
          <w:tab w:val="num" w:pos="-20"/>
        </w:tabs>
        <w:ind w:left="-20" w:hanging="1296"/>
      </w:pPr>
      <w:rPr>
        <w:rFonts w:hint="default"/>
      </w:rPr>
    </w:lvl>
    <w:lvl w:ilvl="7">
      <w:start w:val="1"/>
      <w:numFmt w:val="decimal"/>
      <w:lvlText w:val="%1.%2.%3.%4.%5.%6.%7.%8"/>
      <w:lvlJc w:val="left"/>
      <w:pPr>
        <w:tabs>
          <w:tab w:val="num" w:pos="124"/>
        </w:tabs>
        <w:ind w:left="124" w:hanging="1440"/>
      </w:pPr>
      <w:rPr>
        <w:rFonts w:hint="default"/>
      </w:rPr>
    </w:lvl>
    <w:lvl w:ilvl="8">
      <w:start w:val="1"/>
      <w:numFmt w:val="decimal"/>
      <w:lvlText w:val="%1.%2.%3.%4.%5.%6.%7.%8.%9"/>
      <w:lvlJc w:val="left"/>
      <w:pPr>
        <w:tabs>
          <w:tab w:val="num" w:pos="268"/>
        </w:tabs>
        <w:ind w:left="268" w:hanging="1584"/>
      </w:pPr>
      <w:rPr>
        <w:rFonts w:hint="default"/>
      </w:rPr>
    </w:lvl>
  </w:abstractNum>
  <w:abstractNum w:abstractNumId="4" w15:restartNumberingAfterBreak="0">
    <w:nsid w:val="182E6403"/>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E5D0FB8"/>
    <w:multiLevelType w:val="multilevel"/>
    <w:tmpl w:val="D516697A"/>
    <w:styleLink w:val="Huidigelijst9"/>
    <w:lvl w:ilvl="0">
      <w:start w:val="1"/>
      <w:numFmt w:val="decimal"/>
      <w:lvlText w:val="%1"/>
      <w:lvlJc w:val="left"/>
      <w:pPr>
        <w:ind w:left="964" w:hanging="964"/>
      </w:pPr>
      <w:rPr>
        <w:rFonts w:ascii="Calibri" w:hAnsi="Calibri" w:hint="default"/>
        <w:b w:val="0"/>
        <w:i w:val="0"/>
        <w:color w:val="000000" w:themeColor="text1"/>
        <w:sz w:val="48"/>
      </w:rPr>
    </w:lvl>
    <w:lvl w:ilvl="1">
      <w:start w:val="1"/>
      <w:numFmt w:val="decimal"/>
      <w:lvlText w:val="%1.%2"/>
      <w:lvlJc w:val="left"/>
      <w:pPr>
        <w:ind w:left="964" w:hanging="964"/>
      </w:pPr>
      <w:rPr>
        <w:rFonts w:ascii="Calibri" w:hAnsi="Calibri" w:hint="default"/>
        <w:b w:val="0"/>
        <w:i w:val="0"/>
        <w:color w:val="000000" w:themeColor="text1"/>
        <w:sz w:val="34"/>
      </w:rPr>
    </w:lvl>
    <w:lvl w:ilvl="2">
      <w:start w:val="1"/>
      <w:numFmt w:val="decimal"/>
      <w:lvlText w:val="%1.%2.%3"/>
      <w:lvlJc w:val="left"/>
      <w:pPr>
        <w:ind w:left="1134" w:hanging="850"/>
      </w:pPr>
      <w:rPr>
        <w:rFonts w:ascii="Calibri" w:hAnsi="Calibri" w:hint="default"/>
        <w:b w:val="0"/>
        <w:i w:val="0"/>
        <w:color w:val="000000" w:themeColor="text1"/>
        <w:sz w:val="28"/>
      </w:rPr>
    </w:lvl>
    <w:lvl w:ilvl="3">
      <w:start w:val="1"/>
      <w:numFmt w:val="decimal"/>
      <w:lvlText w:val="%1.%2.%3.%4"/>
      <w:lvlJc w:val="left"/>
      <w:pPr>
        <w:ind w:left="1701" w:hanging="1134"/>
      </w:pPr>
      <w:rPr>
        <w:rFonts w:ascii="Calibri" w:hAnsi="Calibri" w:hint="default"/>
        <w:b w:val="0"/>
        <w:i w:val="0"/>
        <w:color w:val="000000" w:themeColor="text1"/>
        <w:sz w:val="28"/>
      </w:rPr>
    </w:lvl>
    <w:lvl w:ilvl="4">
      <w:start w:val="1"/>
      <w:numFmt w:val="decimal"/>
      <w:lvlText w:val="%1.%2.%3.%4.%5"/>
      <w:lvlJc w:val="left"/>
      <w:pPr>
        <w:tabs>
          <w:tab w:val="num" w:pos="-24"/>
        </w:tabs>
        <w:ind w:left="-24" w:hanging="1008"/>
      </w:pPr>
      <w:rPr>
        <w:rFonts w:hint="default"/>
      </w:rPr>
    </w:lvl>
    <w:lvl w:ilvl="5">
      <w:start w:val="1"/>
      <w:numFmt w:val="decimal"/>
      <w:lvlText w:val="%1.%2.%3.%4.%5.%6"/>
      <w:lvlJc w:val="left"/>
      <w:pPr>
        <w:tabs>
          <w:tab w:val="num" w:pos="120"/>
        </w:tabs>
        <w:ind w:left="120" w:hanging="1152"/>
      </w:pPr>
      <w:rPr>
        <w:rFonts w:hint="default"/>
      </w:rPr>
    </w:lvl>
    <w:lvl w:ilvl="6">
      <w:start w:val="1"/>
      <w:numFmt w:val="decimal"/>
      <w:lvlText w:val="%1.%2.%3.%4.%5.%6.%7"/>
      <w:lvlJc w:val="left"/>
      <w:pPr>
        <w:tabs>
          <w:tab w:val="num" w:pos="264"/>
        </w:tabs>
        <w:ind w:left="264" w:hanging="1296"/>
      </w:pPr>
      <w:rPr>
        <w:rFonts w:hint="default"/>
      </w:rPr>
    </w:lvl>
    <w:lvl w:ilvl="7">
      <w:start w:val="1"/>
      <w:numFmt w:val="decimal"/>
      <w:lvlText w:val="%1.%2.%3.%4.%5.%6.%7.%8"/>
      <w:lvlJc w:val="left"/>
      <w:pPr>
        <w:tabs>
          <w:tab w:val="num" w:pos="408"/>
        </w:tabs>
        <w:ind w:left="408" w:hanging="1440"/>
      </w:pPr>
      <w:rPr>
        <w:rFonts w:hint="default"/>
      </w:rPr>
    </w:lvl>
    <w:lvl w:ilvl="8">
      <w:start w:val="1"/>
      <w:numFmt w:val="decimal"/>
      <w:lvlText w:val="%1.%2.%3.%4.%5.%6.%7.%8.%9"/>
      <w:lvlJc w:val="left"/>
      <w:pPr>
        <w:tabs>
          <w:tab w:val="num" w:pos="552"/>
        </w:tabs>
        <w:ind w:left="552" w:hanging="1584"/>
      </w:pPr>
      <w:rPr>
        <w:rFonts w:hint="default"/>
      </w:rPr>
    </w:lvl>
  </w:abstractNum>
  <w:abstractNum w:abstractNumId="6" w15:restartNumberingAfterBreak="0">
    <w:nsid w:val="1FCA3B60"/>
    <w:multiLevelType w:val="multilevel"/>
    <w:tmpl w:val="0413001D"/>
    <w:styleLink w:val="Huidigelij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53D61A3"/>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C502B60"/>
    <w:multiLevelType w:val="multilevel"/>
    <w:tmpl w:val="912CB26C"/>
    <w:lvl w:ilvl="0">
      <w:start w:val="1"/>
      <w:numFmt w:val="decimal"/>
      <w:lvlText w:val="%1"/>
      <w:lvlJc w:val="left"/>
      <w:pPr>
        <w:tabs>
          <w:tab w:val="num" w:pos="340"/>
        </w:tabs>
        <w:ind w:left="340" w:hanging="340"/>
      </w:pPr>
      <w:rPr>
        <w:b w:val="0"/>
        <w:i w:val="0"/>
        <w:color w:val="E50B14"/>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2C8778BB"/>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67D2AD3"/>
    <w:multiLevelType w:val="multilevel"/>
    <w:tmpl w:val="4F3CFF68"/>
    <w:styleLink w:val="Genummerdekoppen"/>
    <w:lvl w:ilvl="0">
      <w:start w:val="1"/>
      <w:numFmt w:val="decimal"/>
      <w:pStyle w:val="Heading1"/>
      <w:lvlText w:val="%1"/>
      <w:lvlJc w:val="left"/>
      <w:pPr>
        <w:ind w:left="9498" w:hanging="567"/>
      </w:pPr>
      <w:rPr>
        <w:rFonts w:ascii="Calibri" w:hAnsi="Calibri" w:hint="default"/>
        <w:b w:val="0"/>
        <w:i w:val="0"/>
        <w:color w:val="000000" w:themeColor="text1"/>
        <w:sz w:val="32"/>
      </w:rPr>
    </w:lvl>
    <w:lvl w:ilvl="1">
      <w:start w:val="1"/>
      <w:numFmt w:val="decimal"/>
      <w:pStyle w:val="Heading2"/>
      <w:lvlText w:val="%1.%2"/>
      <w:lvlJc w:val="left"/>
      <w:pPr>
        <w:ind w:left="567" w:hanging="567"/>
      </w:pPr>
      <w:rPr>
        <w:rFonts w:ascii="Calibri" w:hAnsi="Calibri" w:hint="default"/>
        <w:b w:val="0"/>
        <w:i w:val="0"/>
        <w:color w:val="000000" w:themeColor="text1"/>
        <w:sz w:val="28"/>
      </w:rPr>
    </w:lvl>
    <w:lvl w:ilvl="2">
      <w:start w:val="1"/>
      <w:numFmt w:val="decimal"/>
      <w:pStyle w:val="Heading3"/>
      <w:lvlText w:val="%1.%2.%3"/>
      <w:lvlJc w:val="left"/>
      <w:pPr>
        <w:ind w:left="709" w:hanging="709"/>
      </w:pPr>
      <w:rPr>
        <w:rFonts w:ascii="Calibri" w:hAnsi="Calibri" w:hint="default"/>
        <w:b w:val="0"/>
        <w:i w:val="0"/>
        <w:color w:val="000000" w:themeColor="text1"/>
        <w:sz w:val="24"/>
      </w:rPr>
    </w:lvl>
    <w:lvl w:ilvl="3">
      <w:start w:val="1"/>
      <w:numFmt w:val="decimal"/>
      <w:pStyle w:val="Heading4"/>
      <w:lvlText w:val="%1.%2.%3.%4"/>
      <w:lvlJc w:val="left"/>
      <w:pPr>
        <w:ind w:left="851" w:hanging="851"/>
      </w:pPr>
      <w:rPr>
        <w:rFonts w:ascii="Calibri" w:hAnsi="Calibri" w:hint="default"/>
        <w:b w:val="0"/>
        <w:i w:val="0"/>
        <w:color w:val="000000" w:themeColor="text1"/>
        <w:sz w:val="24"/>
      </w:rPr>
    </w:lvl>
    <w:lvl w:ilvl="4">
      <w:start w:val="1"/>
      <w:numFmt w:val="decimal"/>
      <w:lvlText w:val="%1.%2.%3.%4.%5"/>
      <w:lvlJc w:val="left"/>
      <w:pPr>
        <w:tabs>
          <w:tab w:val="num" w:pos="-591"/>
        </w:tabs>
        <w:ind w:left="-591" w:hanging="1008"/>
      </w:pPr>
      <w:rPr>
        <w:rFonts w:hint="default"/>
      </w:rPr>
    </w:lvl>
    <w:lvl w:ilvl="5">
      <w:start w:val="1"/>
      <w:numFmt w:val="decimal"/>
      <w:lvlText w:val="%1.%2.%3.%4.%5.%6"/>
      <w:lvlJc w:val="left"/>
      <w:pPr>
        <w:tabs>
          <w:tab w:val="num" w:pos="-447"/>
        </w:tabs>
        <w:ind w:left="-447" w:hanging="1152"/>
      </w:pPr>
      <w:rPr>
        <w:rFonts w:hint="default"/>
      </w:rPr>
    </w:lvl>
    <w:lvl w:ilvl="6">
      <w:start w:val="1"/>
      <w:numFmt w:val="decimal"/>
      <w:lvlText w:val="%1.%2.%3.%4.%5.%6.%7"/>
      <w:lvlJc w:val="left"/>
      <w:pPr>
        <w:tabs>
          <w:tab w:val="num" w:pos="-303"/>
        </w:tabs>
        <w:ind w:left="-303" w:hanging="1296"/>
      </w:pPr>
      <w:rPr>
        <w:rFonts w:hint="default"/>
      </w:rPr>
    </w:lvl>
    <w:lvl w:ilvl="7">
      <w:start w:val="1"/>
      <w:numFmt w:val="decimal"/>
      <w:lvlText w:val="%1.%2.%3.%4.%5.%6.%7.%8"/>
      <w:lvlJc w:val="left"/>
      <w:pPr>
        <w:tabs>
          <w:tab w:val="num" w:pos="-159"/>
        </w:tabs>
        <w:ind w:left="-159" w:hanging="1440"/>
      </w:pPr>
      <w:rPr>
        <w:rFonts w:hint="default"/>
      </w:rPr>
    </w:lvl>
    <w:lvl w:ilvl="8">
      <w:start w:val="1"/>
      <w:numFmt w:val="decimal"/>
      <w:lvlText w:val="%1.%2.%3.%4.%5.%6.%7.%8.%9"/>
      <w:lvlJc w:val="left"/>
      <w:pPr>
        <w:tabs>
          <w:tab w:val="num" w:pos="-15"/>
        </w:tabs>
        <w:ind w:left="-15" w:hanging="1584"/>
      </w:pPr>
      <w:rPr>
        <w:rFonts w:hint="default"/>
      </w:rPr>
    </w:lvl>
  </w:abstractNum>
  <w:abstractNum w:abstractNumId="11" w15:restartNumberingAfterBreak="0">
    <w:nsid w:val="38A01940"/>
    <w:multiLevelType w:val="multilevel"/>
    <w:tmpl w:val="0413001D"/>
    <w:styleLink w:val="Huidigelij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E127C74"/>
    <w:multiLevelType w:val="multilevel"/>
    <w:tmpl w:val="65D05D62"/>
    <w:lvl w:ilvl="0">
      <w:start w:val="1"/>
      <w:numFmt w:val="decimal"/>
      <w:lvlText w:val="%1  &gt; "/>
      <w:lvlJc w:val="left"/>
      <w:pPr>
        <w:tabs>
          <w:tab w:val="num" w:pos="964"/>
        </w:tabs>
        <w:ind w:left="964" w:hanging="964"/>
      </w:pPr>
      <w:rPr>
        <w:b/>
        <w:i w:val="0"/>
        <w:color w:val="E50B14"/>
        <w:sz w:val="48"/>
      </w:rPr>
    </w:lvl>
    <w:lvl w:ilvl="1">
      <w:start w:val="1"/>
      <w:numFmt w:val="decimal"/>
      <w:lvlText w:val="%1.%2"/>
      <w:lvlJc w:val="left"/>
      <w:pPr>
        <w:tabs>
          <w:tab w:val="num" w:pos="1673"/>
        </w:tabs>
        <w:ind w:left="1673" w:hanging="964"/>
      </w:pPr>
      <w:rPr>
        <w:b w:val="0"/>
        <w:i w:val="0"/>
        <w:color w:val="E50B14"/>
        <w:sz w:val="34"/>
      </w:rPr>
    </w:lvl>
    <w:lvl w:ilvl="2">
      <w:start w:val="1"/>
      <w:numFmt w:val="decimal"/>
      <w:lvlText w:val="%1.%2.%3"/>
      <w:lvlJc w:val="left"/>
      <w:pPr>
        <w:tabs>
          <w:tab w:val="num" w:pos="513"/>
        </w:tabs>
        <w:ind w:left="513" w:hanging="513"/>
      </w:pPr>
      <w:rPr>
        <w:b/>
        <w:i w:val="0"/>
        <w:color w:val="auto"/>
        <w:sz w:val="20"/>
      </w:rPr>
    </w:lvl>
    <w:lvl w:ilvl="3">
      <w:start w:val="1"/>
      <w:numFmt w:val="decimal"/>
      <w:lvlText w:val="%1.%2.%3.%4"/>
      <w:lvlJc w:val="left"/>
      <w:pPr>
        <w:ind w:left="-168" w:hanging="864"/>
      </w:pPr>
    </w:lvl>
    <w:lvl w:ilvl="4">
      <w:start w:val="1"/>
      <w:numFmt w:val="decimal"/>
      <w:lvlText w:val="%1.%2.%3.%4.%5"/>
      <w:lvlJc w:val="left"/>
      <w:pPr>
        <w:ind w:left="-24" w:hanging="1008"/>
      </w:pPr>
    </w:lvl>
    <w:lvl w:ilvl="5">
      <w:start w:val="1"/>
      <w:numFmt w:val="decimal"/>
      <w:lvlText w:val="%1.%2.%3.%4.%5.%6"/>
      <w:lvlJc w:val="left"/>
      <w:pPr>
        <w:tabs>
          <w:tab w:val="num" w:pos="120"/>
        </w:tabs>
        <w:ind w:left="120" w:hanging="1152"/>
      </w:pPr>
    </w:lvl>
    <w:lvl w:ilvl="6">
      <w:start w:val="1"/>
      <w:numFmt w:val="decimal"/>
      <w:lvlText w:val="%1.%2.%3.%4.%5.%6.%7"/>
      <w:lvlJc w:val="left"/>
      <w:pPr>
        <w:tabs>
          <w:tab w:val="num" w:pos="264"/>
        </w:tabs>
        <w:ind w:left="264" w:hanging="1296"/>
      </w:pPr>
    </w:lvl>
    <w:lvl w:ilvl="7">
      <w:start w:val="1"/>
      <w:numFmt w:val="decimal"/>
      <w:lvlText w:val="%1.%2.%3.%4.%5.%6.%7.%8"/>
      <w:lvlJc w:val="left"/>
      <w:pPr>
        <w:tabs>
          <w:tab w:val="num" w:pos="408"/>
        </w:tabs>
        <w:ind w:left="408" w:hanging="1440"/>
      </w:pPr>
    </w:lvl>
    <w:lvl w:ilvl="8">
      <w:start w:val="1"/>
      <w:numFmt w:val="decimal"/>
      <w:lvlText w:val="%1.%2.%3.%4.%5.%6.%7.%8.%9"/>
      <w:lvlJc w:val="left"/>
      <w:pPr>
        <w:tabs>
          <w:tab w:val="num" w:pos="552"/>
        </w:tabs>
        <w:ind w:left="552" w:hanging="1584"/>
      </w:pPr>
    </w:lvl>
  </w:abstractNum>
  <w:abstractNum w:abstractNumId="13" w15:restartNumberingAfterBreak="0">
    <w:nsid w:val="3F404359"/>
    <w:multiLevelType w:val="multilevel"/>
    <w:tmpl w:val="75269804"/>
    <w:styleLink w:val="Huidigelijst10"/>
    <w:lvl w:ilvl="0">
      <w:start w:val="1"/>
      <w:numFmt w:val="decimal"/>
      <w:lvlText w:val="%1"/>
      <w:lvlJc w:val="left"/>
      <w:pPr>
        <w:ind w:left="964" w:hanging="964"/>
      </w:pPr>
      <w:rPr>
        <w:rFonts w:ascii="Calibri" w:hAnsi="Calibri" w:hint="default"/>
        <w:b w:val="0"/>
        <w:i w:val="0"/>
        <w:color w:val="000000" w:themeColor="text1"/>
        <w:sz w:val="32"/>
      </w:rPr>
    </w:lvl>
    <w:lvl w:ilvl="1">
      <w:start w:val="1"/>
      <w:numFmt w:val="decimal"/>
      <w:lvlText w:val="%1.%2"/>
      <w:lvlJc w:val="left"/>
      <w:pPr>
        <w:ind w:left="964" w:hanging="964"/>
      </w:pPr>
      <w:rPr>
        <w:rFonts w:ascii="Calibri" w:hAnsi="Calibri" w:hint="default"/>
        <w:b w:val="0"/>
        <w:i w:val="0"/>
        <w:color w:val="000000" w:themeColor="text1"/>
        <w:sz w:val="34"/>
      </w:rPr>
    </w:lvl>
    <w:lvl w:ilvl="2">
      <w:start w:val="1"/>
      <w:numFmt w:val="decimal"/>
      <w:lvlText w:val="%1.%2.%3"/>
      <w:lvlJc w:val="left"/>
      <w:pPr>
        <w:ind w:left="1134" w:hanging="850"/>
      </w:pPr>
      <w:rPr>
        <w:rFonts w:ascii="Calibri" w:hAnsi="Calibri" w:hint="default"/>
        <w:b w:val="0"/>
        <w:i w:val="0"/>
        <w:color w:val="000000" w:themeColor="text1"/>
        <w:sz w:val="28"/>
      </w:rPr>
    </w:lvl>
    <w:lvl w:ilvl="3">
      <w:start w:val="1"/>
      <w:numFmt w:val="decimal"/>
      <w:lvlText w:val="%1.%2.%3.%4"/>
      <w:lvlJc w:val="left"/>
      <w:pPr>
        <w:ind w:left="1701" w:hanging="1134"/>
      </w:pPr>
      <w:rPr>
        <w:rFonts w:ascii="Calibri" w:hAnsi="Calibri" w:hint="default"/>
        <w:b w:val="0"/>
        <w:i w:val="0"/>
        <w:color w:val="000000" w:themeColor="text1"/>
        <w:sz w:val="28"/>
      </w:rPr>
    </w:lvl>
    <w:lvl w:ilvl="4">
      <w:start w:val="1"/>
      <w:numFmt w:val="decimal"/>
      <w:lvlText w:val="%1.%2.%3.%4.%5"/>
      <w:lvlJc w:val="left"/>
      <w:pPr>
        <w:tabs>
          <w:tab w:val="num" w:pos="-24"/>
        </w:tabs>
        <w:ind w:left="-24" w:hanging="1008"/>
      </w:pPr>
      <w:rPr>
        <w:rFonts w:hint="default"/>
      </w:rPr>
    </w:lvl>
    <w:lvl w:ilvl="5">
      <w:start w:val="1"/>
      <w:numFmt w:val="decimal"/>
      <w:lvlText w:val="%1.%2.%3.%4.%5.%6"/>
      <w:lvlJc w:val="left"/>
      <w:pPr>
        <w:tabs>
          <w:tab w:val="num" w:pos="120"/>
        </w:tabs>
        <w:ind w:left="120" w:hanging="1152"/>
      </w:pPr>
      <w:rPr>
        <w:rFonts w:hint="default"/>
      </w:rPr>
    </w:lvl>
    <w:lvl w:ilvl="6">
      <w:start w:val="1"/>
      <w:numFmt w:val="decimal"/>
      <w:lvlText w:val="%1.%2.%3.%4.%5.%6.%7"/>
      <w:lvlJc w:val="left"/>
      <w:pPr>
        <w:tabs>
          <w:tab w:val="num" w:pos="264"/>
        </w:tabs>
        <w:ind w:left="264" w:hanging="1296"/>
      </w:pPr>
      <w:rPr>
        <w:rFonts w:hint="default"/>
      </w:rPr>
    </w:lvl>
    <w:lvl w:ilvl="7">
      <w:start w:val="1"/>
      <w:numFmt w:val="decimal"/>
      <w:lvlText w:val="%1.%2.%3.%4.%5.%6.%7.%8"/>
      <w:lvlJc w:val="left"/>
      <w:pPr>
        <w:tabs>
          <w:tab w:val="num" w:pos="408"/>
        </w:tabs>
        <w:ind w:left="408" w:hanging="1440"/>
      </w:pPr>
      <w:rPr>
        <w:rFonts w:hint="default"/>
      </w:rPr>
    </w:lvl>
    <w:lvl w:ilvl="8">
      <w:start w:val="1"/>
      <w:numFmt w:val="decimal"/>
      <w:lvlText w:val="%1.%2.%3.%4.%5.%6.%7.%8.%9"/>
      <w:lvlJc w:val="left"/>
      <w:pPr>
        <w:tabs>
          <w:tab w:val="num" w:pos="552"/>
        </w:tabs>
        <w:ind w:left="552" w:hanging="1584"/>
      </w:pPr>
      <w:rPr>
        <w:rFonts w:hint="default"/>
      </w:rPr>
    </w:lvl>
  </w:abstractNum>
  <w:abstractNum w:abstractNumId="14" w15:restartNumberingAfterBreak="0">
    <w:nsid w:val="3FA1519E"/>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26143A6"/>
    <w:multiLevelType w:val="multilevel"/>
    <w:tmpl w:val="D862E636"/>
    <w:styleLink w:val="Huidigelijst11"/>
    <w:lvl w:ilvl="0">
      <w:start w:val="1"/>
      <w:numFmt w:val="decimal"/>
      <w:lvlText w:val="%1"/>
      <w:lvlJc w:val="left"/>
      <w:pPr>
        <w:ind w:left="964" w:hanging="964"/>
      </w:pPr>
      <w:rPr>
        <w:rFonts w:ascii="Calibri" w:hAnsi="Calibri" w:hint="default"/>
        <w:b w:val="0"/>
        <w:i w:val="0"/>
        <w:color w:val="000000" w:themeColor="text1"/>
        <w:sz w:val="32"/>
      </w:rPr>
    </w:lvl>
    <w:lvl w:ilvl="1">
      <w:start w:val="1"/>
      <w:numFmt w:val="decimal"/>
      <w:lvlText w:val="%1.%2"/>
      <w:lvlJc w:val="left"/>
      <w:pPr>
        <w:ind w:left="964" w:hanging="964"/>
      </w:pPr>
      <w:rPr>
        <w:rFonts w:ascii="Calibri" w:hAnsi="Calibri" w:hint="default"/>
        <w:b w:val="0"/>
        <w:i w:val="0"/>
        <w:color w:val="000000" w:themeColor="text1"/>
        <w:sz w:val="28"/>
      </w:rPr>
    </w:lvl>
    <w:lvl w:ilvl="2">
      <w:start w:val="1"/>
      <w:numFmt w:val="decimal"/>
      <w:lvlText w:val="%1.%2.%3"/>
      <w:lvlJc w:val="left"/>
      <w:pPr>
        <w:ind w:left="1134" w:hanging="850"/>
      </w:pPr>
      <w:rPr>
        <w:rFonts w:ascii="Calibri" w:hAnsi="Calibri" w:hint="default"/>
        <w:b w:val="0"/>
        <w:i w:val="0"/>
        <w:color w:val="000000" w:themeColor="text1"/>
        <w:sz w:val="28"/>
      </w:rPr>
    </w:lvl>
    <w:lvl w:ilvl="3">
      <w:start w:val="1"/>
      <w:numFmt w:val="decimal"/>
      <w:lvlText w:val="%1.%2.%3.%4"/>
      <w:lvlJc w:val="left"/>
      <w:pPr>
        <w:ind w:left="1701" w:hanging="1134"/>
      </w:pPr>
      <w:rPr>
        <w:rFonts w:ascii="Calibri" w:hAnsi="Calibri" w:hint="default"/>
        <w:b w:val="0"/>
        <w:i w:val="0"/>
        <w:color w:val="000000" w:themeColor="text1"/>
        <w:sz w:val="28"/>
      </w:rPr>
    </w:lvl>
    <w:lvl w:ilvl="4">
      <w:start w:val="1"/>
      <w:numFmt w:val="decimal"/>
      <w:lvlText w:val="%1.%2.%3.%4.%5"/>
      <w:lvlJc w:val="left"/>
      <w:pPr>
        <w:tabs>
          <w:tab w:val="num" w:pos="-24"/>
        </w:tabs>
        <w:ind w:left="-24" w:hanging="1008"/>
      </w:pPr>
      <w:rPr>
        <w:rFonts w:hint="default"/>
      </w:rPr>
    </w:lvl>
    <w:lvl w:ilvl="5">
      <w:start w:val="1"/>
      <w:numFmt w:val="decimal"/>
      <w:lvlText w:val="%1.%2.%3.%4.%5.%6"/>
      <w:lvlJc w:val="left"/>
      <w:pPr>
        <w:tabs>
          <w:tab w:val="num" w:pos="120"/>
        </w:tabs>
        <w:ind w:left="120" w:hanging="1152"/>
      </w:pPr>
      <w:rPr>
        <w:rFonts w:hint="default"/>
      </w:rPr>
    </w:lvl>
    <w:lvl w:ilvl="6">
      <w:start w:val="1"/>
      <w:numFmt w:val="decimal"/>
      <w:lvlText w:val="%1.%2.%3.%4.%5.%6.%7"/>
      <w:lvlJc w:val="left"/>
      <w:pPr>
        <w:tabs>
          <w:tab w:val="num" w:pos="264"/>
        </w:tabs>
        <w:ind w:left="264" w:hanging="1296"/>
      </w:pPr>
      <w:rPr>
        <w:rFonts w:hint="default"/>
      </w:rPr>
    </w:lvl>
    <w:lvl w:ilvl="7">
      <w:start w:val="1"/>
      <w:numFmt w:val="decimal"/>
      <w:lvlText w:val="%1.%2.%3.%4.%5.%6.%7.%8"/>
      <w:lvlJc w:val="left"/>
      <w:pPr>
        <w:tabs>
          <w:tab w:val="num" w:pos="408"/>
        </w:tabs>
        <w:ind w:left="408" w:hanging="1440"/>
      </w:pPr>
      <w:rPr>
        <w:rFonts w:hint="default"/>
      </w:rPr>
    </w:lvl>
    <w:lvl w:ilvl="8">
      <w:start w:val="1"/>
      <w:numFmt w:val="decimal"/>
      <w:lvlText w:val="%1.%2.%3.%4.%5.%6.%7.%8.%9"/>
      <w:lvlJc w:val="left"/>
      <w:pPr>
        <w:tabs>
          <w:tab w:val="num" w:pos="552"/>
        </w:tabs>
        <w:ind w:left="552" w:hanging="1584"/>
      </w:pPr>
      <w:rPr>
        <w:rFonts w:hint="default"/>
      </w:rPr>
    </w:lvl>
  </w:abstractNum>
  <w:abstractNum w:abstractNumId="16" w15:restartNumberingAfterBreak="0">
    <w:nsid w:val="44953F39"/>
    <w:multiLevelType w:val="hybridMultilevel"/>
    <w:tmpl w:val="66E829D8"/>
    <w:lvl w:ilvl="0" w:tplc="CF98A910">
      <w:start w:val="1"/>
      <w:numFmt w:val="bullet"/>
      <w:pStyle w:val="Opsomming1"/>
      <w:lvlText w:val=""/>
      <w:lvlJc w:val="left"/>
      <w:pPr>
        <w:ind w:left="357" w:hanging="357"/>
      </w:pPr>
      <w:rPr>
        <w:rFonts w:ascii="Symbol" w:hAnsi="Symbol" w:hint="default"/>
      </w:rPr>
    </w:lvl>
    <w:lvl w:ilvl="1" w:tplc="443C1AFA">
      <w:start w:val="1"/>
      <w:numFmt w:val="bullet"/>
      <w:pStyle w:val="Opsomming2"/>
      <w:lvlText w:val=""/>
      <w:lvlJc w:val="left"/>
      <w:pPr>
        <w:ind w:left="737" w:hanging="380"/>
      </w:pPr>
      <w:rPr>
        <w:rFonts w:ascii="Symbol" w:hAnsi="Symbol"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73E5721"/>
    <w:multiLevelType w:val="multilevel"/>
    <w:tmpl w:val="568A6A9E"/>
    <w:styleLink w:val="Huidigelijst13"/>
    <w:lvl w:ilvl="0">
      <w:start w:val="1"/>
      <w:numFmt w:val="decimal"/>
      <w:lvlText w:val="%1"/>
      <w:lvlJc w:val="left"/>
      <w:pPr>
        <w:ind w:left="397" w:hanging="964"/>
      </w:pPr>
      <w:rPr>
        <w:rFonts w:ascii="Calibri" w:hAnsi="Calibri" w:hint="default"/>
        <w:b w:val="0"/>
        <w:i w:val="0"/>
        <w:color w:val="000000" w:themeColor="text1"/>
        <w:sz w:val="32"/>
      </w:rPr>
    </w:lvl>
    <w:lvl w:ilvl="1">
      <w:start w:val="1"/>
      <w:numFmt w:val="decimal"/>
      <w:lvlText w:val="%1.%2"/>
      <w:lvlJc w:val="left"/>
      <w:pPr>
        <w:ind w:left="397" w:hanging="964"/>
      </w:pPr>
      <w:rPr>
        <w:rFonts w:ascii="Calibri" w:hAnsi="Calibri" w:hint="default"/>
        <w:b w:val="0"/>
        <w:i w:val="0"/>
        <w:color w:val="000000" w:themeColor="text1"/>
        <w:sz w:val="28"/>
      </w:rPr>
    </w:lvl>
    <w:lvl w:ilvl="2">
      <w:start w:val="1"/>
      <w:numFmt w:val="decimal"/>
      <w:lvlText w:val="%1.%2.%3"/>
      <w:lvlJc w:val="left"/>
      <w:pPr>
        <w:ind w:left="567" w:hanging="850"/>
      </w:pPr>
      <w:rPr>
        <w:rFonts w:ascii="Calibri" w:hAnsi="Calibri" w:hint="default"/>
        <w:b w:val="0"/>
        <w:i w:val="0"/>
        <w:color w:val="000000" w:themeColor="text1"/>
        <w:sz w:val="24"/>
      </w:rPr>
    </w:lvl>
    <w:lvl w:ilvl="3">
      <w:start w:val="1"/>
      <w:numFmt w:val="decimal"/>
      <w:lvlText w:val="%1.%2.%3.%4"/>
      <w:lvlJc w:val="left"/>
      <w:pPr>
        <w:ind w:left="1134" w:hanging="1134"/>
      </w:pPr>
      <w:rPr>
        <w:rFonts w:ascii="Calibri" w:hAnsi="Calibri" w:hint="default"/>
        <w:b w:val="0"/>
        <w:i w:val="0"/>
        <w:color w:val="000000" w:themeColor="text1"/>
        <w:sz w:val="20"/>
      </w:rPr>
    </w:lvl>
    <w:lvl w:ilvl="4">
      <w:start w:val="1"/>
      <w:numFmt w:val="decimal"/>
      <w:lvlText w:val="%1.%2.%3.%4.%5"/>
      <w:lvlJc w:val="left"/>
      <w:pPr>
        <w:tabs>
          <w:tab w:val="num" w:pos="-591"/>
        </w:tabs>
        <w:ind w:left="-591" w:hanging="1008"/>
      </w:pPr>
      <w:rPr>
        <w:rFonts w:hint="default"/>
      </w:rPr>
    </w:lvl>
    <w:lvl w:ilvl="5">
      <w:start w:val="1"/>
      <w:numFmt w:val="decimal"/>
      <w:lvlText w:val="%1.%2.%3.%4.%5.%6"/>
      <w:lvlJc w:val="left"/>
      <w:pPr>
        <w:tabs>
          <w:tab w:val="num" w:pos="-447"/>
        </w:tabs>
        <w:ind w:left="-447" w:hanging="1152"/>
      </w:pPr>
      <w:rPr>
        <w:rFonts w:hint="default"/>
      </w:rPr>
    </w:lvl>
    <w:lvl w:ilvl="6">
      <w:start w:val="1"/>
      <w:numFmt w:val="decimal"/>
      <w:lvlText w:val="%1.%2.%3.%4.%5.%6.%7"/>
      <w:lvlJc w:val="left"/>
      <w:pPr>
        <w:tabs>
          <w:tab w:val="num" w:pos="-303"/>
        </w:tabs>
        <w:ind w:left="-303" w:hanging="1296"/>
      </w:pPr>
      <w:rPr>
        <w:rFonts w:hint="default"/>
      </w:rPr>
    </w:lvl>
    <w:lvl w:ilvl="7">
      <w:start w:val="1"/>
      <w:numFmt w:val="decimal"/>
      <w:lvlText w:val="%1.%2.%3.%4.%5.%6.%7.%8"/>
      <w:lvlJc w:val="left"/>
      <w:pPr>
        <w:tabs>
          <w:tab w:val="num" w:pos="-159"/>
        </w:tabs>
        <w:ind w:left="-159" w:hanging="1440"/>
      </w:pPr>
      <w:rPr>
        <w:rFonts w:hint="default"/>
      </w:rPr>
    </w:lvl>
    <w:lvl w:ilvl="8">
      <w:start w:val="1"/>
      <w:numFmt w:val="decimal"/>
      <w:lvlText w:val="%1.%2.%3.%4.%5.%6.%7.%8.%9"/>
      <w:lvlJc w:val="left"/>
      <w:pPr>
        <w:tabs>
          <w:tab w:val="num" w:pos="-15"/>
        </w:tabs>
        <w:ind w:left="-15" w:hanging="1584"/>
      </w:pPr>
      <w:rPr>
        <w:rFonts w:hint="default"/>
      </w:rPr>
    </w:lvl>
  </w:abstractNum>
  <w:abstractNum w:abstractNumId="18" w15:restartNumberingAfterBreak="0">
    <w:nsid w:val="5D5E22E1"/>
    <w:multiLevelType w:val="multilevel"/>
    <w:tmpl w:val="3086D77E"/>
    <w:lvl w:ilvl="0">
      <w:start w:val="1"/>
      <w:numFmt w:val="decimal"/>
      <w:lvlText w:val="%1"/>
      <w:lvlJc w:val="left"/>
      <w:pPr>
        <w:ind w:left="397" w:hanging="964"/>
      </w:pPr>
      <w:rPr>
        <w:rFonts w:ascii="Calibri" w:hAnsi="Calibri" w:hint="default"/>
        <w:b w:val="0"/>
        <w:i w:val="0"/>
        <w:color w:val="000000" w:themeColor="text1"/>
        <w:sz w:val="32"/>
      </w:rPr>
    </w:lvl>
    <w:lvl w:ilvl="1">
      <w:start w:val="1"/>
      <w:numFmt w:val="decimal"/>
      <w:lvlText w:val="%1.%2"/>
      <w:lvlJc w:val="left"/>
      <w:pPr>
        <w:ind w:left="397" w:hanging="964"/>
      </w:pPr>
      <w:rPr>
        <w:rFonts w:ascii="Calibri" w:hAnsi="Calibri" w:hint="default"/>
        <w:b w:val="0"/>
        <w:i w:val="0"/>
        <w:color w:val="000000" w:themeColor="text1"/>
        <w:sz w:val="28"/>
      </w:rPr>
    </w:lvl>
    <w:lvl w:ilvl="2">
      <w:start w:val="1"/>
      <w:numFmt w:val="decimal"/>
      <w:lvlText w:val="%1.%2.%3"/>
      <w:lvlJc w:val="left"/>
      <w:pPr>
        <w:ind w:left="567" w:hanging="850"/>
      </w:pPr>
      <w:rPr>
        <w:rFonts w:ascii="Calibri" w:hAnsi="Calibri" w:hint="default"/>
        <w:b w:val="0"/>
        <w:i w:val="0"/>
        <w:color w:val="000000" w:themeColor="text1"/>
        <w:sz w:val="24"/>
      </w:rPr>
    </w:lvl>
    <w:lvl w:ilvl="3">
      <w:start w:val="1"/>
      <w:numFmt w:val="decimal"/>
      <w:lvlText w:val="%1.%2.%3.%4"/>
      <w:lvlJc w:val="left"/>
      <w:pPr>
        <w:ind w:left="964" w:hanging="964"/>
      </w:pPr>
      <w:rPr>
        <w:rFonts w:ascii="Calibri" w:hAnsi="Calibri" w:hint="default"/>
        <w:b w:val="0"/>
        <w:i w:val="0"/>
        <w:color w:val="000000" w:themeColor="text1"/>
        <w:sz w:val="24"/>
      </w:rPr>
    </w:lvl>
    <w:lvl w:ilvl="4">
      <w:start w:val="1"/>
      <w:numFmt w:val="decimal"/>
      <w:lvlText w:val="%1.%2.%3.%4.%5"/>
      <w:lvlJc w:val="left"/>
      <w:pPr>
        <w:tabs>
          <w:tab w:val="num" w:pos="-591"/>
        </w:tabs>
        <w:ind w:left="-591" w:hanging="1008"/>
      </w:pPr>
      <w:rPr>
        <w:rFonts w:hint="default"/>
      </w:rPr>
    </w:lvl>
    <w:lvl w:ilvl="5">
      <w:start w:val="1"/>
      <w:numFmt w:val="decimal"/>
      <w:lvlText w:val="%1.%2.%3.%4.%5.%6"/>
      <w:lvlJc w:val="left"/>
      <w:pPr>
        <w:tabs>
          <w:tab w:val="num" w:pos="-447"/>
        </w:tabs>
        <w:ind w:left="-447" w:hanging="1152"/>
      </w:pPr>
      <w:rPr>
        <w:rFonts w:hint="default"/>
      </w:rPr>
    </w:lvl>
    <w:lvl w:ilvl="6">
      <w:start w:val="1"/>
      <w:numFmt w:val="decimal"/>
      <w:lvlText w:val="%1.%2.%3.%4.%5.%6.%7"/>
      <w:lvlJc w:val="left"/>
      <w:pPr>
        <w:tabs>
          <w:tab w:val="num" w:pos="-303"/>
        </w:tabs>
        <w:ind w:left="-303" w:hanging="1296"/>
      </w:pPr>
      <w:rPr>
        <w:rFonts w:hint="default"/>
      </w:rPr>
    </w:lvl>
    <w:lvl w:ilvl="7">
      <w:start w:val="1"/>
      <w:numFmt w:val="decimal"/>
      <w:lvlText w:val="%1.%2.%3.%4.%5.%6.%7.%8"/>
      <w:lvlJc w:val="left"/>
      <w:pPr>
        <w:tabs>
          <w:tab w:val="num" w:pos="-159"/>
        </w:tabs>
        <w:ind w:left="-159" w:hanging="1440"/>
      </w:pPr>
      <w:rPr>
        <w:rFonts w:hint="default"/>
      </w:rPr>
    </w:lvl>
    <w:lvl w:ilvl="8">
      <w:start w:val="1"/>
      <w:numFmt w:val="decimal"/>
      <w:lvlText w:val="%1.%2.%3.%4.%5.%6.%7.%8.%9"/>
      <w:lvlJc w:val="left"/>
      <w:pPr>
        <w:tabs>
          <w:tab w:val="num" w:pos="-15"/>
        </w:tabs>
        <w:ind w:left="-15" w:hanging="1584"/>
      </w:pPr>
      <w:rPr>
        <w:rFonts w:hint="default"/>
      </w:rPr>
    </w:lvl>
  </w:abstractNum>
  <w:abstractNum w:abstractNumId="19" w15:restartNumberingAfterBreak="0">
    <w:nsid w:val="6C08362E"/>
    <w:multiLevelType w:val="hybridMultilevel"/>
    <w:tmpl w:val="96549A96"/>
    <w:lvl w:ilvl="0" w:tplc="C8FE73DE">
      <w:start w:val="1"/>
      <w:numFmt w:val="decimal"/>
      <w:pStyle w:val="Nummering1"/>
      <w:lvlText w:val="%1"/>
      <w:lvlJc w:val="left"/>
      <w:pPr>
        <w:tabs>
          <w:tab w:val="num" w:pos="340"/>
        </w:tabs>
        <w:ind w:left="340" w:hanging="340"/>
      </w:pPr>
      <w:rPr>
        <w:rFonts w:ascii="Calibri" w:hAnsi="Calibri" w:hint="default"/>
        <w:b w:val="0"/>
        <w:i w:val="0"/>
        <w:color w:val="000000" w:themeColor="text1"/>
        <w:sz w:val="22"/>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0" w15:restartNumberingAfterBreak="0">
    <w:nsid w:val="7FE00879"/>
    <w:multiLevelType w:val="multilevel"/>
    <w:tmpl w:val="BBC2B84E"/>
    <w:lvl w:ilvl="0">
      <w:start w:val="1"/>
      <w:numFmt w:val="bullet"/>
      <w:pStyle w:val="ListParagraph"/>
      <w:lvlText w:val="•"/>
      <w:lvlJc w:val="left"/>
      <w:pPr>
        <w:ind w:left="284" w:hanging="284"/>
      </w:pPr>
      <w:rPr>
        <w:rFonts w:ascii="Verdana" w:hAnsi="Verdana" w:hint="default"/>
        <w:color w:val="21B6FF" w:themeColor="accent2"/>
      </w:rPr>
    </w:lvl>
    <w:lvl w:ilvl="1">
      <w:start w:val="1"/>
      <w:numFmt w:val="bullet"/>
      <w:lvlText w:val="–"/>
      <w:lvlJc w:val="left"/>
      <w:pPr>
        <w:ind w:left="568" w:hanging="284"/>
      </w:pPr>
      <w:rPr>
        <w:rFonts w:ascii="Lato" w:hAnsi="Lato" w:hint="default"/>
        <w:color w:val="FAA61A" w:themeColor="accent3"/>
      </w:rPr>
    </w:lvl>
    <w:lvl w:ilvl="2">
      <w:start w:val="1"/>
      <w:numFmt w:val="bullet"/>
      <w:lvlText w:val="–"/>
      <w:lvlJc w:val="left"/>
      <w:pPr>
        <w:ind w:left="852" w:hanging="284"/>
      </w:pPr>
      <w:rPr>
        <w:rFonts w:ascii="Lato" w:hAnsi="Lato" w:hint="default"/>
        <w:color w:val="0464FF" w:themeColor="accent1"/>
      </w:rPr>
    </w:lvl>
    <w:lvl w:ilvl="3">
      <w:start w:val="1"/>
      <w:numFmt w:val="bullet"/>
      <w:lvlText w:val="•"/>
      <w:lvlJc w:val="left"/>
      <w:pPr>
        <w:ind w:left="1136" w:hanging="284"/>
      </w:pPr>
      <w:rPr>
        <w:rFonts w:ascii="Verdana" w:hAnsi="Verdana" w:hint="default"/>
        <w:color w:val="auto"/>
      </w:rPr>
    </w:lvl>
    <w:lvl w:ilvl="4">
      <w:start w:val="1"/>
      <w:numFmt w:val="bullet"/>
      <w:lvlText w:val="•"/>
      <w:lvlJc w:val="left"/>
      <w:pPr>
        <w:ind w:left="1420" w:hanging="284"/>
      </w:pPr>
      <w:rPr>
        <w:rFonts w:ascii="Verdana" w:hAnsi="Verdana" w:hint="default"/>
        <w:color w:val="auto"/>
      </w:rPr>
    </w:lvl>
    <w:lvl w:ilvl="5">
      <w:start w:val="1"/>
      <w:numFmt w:val="bullet"/>
      <w:lvlText w:val="•"/>
      <w:lvlJc w:val="left"/>
      <w:pPr>
        <w:ind w:left="1704" w:hanging="284"/>
      </w:pPr>
      <w:rPr>
        <w:rFonts w:ascii="Verdana" w:hAnsi="Verdana" w:hint="default"/>
        <w:color w:val="auto"/>
      </w:rPr>
    </w:lvl>
    <w:lvl w:ilvl="6">
      <w:start w:val="1"/>
      <w:numFmt w:val="bullet"/>
      <w:lvlText w:val="•"/>
      <w:lvlJc w:val="left"/>
      <w:pPr>
        <w:ind w:left="1988" w:hanging="284"/>
      </w:pPr>
      <w:rPr>
        <w:rFonts w:ascii="Verdana" w:hAnsi="Verdana" w:hint="default"/>
        <w:color w:val="auto"/>
      </w:rPr>
    </w:lvl>
    <w:lvl w:ilvl="7">
      <w:start w:val="1"/>
      <w:numFmt w:val="bullet"/>
      <w:lvlText w:val="•"/>
      <w:lvlJc w:val="left"/>
      <w:pPr>
        <w:ind w:left="2272" w:hanging="284"/>
      </w:pPr>
      <w:rPr>
        <w:rFonts w:ascii="Verdana" w:hAnsi="Verdana" w:hint="default"/>
        <w:color w:val="auto"/>
      </w:rPr>
    </w:lvl>
    <w:lvl w:ilvl="8">
      <w:start w:val="1"/>
      <w:numFmt w:val="bullet"/>
      <w:lvlText w:val="•"/>
      <w:lvlJc w:val="left"/>
      <w:pPr>
        <w:ind w:left="2556" w:hanging="284"/>
      </w:pPr>
      <w:rPr>
        <w:rFonts w:ascii="Verdana" w:hAnsi="Verdana" w:hint="default"/>
        <w:color w:val="auto"/>
      </w:rPr>
    </w:lvl>
  </w:abstractNum>
  <w:num w:numId="1" w16cid:durableId="1653947895">
    <w:abstractNumId w:val="16"/>
  </w:num>
  <w:num w:numId="2" w16cid:durableId="928121392">
    <w:abstractNumId w:val="19"/>
  </w:num>
  <w:num w:numId="3" w16cid:durableId="1907110924">
    <w:abstractNumId w:val="18"/>
  </w:num>
  <w:num w:numId="4" w16cid:durableId="1557624548">
    <w:abstractNumId w:val="20"/>
  </w:num>
  <w:num w:numId="5" w16cid:durableId="1709722448">
    <w:abstractNumId w:val="2"/>
  </w:num>
  <w:num w:numId="6" w16cid:durableId="490875270">
    <w:abstractNumId w:val="9"/>
  </w:num>
  <w:num w:numId="7" w16cid:durableId="1321814945">
    <w:abstractNumId w:val="4"/>
  </w:num>
  <w:num w:numId="8" w16cid:durableId="243492720">
    <w:abstractNumId w:val="0"/>
  </w:num>
  <w:num w:numId="9" w16cid:durableId="224728673">
    <w:abstractNumId w:val="14"/>
  </w:num>
  <w:num w:numId="10" w16cid:durableId="1469856902">
    <w:abstractNumId w:val="7"/>
  </w:num>
  <w:num w:numId="11" w16cid:durableId="2070567572">
    <w:abstractNumId w:val="6"/>
  </w:num>
  <w:num w:numId="12" w16cid:durableId="1043409833">
    <w:abstractNumId w:val="11"/>
  </w:num>
  <w:num w:numId="13" w16cid:durableId="677736003">
    <w:abstractNumId w:val="5"/>
  </w:num>
  <w:num w:numId="14" w16cid:durableId="4599339">
    <w:abstractNumId w:val="13"/>
  </w:num>
  <w:num w:numId="15" w16cid:durableId="2062946821">
    <w:abstractNumId w:val="15"/>
  </w:num>
  <w:num w:numId="16" w16cid:durableId="228813362">
    <w:abstractNumId w:val="3"/>
  </w:num>
  <w:num w:numId="17" w16cid:durableId="1308824162">
    <w:abstractNumId w:val="17"/>
  </w:num>
  <w:num w:numId="18" w16cid:durableId="1885289369">
    <w:abstractNumId w:val="10"/>
  </w:num>
  <w:num w:numId="19" w16cid:durableId="4873292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78671478">
    <w:abstractNumId w:val="20"/>
  </w:num>
  <w:num w:numId="21" w16cid:durableId="835923811">
    <w:abstractNumId w:val="1"/>
  </w:num>
  <w:num w:numId="22" w16cid:durableId="466707527">
    <w:abstractNumId w:val="8"/>
  </w:num>
  <w:num w:numId="23" w16cid:durableId="1400593242">
    <w:abstractNumId w:val="12"/>
  </w:num>
  <w:num w:numId="24" w16cid:durableId="1877961823">
    <w:abstractNumId w:val="10"/>
  </w:num>
  <w:num w:numId="25" w16cid:durableId="247083888">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09"/>
  <w:hyphenationZone w:val="425"/>
  <w:drawingGridHorizontalSpacing w:val="11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8D5"/>
    <w:rsid w:val="00000146"/>
    <w:rsid w:val="00000387"/>
    <w:rsid w:val="000041A1"/>
    <w:rsid w:val="00004BDD"/>
    <w:rsid w:val="00007E9E"/>
    <w:rsid w:val="00010008"/>
    <w:rsid w:val="00010981"/>
    <w:rsid w:val="00011453"/>
    <w:rsid w:val="00012085"/>
    <w:rsid w:val="00020034"/>
    <w:rsid w:val="00021E9C"/>
    <w:rsid w:val="000249FF"/>
    <w:rsid w:val="00024A7E"/>
    <w:rsid w:val="000269C3"/>
    <w:rsid w:val="000306C0"/>
    <w:rsid w:val="000325A0"/>
    <w:rsid w:val="00034C19"/>
    <w:rsid w:val="00037F2E"/>
    <w:rsid w:val="000411FD"/>
    <w:rsid w:val="00042248"/>
    <w:rsid w:val="0004533B"/>
    <w:rsid w:val="000504EC"/>
    <w:rsid w:val="00054D2A"/>
    <w:rsid w:val="000612BB"/>
    <w:rsid w:val="00065451"/>
    <w:rsid w:val="000752CD"/>
    <w:rsid w:val="0008370E"/>
    <w:rsid w:val="00083EF6"/>
    <w:rsid w:val="000866D2"/>
    <w:rsid w:val="000905E5"/>
    <w:rsid w:val="00094A18"/>
    <w:rsid w:val="000974C2"/>
    <w:rsid w:val="000A488E"/>
    <w:rsid w:val="000A67CC"/>
    <w:rsid w:val="000D0266"/>
    <w:rsid w:val="000D1DF0"/>
    <w:rsid w:val="000D456E"/>
    <w:rsid w:val="000D5E7F"/>
    <w:rsid w:val="000E12B1"/>
    <w:rsid w:val="000E30B4"/>
    <w:rsid w:val="000E447F"/>
    <w:rsid w:val="000E7FA1"/>
    <w:rsid w:val="000F3AB9"/>
    <w:rsid w:val="000F4761"/>
    <w:rsid w:val="000F6B0E"/>
    <w:rsid w:val="00100F5B"/>
    <w:rsid w:val="0011534B"/>
    <w:rsid w:val="001218E7"/>
    <w:rsid w:val="001252AC"/>
    <w:rsid w:val="001305AA"/>
    <w:rsid w:val="00130ED9"/>
    <w:rsid w:val="00131B17"/>
    <w:rsid w:val="001359E4"/>
    <w:rsid w:val="00137202"/>
    <w:rsid w:val="00137CCA"/>
    <w:rsid w:val="001409CB"/>
    <w:rsid w:val="00141C9E"/>
    <w:rsid w:val="00142746"/>
    <w:rsid w:val="00154D73"/>
    <w:rsid w:val="00155637"/>
    <w:rsid w:val="00160481"/>
    <w:rsid w:val="001608B0"/>
    <w:rsid w:val="00164B14"/>
    <w:rsid w:val="00165C28"/>
    <w:rsid w:val="00165E14"/>
    <w:rsid w:val="00167100"/>
    <w:rsid w:val="0016779D"/>
    <w:rsid w:val="001711F9"/>
    <w:rsid w:val="00177D87"/>
    <w:rsid w:val="00181E80"/>
    <w:rsid w:val="00182486"/>
    <w:rsid w:val="00182CF0"/>
    <w:rsid w:val="00186161"/>
    <w:rsid w:val="00190CB7"/>
    <w:rsid w:val="00190D33"/>
    <w:rsid w:val="0019198D"/>
    <w:rsid w:val="0019485A"/>
    <w:rsid w:val="001972C0"/>
    <w:rsid w:val="00197910"/>
    <w:rsid w:val="001A441F"/>
    <w:rsid w:val="001A5EBD"/>
    <w:rsid w:val="001A6959"/>
    <w:rsid w:val="001B248D"/>
    <w:rsid w:val="001C15BA"/>
    <w:rsid w:val="001C513B"/>
    <w:rsid w:val="001D28BD"/>
    <w:rsid w:val="001E2426"/>
    <w:rsid w:val="001E3302"/>
    <w:rsid w:val="001E3D36"/>
    <w:rsid w:val="001F00B1"/>
    <w:rsid w:val="001F0DC9"/>
    <w:rsid w:val="001F598B"/>
    <w:rsid w:val="001F6D1E"/>
    <w:rsid w:val="001F6D26"/>
    <w:rsid w:val="00203FA9"/>
    <w:rsid w:val="00204FE3"/>
    <w:rsid w:val="00205C16"/>
    <w:rsid w:val="0021241E"/>
    <w:rsid w:val="00215F14"/>
    <w:rsid w:val="00216FC8"/>
    <w:rsid w:val="002261BE"/>
    <w:rsid w:val="002331B7"/>
    <w:rsid w:val="00241B29"/>
    <w:rsid w:val="002467DF"/>
    <w:rsid w:val="00253044"/>
    <w:rsid w:val="002559BD"/>
    <w:rsid w:val="00255F51"/>
    <w:rsid w:val="002604D1"/>
    <w:rsid w:val="00261DA7"/>
    <w:rsid w:val="00264865"/>
    <w:rsid w:val="00266EF8"/>
    <w:rsid w:val="00274A85"/>
    <w:rsid w:val="002775F5"/>
    <w:rsid w:val="00283857"/>
    <w:rsid w:val="00292749"/>
    <w:rsid w:val="002932CA"/>
    <w:rsid w:val="002934C1"/>
    <w:rsid w:val="002935B5"/>
    <w:rsid w:val="00294C00"/>
    <w:rsid w:val="002A17D9"/>
    <w:rsid w:val="002B1702"/>
    <w:rsid w:val="002B4AC7"/>
    <w:rsid w:val="002B508B"/>
    <w:rsid w:val="002B590E"/>
    <w:rsid w:val="002C1078"/>
    <w:rsid w:val="002D0200"/>
    <w:rsid w:val="002D0A4D"/>
    <w:rsid w:val="002D73BB"/>
    <w:rsid w:val="002D777F"/>
    <w:rsid w:val="002E086F"/>
    <w:rsid w:val="002F5DE8"/>
    <w:rsid w:val="002F659E"/>
    <w:rsid w:val="002F67CD"/>
    <w:rsid w:val="00301292"/>
    <w:rsid w:val="003032A9"/>
    <w:rsid w:val="00304A52"/>
    <w:rsid w:val="0030772F"/>
    <w:rsid w:val="0031167B"/>
    <w:rsid w:val="003134BB"/>
    <w:rsid w:val="00315B2D"/>
    <w:rsid w:val="00315D56"/>
    <w:rsid w:val="00316ED3"/>
    <w:rsid w:val="00320F11"/>
    <w:rsid w:val="00322730"/>
    <w:rsid w:val="00333222"/>
    <w:rsid w:val="0033402D"/>
    <w:rsid w:val="00335141"/>
    <w:rsid w:val="0033587F"/>
    <w:rsid w:val="003369D7"/>
    <w:rsid w:val="00336AD3"/>
    <w:rsid w:val="00343398"/>
    <w:rsid w:val="00344291"/>
    <w:rsid w:val="003450AE"/>
    <w:rsid w:val="00345AAA"/>
    <w:rsid w:val="00345CC4"/>
    <w:rsid w:val="00347E10"/>
    <w:rsid w:val="00367984"/>
    <w:rsid w:val="003701DD"/>
    <w:rsid w:val="0037086F"/>
    <w:rsid w:val="00371235"/>
    <w:rsid w:val="00372F01"/>
    <w:rsid w:val="003732E4"/>
    <w:rsid w:val="00380948"/>
    <w:rsid w:val="0038501D"/>
    <w:rsid w:val="00390CFE"/>
    <w:rsid w:val="00392FB3"/>
    <w:rsid w:val="003970FC"/>
    <w:rsid w:val="003A2143"/>
    <w:rsid w:val="003A396E"/>
    <w:rsid w:val="003A480D"/>
    <w:rsid w:val="003B3F4B"/>
    <w:rsid w:val="003B40AD"/>
    <w:rsid w:val="003C1006"/>
    <w:rsid w:val="003C28A1"/>
    <w:rsid w:val="003C4B4D"/>
    <w:rsid w:val="003C6160"/>
    <w:rsid w:val="003C692B"/>
    <w:rsid w:val="003D07D5"/>
    <w:rsid w:val="003D2DDD"/>
    <w:rsid w:val="003E0573"/>
    <w:rsid w:val="003E2E93"/>
    <w:rsid w:val="00405E78"/>
    <w:rsid w:val="004062F1"/>
    <w:rsid w:val="00407C5B"/>
    <w:rsid w:val="004174A2"/>
    <w:rsid w:val="00420105"/>
    <w:rsid w:val="00425207"/>
    <w:rsid w:val="004306DD"/>
    <w:rsid w:val="004324B9"/>
    <w:rsid w:val="00437791"/>
    <w:rsid w:val="00444DDB"/>
    <w:rsid w:val="004501CB"/>
    <w:rsid w:val="004526E8"/>
    <w:rsid w:val="00456CED"/>
    <w:rsid w:val="00461397"/>
    <w:rsid w:val="004636BF"/>
    <w:rsid w:val="004705B3"/>
    <w:rsid w:val="00475D01"/>
    <w:rsid w:val="00476259"/>
    <w:rsid w:val="00483A88"/>
    <w:rsid w:val="00497AE2"/>
    <w:rsid w:val="004A08D5"/>
    <w:rsid w:val="004A1DDD"/>
    <w:rsid w:val="004A2964"/>
    <w:rsid w:val="004A3778"/>
    <w:rsid w:val="004B043C"/>
    <w:rsid w:val="004B5AC9"/>
    <w:rsid w:val="004C1551"/>
    <w:rsid w:val="004C3A9D"/>
    <w:rsid w:val="004C5E54"/>
    <w:rsid w:val="004C7764"/>
    <w:rsid w:val="004D4C5D"/>
    <w:rsid w:val="004D4D61"/>
    <w:rsid w:val="004D74F0"/>
    <w:rsid w:val="004E07C7"/>
    <w:rsid w:val="004E19F1"/>
    <w:rsid w:val="004E2B15"/>
    <w:rsid w:val="004E310A"/>
    <w:rsid w:val="004E7361"/>
    <w:rsid w:val="004F0F13"/>
    <w:rsid w:val="004F6BF0"/>
    <w:rsid w:val="004F7A76"/>
    <w:rsid w:val="005014C9"/>
    <w:rsid w:val="00504085"/>
    <w:rsid w:val="00505F76"/>
    <w:rsid w:val="0051001F"/>
    <w:rsid w:val="00513301"/>
    <w:rsid w:val="00514ED5"/>
    <w:rsid w:val="005231A0"/>
    <w:rsid w:val="005233E5"/>
    <w:rsid w:val="00523446"/>
    <w:rsid w:val="00524E83"/>
    <w:rsid w:val="005313E9"/>
    <w:rsid w:val="0053616A"/>
    <w:rsid w:val="00537729"/>
    <w:rsid w:val="0054395C"/>
    <w:rsid w:val="005607B3"/>
    <w:rsid w:val="00560ED2"/>
    <w:rsid w:val="00561A82"/>
    <w:rsid w:val="00562AF3"/>
    <w:rsid w:val="00565584"/>
    <w:rsid w:val="00570A45"/>
    <w:rsid w:val="00573272"/>
    <w:rsid w:val="00574128"/>
    <w:rsid w:val="005742FA"/>
    <w:rsid w:val="00577F3F"/>
    <w:rsid w:val="0058449A"/>
    <w:rsid w:val="0058733A"/>
    <w:rsid w:val="005924B0"/>
    <w:rsid w:val="00593D4B"/>
    <w:rsid w:val="005959D4"/>
    <w:rsid w:val="005A1A3F"/>
    <w:rsid w:val="005B1828"/>
    <w:rsid w:val="005B4A14"/>
    <w:rsid w:val="005B52FE"/>
    <w:rsid w:val="005B5C38"/>
    <w:rsid w:val="005D48F1"/>
    <w:rsid w:val="005D7DFF"/>
    <w:rsid w:val="005F6BE6"/>
    <w:rsid w:val="00602B16"/>
    <w:rsid w:val="00603C89"/>
    <w:rsid w:val="00603EA3"/>
    <w:rsid w:val="00603F2D"/>
    <w:rsid w:val="006040AC"/>
    <w:rsid w:val="0061535C"/>
    <w:rsid w:val="00621505"/>
    <w:rsid w:val="00630CB7"/>
    <w:rsid w:val="00645196"/>
    <w:rsid w:val="00645631"/>
    <w:rsid w:val="00646775"/>
    <w:rsid w:val="00660FF0"/>
    <w:rsid w:val="00664C14"/>
    <w:rsid w:val="006672DB"/>
    <w:rsid w:val="00676470"/>
    <w:rsid w:val="00682BBF"/>
    <w:rsid w:val="006858DF"/>
    <w:rsid w:val="00692026"/>
    <w:rsid w:val="00695957"/>
    <w:rsid w:val="006B2EE2"/>
    <w:rsid w:val="006B4C76"/>
    <w:rsid w:val="006B4DA8"/>
    <w:rsid w:val="006B5C73"/>
    <w:rsid w:val="006C18FD"/>
    <w:rsid w:val="006C343B"/>
    <w:rsid w:val="006C3703"/>
    <w:rsid w:val="006D17CD"/>
    <w:rsid w:val="006D26D3"/>
    <w:rsid w:val="006D3A63"/>
    <w:rsid w:val="006D54A9"/>
    <w:rsid w:val="006D6765"/>
    <w:rsid w:val="006E348C"/>
    <w:rsid w:val="006E3B15"/>
    <w:rsid w:val="006E414B"/>
    <w:rsid w:val="006F174D"/>
    <w:rsid w:val="006F7588"/>
    <w:rsid w:val="007066AE"/>
    <w:rsid w:val="00710B59"/>
    <w:rsid w:val="00711B9D"/>
    <w:rsid w:val="0071292D"/>
    <w:rsid w:val="00721E4B"/>
    <w:rsid w:val="00723A81"/>
    <w:rsid w:val="00723D6C"/>
    <w:rsid w:val="00724426"/>
    <w:rsid w:val="007343B7"/>
    <w:rsid w:val="00735417"/>
    <w:rsid w:val="007455D8"/>
    <w:rsid w:val="00751268"/>
    <w:rsid w:val="0075157E"/>
    <w:rsid w:val="007634DF"/>
    <w:rsid w:val="00766080"/>
    <w:rsid w:val="00767046"/>
    <w:rsid w:val="00773BE2"/>
    <w:rsid w:val="00775DFD"/>
    <w:rsid w:val="00775E60"/>
    <w:rsid w:val="00776F35"/>
    <w:rsid w:val="0079127A"/>
    <w:rsid w:val="007931E0"/>
    <w:rsid w:val="00796242"/>
    <w:rsid w:val="007A0E28"/>
    <w:rsid w:val="007A384C"/>
    <w:rsid w:val="007A569F"/>
    <w:rsid w:val="007A6AE8"/>
    <w:rsid w:val="007B08CD"/>
    <w:rsid w:val="007B25CB"/>
    <w:rsid w:val="007B3909"/>
    <w:rsid w:val="007B4D33"/>
    <w:rsid w:val="007B4D6A"/>
    <w:rsid w:val="007D276E"/>
    <w:rsid w:val="007D690C"/>
    <w:rsid w:val="007E127F"/>
    <w:rsid w:val="007E2306"/>
    <w:rsid w:val="007E5315"/>
    <w:rsid w:val="007E600B"/>
    <w:rsid w:val="007F18FC"/>
    <w:rsid w:val="007F297A"/>
    <w:rsid w:val="007F330D"/>
    <w:rsid w:val="00803F40"/>
    <w:rsid w:val="0080434E"/>
    <w:rsid w:val="0080440A"/>
    <w:rsid w:val="00814070"/>
    <w:rsid w:val="008149CB"/>
    <w:rsid w:val="00815288"/>
    <w:rsid w:val="0082023B"/>
    <w:rsid w:val="008203C9"/>
    <w:rsid w:val="00832EB3"/>
    <w:rsid w:val="00836B9B"/>
    <w:rsid w:val="00850163"/>
    <w:rsid w:val="008504B2"/>
    <w:rsid w:val="00851532"/>
    <w:rsid w:val="00852C49"/>
    <w:rsid w:val="00861360"/>
    <w:rsid w:val="008615E1"/>
    <w:rsid w:val="008654BF"/>
    <w:rsid w:val="00865E5C"/>
    <w:rsid w:val="008661FB"/>
    <w:rsid w:val="00866A7F"/>
    <w:rsid w:val="008735C7"/>
    <w:rsid w:val="00875513"/>
    <w:rsid w:val="008809BB"/>
    <w:rsid w:val="00884861"/>
    <w:rsid w:val="008868D2"/>
    <w:rsid w:val="00887DB7"/>
    <w:rsid w:val="00892EAD"/>
    <w:rsid w:val="00893878"/>
    <w:rsid w:val="008967E3"/>
    <w:rsid w:val="008A084C"/>
    <w:rsid w:val="008A1959"/>
    <w:rsid w:val="008A1C65"/>
    <w:rsid w:val="008A5AAF"/>
    <w:rsid w:val="008B5A43"/>
    <w:rsid w:val="008B6D52"/>
    <w:rsid w:val="008C3508"/>
    <w:rsid w:val="008C40EC"/>
    <w:rsid w:val="008C4782"/>
    <w:rsid w:val="008D094B"/>
    <w:rsid w:val="008D29C2"/>
    <w:rsid w:val="008D47B6"/>
    <w:rsid w:val="008E23B8"/>
    <w:rsid w:val="008E6142"/>
    <w:rsid w:val="008F6B8D"/>
    <w:rsid w:val="00905E9E"/>
    <w:rsid w:val="009070F7"/>
    <w:rsid w:val="0091190A"/>
    <w:rsid w:val="00914FE2"/>
    <w:rsid w:val="00917360"/>
    <w:rsid w:val="0092093C"/>
    <w:rsid w:val="00922208"/>
    <w:rsid w:val="009230F3"/>
    <w:rsid w:val="00923864"/>
    <w:rsid w:val="00925998"/>
    <w:rsid w:val="00935877"/>
    <w:rsid w:val="009409E4"/>
    <w:rsid w:val="00942AF6"/>
    <w:rsid w:val="00946B4C"/>
    <w:rsid w:val="00947B82"/>
    <w:rsid w:val="00950473"/>
    <w:rsid w:val="00950D44"/>
    <w:rsid w:val="00961CED"/>
    <w:rsid w:val="00961DE6"/>
    <w:rsid w:val="009653DE"/>
    <w:rsid w:val="009660BB"/>
    <w:rsid w:val="0097095F"/>
    <w:rsid w:val="0097481A"/>
    <w:rsid w:val="00975C25"/>
    <w:rsid w:val="00976D74"/>
    <w:rsid w:val="00977252"/>
    <w:rsid w:val="00981553"/>
    <w:rsid w:val="00981744"/>
    <w:rsid w:val="0098395F"/>
    <w:rsid w:val="00984762"/>
    <w:rsid w:val="009850A9"/>
    <w:rsid w:val="009858C8"/>
    <w:rsid w:val="009869A4"/>
    <w:rsid w:val="00991AC8"/>
    <w:rsid w:val="00992EE9"/>
    <w:rsid w:val="009A2278"/>
    <w:rsid w:val="009A3995"/>
    <w:rsid w:val="009A3BF1"/>
    <w:rsid w:val="009A5362"/>
    <w:rsid w:val="009A656A"/>
    <w:rsid w:val="009B5815"/>
    <w:rsid w:val="009C10E7"/>
    <w:rsid w:val="009C25A9"/>
    <w:rsid w:val="009C43A1"/>
    <w:rsid w:val="009D17A4"/>
    <w:rsid w:val="009D7264"/>
    <w:rsid w:val="009E2133"/>
    <w:rsid w:val="009E485F"/>
    <w:rsid w:val="009E5B1E"/>
    <w:rsid w:val="009E6707"/>
    <w:rsid w:val="009F0954"/>
    <w:rsid w:val="009F35E3"/>
    <w:rsid w:val="009F3772"/>
    <w:rsid w:val="009F548F"/>
    <w:rsid w:val="009F6511"/>
    <w:rsid w:val="009F7170"/>
    <w:rsid w:val="00A0199C"/>
    <w:rsid w:val="00A02FB7"/>
    <w:rsid w:val="00A057E8"/>
    <w:rsid w:val="00A1281D"/>
    <w:rsid w:val="00A13C5C"/>
    <w:rsid w:val="00A14399"/>
    <w:rsid w:val="00A266B6"/>
    <w:rsid w:val="00A31741"/>
    <w:rsid w:val="00A36B4A"/>
    <w:rsid w:val="00A414C8"/>
    <w:rsid w:val="00A42C2E"/>
    <w:rsid w:val="00A44540"/>
    <w:rsid w:val="00A46539"/>
    <w:rsid w:val="00A5413C"/>
    <w:rsid w:val="00A5438B"/>
    <w:rsid w:val="00A6165F"/>
    <w:rsid w:val="00A617A5"/>
    <w:rsid w:val="00A7327A"/>
    <w:rsid w:val="00A74BAF"/>
    <w:rsid w:val="00A779EC"/>
    <w:rsid w:val="00A820DD"/>
    <w:rsid w:val="00A8337A"/>
    <w:rsid w:val="00A85297"/>
    <w:rsid w:val="00A90BEE"/>
    <w:rsid w:val="00A96ED7"/>
    <w:rsid w:val="00AA3014"/>
    <w:rsid w:val="00AA5D51"/>
    <w:rsid w:val="00AB2191"/>
    <w:rsid w:val="00AB28A3"/>
    <w:rsid w:val="00AB5B30"/>
    <w:rsid w:val="00AB71A9"/>
    <w:rsid w:val="00AB78A1"/>
    <w:rsid w:val="00AC208D"/>
    <w:rsid w:val="00AC4681"/>
    <w:rsid w:val="00AC4A4E"/>
    <w:rsid w:val="00AC5DA5"/>
    <w:rsid w:val="00AD0CC3"/>
    <w:rsid w:val="00AD1BAA"/>
    <w:rsid w:val="00AD1DE2"/>
    <w:rsid w:val="00AD2661"/>
    <w:rsid w:val="00AD7177"/>
    <w:rsid w:val="00AE185A"/>
    <w:rsid w:val="00AE351C"/>
    <w:rsid w:val="00AE3E6B"/>
    <w:rsid w:val="00AE64FD"/>
    <w:rsid w:val="00AF187D"/>
    <w:rsid w:val="00AF49A4"/>
    <w:rsid w:val="00AF6828"/>
    <w:rsid w:val="00AF7279"/>
    <w:rsid w:val="00B02BEC"/>
    <w:rsid w:val="00B06D2F"/>
    <w:rsid w:val="00B12B35"/>
    <w:rsid w:val="00B1501F"/>
    <w:rsid w:val="00B24A46"/>
    <w:rsid w:val="00B24C17"/>
    <w:rsid w:val="00B255B0"/>
    <w:rsid w:val="00B26816"/>
    <w:rsid w:val="00B26A78"/>
    <w:rsid w:val="00B333EA"/>
    <w:rsid w:val="00B35A09"/>
    <w:rsid w:val="00B37AB1"/>
    <w:rsid w:val="00B42FCA"/>
    <w:rsid w:val="00B432BA"/>
    <w:rsid w:val="00B434DA"/>
    <w:rsid w:val="00B43BD0"/>
    <w:rsid w:val="00B57AB7"/>
    <w:rsid w:val="00B61B9B"/>
    <w:rsid w:val="00B63B26"/>
    <w:rsid w:val="00B6776A"/>
    <w:rsid w:val="00B8166E"/>
    <w:rsid w:val="00B83C6A"/>
    <w:rsid w:val="00B847E0"/>
    <w:rsid w:val="00B90F1E"/>
    <w:rsid w:val="00B954DA"/>
    <w:rsid w:val="00B955C0"/>
    <w:rsid w:val="00B9652F"/>
    <w:rsid w:val="00BA4AB2"/>
    <w:rsid w:val="00BA5C14"/>
    <w:rsid w:val="00BA7246"/>
    <w:rsid w:val="00BA7FCF"/>
    <w:rsid w:val="00BB4756"/>
    <w:rsid w:val="00BB57EF"/>
    <w:rsid w:val="00BC182A"/>
    <w:rsid w:val="00BC2255"/>
    <w:rsid w:val="00BC2BE8"/>
    <w:rsid w:val="00BC3228"/>
    <w:rsid w:val="00BC5F71"/>
    <w:rsid w:val="00BC7585"/>
    <w:rsid w:val="00BD17F0"/>
    <w:rsid w:val="00BD31FC"/>
    <w:rsid w:val="00BD4A24"/>
    <w:rsid w:val="00BD5B22"/>
    <w:rsid w:val="00BE06C3"/>
    <w:rsid w:val="00BE3FE2"/>
    <w:rsid w:val="00BE4C01"/>
    <w:rsid w:val="00BE51AB"/>
    <w:rsid w:val="00BE6558"/>
    <w:rsid w:val="00BF28D8"/>
    <w:rsid w:val="00BF5260"/>
    <w:rsid w:val="00BF780E"/>
    <w:rsid w:val="00C0067F"/>
    <w:rsid w:val="00C10004"/>
    <w:rsid w:val="00C10AFA"/>
    <w:rsid w:val="00C11B3F"/>
    <w:rsid w:val="00C1345A"/>
    <w:rsid w:val="00C15F68"/>
    <w:rsid w:val="00C22A65"/>
    <w:rsid w:val="00C22D2A"/>
    <w:rsid w:val="00C2316B"/>
    <w:rsid w:val="00C23E35"/>
    <w:rsid w:val="00C264A6"/>
    <w:rsid w:val="00C308E1"/>
    <w:rsid w:val="00C317E9"/>
    <w:rsid w:val="00C34B1A"/>
    <w:rsid w:val="00C3514A"/>
    <w:rsid w:val="00C4213A"/>
    <w:rsid w:val="00C4602F"/>
    <w:rsid w:val="00C5002C"/>
    <w:rsid w:val="00C50D9B"/>
    <w:rsid w:val="00C623F6"/>
    <w:rsid w:val="00C628C3"/>
    <w:rsid w:val="00C6376A"/>
    <w:rsid w:val="00C65317"/>
    <w:rsid w:val="00C65E88"/>
    <w:rsid w:val="00C66CC7"/>
    <w:rsid w:val="00C671EC"/>
    <w:rsid w:val="00C7262B"/>
    <w:rsid w:val="00C72B94"/>
    <w:rsid w:val="00C756FE"/>
    <w:rsid w:val="00C81CBA"/>
    <w:rsid w:val="00C81CDE"/>
    <w:rsid w:val="00C9068E"/>
    <w:rsid w:val="00C91584"/>
    <w:rsid w:val="00C92603"/>
    <w:rsid w:val="00C93F16"/>
    <w:rsid w:val="00C95402"/>
    <w:rsid w:val="00C97976"/>
    <w:rsid w:val="00C97D58"/>
    <w:rsid w:val="00CA192A"/>
    <w:rsid w:val="00CA2004"/>
    <w:rsid w:val="00CA3A2F"/>
    <w:rsid w:val="00CA4D19"/>
    <w:rsid w:val="00CA5F3A"/>
    <w:rsid w:val="00CA6104"/>
    <w:rsid w:val="00CA7389"/>
    <w:rsid w:val="00CB4769"/>
    <w:rsid w:val="00CC0D93"/>
    <w:rsid w:val="00CC2625"/>
    <w:rsid w:val="00CC328E"/>
    <w:rsid w:val="00CC4480"/>
    <w:rsid w:val="00CC6230"/>
    <w:rsid w:val="00CC71CA"/>
    <w:rsid w:val="00CD00B1"/>
    <w:rsid w:val="00CD1625"/>
    <w:rsid w:val="00CD1C64"/>
    <w:rsid w:val="00CD1F10"/>
    <w:rsid w:val="00CD475F"/>
    <w:rsid w:val="00CD4ED0"/>
    <w:rsid w:val="00CD7520"/>
    <w:rsid w:val="00CE30E3"/>
    <w:rsid w:val="00CE3EA3"/>
    <w:rsid w:val="00CE4B89"/>
    <w:rsid w:val="00CF3A2F"/>
    <w:rsid w:val="00CF6F09"/>
    <w:rsid w:val="00D00F69"/>
    <w:rsid w:val="00D03820"/>
    <w:rsid w:val="00D11342"/>
    <w:rsid w:val="00D154B2"/>
    <w:rsid w:val="00D16A0B"/>
    <w:rsid w:val="00D20D43"/>
    <w:rsid w:val="00D255A1"/>
    <w:rsid w:val="00D344A6"/>
    <w:rsid w:val="00D45E38"/>
    <w:rsid w:val="00D4657E"/>
    <w:rsid w:val="00D500FC"/>
    <w:rsid w:val="00D50821"/>
    <w:rsid w:val="00D52093"/>
    <w:rsid w:val="00D52FA2"/>
    <w:rsid w:val="00D55653"/>
    <w:rsid w:val="00D559B2"/>
    <w:rsid w:val="00D56AC3"/>
    <w:rsid w:val="00D676E7"/>
    <w:rsid w:val="00D7187D"/>
    <w:rsid w:val="00D727B1"/>
    <w:rsid w:val="00D74C0C"/>
    <w:rsid w:val="00D81A9F"/>
    <w:rsid w:val="00D83A86"/>
    <w:rsid w:val="00D84151"/>
    <w:rsid w:val="00D906BC"/>
    <w:rsid w:val="00D910EE"/>
    <w:rsid w:val="00D9152E"/>
    <w:rsid w:val="00D91C43"/>
    <w:rsid w:val="00D92F9C"/>
    <w:rsid w:val="00D93178"/>
    <w:rsid w:val="00D94174"/>
    <w:rsid w:val="00D965AA"/>
    <w:rsid w:val="00DA2561"/>
    <w:rsid w:val="00DA62E3"/>
    <w:rsid w:val="00DA6B5C"/>
    <w:rsid w:val="00DA79FE"/>
    <w:rsid w:val="00DB6316"/>
    <w:rsid w:val="00DC0CB2"/>
    <w:rsid w:val="00DC14B8"/>
    <w:rsid w:val="00DC1FE3"/>
    <w:rsid w:val="00DC3E14"/>
    <w:rsid w:val="00DC4464"/>
    <w:rsid w:val="00DC44B7"/>
    <w:rsid w:val="00DC7EEC"/>
    <w:rsid w:val="00DD4C43"/>
    <w:rsid w:val="00DD5394"/>
    <w:rsid w:val="00DE21E5"/>
    <w:rsid w:val="00DE3B4F"/>
    <w:rsid w:val="00DE51B2"/>
    <w:rsid w:val="00DF1F3E"/>
    <w:rsid w:val="00DF2EDE"/>
    <w:rsid w:val="00DF4ADA"/>
    <w:rsid w:val="00DF4B1A"/>
    <w:rsid w:val="00DF584A"/>
    <w:rsid w:val="00DF5EF2"/>
    <w:rsid w:val="00E03AA3"/>
    <w:rsid w:val="00E05082"/>
    <w:rsid w:val="00E06A63"/>
    <w:rsid w:val="00E12E54"/>
    <w:rsid w:val="00E15869"/>
    <w:rsid w:val="00E16FEE"/>
    <w:rsid w:val="00E2128F"/>
    <w:rsid w:val="00E21FC2"/>
    <w:rsid w:val="00E254CA"/>
    <w:rsid w:val="00E31510"/>
    <w:rsid w:val="00E343A0"/>
    <w:rsid w:val="00E407E8"/>
    <w:rsid w:val="00E42B99"/>
    <w:rsid w:val="00E43698"/>
    <w:rsid w:val="00E43ABB"/>
    <w:rsid w:val="00E50584"/>
    <w:rsid w:val="00E50DD6"/>
    <w:rsid w:val="00E52D4B"/>
    <w:rsid w:val="00E54320"/>
    <w:rsid w:val="00E6120C"/>
    <w:rsid w:val="00E62DD8"/>
    <w:rsid w:val="00E70E48"/>
    <w:rsid w:val="00E713F1"/>
    <w:rsid w:val="00E72250"/>
    <w:rsid w:val="00E80907"/>
    <w:rsid w:val="00E80E5C"/>
    <w:rsid w:val="00E833A1"/>
    <w:rsid w:val="00E834F3"/>
    <w:rsid w:val="00E87B23"/>
    <w:rsid w:val="00E95B7D"/>
    <w:rsid w:val="00E9694B"/>
    <w:rsid w:val="00EA0578"/>
    <w:rsid w:val="00EA672E"/>
    <w:rsid w:val="00EB04C6"/>
    <w:rsid w:val="00EB7B93"/>
    <w:rsid w:val="00EC1DB0"/>
    <w:rsid w:val="00ED38BB"/>
    <w:rsid w:val="00ED7D1A"/>
    <w:rsid w:val="00EE0CD4"/>
    <w:rsid w:val="00EE10E7"/>
    <w:rsid w:val="00EE2AF1"/>
    <w:rsid w:val="00EE2CB5"/>
    <w:rsid w:val="00EE4030"/>
    <w:rsid w:val="00EE5A7F"/>
    <w:rsid w:val="00EF5F54"/>
    <w:rsid w:val="00F00C5E"/>
    <w:rsid w:val="00F05B55"/>
    <w:rsid w:val="00F06ED0"/>
    <w:rsid w:val="00F11189"/>
    <w:rsid w:val="00F204B7"/>
    <w:rsid w:val="00F249E4"/>
    <w:rsid w:val="00F31E33"/>
    <w:rsid w:val="00F329F6"/>
    <w:rsid w:val="00F42F71"/>
    <w:rsid w:val="00F5024B"/>
    <w:rsid w:val="00F565C0"/>
    <w:rsid w:val="00F62B50"/>
    <w:rsid w:val="00F64ADB"/>
    <w:rsid w:val="00F67127"/>
    <w:rsid w:val="00F74453"/>
    <w:rsid w:val="00F75E31"/>
    <w:rsid w:val="00F77B71"/>
    <w:rsid w:val="00F77C88"/>
    <w:rsid w:val="00F81AFB"/>
    <w:rsid w:val="00F82212"/>
    <w:rsid w:val="00F82ECC"/>
    <w:rsid w:val="00F8781E"/>
    <w:rsid w:val="00F90A13"/>
    <w:rsid w:val="00F94C17"/>
    <w:rsid w:val="00F94EAD"/>
    <w:rsid w:val="00F95BDC"/>
    <w:rsid w:val="00FA0E37"/>
    <w:rsid w:val="00FA15BF"/>
    <w:rsid w:val="00FA33AB"/>
    <w:rsid w:val="00FA5375"/>
    <w:rsid w:val="00FA731A"/>
    <w:rsid w:val="00FB1BF5"/>
    <w:rsid w:val="00FB1F88"/>
    <w:rsid w:val="00FC20F7"/>
    <w:rsid w:val="00FC4A49"/>
    <w:rsid w:val="00FC6954"/>
    <w:rsid w:val="00FC707E"/>
    <w:rsid w:val="00FD308B"/>
    <w:rsid w:val="00FD7202"/>
    <w:rsid w:val="00FE2BC4"/>
    <w:rsid w:val="00FE36E9"/>
    <w:rsid w:val="00FE43E4"/>
    <w:rsid w:val="00FE540A"/>
    <w:rsid w:val="00FE613F"/>
    <w:rsid w:val="00FF0C12"/>
    <w:rsid w:val="00FF5478"/>
    <w:rsid w:val="00FF55E6"/>
    <w:rsid w:val="00FF711E"/>
    <w:rsid w:val="00FF75E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CCB44"/>
  <w15:chartTrackingRefBased/>
  <w15:docId w15:val="{3ED26A03-975C-4D6A-97F5-B475080F4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Times New Roman" w:hAnsi="Segoe U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locked="1" w:uiPriority="9" w:qFormat="1"/>
    <w:lsdException w:name="heading 4" w:locked="1" w:uiPriority="9" w:qFormat="1"/>
    <w:lsdException w:name="heading 5" w:locked="1" w:semiHidden="1" w:uiPriority="9" w:qFormat="1"/>
    <w:lsdException w:name="heading 6" w:locked="1" w:semiHidden="1" w:uiPriority="9" w:qFormat="1"/>
    <w:lsdException w:name="heading 7" w:locked="1" w:semiHidden="1" w:uiPriority="9" w:qFormat="1"/>
    <w:lsdException w:name="heading 8" w:locked="1" w:semiHidden="1" w:uiPriority="9" w:qFormat="1"/>
    <w:lsdException w:name="heading 9" w:locked="1" w:semiHidden="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qFormat="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10" w:qFormat="1"/>
    <w:lsdException w:name="Closing" w:locked="1" w:semiHidden="1" w:unhideWhenUsed="1"/>
    <w:lsdException w:name="Signature" w:locked="1" w:semiHidden="1" w:unhideWhenUsed="1"/>
    <w:lsdException w:name="Default Paragraph Font"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semiHidden="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semiHidden="1" w:uiPriority="22" w:qFormat="1"/>
    <w:lsdException w:name="Emphasis" w:locked="1" w:semiHidden="1" w:uiPriority="20" w:qFormat="1"/>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C76"/>
    <w:pPr>
      <w:spacing w:line="276" w:lineRule="auto"/>
    </w:pPr>
    <w:rPr>
      <w:rFonts w:asciiTheme="minorHAnsi" w:eastAsiaTheme="minorHAnsi" w:hAnsiTheme="minorHAnsi" w:cstheme="minorBidi"/>
      <w:color w:val="181716"/>
      <w:sz w:val="22"/>
      <w:szCs w:val="22"/>
      <w:lang w:val="en-GB" w:eastAsia="en-US"/>
    </w:rPr>
  </w:style>
  <w:style w:type="paragraph" w:styleId="Heading1">
    <w:name w:val="heading 1"/>
    <w:basedOn w:val="Normal"/>
    <w:next w:val="Normal"/>
    <w:link w:val="Heading1Char"/>
    <w:autoRedefine/>
    <w:uiPriority w:val="9"/>
    <w:qFormat/>
    <w:rsid w:val="00253044"/>
    <w:pPr>
      <w:numPr>
        <w:numId w:val="18"/>
      </w:numPr>
      <w:outlineLvl w:val="0"/>
    </w:pPr>
    <w:rPr>
      <w:rFonts w:cs="Arial"/>
      <w:bCs/>
      <w:color w:val="000000" w:themeColor="text1"/>
      <w:sz w:val="32"/>
      <w:szCs w:val="32"/>
      <w:lang w:val="nl-NL"/>
    </w:rPr>
  </w:style>
  <w:style w:type="paragraph" w:styleId="Heading2">
    <w:name w:val="heading 2"/>
    <w:basedOn w:val="Normal"/>
    <w:next w:val="Normal"/>
    <w:link w:val="Heading2Char"/>
    <w:uiPriority w:val="9"/>
    <w:qFormat/>
    <w:rsid w:val="00984762"/>
    <w:pPr>
      <w:keepNext/>
      <w:numPr>
        <w:ilvl w:val="1"/>
        <w:numId w:val="18"/>
      </w:numPr>
      <w:spacing w:after="120"/>
      <w:outlineLvl w:val="1"/>
    </w:pPr>
    <w:rPr>
      <w:rFonts w:cs="Arial"/>
      <w:bCs/>
      <w:iCs/>
      <w:color w:val="000000" w:themeColor="text1"/>
      <w:sz w:val="28"/>
      <w:szCs w:val="28"/>
    </w:rPr>
  </w:style>
  <w:style w:type="paragraph" w:styleId="Heading3">
    <w:name w:val="heading 3"/>
    <w:basedOn w:val="Normal"/>
    <w:next w:val="Normal"/>
    <w:link w:val="Heading3Char"/>
    <w:uiPriority w:val="9"/>
    <w:qFormat/>
    <w:locked/>
    <w:rsid w:val="00984762"/>
    <w:pPr>
      <w:keepNext/>
      <w:keepLines/>
      <w:numPr>
        <w:ilvl w:val="2"/>
        <w:numId w:val="18"/>
      </w:numPr>
      <w:spacing w:after="200" w:line="240" w:lineRule="auto"/>
      <w:outlineLvl w:val="2"/>
    </w:pPr>
    <w:rPr>
      <w:bCs/>
      <w:color w:val="000000" w:themeColor="text1"/>
      <w:sz w:val="24"/>
    </w:rPr>
  </w:style>
  <w:style w:type="paragraph" w:styleId="Heading4">
    <w:name w:val="heading 4"/>
    <w:basedOn w:val="Normal"/>
    <w:next w:val="Normal"/>
    <w:link w:val="Heading4Char"/>
    <w:autoRedefine/>
    <w:uiPriority w:val="9"/>
    <w:qFormat/>
    <w:locked/>
    <w:rsid w:val="006B4C76"/>
    <w:pPr>
      <w:keepNext/>
      <w:keepLines/>
      <w:numPr>
        <w:ilvl w:val="3"/>
        <w:numId w:val="18"/>
      </w:numPr>
      <w:spacing w:before="200"/>
      <w:ind w:hanging="822"/>
      <w:outlineLvl w:val="3"/>
    </w:pPr>
    <w:rPr>
      <w:bCs/>
      <w:iCs/>
      <w:color w:val="000000" w:themeColor="text1"/>
      <w:sz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53044"/>
    <w:rPr>
      <w:rFonts w:asciiTheme="minorHAnsi" w:eastAsiaTheme="minorHAnsi" w:hAnsiTheme="minorHAnsi" w:cs="Arial"/>
      <w:bCs/>
      <w:color w:val="000000" w:themeColor="text1"/>
      <w:sz w:val="32"/>
      <w:szCs w:val="32"/>
      <w:lang w:eastAsia="en-US"/>
    </w:rPr>
  </w:style>
  <w:style w:type="character" w:customStyle="1" w:styleId="Heading2Char">
    <w:name w:val="Heading 2 Char"/>
    <w:link w:val="Heading2"/>
    <w:uiPriority w:val="9"/>
    <w:rsid w:val="006B4C76"/>
    <w:rPr>
      <w:rFonts w:asciiTheme="minorHAnsi" w:eastAsiaTheme="minorHAnsi" w:hAnsiTheme="minorHAnsi" w:cs="Arial"/>
      <w:bCs/>
      <w:iCs/>
      <w:color w:val="000000" w:themeColor="text1"/>
      <w:sz w:val="28"/>
      <w:szCs w:val="28"/>
      <w:lang w:val="en-GB" w:eastAsia="en-US"/>
    </w:rPr>
  </w:style>
  <w:style w:type="character" w:customStyle="1" w:styleId="Heading3Char">
    <w:name w:val="Heading 3 Char"/>
    <w:link w:val="Heading3"/>
    <w:uiPriority w:val="9"/>
    <w:rsid w:val="00984762"/>
    <w:rPr>
      <w:rFonts w:asciiTheme="minorHAnsi" w:eastAsiaTheme="minorHAnsi" w:hAnsiTheme="minorHAnsi" w:cstheme="minorBidi"/>
      <w:bCs/>
      <w:color w:val="000000" w:themeColor="text1"/>
      <w:sz w:val="24"/>
      <w:szCs w:val="22"/>
      <w:lang w:val="en-GB" w:eastAsia="en-US"/>
    </w:rPr>
  </w:style>
  <w:style w:type="paragraph" w:styleId="BalloonText">
    <w:name w:val="Balloon Text"/>
    <w:basedOn w:val="Normal"/>
    <w:link w:val="BalloonTextChar"/>
    <w:uiPriority w:val="99"/>
    <w:semiHidden/>
    <w:unhideWhenUsed/>
    <w:locked/>
    <w:rsid w:val="000D1DF0"/>
    <w:rPr>
      <w:rFonts w:ascii="Tahoma" w:hAnsi="Tahoma" w:cs="Tahoma"/>
      <w:szCs w:val="16"/>
    </w:rPr>
  </w:style>
  <w:style w:type="character" w:customStyle="1" w:styleId="BalloonTextChar">
    <w:name w:val="Balloon Text Char"/>
    <w:link w:val="BalloonText"/>
    <w:uiPriority w:val="99"/>
    <w:semiHidden/>
    <w:rsid w:val="000D1DF0"/>
    <w:rPr>
      <w:rFonts w:ascii="Tahoma" w:hAnsi="Tahoma" w:cs="Tahoma"/>
      <w:sz w:val="16"/>
      <w:szCs w:val="16"/>
    </w:rPr>
  </w:style>
  <w:style w:type="paragraph" w:styleId="TOC2">
    <w:name w:val="toc 2"/>
    <w:basedOn w:val="Normal"/>
    <w:next w:val="Normal"/>
    <w:autoRedefine/>
    <w:uiPriority w:val="39"/>
    <w:locked/>
    <w:rsid w:val="00CD1F10"/>
    <w:pPr>
      <w:tabs>
        <w:tab w:val="left" w:pos="851"/>
        <w:tab w:val="right" w:pos="9060"/>
      </w:tabs>
      <w:spacing w:before="240"/>
    </w:pPr>
    <w:rPr>
      <w:bCs/>
      <w:szCs w:val="20"/>
    </w:rPr>
  </w:style>
  <w:style w:type="paragraph" w:styleId="TOC1">
    <w:name w:val="toc 1"/>
    <w:basedOn w:val="Normal"/>
    <w:next w:val="Normal"/>
    <w:uiPriority w:val="39"/>
    <w:locked/>
    <w:rsid w:val="00CD1F10"/>
    <w:pPr>
      <w:tabs>
        <w:tab w:val="left" w:pos="851"/>
        <w:tab w:val="right" w:pos="9061"/>
      </w:tabs>
      <w:spacing w:before="360"/>
    </w:pPr>
    <w:rPr>
      <w:rFonts w:cs="Times New Roman (Hoofdtekst CS)"/>
      <w:bCs/>
      <w:szCs w:val="24"/>
    </w:rPr>
  </w:style>
  <w:style w:type="paragraph" w:styleId="Header">
    <w:name w:val="header"/>
    <w:basedOn w:val="Normal"/>
    <w:link w:val="HeaderChar"/>
    <w:uiPriority w:val="99"/>
    <w:locked/>
    <w:rsid w:val="0098395F"/>
    <w:pPr>
      <w:tabs>
        <w:tab w:val="center" w:pos="4536"/>
        <w:tab w:val="right" w:pos="9072"/>
      </w:tabs>
    </w:pPr>
  </w:style>
  <w:style w:type="character" w:customStyle="1" w:styleId="HeaderChar">
    <w:name w:val="Header Char"/>
    <w:basedOn w:val="DefaultParagraphFont"/>
    <w:link w:val="Header"/>
    <w:uiPriority w:val="99"/>
    <w:rsid w:val="001E2426"/>
  </w:style>
  <w:style w:type="paragraph" w:styleId="Footer">
    <w:name w:val="footer"/>
    <w:basedOn w:val="Normal"/>
    <w:link w:val="FooterChar"/>
    <w:uiPriority w:val="99"/>
    <w:unhideWhenUsed/>
    <w:locked/>
    <w:rsid w:val="00E80907"/>
    <w:pPr>
      <w:tabs>
        <w:tab w:val="right" w:pos="9412"/>
      </w:tabs>
      <w:spacing w:line="240" w:lineRule="auto"/>
    </w:pPr>
  </w:style>
  <w:style w:type="character" w:customStyle="1" w:styleId="FooterChar">
    <w:name w:val="Footer Char"/>
    <w:link w:val="Footer"/>
    <w:uiPriority w:val="99"/>
    <w:rsid w:val="00E80907"/>
    <w:rPr>
      <w:rFonts w:ascii="Calibri" w:hAnsi="Calibri"/>
      <w:lang w:val="en-GB"/>
    </w:rPr>
  </w:style>
  <w:style w:type="character" w:customStyle="1" w:styleId="Heading4Char">
    <w:name w:val="Heading 4 Char"/>
    <w:link w:val="Heading4"/>
    <w:uiPriority w:val="9"/>
    <w:rsid w:val="006B4C76"/>
    <w:rPr>
      <w:rFonts w:asciiTheme="minorHAnsi" w:eastAsiaTheme="minorHAnsi" w:hAnsiTheme="minorHAnsi" w:cstheme="minorBidi"/>
      <w:bCs/>
      <w:iCs/>
      <w:color w:val="000000" w:themeColor="text1"/>
      <w:sz w:val="24"/>
      <w:szCs w:val="22"/>
      <w:lang w:eastAsia="en-US"/>
    </w:rPr>
  </w:style>
  <w:style w:type="paragraph" w:customStyle="1" w:styleId="Opsomming1">
    <w:name w:val="Opsomming 1"/>
    <w:basedOn w:val="Normal"/>
    <w:link w:val="Opsomming1Char"/>
    <w:semiHidden/>
    <w:locked/>
    <w:rsid w:val="005607B3"/>
    <w:pPr>
      <w:numPr>
        <w:numId w:val="1"/>
      </w:numPr>
      <w:tabs>
        <w:tab w:val="left" w:pos="4395"/>
      </w:tabs>
      <w:spacing w:before="120" w:after="120"/>
    </w:pPr>
  </w:style>
  <w:style w:type="paragraph" w:customStyle="1" w:styleId="Opsomming2">
    <w:name w:val="Opsomming 2"/>
    <w:basedOn w:val="Opsomming1"/>
    <w:link w:val="Opsomming2Char"/>
    <w:semiHidden/>
    <w:locked/>
    <w:rsid w:val="000504EC"/>
    <w:pPr>
      <w:numPr>
        <w:ilvl w:val="1"/>
      </w:numPr>
    </w:pPr>
  </w:style>
  <w:style w:type="character" w:customStyle="1" w:styleId="Opsomming1Char">
    <w:name w:val="Opsomming 1 Char"/>
    <w:link w:val="Opsomming1"/>
    <w:semiHidden/>
    <w:rsid w:val="001E2426"/>
    <w:rPr>
      <w:rFonts w:asciiTheme="minorHAnsi" w:eastAsiaTheme="minorHAnsi" w:hAnsiTheme="minorHAnsi" w:cstheme="minorBidi"/>
      <w:color w:val="181716"/>
      <w:sz w:val="16"/>
      <w:szCs w:val="22"/>
      <w:lang w:val="en-GB" w:eastAsia="en-US"/>
    </w:rPr>
  </w:style>
  <w:style w:type="character" w:customStyle="1" w:styleId="Opsomming2Char">
    <w:name w:val="Opsomming 2 Char"/>
    <w:link w:val="Opsomming2"/>
    <w:semiHidden/>
    <w:rsid w:val="001E2426"/>
    <w:rPr>
      <w:rFonts w:asciiTheme="minorHAnsi" w:eastAsiaTheme="minorHAnsi" w:hAnsiTheme="minorHAnsi" w:cstheme="minorBidi"/>
      <w:color w:val="181716"/>
      <w:sz w:val="16"/>
      <w:szCs w:val="22"/>
      <w:lang w:val="en-GB" w:eastAsia="en-US"/>
    </w:rPr>
  </w:style>
  <w:style w:type="paragraph" w:customStyle="1" w:styleId="Nummering1">
    <w:name w:val="Nummering1"/>
    <w:basedOn w:val="Normal"/>
    <w:qFormat/>
    <w:rsid w:val="00DA6B5C"/>
    <w:pPr>
      <w:numPr>
        <w:numId w:val="2"/>
      </w:numPr>
    </w:pPr>
  </w:style>
  <w:style w:type="paragraph" w:customStyle="1" w:styleId="SoortDocument">
    <w:name w:val="SoortDocument"/>
    <w:basedOn w:val="Normal"/>
    <w:next w:val="Normal"/>
    <w:uiPriority w:val="2"/>
    <w:qFormat/>
    <w:rsid w:val="007A0E28"/>
    <w:rPr>
      <w:b/>
      <w:caps/>
      <w:color w:val="0464FF" w:themeColor="accent1"/>
      <w:sz w:val="50"/>
    </w:rPr>
  </w:style>
  <w:style w:type="paragraph" w:styleId="Title">
    <w:name w:val="Title"/>
    <w:basedOn w:val="Normal"/>
    <w:next w:val="Normal"/>
    <w:link w:val="TitleChar"/>
    <w:uiPriority w:val="10"/>
    <w:qFormat/>
    <w:rsid w:val="00182486"/>
    <w:pPr>
      <w:spacing w:line="840" w:lineRule="atLeast"/>
    </w:pPr>
    <w:rPr>
      <w:bCs/>
      <w:sz w:val="76"/>
      <w:szCs w:val="32"/>
    </w:rPr>
  </w:style>
  <w:style w:type="character" w:customStyle="1" w:styleId="TitleChar">
    <w:name w:val="Title Char"/>
    <w:link w:val="Title"/>
    <w:uiPriority w:val="10"/>
    <w:rsid w:val="00182486"/>
    <w:rPr>
      <w:rFonts w:ascii="Calibri" w:hAnsi="Calibri"/>
      <w:bCs/>
      <w:sz w:val="76"/>
      <w:szCs w:val="32"/>
      <w:lang w:val="en-GB"/>
    </w:rPr>
  </w:style>
  <w:style w:type="character" w:styleId="CommentReference">
    <w:name w:val="annotation reference"/>
    <w:semiHidden/>
    <w:locked/>
    <w:rsid w:val="00851532"/>
    <w:rPr>
      <w:sz w:val="16"/>
      <w:szCs w:val="16"/>
    </w:rPr>
  </w:style>
  <w:style w:type="paragraph" w:styleId="CommentText">
    <w:name w:val="annotation text"/>
    <w:basedOn w:val="Normal"/>
    <w:semiHidden/>
    <w:locked/>
    <w:rsid w:val="00851532"/>
  </w:style>
  <w:style w:type="paragraph" w:styleId="CommentSubject">
    <w:name w:val="annotation subject"/>
    <w:basedOn w:val="CommentText"/>
    <w:next w:val="CommentText"/>
    <w:semiHidden/>
    <w:locked/>
    <w:rsid w:val="00851532"/>
    <w:rPr>
      <w:b/>
      <w:bCs/>
    </w:rPr>
  </w:style>
  <w:style w:type="paragraph" w:customStyle="1" w:styleId="KopZonderNummer">
    <w:name w:val="KopZonderNummer"/>
    <w:basedOn w:val="Heading1"/>
    <w:next w:val="Normal"/>
    <w:uiPriority w:val="9"/>
    <w:rsid w:val="00AD0CC3"/>
    <w:pPr>
      <w:numPr>
        <w:numId w:val="0"/>
      </w:numPr>
      <w:spacing w:line="540" w:lineRule="atLeast"/>
      <w:outlineLvl w:val="9"/>
    </w:pPr>
    <w:rPr>
      <w:b/>
    </w:rPr>
  </w:style>
  <w:style w:type="table" w:styleId="TableGrid">
    <w:name w:val="Table Grid"/>
    <w:basedOn w:val="TableNormal"/>
    <w:uiPriority w:val="39"/>
    <w:locked/>
    <w:rsid w:val="00660F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locked/>
    <w:rsid w:val="00CD1F10"/>
    <w:pPr>
      <w:tabs>
        <w:tab w:val="left" w:pos="851"/>
        <w:tab w:val="right" w:pos="9060"/>
      </w:tabs>
    </w:pPr>
    <w:rPr>
      <w:szCs w:val="20"/>
    </w:rPr>
  </w:style>
  <w:style w:type="paragraph" w:styleId="TOC4">
    <w:name w:val="toc 4"/>
    <w:basedOn w:val="Normal"/>
    <w:next w:val="Normal"/>
    <w:autoRedefine/>
    <w:uiPriority w:val="39"/>
    <w:locked/>
    <w:rsid w:val="00CD1F10"/>
    <w:pPr>
      <w:tabs>
        <w:tab w:val="left" w:pos="851"/>
        <w:tab w:val="right" w:pos="9060"/>
      </w:tabs>
    </w:pPr>
    <w:rPr>
      <w:szCs w:val="20"/>
    </w:rPr>
  </w:style>
  <w:style w:type="paragraph" w:styleId="TOC5">
    <w:name w:val="toc 5"/>
    <w:basedOn w:val="Normal"/>
    <w:next w:val="Normal"/>
    <w:autoRedefine/>
    <w:semiHidden/>
    <w:locked/>
    <w:rsid w:val="0058449A"/>
    <w:pPr>
      <w:ind w:left="480"/>
    </w:pPr>
    <w:rPr>
      <w:szCs w:val="20"/>
    </w:rPr>
  </w:style>
  <w:style w:type="paragraph" w:styleId="TOC6">
    <w:name w:val="toc 6"/>
    <w:basedOn w:val="Normal"/>
    <w:next w:val="Normal"/>
    <w:autoRedefine/>
    <w:semiHidden/>
    <w:locked/>
    <w:rsid w:val="0058449A"/>
    <w:pPr>
      <w:ind w:left="640"/>
    </w:pPr>
    <w:rPr>
      <w:szCs w:val="20"/>
    </w:rPr>
  </w:style>
  <w:style w:type="paragraph" w:styleId="TOC7">
    <w:name w:val="toc 7"/>
    <w:basedOn w:val="Normal"/>
    <w:next w:val="Normal"/>
    <w:autoRedefine/>
    <w:semiHidden/>
    <w:locked/>
    <w:rsid w:val="0058449A"/>
    <w:pPr>
      <w:ind w:left="800"/>
    </w:pPr>
    <w:rPr>
      <w:szCs w:val="20"/>
    </w:rPr>
  </w:style>
  <w:style w:type="paragraph" w:styleId="TOC8">
    <w:name w:val="toc 8"/>
    <w:basedOn w:val="Normal"/>
    <w:next w:val="Normal"/>
    <w:autoRedefine/>
    <w:semiHidden/>
    <w:locked/>
    <w:rsid w:val="0058449A"/>
    <w:pPr>
      <w:ind w:left="960"/>
    </w:pPr>
    <w:rPr>
      <w:szCs w:val="20"/>
    </w:rPr>
  </w:style>
  <w:style w:type="paragraph" w:styleId="TOC9">
    <w:name w:val="toc 9"/>
    <w:basedOn w:val="Normal"/>
    <w:next w:val="Normal"/>
    <w:autoRedefine/>
    <w:semiHidden/>
    <w:locked/>
    <w:rsid w:val="0058449A"/>
    <w:pPr>
      <w:ind w:left="1120"/>
    </w:pPr>
    <w:rPr>
      <w:szCs w:val="20"/>
    </w:rPr>
  </w:style>
  <w:style w:type="table" w:customStyle="1" w:styleId="Anchormen">
    <w:name w:val="Anchormen"/>
    <w:basedOn w:val="TableNormal"/>
    <w:uiPriority w:val="99"/>
    <w:rsid w:val="00BD5B22"/>
    <w:rPr>
      <w:rFonts w:asciiTheme="minorHAnsi" w:hAnsiTheme="minorHAnsi"/>
    </w:rPr>
    <w:tblPr>
      <w:tblStyleRowBandSize w:val="1"/>
      <w:tblBorders>
        <w:insideH w:val="single" w:sz="4" w:space="0" w:color="A3A3A3" w:themeColor="accent4"/>
      </w:tblBorders>
    </w:tblPr>
    <w:tcPr>
      <w:shd w:val="clear" w:color="auto" w:fill="auto"/>
    </w:tcPr>
    <w:tblStylePr w:type="firstRow">
      <w:rPr>
        <w:rFonts w:asciiTheme="minorHAnsi" w:hAnsiTheme="minorHAnsi"/>
        <w:sz w:val="22"/>
      </w:rPr>
      <w:tblPr/>
      <w:tcPr>
        <w:tcBorders>
          <w:bottom w:val="single" w:sz="12" w:space="0" w:color="000000" w:themeColor="text1"/>
        </w:tcBorders>
      </w:tcPr>
    </w:tblStylePr>
    <w:tblStylePr w:type="band1Horz">
      <w:tblPr/>
      <w:tcPr>
        <w:tcBorders>
          <w:insideH w:val="nil"/>
        </w:tcBorders>
      </w:tcPr>
    </w:tblStylePr>
  </w:style>
  <w:style w:type="paragraph" w:customStyle="1" w:styleId="Subkop">
    <w:name w:val="Subkop"/>
    <w:basedOn w:val="Normal"/>
    <w:next w:val="Normal"/>
    <w:qFormat/>
    <w:rsid w:val="009D17A4"/>
    <w:rPr>
      <w:rFonts w:cstheme="minorHAnsi"/>
      <w:b/>
      <w:color w:val="000000"/>
      <w:sz w:val="26"/>
    </w:rPr>
  </w:style>
  <w:style w:type="paragraph" w:styleId="ListParagraph">
    <w:name w:val="List Paragraph"/>
    <w:basedOn w:val="Normal"/>
    <w:uiPriority w:val="34"/>
    <w:qFormat/>
    <w:rsid w:val="00F82ECC"/>
    <w:pPr>
      <w:numPr>
        <w:numId w:val="4"/>
      </w:numPr>
      <w:contextualSpacing/>
    </w:pPr>
  </w:style>
  <w:style w:type="character" w:styleId="Hyperlink">
    <w:name w:val="Hyperlink"/>
    <w:basedOn w:val="DefaultParagraphFont"/>
    <w:uiPriority w:val="99"/>
    <w:unhideWhenUsed/>
    <w:locked/>
    <w:rsid w:val="001F598B"/>
    <w:rPr>
      <w:color w:val="000000" w:themeColor="hyperlink"/>
      <w:u w:val="single"/>
    </w:rPr>
  </w:style>
  <w:style w:type="character" w:customStyle="1" w:styleId="UnresolvedMention1">
    <w:name w:val="Unresolved Mention1"/>
    <w:basedOn w:val="DefaultParagraphFont"/>
    <w:uiPriority w:val="99"/>
    <w:semiHidden/>
    <w:unhideWhenUsed/>
    <w:rsid w:val="00BA4AB2"/>
    <w:rPr>
      <w:color w:val="808080"/>
      <w:shd w:val="clear" w:color="auto" w:fill="E6E6E6"/>
    </w:rPr>
  </w:style>
  <w:style w:type="numbering" w:customStyle="1" w:styleId="Huidigelijst1">
    <w:name w:val="Huidige lijst1"/>
    <w:uiPriority w:val="99"/>
    <w:rsid w:val="00F82ECC"/>
    <w:pPr>
      <w:numPr>
        <w:numId w:val="5"/>
      </w:numPr>
    </w:pPr>
  </w:style>
  <w:style w:type="numbering" w:customStyle="1" w:styleId="Huidigelijst2">
    <w:name w:val="Huidige lijst2"/>
    <w:uiPriority w:val="99"/>
    <w:rsid w:val="00F82ECC"/>
    <w:pPr>
      <w:numPr>
        <w:numId w:val="6"/>
      </w:numPr>
    </w:pPr>
  </w:style>
  <w:style w:type="numbering" w:customStyle="1" w:styleId="Huidigelijst3">
    <w:name w:val="Huidige lijst3"/>
    <w:uiPriority w:val="99"/>
    <w:rsid w:val="00DA6B5C"/>
    <w:pPr>
      <w:numPr>
        <w:numId w:val="7"/>
      </w:numPr>
    </w:pPr>
  </w:style>
  <w:style w:type="numbering" w:customStyle="1" w:styleId="Huidigelijst4">
    <w:name w:val="Huidige lijst4"/>
    <w:uiPriority w:val="99"/>
    <w:rsid w:val="00DA6B5C"/>
    <w:pPr>
      <w:numPr>
        <w:numId w:val="8"/>
      </w:numPr>
    </w:pPr>
  </w:style>
  <w:style w:type="numbering" w:customStyle="1" w:styleId="Huidigelijst5">
    <w:name w:val="Huidige lijst5"/>
    <w:uiPriority w:val="99"/>
    <w:rsid w:val="00DA6B5C"/>
    <w:pPr>
      <w:numPr>
        <w:numId w:val="9"/>
      </w:numPr>
    </w:pPr>
  </w:style>
  <w:style w:type="numbering" w:customStyle="1" w:styleId="Huidigelijst6">
    <w:name w:val="Huidige lijst6"/>
    <w:uiPriority w:val="99"/>
    <w:rsid w:val="00DA6B5C"/>
    <w:pPr>
      <w:numPr>
        <w:numId w:val="10"/>
      </w:numPr>
    </w:pPr>
  </w:style>
  <w:style w:type="numbering" w:customStyle="1" w:styleId="Huidigelijst7">
    <w:name w:val="Huidige lijst7"/>
    <w:uiPriority w:val="99"/>
    <w:rsid w:val="00DA6B5C"/>
    <w:pPr>
      <w:numPr>
        <w:numId w:val="11"/>
      </w:numPr>
    </w:pPr>
  </w:style>
  <w:style w:type="numbering" w:customStyle="1" w:styleId="Huidigelijst8">
    <w:name w:val="Huidige lijst8"/>
    <w:uiPriority w:val="99"/>
    <w:rsid w:val="00DA6B5C"/>
    <w:pPr>
      <w:numPr>
        <w:numId w:val="12"/>
      </w:numPr>
    </w:pPr>
  </w:style>
  <w:style w:type="numbering" w:customStyle="1" w:styleId="Huidigelijst9">
    <w:name w:val="Huidige lijst9"/>
    <w:uiPriority w:val="99"/>
    <w:rsid w:val="00796242"/>
    <w:pPr>
      <w:numPr>
        <w:numId w:val="13"/>
      </w:numPr>
    </w:pPr>
  </w:style>
  <w:style w:type="numbering" w:customStyle="1" w:styleId="Huidigelijst10">
    <w:name w:val="Huidige lijst10"/>
    <w:uiPriority w:val="99"/>
    <w:rsid w:val="00796242"/>
    <w:pPr>
      <w:numPr>
        <w:numId w:val="14"/>
      </w:numPr>
    </w:pPr>
  </w:style>
  <w:style w:type="numbering" w:customStyle="1" w:styleId="Huidigelijst11">
    <w:name w:val="Huidige lijst11"/>
    <w:uiPriority w:val="99"/>
    <w:rsid w:val="00796242"/>
    <w:pPr>
      <w:numPr>
        <w:numId w:val="15"/>
      </w:numPr>
    </w:pPr>
  </w:style>
  <w:style w:type="numbering" w:customStyle="1" w:styleId="Huidigelijst12">
    <w:name w:val="Huidige lijst12"/>
    <w:uiPriority w:val="99"/>
    <w:rsid w:val="00796242"/>
    <w:pPr>
      <w:numPr>
        <w:numId w:val="16"/>
      </w:numPr>
    </w:pPr>
  </w:style>
  <w:style w:type="numbering" w:customStyle="1" w:styleId="Huidigelijst13">
    <w:name w:val="Huidige lijst13"/>
    <w:uiPriority w:val="99"/>
    <w:rsid w:val="00B43BD0"/>
    <w:pPr>
      <w:numPr>
        <w:numId w:val="17"/>
      </w:numPr>
    </w:pPr>
  </w:style>
  <w:style w:type="numbering" w:customStyle="1" w:styleId="Genummerdekoppen">
    <w:name w:val="Genummerde koppen"/>
    <w:uiPriority w:val="99"/>
    <w:rsid w:val="006B4C76"/>
    <w:pPr>
      <w:numPr>
        <w:numId w:val="18"/>
      </w:numPr>
    </w:pPr>
  </w:style>
  <w:style w:type="paragraph" w:customStyle="1" w:styleId="Opsommingsteken1">
    <w:name w:val="Opsommingsteken1"/>
    <w:basedOn w:val="Normal"/>
    <w:qFormat/>
    <w:rsid w:val="0075157E"/>
    <w:pPr>
      <w:spacing w:line="340" w:lineRule="atLeast"/>
    </w:pPr>
    <w:rPr>
      <w:rFonts w:ascii="Calibri" w:eastAsia="Times New Roman" w:hAnsi="Calibri" w:cs="Times New Roman"/>
      <w:color w:val="auto"/>
      <w:szCs w:val="20"/>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13222">
      <w:bodyDiv w:val="1"/>
      <w:marLeft w:val="0"/>
      <w:marRight w:val="0"/>
      <w:marTop w:val="0"/>
      <w:marBottom w:val="0"/>
      <w:divBdr>
        <w:top w:val="none" w:sz="0" w:space="0" w:color="auto"/>
        <w:left w:val="none" w:sz="0" w:space="0" w:color="auto"/>
        <w:bottom w:val="none" w:sz="0" w:space="0" w:color="auto"/>
        <w:right w:val="none" w:sz="0" w:space="0" w:color="auto"/>
      </w:divBdr>
    </w:div>
    <w:div w:id="189153106">
      <w:bodyDiv w:val="1"/>
      <w:marLeft w:val="0"/>
      <w:marRight w:val="0"/>
      <w:marTop w:val="0"/>
      <w:marBottom w:val="0"/>
      <w:divBdr>
        <w:top w:val="none" w:sz="0" w:space="0" w:color="auto"/>
        <w:left w:val="none" w:sz="0" w:space="0" w:color="auto"/>
        <w:bottom w:val="none" w:sz="0" w:space="0" w:color="auto"/>
        <w:right w:val="none" w:sz="0" w:space="0" w:color="auto"/>
      </w:divBdr>
    </w:div>
    <w:div w:id="245114190">
      <w:bodyDiv w:val="1"/>
      <w:marLeft w:val="0"/>
      <w:marRight w:val="0"/>
      <w:marTop w:val="0"/>
      <w:marBottom w:val="0"/>
      <w:divBdr>
        <w:top w:val="none" w:sz="0" w:space="0" w:color="auto"/>
        <w:left w:val="none" w:sz="0" w:space="0" w:color="auto"/>
        <w:bottom w:val="none" w:sz="0" w:space="0" w:color="auto"/>
        <w:right w:val="none" w:sz="0" w:space="0" w:color="auto"/>
      </w:divBdr>
    </w:div>
    <w:div w:id="463547695">
      <w:bodyDiv w:val="1"/>
      <w:marLeft w:val="0"/>
      <w:marRight w:val="0"/>
      <w:marTop w:val="0"/>
      <w:marBottom w:val="0"/>
      <w:divBdr>
        <w:top w:val="none" w:sz="0" w:space="0" w:color="auto"/>
        <w:left w:val="none" w:sz="0" w:space="0" w:color="auto"/>
        <w:bottom w:val="none" w:sz="0" w:space="0" w:color="auto"/>
        <w:right w:val="none" w:sz="0" w:space="0" w:color="auto"/>
      </w:divBdr>
    </w:div>
    <w:div w:id="538712077">
      <w:bodyDiv w:val="1"/>
      <w:marLeft w:val="0"/>
      <w:marRight w:val="0"/>
      <w:marTop w:val="0"/>
      <w:marBottom w:val="0"/>
      <w:divBdr>
        <w:top w:val="none" w:sz="0" w:space="0" w:color="auto"/>
        <w:left w:val="none" w:sz="0" w:space="0" w:color="auto"/>
        <w:bottom w:val="none" w:sz="0" w:space="0" w:color="auto"/>
        <w:right w:val="none" w:sz="0" w:space="0" w:color="auto"/>
      </w:divBdr>
    </w:div>
    <w:div w:id="679431511">
      <w:bodyDiv w:val="1"/>
      <w:marLeft w:val="0"/>
      <w:marRight w:val="0"/>
      <w:marTop w:val="0"/>
      <w:marBottom w:val="0"/>
      <w:divBdr>
        <w:top w:val="none" w:sz="0" w:space="0" w:color="auto"/>
        <w:left w:val="none" w:sz="0" w:space="0" w:color="auto"/>
        <w:bottom w:val="none" w:sz="0" w:space="0" w:color="auto"/>
        <w:right w:val="none" w:sz="0" w:space="0" w:color="auto"/>
      </w:divBdr>
    </w:div>
    <w:div w:id="769666023">
      <w:bodyDiv w:val="1"/>
      <w:marLeft w:val="0"/>
      <w:marRight w:val="0"/>
      <w:marTop w:val="0"/>
      <w:marBottom w:val="0"/>
      <w:divBdr>
        <w:top w:val="none" w:sz="0" w:space="0" w:color="auto"/>
        <w:left w:val="none" w:sz="0" w:space="0" w:color="auto"/>
        <w:bottom w:val="none" w:sz="0" w:space="0" w:color="auto"/>
        <w:right w:val="none" w:sz="0" w:space="0" w:color="auto"/>
      </w:divBdr>
    </w:div>
    <w:div w:id="1063024591">
      <w:bodyDiv w:val="1"/>
      <w:marLeft w:val="0"/>
      <w:marRight w:val="0"/>
      <w:marTop w:val="0"/>
      <w:marBottom w:val="0"/>
      <w:divBdr>
        <w:top w:val="none" w:sz="0" w:space="0" w:color="auto"/>
        <w:left w:val="none" w:sz="0" w:space="0" w:color="auto"/>
        <w:bottom w:val="none" w:sz="0" w:space="0" w:color="auto"/>
        <w:right w:val="none" w:sz="0" w:space="0" w:color="auto"/>
      </w:divBdr>
    </w:div>
    <w:div w:id="1070229849">
      <w:bodyDiv w:val="1"/>
      <w:marLeft w:val="0"/>
      <w:marRight w:val="0"/>
      <w:marTop w:val="0"/>
      <w:marBottom w:val="0"/>
      <w:divBdr>
        <w:top w:val="none" w:sz="0" w:space="0" w:color="auto"/>
        <w:left w:val="none" w:sz="0" w:space="0" w:color="auto"/>
        <w:bottom w:val="none" w:sz="0" w:space="0" w:color="auto"/>
        <w:right w:val="none" w:sz="0" w:space="0" w:color="auto"/>
      </w:divBdr>
    </w:div>
    <w:div w:id="1144204190">
      <w:bodyDiv w:val="1"/>
      <w:marLeft w:val="0"/>
      <w:marRight w:val="0"/>
      <w:marTop w:val="0"/>
      <w:marBottom w:val="0"/>
      <w:divBdr>
        <w:top w:val="none" w:sz="0" w:space="0" w:color="auto"/>
        <w:left w:val="none" w:sz="0" w:space="0" w:color="auto"/>
        <w:bottom w:val="none" w:sz="0" w:space="0" w:color="auto"/>
        <w:right w:val="none" w:sz="0" w:space="0" w:color="auto"/>
      </w:divBdr>
    </w:div>
    <w:div w:id="1279487495">
      <w:bodyDiv w:val="1"/>
      <w:marLeft w:val="0"/>
      <w:marRight w:val="0"/>
      <w:marTop w:val="0"/>
      <w:marBottom w:val="0"/>
      <w:divBdr>
        <w:top w:val="none" w:sz="0" w:space="0" w:color="auto"/>
        <w:left w:val="none" w:sz="0" w:space="0" w:color="auto"/>
        <w:bottom w:val="none" w:sz="0" w:space="0" w:color="auto"/>
        <w:right w:val="none" w:sz="0" w:space="0" w:color="auto"/>
      </w:divBdr>
    </w:div>
    <w:div w:id="1393698101">
      <w:bodyDiv w:val="1"/>
      <w:marLeft w:val="0"/>
      <w:marRight w:val="0"/>
      <w:marTop w:val="0"/>
      <w:marBottom w:val="0"/>
      <w:divBdr>
        <w:top w:val="none" w:sz="0" w:space="0" w:color="auto"/>
        <w:left w:val="none" w:sz="0" w:space="0" w:color="auto"/>
        <w:bottom w:val="none" w:sz="0" w:space="0" w:color="auto"/>
        <w:right w:val="none" w:sz="0" w:space="0" w:color="auto"/>
      </w:divBdr>
    </w:div>
    <w:div w:id="1431049714">
      <w:bodyDiv w:val="1"/>
      <w:marLeft w:val="0"/>
      <w:marRight w:val="0"/>
      <w:marTop w:val="0"/>
      <w:marBottom w:val="0"/>
      <w:divBdr>
        <w:top w:val="none" w:sz="0" w:space="0" w:color="auto"/>
        <w:left w:val="none" w:sz="0" w:space="0" w:color="auto"/>
        <w:bottom w:val="none" w:sz="0" w:space="0" w:color="auto"/>
        <w:right w:val="none" w:sz="0" w:space="0" w:color="auto"/>
      </w:divBdr>
    </w:div>
    <w:div w:id="1738825328">
      <w:bodyDiv w:val="1"/>
      <w:marLeft w:val="0"/>
      <w:marRight w:val="0"/>
      <w:marTop w:val="0"/>
      <w:marBottom w:val="0"/>
      <w:divBdr>
        <w:top w:val="none" w:sz="0" w:space="0" w:color="auto"/>
        <w:left w:val="none" w:sz="0" w:space="0" w:color="auto"/>
        <w:bottom w:val="none" w:sz="0" w:space="0" w:color="auto"/>
        <w:right w:val="none" w:sz="0" w:space="0" w:color="auto"/>
      </w:divBdr>
    </w:div>
    <w:div w:id="1839690778">
      <w:bodyDiv w:val="1"/>
      <w:marLeft w:val="0"/>
      <w:marRight w:val="0"/>
      <w:marTop w:val="0"/>
      <w:marBottom w:val="0"/>
      <w:divBdr>
        <w:top w:val="none" w:sz="0" w:space="0" w:color="auto"/>
        <w:left w:val="none" w:sz="0" w:space="0" w:color="auto"/>
        <w:bottom w:val="none" w:sz="0" w:space="0" w:color="auto"/>
        <w:right w:val="none" w:sz="0" w:space="0" w:color="auto"/>
      </w:divBdr>
    </w:div>
    <w:div w:id="2128114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gel\Downloads\Eraneos%20Quint%20word%20template.dotx" TargetMode="External"/></Relationships>
</file>

<file path=word/theme/theme1.xml><?xml version="1.0" encoding="utf-8"?>
<a:theme xmlns:a="http://schemas.openxmlformats.org/drawingml/2006/main" name="Eraneos">
  <a:themeElements>
    <a:clrScheme name="Eraneos">
      <a:dk1>
        <a:sysClr val="windowText" lastClr="000000"/>
      </a:dk1>
      <a:lt1>
        <a:sysClr val="window" lastClr="FFFFFF"/>
      </a:lt1>
      <a:dk2>
        <a:srgbClr val="9470B7"/>
      </a:dk2>
      <a:lt2>
        <a:srgbClr val="FFFFFF"/>
      </a:lt2>
      <a:accent1>
        <a:srgbClr val="0464FF"/>
      </a:accent1>
      <a:accent2>
        <a:srgbClr val="21B6FF"/>
      </a:accent2>
      <a:accent3>
        <a:srgbClr val="FAA61A"/>
      </a:accent3>
      <a:accent4>
        <a:srgbClr val="A3A3A3"/>
      </a:accent4>
      <a:accent5>
        <a:srgbClr val="DD4964"/>
      </a:accent5>
      <a:accent6>
        <a:srgbClr val="1AAB8E"/>
      </a:accent6>
      <a:hlink>
        <a:srgbClr val="000000"/>
      </a:hlink>
      <a:folHlink>
        <a:srgbClr val="000000"/>
      </a:folHlink>
    </a:clrScheme>
    <a:fontScheme name="Verdana">
      <a:majorFont>
        <a:latin typeface="Verdana"/>
        <a:ea typeface=""/>
        <a:cs typeface=""/>
      </a:majorFont>
      <a:minorFont>
        <a:latin typeface="Verdana"/>
        <a:ea typeface=""/>
        <a:cs typeface=""/>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B21E1D8436BD84DA855ABD71A10EDE0" ma:contentTypeVersion="15" ma:contentTypeDescription="Create a new document." ma:contentTypeScope="" ma:versionID="fc69b862bbc6d9feb8fcb2c3ae7b6960">
  <xsd:schema xmlns:xsd="http://www.w3.org/2001/XMLSchema" xmlns:xs="http://www.w3.org/2001/XMLSchema" xmlns:p="http://schemas.microsoft.com/office/2006/metadata/properties" xmlns:ns2="eadeba5d-1be1-4e82-bbf2-eee3b72eecf6" xmlns:ns3="9a455154-f1f6-469e-8b4f-ab59996a8e9d" targetNamespace="http://schemas.microsoft.com/office/2006/metadata/properties" ma:root="true" ma:fieldsID="295eeea25b1e2d1e429876b5ff42b611" ns2:_="" ns3:_="">
    <xsd:import namespace="eadeba5d-1be1-4e82-bbf2-eee3b72eecf6"/>
    <xsd:import namespace="9a455154-f1f6-469e-8b4f-ab59996a8e9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Datum"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deba5d-1be1-4e82-bbf2-eee3b72eecf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05233059-f1d9-4d9d-9ac0-f158b1d4bb1e}" ma:internalName="TaxCatchAll" ma:showField="CatchAllData" ma:web="eadeba5d-1be1-4e82-bbf2-eee3b72eecf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a455154-f1f6-469e-8b4f-ab59996a8e9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d160e31-efaf-4fd8-a064-4ad3d25cc0b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Datum" ma:index="20" nillable="true" ma:displayName="Datum" ma:format="DateOnly" ma:internalName="Datum">
      <xsd:simpleType>
        <xsd:restriction base="dms:DateTime"/>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adeba5d-1be1-4e82-bbf2-eee3b72eecf6" xsi:nil="true"/>
    <lcf76f155ced4ddcb4097134ff3c332f xmlns="9a455154-f1f6-469e-8b4f-ab59996a8e9d">
      <Terms xmlns="http://schemas.microsoft.com/office/infopath/2007/PartnerControls"/>
    </lcf76f155ced4ddcb4097134ff3c332f>
    <Datum xmlns="9a455154-f1f6-469e-8b4f-ab59996a8e9d" xsi:nil="true"/>
  </documentManagement>
</p:properties>
</file>

<file path=customXml/itemProps1.xml><?xml version="1.0" encoding="utf-8"?>
<ds:datastoreItem xmlns:ds="http://schemas.openxmlformats.org/officeDocument/2006/customXml" ds:itemID="{F911F29F-47E5-47A3-84F0-581F880C0287}">
  <ds:schemaRefs>
    <ds:schemaRef ds:uri="http://schemas.openxmlformats.org/officeDocument/2006/bibliography"/>
  </ds:schemaRefs>
</ds:datastoreItem>
</file>

<file path=customXml/itemProps2.xml><?xml version="1.0" encoding="utf-8"?>
<ds:datastoreItem xmlns:ds="http://schemas.openxmlformats.org/officeDocument/2006/customXml" ds:itemID="{597E458A-E9D2-48F1-8164-6097D146EC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deba5d-1be1-4e82-bbf2-eee3b72eecf6"/>
    <ds:schemaRef ds:uri="9a455154-f1f6-469e-8b4f-ab59996a8e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0C2310-37A8-4B43-ACE1-EE9FF80296B3}">
  <ds:schemaRefs>
    <ds:schemaRef ds:uri="http://schemas.microsoft.com/sharepoint/v3/contenttype/forms"/>
  </ds:schemaRefs>
</ds:datastoreItem>
</file>

<file path=customXml/itemProps4.xml><?xml version="1.0" encoding="utf-8"?>
<ds:datastoreItem xmlns:ds="http://schemas.openxmlformats.org/officeDocument/2006/customXml" ds:itemID="{9C937260-A322-4DB5-9C3D-83CDD696C04D}">
  <ds:schemaRefs>
    <ds:schemaRef ds:uri="http://schemas.microsoft.com/office/2006/metadata/properties"/>
    <ds:schemaRef ds:uri="http://schemas.microsoft.com/office/infopath/2007/PartnerControls"/>
    <ds:schemaRef ds:uri="eadeba5d-1be1-4e82-bbf2-eee3b72eecf6"/>
    <ds:schemaRef ds:uri="9a455154-f1f6-469e-8b4f-ab59996a8e9d"/>
  </ds:schemaRefs>
</ds:datastoreItem>
</file>

<file path=docProps/app.xml><?xml version="1.0" encoding="utf-8"?>
<Properties xmlns="http://schemas.openxmlformats.org/officeDocument/2006/extended-properties" xmlns:vt="http://schemas.openxmlformats.org/officeDocument/2006/docPropsVTypes">
  <Template>Eraneos Quint word template.dotx</Template>
  <TotalTime>6</TotalTime>
  <Pages>4</Pages>
  <Words>488</Words>
  <Characters>2784</Characters>
  <Application>Microsoft Office Word</Application>
  <DocSecurity>0</DocSecurity>
  <Lines>23</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3266</CharactersWithSpaces>
  <SharedDoc>false</SharedDoc>
  <HLinks>
    <vt:vector size="18" baseType="variant">
      <vt:variant>
        <vt:i4>1966132</vt:i4>
      </vt:variant>
      <vt:variant>
        <vt:i4>38</vt:i4>
      </vt:variant>
      <vt:variant>
        <vt:i4>0</vt:i4>
      </vt:variant>
      <vt:variant>
        <vt:i4>5</vt:i4>
      </vt:variant>
      <vt:variant>
        <vt:lpwstr/>
      </vt:variant>
      <vt:variant>
        <vt:lpwstr>_Toc497146371</vt:lpwstr>
      </vt:variant>
      <vt:variant>
        <vt:i4>1966132</vt:i4>
      </vt:variant>
      <vt:variant>
        <vt:i4>32</vt:i4>
      </vt:variant>
      <vt:variant>
        <vt:i4>0</vt:i4>
      </vt:variant>
      <vt:variant>
        <vt:i4>5</vt:i4>
      </vt:variant>
      <vt:variant>
        <vt:lpwstr/>
      </vt:variant>
      <vt:variant>
        <vt:lpwstr>_Toc497146370</vt:lpwstr>
      </vt:variant>
      <vt:variant>
        <vt:i4>2031668</vt:i4>
      </vt:variant>
      <vt:variant>
        <vt:i4>26</vt:i4>
      </vt:variant>
      <vt:variant>
        <vt:i4>0</vt:i4>
      </vt:variant>
      <vt:variant>
        <vt:i4>5</vt:i4>
      </vt:variant>
      <vt:variant>
        <vt:lpwstr/>
      </vt:variant>
      <vt:variant>
        <vt:lpwstr>_Toc497146369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dc:creator>
  <cp:keywords/>
  <cp:lastModifiedBy>Angel Sevilla</cp:lastModifiedBy>
  <cp:revision>2</cp:revision>
  <cp:lastPrinted>2022-10-31T14:32:00Z</cp:lastPrinted>
  <dcterms:created xsi:type="dcterms:W3CDTF">2023-09-21T11:18:00Z</dcterms:created>
  <dcterms:modified xsi:type="dcterms:W3CDTF">2023-09-21T11:27:00Z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Name">
    <vt:lpwstr>&lt;&gt;</vt:lpwstr>
  </property>
  <property fmtid="{D5CDD505-2E9C-101B-9397-08002B2CF9AE}" pid="3" name="ContactPerson">
    <vt:lpwstr>&lt;&gt;</vt:lpwstr>
  </property>
  <property fmtid="{D5CDD505-2E9C-101B-9397-08002B2CF9AE}" pid="4" name="Address">
    <vt:lpwstr>&lt;&gt;</vt:lpwstr>
  </property>
  <property fmtid="{D5CDD505-2E9C-101B-9397-08002B2CF9AE}" pid="5" name="Zipcode">
    <vt:lpwstr>&lt;&gt;</vt:lpwstr>
  </property>
  <property fmtid="{D5CDD505-2E9C-101B-9397-08002B2CF9AE}" pid="6" name="City">
    <vt:lpwstr>&lt;&gt;</vt:lpwstr>
  </property>
  <property fmtid="{D5CDD505-2E9C-101B-9397-08002B2CF9AE}" pid="7" name="Country">
    <vt:lpwstr>&lt;&gt;</vt:lpwstr>
  </property>
  <property fmtid="{D5CDD505-2E9C-101B-9397-08002B2CF9AE}" pid="8" name="ProjectName">
    <vt:lpwstr>&lt;&gt;</vt:lpwstr>
  </property>
  <property fmtid="{D5CDD505-2E9C-101B-9397-08002B2CF9AE}" pid="9" name="OfferNumber">
    <vt:lpwstr>&lt;&gt;</vt:lpwstr>
  </property>
  <property fmtid="{D5CDD505-2E9C-101B-9397-08002B2CF9AE}" pid="10" name="DateLastMod">
    <vt:lpwstr>&lt;&gt;</vt:lpwstr>
  </property>
  <property fmtid="{D5CDD505-2E9C-101B-9397-08002B2CF9AE}" pid="11" name="PreparedBy">
    <vt:lpwstr>&lt;&gt;</vt:lpwstr>
  </property>
  <property fmtid="{D5CDD505-2E9C-101B-9397-08002B2CF9AE}" pid="12" name="ContentTypeId">
    <vt:lpwstr>0x0101007B21E1D8436BD84DA855ABD71A10EDE0</vt:lpwstr>
  </property>
  <property fmtid="{D5CDD505-2E9C-101B-9397-08002B2CF9AE}" pid="13" name="Order">
    <vt:r8>10800</vt:r8>
  </property>
  <property fmtid="{D5CDD505-2E9C-101B-9397-08002B2CF9AE}" pid="14" name="MSIP_Label_defa4170-0d19-0005-0004-bc88714345d2_Enabled">
    <vt:lpwstr>true</vt:lpwstr>
  </property>
  <property fmtid="{D5CDD505-2E9C-101B-9397-08002B2CF9AE}" pid="15" name="MSIP_Label_defa4170-0d19-0005-0004-bc88714345d2_SetDate">
    <vt:lpwstr>2022-12-27T12:13:50Z</vt:lpwstr>
  </property>
  <property fmtid="{D5CDD505-2E9C-101B-9397-08002B2CF9AE}" pid="16" name="MSIP_Label_defa4170-0d19-0005-0004-bc88714345d2_Method">
    <vt:lpwstr>Standard</vt:lpwstr>
  </property>
  <property fmtid="{D5CDD505-2E9C-101B-9397-08002B2CF9AE}" pid="17" name="MSIP_Label_defa4170-0d19-0005-0004-bc88714345d2_Name">
    <vt:lpwstr>defa4170-0d19-0005-0004-bc88714345d2</vt:lpwstr>
  </property>
  <property fmtid="{D5CDD505-2E9C-101B-9397-08002B2CF9AE}" pid="18" name="MSIP_Label_defa4170-0d19-0005-0004-bc88714345d2_SiteId">
    <vt:lpwstr>213a6ca3-4808-4047-8aca-814d2cde4474</vt:lpwstr>
  </property>
  <property fmtid="{D5CDD505-2E9C-101B-9397-08002B2CF9AE}" pid="19" name="MSIP_Label_defa4170-0d19-0005-0004-bc88714345d2_ActionId">
    <vt:lpwstr>da1fdb2c-b2a2-4df6-ab66-4054196f7e58</vt:lpwstr>
  </property>
  <property fmtid="{D5CDD505-2E9C-101B-9397-08002B2CF9AE}" pid="20" name="MSIP_Label_defa4170-0d19-0005-0004-bc88714345d2_ContentBits">
    <vt:lpwstr>0</vt:lpwstr>
  </property>
  <property fmtid="{D5CDD505-2E9C-101B-9397-08002B2CF9AE}" pid="21" name="MediaServiceImageTags">
    <vt:lpwstr/>
  </property>
</Properties>
</file>