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597BC" w14:textId="77777777" w:rsidR="00A77F7B" w:rsidRDefault="00A77F7B" w:rsidP="00A77F7B">
      <w:pPr>
        <w:pStyle w:val="1-"/>
      </w:pPr>
      <w:bookmarkStart w:id="0" w:name="_Toc184109605"/>
      <w:r>
        <w:t>Лабораторная работа № 4</w:t>
      </w:r>
      <w:bookmarkEnd w:id="0"/>
    </w:p>
    <w:p w14:paraId="758AFA02" w14:textId="77777777" w:rsidR="00A77F7B" w:rsidRPr="007146A6" w:rsidRDefault="00A77F7B" w:rsidP="00A77F7B">
      <w:pPr>
        <w:pStyle w:val="1-"/>
      </w:pPr>
      <w:bookmarkStart w:id="1" w:name="_Toc184109606"/>
      <w:r>
        <w:t>«Изучение процессов запоминания информации»</w:t>
      </w:r>
      <w:bookmarkEnd w:id="1"/>
    </w:p>
    <w:p w14:paraId="6FA62286" w14:textId="77777777" w:rsidR="00A77F7B" w:rsidRPr="007146A6" w:rsidRDefault="00A77F7B" w:rsidP="00A77F7B">
      <w:pPr>
        <w:ind w:firstLine="567"/>
        <w:jc w:val="center"/>
        <w:rPr>
          <w:b/>
          <w:bCs/>
          <w:i/>
          <w:iCs/>
          <w:spacing w:val="20"/>
          <w:sz w:val="24"/>
        </w:rPr>
      </w:pPr>
    </w:p>
    <w:p w14:paraId="53875C00" w14:textId="77777777" w:rsidR="00A77F7B" w:rsidRDefault="00A77F7B" w:rsidP="00A77F7B">
      <w:r w:rsidRPr="00D859D3">
        <w:rPr>
          <w:b/>
        </w:rPr>
        <w:t>Цель работы</w:t>
      </w:r>
      <w:r>
        <w:rPr>
          <w:b/>
        </w:rPr>
        <w:t xml:space="preserve">: </w:t>
      </w:r>
      <w:r w:rsidRPr="00AB4875">
        <w:rPr>
          <w:bCs/>
        </w:rPr>
        <w:t>и</w:t>
      </w:r>
      <w:r w:rsidRPr="00D859D3">
        <w:t>зучение процессов запоминания информации и выявление основных факторов, влияющих на протяженность оперативной памяти оператора</w:t>
      </w:r>
      <w:r>
        <w:t>.</w:t>
      </w:r>
    </w:p>
    <w:p w14:paraId="3B52614C" w14:textId="77777777" w:rsidR="00A77F7B" w:rsidRDefault="00A77F7B" w:rsidP="00A77F7B">
      <w:pPr>
        <w:ind w:firstLine="0"/>
      </w:pPr>
    </w:p>
    <w:p w14:paraId="50BE1A04" w14:textId="77777777" w:rsidR="00A77F7B" w:rsidRDefault="00A77F7B" w:rsidP="00A77F7B">
      <w:pPr>
        <w:ind w:firstLine="0"/>
      </w:pPr>
    </w:p>
    <w:p w14:paraId="326C5D73" w14:textId="77777777" w:rsidR="00A82DC2" w:rsidRPr="00D859D3" w:rsidRDefault="00A82DC2" w:rsidP="00A82DC2">
      <w:pPr>
        <w:numPr>
          <w:ilvl w:val="0"/>
          <w:numId w:val="2"/>
        </w:numPr>
        <w:ind w:left="0" w:firstLine="709"/>
      </w:pPr>
      <w:r>
        <w:t>Т</w:t>
      </w:r>
      <w:r w:rsidRPr="00D859D3">
        <w:t>аблицу результатов выполнения лабораторной работы</w:t>
      </w:r>
      <w:r>
        <w:t>.</w:t>
      </w:r>
    </w:p>
    <w:p w14:paraId="427B0A58" w14:textId="185CCFE5" w:rsidR="00A82DC2" w:rsidRPr="00A82DC2" w:rsidRDefault="003844F0" w:rsidP="00A82DC2">
      <w:pPr>
        <w:ind w:firstLine="0"/>
      </w:pPr>
      <w:r>
        <w:t>последовательность</w:t>
      </w:r>
      <w:r w:rsidR="00A82DC2" w:rsidRPr="00A82DC2">
        <w:rPr>
          <w:lang w:val="en-US"/>
        </w:rPr>
        <w:t xml:space="preserve"> : </w:t>
      </w:r>
      <w:r w:rsidR="00A82DC2">
        <w:t>протяженность памяти</w:t>
      </w:r>
    </w:p>
    <w:p w14:paraId="0548A79E" w14:textId="48285C21" w:rsidR="00A82DC2" w:rsidRPr="00A82DC2" w:rsidRDefault="003844F0" w:rsidP="00A82DC2">
      <w:pPr>
        <w:ind w:firstLine="0"/>
        <w:rPr>
          <w:lang w:val="en-US"/>
        </w:rPr>
      </w:pPr>
      <w:r>
        <w:t>последовательность</w:t>
      </w:r>
      <w:r>
        <w:rPr>
          <w:lang w:val="en-US"/>
        </w:rPr>
        <w:t xml:space="preserve"> </w:t>
      </w:r>
      <w:r w:rsidR="00A82DC2" w:rsidRPr="00A82DC2">
        <w:rPr>
          <w:lang w:val="en-US"/>
        </w:rPr>
        <w:t>1: 8</w:t>
      </w:r>
    </w:p>
    <w:p w14:paraId="4F52FD1D" w14:textId="612D586E" w:rsidR="00A82DC2" w:rsidRPr="00A82DC2" w:rsidRDefault="003844F0" w:rsidP="00A82DC2">
      <w:pPr>
        <w:ind w:firstLine="0"/>
        <w:rPr>
          <w:lang w:val="en-US"/>
        </w:rPr>
      </w:pPr>
      <w:r>
        <w:t>последовательность</w:t>
      </w:r>
      <w:r>
        <w:rPr>
          <w:lang w:val="en-US"/>
        </w:rPr>
        <w:t xml:space="preserve"> </w:t>
      </w:r>
      <w:r w:rsidR="00A82DC2" w:rsidRPr="00A82DC2">
        <w:rPr>
          <w:lang w:val="en-US"/>
        </w:rPr>
        <w:t>2: 0</w:t>
      </w:r>
    </w:p>
    <w:p w14:paraId="3DC51B86" w14:textId="7BEAE0F9" w:rsidR="00A82DC2" w:rsidRPr="00A82DC2" w:rsidRDefault="003844F0" w:rsidP="00A82DC2">
      <w:pPr>
        <w:ind w:firstLine="0"/>
        <w:rPr>
          <w:lang w:val="en-US"/>
        </w:rPr>
      </w:pPr>
      <w:r>
        <w:t>последовательность</w:t>
      </w:r>
      <w:r>
        <w:rPr>
          <w:lang w:val="en-US"/>
        </w:rPr>
        <w:t xml:space="preserve"> </w:t>
      </w:r>
      <w:r w:rsidR="00A82DC2" w:rsidRPr="00A82DC2">
        <w:rPr>
          <w:lang w:val="en-US"/>
        </w:rPr>
        <w:t>3: 10</w:t>
      </w:r>
    </w:p>
    <w:p w14:paraId="4DBDC34A" w14:textId="504EF143" w:rsidR="00A82DC2" w:rsidRPr="00A82DC2" w:rsidRDefault="003844F0" w:rsidP="00A82DC2">
      <w:pPr>
        <w:ind w:firstLine="0"/>
        <w:rPr>
          <w:lang w:val="en-US"/>
        </w:rPr>
      </w:pPr>
      <w:r>
        <w:t>последовательность</w:t>
      </w:r>
      <w:r>
        <w:rPr>
          <w:lang w:val="en-US"/>
        </w:rPr>
        <w:t xml:space="preserve"> </w:t>
      </w:r>
      <w:r w:rsidR="00A82DC2" w:rsidRPr="00A82DC2">
        <w:rPr>
          <w:lang w:val="en-US"/>
        </w:rPr>
        <w:t>4: 4</w:t>
      </w:r>
    </w:p>
    <w:p w14:paraId="03F9BF09" w14:textId="51108E5A" w:rsidR="00A82DC2" w:rsidRPr="00A82DC2" w:rsidRDefault="003844F0" w:rsidP="00A82DC2">
      <w:pPr>
        <w:ind w:firstLine="0"/>
        <w:rPr>
          <w:lang w:val="en-US"/>
        </w:rPr>
      </w:pPr>
      <w:r>
        <w:t>последовательность</w:t>
      </w:r>
      <w:r>
        <w:rPr>
          <w:lang w:val="en-US"/>
        </w:rPr>
        <w:t xml:space="preserve"> </w:t>
      </w:r>
      <w:r w:rsidR="00A82DC2" w:rsidRPr="00A82DC2">
        <w:rPr>
          <w:lang w:val="en-US"/>
        </w:rPr>
        <w:t>5: 3</w:t>
      </w:r>
    </w:p>
    <w:p w14:paraId="1F2264E2" w14:textId="013AD727" w:rsidR="00A82DC2" w:rsidRPr="00A82DC2" w:rsidRDefault="003844F0" w:rsidP="00A82DC2">
      <w:pPr>
        <w:ind w:firstLine="0"/>
        <w:rPr>
          <w:lang w:val="en-US"/>
        </w:rPr>
      </w:pPr>
      <w:r>
        <w:t>последовательность</w:t>
      </w:r>
      <w:r>
        <w:rPr>
          <w:lang w:val="en-US"/>
        </w:rPr>
        <w:t xml:space="preserve"> </w:t>
      </w:r>
      <w:r w:rsidR="00A82DC2" w:rsidRPr="00A82DC2">
        <w:rPr>
          <w:lang w:val="en-US"/>
        </w:rPr>
        <w:t>6: 10</w:t>
      </w:r>
    </w:p>
    <w:p w14:paraId="0584F6D1" w14:textId="450523C2" w:rsidR="00A82DC2" w:rsidRPr="00A82DC2" w:rsidRDefault="003844F0" w:rsidP="00A82DC2">
      <w:pPr>
        <w:ind w:firstLine="0"/>
        <w:rPr>
          <w:lang w:val="en-US"/>
        </w:rPr>
      </w:pPr>
      <w:r>
        <w:t>последовательность</w:t>
      </w:r>
      <w:r>
        <w:rPr>
          <w:lang w:val="en-US"/>
        </w:rPr>
        <w:t xml:space="preserve"> </w:t>
      </w:r>
      <w:r w:rsidR="00A82DC2" w:rsidRPr="00A82DC2">
        <w:rPr>
          <w:lang w:val="en-US"/>
        </w:rPr>
        <w:t>7: 2</w:t>
      </w:r>
    </w:p>
    <w:p w14:paraId="58FD52B1" w14:textId="0D10B602" w:rsidR="00A82DC2" w:rsidRPr="00A82DC2" w:rsidRDefault="003844F0" w:rsidP="00A82DC2">
      <w:pPr>
        <w:ind w:firstLine="0"/>
        <w:rPr>
          <w:lang w:val="en-US"/>
        </w:rPr>
      </w:pPr>
      <w:r>
        <w:t>последовательность</w:t>
      </w:r>
      <w:r>
        <w:rPr>
          <w:lang w:val="en-US"/>
        </w:rPr>
        <w:t xml:space="preserve"> </w:t>
      </w:r>
      <w:r w:rsidR="00A82DC2" w:rsidRPr="00A82DC2">
        <w:rPr>
          <w:lang w:val="en-US"/>
        </w:rPr>
        <w:t>8: 1</w:t>
      </w:r>
    </w:p>
    <w:p w14:paraId="095A34EF" w14:textId="3AB08CA2" w:rsidR="00A82DC2" w:rsidRPr="00A82DC2" w:rsidRDefault="003844F0" w:rsidP="00A82DC2">
      <w:pPr>
        <w:ind w:firstLine="0"/>
        <w:rPr>
          <w:lang w:val="en-US"/>
        </w:rPr>
      </w:pPr>
      <w:r>
        <w:t>последовательность</w:t>
      </w:r>
      <w:r>
        <w:rPr>
          <w:lang w:val="en-US"/>
        </w:rPr>
        <w:t xml:space="preserve"> </w:t>
      </w:r>
      <w:r w:rsidR="00A82DC2" w:rsidRPr="00A82DC2">
        <w:rPr>
          <w:lang w:val="en-US"/>
        </w:rPr>
        <w:t>9: 3</w:t>
      </w:r>
    </w:p>
    <w:p w14:paraId="64AD6620" w14:textId="131251CD" w:rsidR="00A82DC2" w:rsidRPr="00A82DC2" w:rsidRDefault="003844F0" w:rsidP="00A82DC2">
      <w:pPr>
        <w:ind w:firstLine="0"/>
        <w:rPr>
          <w:lang w:val="en-US"/>
        </w:rPr>
      </w:pPr>
      <w:r>
        <w:t>последовательность</w:t>
      </w:r>
      <w:r>
        <w:rPr>
          <w:lang w:val="en-US"/>
        </w:rPr>
        <w:t xml:space="preserve"> </w:t>
      </w:r>
      <w:r w:rsidR="00A82DC2" w:rsidRPr="00A82DC2">
        <w:rPr>
          <w:lang w:val="en-US"/>
        </w:rPr>
        <w:t>10: 10</w:t>
      </w:r>
    </w:p>
    <w:p w14:paraId="6B33C765" w14:textId="414EFEAA" w:rsidR="00A82DC2" w:rsidRPr="00A82DC2" w:rsidRDefault="003844F0" w:rsidP="00A82DC2">
      <w:pPr>
        <w:ind w:firstLine="0"/>
        <w:rPr>
          <w:lang w:val="en-US"/>
        </w:rPr>
      </w:pPr>
      <w:r>
        <w:t>последовательность</w:t>
      </w:r>
      <w:r>
        <w:rPr>
          <w:lang w:val="en-US"/>
        </w:rPr>
        <w:t xml:space="preserve"> </w:t>
      </w:r>
      <w:r w:rsidR="00A82DC2" w:rsidRPr="00A82DC2">
        <w:rPr>
          <w:lang w:val="en-US"/>
        </w:rPr>
        <w:t>11: 7</w:t>
      </w:r>
    </w:p>
    <w:p w14:paraId="3C754B81" w14:textId="1BC2BED9" w:rsidR="00A82DC2" w:rsidRPr="00A82DC2" w:rsidRDefault="003844F0" w:rsidP="00A82DC2">
      <w:pPr>
        <w:ind w:firstLine="0"/>
        <w:rPr>
          <w:lang w:val="en-US"/>
        </w:rPr>
      </w:pPr>
      <w:r>
        <w:t>последовательность</w:t>
      </w:r>
      <w:r>
        <w:rPr>
          <w:lang w:val="en-US"/>
        </w:rPr>
        <w:t xml:space="preserve"> </w:t>
      </w:r>
      <w:r w:rsidR="00A82DC2" w:rsidRPr="00A82DC2">
        <w:rPr>
          <w:lang w:val="en-US"/>
        </w:rPr>
        <w:t>12: 3</w:t>
      </w:r>
    </w:p>
    <w:p w14:paraId="7ADE5738" w14:textId="29C64694" w:rsidR="00A82DC2" w:rsidRPr="00A82DC2" w:rsidRDefault="003844F0" w:rsidP="00A82DC2">
      <w:pPr>
        <w:ind w:firstLine="0"/>
        <w:rPr>
          <w:lang w:val="en-US"/>
        </w:rPr>
      </w:pPr>
      <w:r>
        <w:t>последовательность</w:t>
      </w:r>
      <w:r>
        <w:rPr>
          <w:lang w:val="en-US"/>
        </w:rPr>
        <w:t xml:space="preserve"> </w:t>
      </w:r>
      <w:r w:rsidR="00A82DC2" w:rsidRPr="00A82DC2">
        <w:rPr>
          <w:lang w:val="en-US"/>
        </w:rPr>
        <w:t>13: 2</w:t>
      </w:r>
    </w:p>
    <w:p w14:paraId="3EC50ADC" w14:textId="7BFAC42D" w:rsidR="00A82DC2" w:rsidRPr="00A82DC2" w:rsidRDefault="003844F0" w:rsidP="00A82DC2">
      <w:pPr>
        <w:ind w:firstLine="0"/>
        <w:rPr>
          <w:lang w:val="en-US"/>
        </w:rPr>
      </w:pPr>
      <w:r>
        <w:t>последовательность</w:t>
      </w:r>
      <w:r>
        <w:rPr>
          <w:lang w:val="en-US"/>
        </w:rPr>
        <w:t xml:space="preserve"> </w:t>
      </w:r>
      <w:r w:rsidR="00A82DC2" w:rsidRPr="00A82DC2">
        <w:rPr>
          <w:lang w:val="en-US"/>
        </w:rPr>
        <w:t>14: 4</w:t>
      </w:r>
    </w:p>
    <w:p w14:paraId="283E7C28" w14:textId="5902CD2E" w:rsidR="00A82DC2" w:rsidRPr="00A82DC2" w:rsidRDefault="003844F0" w:rsidP="00A82DC2">
      <w:pPr>
        <w:ind w:firstLine="0"/>
        <w:rPr>
          <w:lang w:val="en-US"/>
        </w:rPr>
      </w:pPr>
      <w:r>
        <w:t>последовательность</w:t>
      </w:r>
      <w:r>
        <w:rPr>
          <w:lang w:val="en-US"/>
        </w:rPr>
        <w:t xml:space="preserve"> </w:t>
      </w:r>
      <w:r w:rsidR="00A82DC2" w:rsidRPr="00A82DC2">
        <w:rPr>
          <w:lang w:val="en-US"/>
        </w:rPr>
        <w:t>15: 7</w:t>
      </w:r>
    </w:p>
    <w:p w14:paraId="002DC308" w14:textId="5A2F1512" w:rsidR="00A82DC2" w:rsidRPr="00A82DC2" w:rsidRDefault="003844F0" w:rsidP="00A82DC2">
      <w:pPr>
        <w:ind w:firstLine="0"/>
        <w:rPr>
          <w:lang w:val="en-US"/>
        </w:rPr>
      </w:pPr>
      <w:r>
        <w:t>последовательность</w:t>
      </w:r>
      <w:r>
        <w:rPr>
          <w:lang w:val="en-US"/>
        </w:rPr>
        <w:t xml:space="preserve"> </w:t>
      </w:r>
      <w:r w:rsidR="00A82DC2" w:rsidRPr="00A82DC2">
        <w:rPr>
          <w:lang w:val="en-US"/>
        </w:rPr>
        <w:t>16: 10</w:t>
      </w:r>
    </w:p>
    <w:p w14:paraId="769FBBBB" w14:textId="3122836B" w:rsidR="00A82DC2" w:rsidRPr="00A82DC2" w:rsidRDefault="003844F0" w:rsidP="00A82DC2">
      <w:pPr>
        <w:ind w:firstLine="0"/>
        <w:rPr>
          <w:lang w:val="en-US"/>
        </w:rPr>
      </w:pPr>
      <w:r>
        <w:t>последовательность</w:t>
      </w:r>
      <w:r>
        <w:rPr>
          <w:lang w:val="en-US"/>
        </w:rPr>
        <w:t xml:space="preserve"> </w:t>
      </w:r>
      <w:r w:rsidR="00A82DC2" w:rsidRPr="00A82DC2">
        <w:rPr>
          <w:lang w:val="en-US"/>
        </w:rPr>
        <w:t>17: 6</w:t>
      </w:r>
    </w:p>
    <w:p w14:paraId="68F1ED1E" w14:textId="652FCB22" w:rsidR="00A82DC2" w:rsidRPr="00A82DC2" w:rsidRDefault="003844F0" w:rsidP="00A82DC2">
      <w:pPr>
        <w:ind w:firstLine="0"/>
        <w:rPr>
          <w:lang w:val="en-US"/>
        </w:rPr>
      </w:pPr>
      <w:r>
        <w:t>последовательность</w:t>
      </w:r>
      <w:r>
        <w:rPr>
          <w:lang w:val="en-US"/>
        </w:rPr>
        <w:t xml:space="preserve"> </w:t>
      </w:r>
      <w:r w:rsidR="00A82DC2" w:rsidRPr="00A82DC2">
        <w:rPr>
          <w:lang w:val="en-US"/>
        </w:rPr>
        <w:t>18: 10</w:t>
      </w:r>
    </w:p>
    <w:p w14:paraId="24228D9D" w14:textId="50DB3E5C" w:rsidR="00A82DC2" w:rsidRPr="00A82DC2" w:rsidRDefault="003844F0" w:rsidP="00A82DC2">
      <w:pPr>
        <w:ind w:firstLine="0"/>
        <w:rPr>
          <w:lang w:val="en-US"/>
        </w:rPr>
      </w:pPr>
      <w:r>
        <w:t>последовательность</w:t>
      </w:r>
      <w:r>
        <w:rPr>
          <w:lang w:val="en-US"/>
        </w:rPr>
        <w:t xml:space="preserve"> </w:t>
      </w:r>
      <w:r w:rsidR="00A82DC2" w:rsidRPr="00A82DC2">
        <w:rPr>
          <w:lang w:val="en-US"/>
        </w:rPr>
        <w:t>1: 9</w:t>
      </w:r>
    </w:p>
    <w:p w14:paraId="5C9F8139" w14:textId="0F9542A3" w:rsidR="00A82DC2" w:rsidRPr="00A82DC2" w:rsidRDefault="003844F0" w:rsidP="00A82DC2">
      <w:pPr>
        <w:ind w:firstLine="0"/>
        <w:rPr>
          <w:lang w:val="en-US"/>
        </w:rPr>
      </w:pPr>
      <w:r>
        <w:t>последовательность</w:t>
      </w:r>
      <w:r>
        <w:rPr>
          <w:lang w:val="en-US"/>
        </w:rPr>
        <w:t xml:space="preserve"> </w:t>
      </w:r>
      <w:r w:rsidR="00A82DC2" w:rsidRPr="00A82DC2">
        <w:rPr>
          <w:lang w:val="en-US"/>
        </w:rPr>
        <w:t>2: 3</w:t>
      </w:r>
    </w:p>
    <w:p w14:paraId="6E2D4298" w14:textId="67706E7A" w:rsidR="00A82DC2" w:rsidRPr="00A82DC2" w:rsidRDefault="003844F0" w:rsidP="00A82DC2">
      <w:pPr>
        <w:ind w:firstLine="0"/>
        <w:rPr>
          <w:lang w:val="en-US"/>
        </w:rPr>
      </w:pPr>
      <w:r>
        <w:lastRenderedPageBreak/>
        <w:t>последовательность</w:t>
      </w:r>
      <w:r>
        <w:rPr>
          <w:lang w:val="en-US"/>
        </w:rPr>
        <w:t xml:space="preserve"> </w:t>
      </w:r>
      <w:r w:rsidR="00A82DC2" w:rsidRPr="00A82DC2">
        <w:rPr>
          <w:lang w:val="en-US"/>
        </w:rPr>
        <w:t>3: 0</w:t>
      </w:r>
    </w:p>
    <w:p w14:paraId="5960A7B8" w14:textId="78C1ECD6" w:rsidR="00A82DC2" w:rsidRPr="00A82DC2" w:rsidRDefault="003844F0" w:rsidP="00A82DC2">
      <w:pPr>
        <w:ind w:firstLine="0"/>
        <w:rPr>
          <w:lang w:val="en-US"/>
        </w:rPr>
      </w:pPr>
      <w:r>
        <w:t>последовательность</w:t>
      </w:r>
      <w:r>
        <w:rPr>
          <w:lang w:val="en-US"/>
        </w:rPr>
        <w:t xml:space="preserve"> </w:t>
      </w:r>
      <w:r w:rsidR="00A82DC2" w:rsidRPr="00A82DC2">
        <w:rPr>
          <w:lang w:val="en-US"/>
        </w:rPr>
        <w:t>4: 17</w:t>
      </w:r>
    </w:p>
    <w:p w14:paraId="3A47AD05" w14:textId="748E8F21" w:rsidR="00E97B34" w:rsidRDefault="003844F0" w:rsidP="00A82DC2">
      <w:pPr>
        <w:ind w:firstLine="0"/>
      </w:pPr>
      <w:r>
        <w:t>последовательность</w:t>
      </w:r>
      <w:r w:rsidR="00A82DC2">
        <w:rPr>
          <w:lang w:val="en-US"/>
        </w:rPr>
        <w:t xml:space="preserve"> </w:t>
      </w:r>
      <w:r w:rsidR="00A82DC2" w:rsidRPr="00A82DC2">
        <w:rPr>
          <w:lang w:val="en-US"/>
        </w:rPr>
        <w:t>5: 1</w:t>
      </w:r>
    </w:p>
    <w:p w14:paraId="1507A3FA" w14:textId="77777777" w:rsidR="00634C6C" w:rsidRDefault="00634C6C" w:rsidP="00A82DC2">
      <w:pPr>
        <w:ind w:firstLine="0"/>
      </w:pPr>
    </w:p>
    <w:p w14:paraId="3084C20F" w14:textId="3E11B3D8" w:rsidR="00634C6C" w:rsidRDefault="00634C6C" w:rsidP="00A82DC2">
      <w:pPr>
        <w:ind w:firstLine="0"/>
        <w:rPr>
          <w:lang w:val="en-US"/>
        </w:rPr>
      </w:pPr>
      <w:r>
        <w:t>Однотипные последовательности</w:t>
      </w:r>
      <w:r>
        <w:rPr>
          <w:lang w:val="en-US"/>
        </w:rPr>
        <w:t xml:space="preserve">: </w:t>
      </w:r>
      <w:r>
        <w:t>1</w:t>
      </w:r>
      <w:r>
        <w:rPr>
          <w:lang w:val="en-US"/>
        </w:rPr>
        <w:t>, 2, 3, 5, 15, 16</w:t>
      </w:r>
    </w:p>
    <w:p w14:paraId="07F44D21" w14:textId="547F4459" w:rsidR="00634C6C" w:rsidRDefault="00634C6C" w:rsidP="00A82DC2">
      <w:pPr>
        <w:ind w:firstLine="0"/>
        <w:rPr>
          <w:lang w:val="en-US"/>
        </w:rPr>
      </w:pPr>
      <w:r>
        <w:t>Средняя протяженность оперативной памяти</w:t>
      </w:r>
      <w:r>
        <w:rPr>
          <w:lang w:val="en-US"/>
        </w:rPr>
        <w:t xml:space="preserve">: </w:t>
      </w:r>
      <w:r>
        <w:t>6</w:t>
      </w:r>
      <w:r>
        <w:rPr>
          <w:lang w:val="en-US"/>
        </w:rPr>
        <w:t>,3</w:t>
      </w:r>
    </w:p>
    <w:p w14:paraId="43C14FB0" w14:textId="130E1378" w:rsidR="00634C6C" w:rsidRDefault="00634C6C" w:rsidP="00A82DC2">
      <w:pPr>
        <w:ind w:firstLine="0"/>
      </w:pPr>
    </w:p>
    <w:p w14:paraId="0C7F087B" w14:textId="51B58C12" w:rsidR="00634C6C" w:rsidRDefault="00634C6C" w:rsidP="00A82DC2">
      <w:pPr>
        <w:ind w:firstLine="0"/>
        <w:rPr>
          <w:lang w:val="en-US"/>
        </w:rPr>
      </w:pPr>
      <w:r>
        <w:t xml:space="preserve">Определение </w:t>
      </w:r>
      <w:r w:rsidR="003844F0">
        <w:t>ап</w:t>
      </w:r>
      <w:r>
        <w:t>пр</w:t>
      </w:r>
      <w:r w:rsidR="003844F0">
        <w:t>о</w:t>
      </w:r>
      <w:r>
        <w:t>ксимации для заданного текста</w:t>
      </w:r>
      <w:r>
        <w:rPr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40"/>
        <w:gridCol w:w="2082"/>
      </w:tblGrid>
      <w:tr w:rsidR="00634C6C" w14:paraId="70D5AA77" w14:textId="77777777" w:rsidTr="003F795B">
        <w:tc>
          <w:tcPr>
            <w:tcW w:w="2140" w:type="dxa"/>
          </w:tcPr>
          <w:p w14:paraId="5DB03512" w14:textId="2D331D81" w:rsidR="00634C6C" w:rsidRPr="003F795B" w:rsidRDefault="003844F0" w:rsidP="003F795B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Последовательность</w:t>
            </w:r>
          </w:p>
        </w:tc>
        <w:tc>
          <w:tcPr>
            <w:tcW w:w="1683" w:type="dxa"/>
          </w:tcPr>
          <w:p w14:paraId="4BF0D2D9" w14:textId="1448A995" w:rsidR="00634C6C" w:rsidRDefault="00634C6C" w:rsidP="00634C6C">
            <w:pPr>
              <w:ind w:firstLine="0"/>
              <w:jc w:val="center"/>
            </w:pPr>
            <w:r>
              <w:t>Порядок ап</w:t>
            </w:r>
            <w:r w:rsidR="003844F0">
              <w:t>п</w:t>
            </w:r>
            <w:r>
              <w:t>роксимации</w:t>
            </w:r>
          </w:p>
        </w:tc>
      </w:tr>
      <w:tr w:rsidR="00634C6C" w14:paraId="5B112B91" w14:textId="77777777" w:rsidTr="003F795B">
        <w:tc>
          <w:tcPr>
            <w:tcW w:w="2140" w:type="dxa"/>
          </w:tcPr>
          <w:p w14:paraId="4FF99D0D" w14:textId="57DA3C3B" w:rsidR="00634C6C" w:rsidRDefault="003F795B" w:rsidP="00A82DC2">
            <w:pPr>
              <w:ind w:firstLine="0"/>
            </w:pPr>
            <w:r>
              <w:t>1</w:t>
            </w:r>
          </w:p>
        </w:tc>
        <w:tc>
          <w:tcPr>
            <w:tcW w:w="1683" w:type="dxa"/>
          </w:tcPr>
          <w:p w14:paraId="360AE573" w14:textId="1EBA3C05" w:rsidR="00634C6C" w:rsidRDefault="00501F5D" w:rsidP="00A82DC2">
            <w:pPr>
              <w:ind w:firstLine="0"/>
            </w:pPr>
            <w:r>
              <w:t>1</w:t>
            </w:r>
          </w:p>
        </w:tc>
      </w:tr>
      <w:tr w:rsidR="00634C6C" w14:paraId="124BF37E" w14:textId="77777777" w:rsidTr="003F795B">
        <w:tc>
          <w:tcPr>
            <w:tcW w:w="2140" w:type="dxa"/>
          </w:tcPr>
          <w:p w14:paraId="3CC13BC2" w14:textId="6A457EC5" w:rsidR="00634C6C" w:rsidRDefault="003F795B" w:rsidP="00A82DC2">
            <w:pPr>
              <w:ind w:firstLine="0"/>
            </w:pPr>
            <w:r>
              <w:t>2</w:t>
            </w:r>
          </w:p>
        </w:tc>
        <w:tc>
          <w:tcPr>
            <w:tcW w:w="1683" w:type="dxa"/>
          </w:tcPr>
          <w:p w14:paraId="5C1E5266" w14:textId="71E5F5D4" w:rsidR="00634C6C" w:rsidRDefault="00501F5D" w:rsidP="00A82DC2">
            <w:pPr>
              <w:ind w:firstLine="0"/>
            </w:pPr>
            <w:r>
              <w:t>2</w:t>
            </w:r>
          </w:p>
        </w:tc>
      </w:tr>
      <w:tr w:rsidR="00634C6C" w14:paraId="21B655EB" w14:textId="77777777" w:rsidTr="003F795B">
        <w:tc>
          <w:tcPr>
            <w:tcW w:w="2140" w:type="dxa"/>
          </w:tcPr>
          <w:p w14:paraId="06C8D37D" w14:textId="071D3585" w:rsidR="00634C6C" w:rsidRDefault="003F795B" w:rsidP="00A82DC2">
            <w:pPr>
              <w:ind w:firstLine="0"/>
            </w:pPr>
            <w:r>
              <w:t>3</w:t>
            </w:r>
          </w:p>
        </w:tc>
        <w:tc>
          <w:tcPr>
            <w:tcW w:w="1683" w:type="dxa"/>
          </w:tcPr>
          <w:p w14:paraId="6166040D" w14:textId="699D55B2" w:rsidR="00634C6C" w:rsidRDefault="00501F5D" w:rsidP="00A82DC2">
            <w:pPr>
              <w:ind w:firstLine="0"/>
            </w:pPr>
            <w:r>
              <w:t>3</w:t>
            </w:r>
          </w:p>
        </w:tc>
      </w:tr>
      <w:tr w:rsidR="00634C6C" w14:paraId="03D2485B" w14:textId="77777777" w:rsidTr="003F795B">
        <w:tc>
          <w:tcPr>
            <w:tcW w:w="2140" w:type="dxa"/>
          </w:tcPr>
          <w:p w14:paraId="6B0AE120" w14:textId="069ADCA7" w:rsidR="00634C6C" w:rsidRDefault="003F795B" w:rsidP="00A82DC2">
            <w:pPr>
              <w:ind w:firstLine="0"/>
            </w:pPr>
            <w:r>
              <w:t>4</w:t>
            </w:r>
          </w:p>
        </w:tc>
        <w:tc>
          <w:tcPr>
            <w:tcW w:w="1683" w:type="dxa"/>
          </w:tcPr>
          <w:p w14:paraId="1B6B70C7" w14:textId="53ED6B40" w:rsidR="00634C6C" w:rsidRDefault="00501F5D" w:rsidP="00A82DC2">
            <w:pPr>
              <w:ind w:firstLine="0"/>
            </w:pPr>
            <w:r>
              <w:t>3</w:t>
            </w:r>
          </w:p>
        </w:tc>
      </w:tr>
      <w:tr w:rsidR="00634C6C" w14:paraId="6296E2BB" w14:textId="77777777" w:rsidTr="003F795B">
        <w:tc>
          <w:tcPr>
            <w:tcW w:w="2140" w:type="dxa"/>
          </w:tcPr>
          <w:p w14:paraId="352E782B" w14:textId="7E0FA205" w:rsidR="00634C6C" w:rsidRDefault="003F795B" w:rsidP="00A82DC2">
            <w:pPr>
              <w:ind w:firstLine="0"/>
            </w:pPr>
            <w:r>
              <w:t>5</w:t>
            </w:r>
          </w:p>
        </w:tc>
        <w:tc>
          <w:tcPr>
            <w:tcW w:w="1683" w:type="dxa"/>
          </w:tcPr>
          <w:p w14:paraId="52C4CA6F" w14:textId="56384B11" w:rsidR="00634C6C" w:rsidRDefault="00501F5D" w:rsidP="00A82DC2">
            <w:pPr>
              <w:ind w:firstLine="0"/>
            </w:pPr>
            <w:r>
              <w:t>0</w:t>
            </w:r>
          </w:p>
        </w:tc>
      </w:tr>
    </w:tbl>
    <w:p w14:paraId="77CF34FF" w14:textId="626D2284" w:rsidR="00634C6C" w:rsidRDefault="00634C6C" w:rsidP="00A82DC2">
      <w:pPr>
        <w:ind w:firstLine="0"/>
      </w:pPr>
    </w:p>
    <w:p w14:paraId="5B61DADB" w14:textId="6068D187" w:rsidR="000F3385" w:rsidRPr="000F3385" w:rsidRDefault="000F3385" w:rsidP="000F3385">
      <w:pPr>
        <w:ind w:firstLine="0"/>
      </w:pPr>
      <w:r w:rsidRPr="000F3385">
        <w:rPr>
          <w:b/>
          <w:bCs/>
        </w:rPr>
        <w:t>Вывод</w:t>
      </w:r>
      <w:r>
        <w:rPr>
          <w:lang w:val="en-US"/>
        </w:rPr>
        <w:t xml:space="preserve">: </w:t>
      </w:r>
      <w:r>
        <w:t xml:space="preserve">были </w:t>
      </w:r>
      <w:r w:rsidRPr="00AB4875">
        <w:rPr>
          <w:bCs/>
        </w:rPr>
        <w:t>и</w:t>
      </w:r>
      <w:r w:rsidRPr="00D859D3">
        <w:t>зучен</w:t>
      </w:r>
      <w:r>
        <w:t>ы</w:t>
      </w:r>
      <w:r w:rsidRPr="00D859D3">
        <w:t xml:space="preserve"> процесс</w:t>
      </w:r>
      <w:r>
        <w:t>ы</w:t>
      </w:r>
      <w:r w:rsidRPr="00D859D3">
        <w:t xml:space="preserve"> запоминания информации и выявлен</w:t>
      </w:r>
      <w:r>
        <w:t>ы</w:t>
      </w:r>
      <w:r w:rsidRPr="00D859D3">
        <w:t xml:space="preserve"> основны</w:t>
      </w:r>
      <w:r>
        <w:t>е</w:t>
      </w:r>
      <w:r w:rsidRPr="00D859D3">
        <w:t xml:space="preserve"> фактор</w:t>
      </w:r>
      <w:r>
        <w:t>ы</w:t>
      </w:r>
      <w:r w:rsidRPr="00D859D3">
        <w:t>, влияющи</w:t>
      </w:r>
      <w:r>
        <w:t>е</w:t>
      </w:r>
      <w:r w:rsidRPr="00D859D3">
        <w:t xml:space="preserve"> на протяженность оперативной памяти оператора</w:t>
      </w:r>
      <w:r>
        <w:rPr>
          <w:lang w:val="en-US"/>
        </w:rPr>
        <w:t xml:space="preserve">: </w:t>
      </w:r>
      <w:r>
        <w:t xml:space="preserve">порядок аппроксимации -  чем меньше порядок аппроксимации чем более осмысленным кажется текст и тем легче его запомнить, количество </w:t>
      </w:r>
      <w:r>
        <w:t xml:space="preserve">различных </w:t>
      </w:r>
      <w:r>
        <w:t xml:space="preserve"> </w:t>
      </w:r>
      <w:r>
        <w:t>символов</w:t>
      </w:r>
      <w:r>
        <w:t xml:space="preserve">  используемых в последовательности,  </w:t>
      </w:r>
      <w:r w:rsidR="000F3352">
        <w:t>наличие закономерностей в последовательности.</w:t>
      </w:r>
    </w:p>
    <w:p w14:paraId="672AA8B8" w14:textId="5415D920" w:rsidR="000F3385" w:rsidRPr="000F3385" w:rsidRDefault="000F3385" w:rsidP="00A82DC2">
      <w:pPr>
        <w:ind w:firstLine="0"/>
      </w:pPr>
    </w:p>
    <w:sectPr w:rsidR="000F3385" w:rsidRPr="000F3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B140BF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13B18C7"/>
    <w:multiLevelType w:val="hybridMultilevel"/>
    <w:tmpl w:val="F4666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92AAA"/>
    <w:multiLevelType w:val="hybridMultilevel"/>
    <w:tmpl w:val="2816426C"/>
    <w:lvl w:ilvl="0" w:tplc="D448732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1699501848">
    <w:abstractNumId w:val="1"/>
  </w:num>
  <w:num w:numId="2" w16cid:durableId="1405107291">
    <w:abstractNumId w:val="2"/>
  </w:num>
  <w:num w:numId="3" w16cid:durableId="113163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0D"/>
    <w:rsid w:val="00000BCA"/>
    <w:rsid w:val="000F3352"/>
    <w:rsid w:val="000F3385"/>
    <w:rsid w:val="003844F0"/>
    <w:rsid w:val="003F795B"/>
    <w:rsid w:val="00501F5D"/>
    <w:rsid w:val="00627088"/>
    <w:rsid w:val="00634C6C"/>
    <w:rsid w:val="00A2675D"/>
    <w:rsid w:val="00A77F7B"/>
    <w:rsid w:val="00A82DC2"/>
    <w:rsid w:val="00C4350D"/>
    <w:rsid w:val="00E77502"/>
    <w:rsid w:val="00E97B34"/>
    <w:rsid w:val="00F4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06CCE"/>
  <w15:chartTrackingRefBased/>
  <w15:docId w15:val="{9EFBAA3A-1E58-4CE2-8018-AF3F4EEA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F3385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C43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43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435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3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435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435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435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435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435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435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C43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C435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4350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C4350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C435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C435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C435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C4350D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C43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C43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C4350D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C43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C43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C4350D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C4350D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C4350D"/>
    <w:rPr>
      <w:i/>
      <w:iCs/>
      <w:color w:val="2F5496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C435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C4350D"/>
    <w:rPr>
      <w:i/>
      <w:iCs/>
      <w:color w:val="2F5496" w:themeColor="accent1" w:themeShade="BF"/>
    </w:rPr>
  </w:style>
  <w:style w:type="character" w:styleId="ac">
    <w:name w:val="Intense Reference"/>
    <w:basedOn w:val="a1"/>
    <w:uiPriority w:val="32"/>
    <w:qFormat/>
    <w:rsid w:val="00C4350D"/>
    <w:rPr>
      <w:b/>
      <w:bCs/>
      <w:smallCaps/>
      <w:color w:val="2F5496" w:themeColor="accent1" w:themeShade="BF"/>
      <w:spacing w:val="5"/>
    </w:rPr>
  </w:style>
  <w:style w:type="paragraph" w:customStyle="1" w:styleId="1-">
    <w:name w:val="Заголовок 1-ый"/>
    <w:basedOn w:val="2"/>
    <w:autoRedefine/>
    <w:qFormat/>
    <w:rsid w:val="00A77F7B"/>
    <w:pPr>
      <w:spacing w:before="0" w:after="0"/>
      <w:jc w:val="center"/>
    </w:pPr>
    <w:rPr>
      <w:rFonts w:ascii="Times New Roman" w:eastAsia="Times New Roman" w:hAnsi="Times New Roman"/>
      <w:b/>
      <w:bCs/>
      <w:color w:val="000000"/>
      <w:kern w:val="32"/>
      <w:szCs w:val="26"/>
    </w:rPr>
  </w:style>
  <w:style w:type="table" w:styleId="ad">
    <w:name w:val="Table Grid"/>
    <w:basedOn w:val="a2"/>
    <w:uiPriority w:val="39"/>
    <w:rsid w:val="00634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3844F0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6</cp:revision>
  <dcterms:created xsi:type="dcterms:W3CDTF">2025-02-18T08:20:00Z</dcterms:created>
  <dcterms:modified xsi:type="dcterms:W3CDTF">2025-02-21T10:39:00Z</dcterms:modified>
</cp:coreProperties>
</file>