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B62F5F" w14:textId="75ED324C" w:rsidR="00A628A7" w:rsidRDefault="00FA1848">
      <w:r w:rsidRPr="00FA1848">
        <w:drawing>
          <wp:inline distT="0" distB="0" distL="0" distR="0" wp14:anchorId="27AF941C" wp14:editId="0295CA15">
            <wp:extent cx="5940425" cy="4591050"/>
            <wp:effectExtent l="0" t="0" r="3175" b="0"/>
            <wp:docPr id="3358539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8539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65D0A" w14:textId="55928FC5" w:rsidR="00FA1848" w:rsidRDefault="00F33ABB">
      <w:r>
        <w:t xml:space="preserve">1 Сделали </w:t>
      </w:r>
      <w:r>
        <w:rPr>
          <w:lang w:val="en-US"/>
        </w:rPr>
        <w:t>gateway</w:t>
      </w:r>
      <w:r w:rsidRPr="00F33ABB">
        <w:t xml:space="preserve"> </w:t>
      </w:r>
      <w:r>
        <w:t>сервис , который перенаправляет все запросы в нужные сервисы</w:t>
      </w:r>
      <w:r w:rsidRPr="00F33ABB">
        <w:t>:</w:t>
      </w:r>
    </w:p>
    <w:p w14:paraId="25A94480" w14:textId="38AE7384" w:rsidR="00F33ABB" w:rsidRPr="00F33ABB" w:rsidRDefault="00F33ABB">
      <w:r>
        <w:t>Структура проекта</w:t>
      </w:r>
      <w:r>
        <w:rPr>
          <w:lang w:val="en-US"/>
        </w:rPr>
        <w:t>:</w:t>
      </w:r>
    </w:p>
    <w:p w14:paraId="58994D71" w14:textId="0748AABC" w:rsidR="00F33ABB" w:rsidRDefault="00F33ABB">
      <w:r w:rsidRPr="00F33ABB">
        <w:drawing>
          <wp:inline distT="0" distB="0" distL="0" distR="0" wp14:anchorId="09CA9FFA" wp14:editId="52B7CE86">
            <wp:extent cx="2995780" cy="3683000"/>
            <wp:effectExtent l="0" t="0" r="0" b="0"/>
            <wp:docPr id="10052377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2377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1617" cy="3690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6DBEB" w14:textId="77777777" w:rsidR="00F33ABB" w:rsidRDefault="00F33ABB"/>
    <w:p w14:paraId="535A5C48" w14:textId="08243100" w:rsidR="00F33ABB" w:rsidRPr="00F33ABB" w:rsidRDefault="00F33ABB">
      <w:r>
        <w:rPr>
          <w:lang w:val="en-US"/>
        </w:rPr>
        <w:lastRenderedPageBreak/>
        <w:t>Gateway config</w:t>
      </w:r>
      <w:r>
        <w:t xml:space="preserve"> – перенаправляет запросы.</w:t>
      </w:r>
    </w:p>
    <w:p w14:paraId="33CE9197" w14:textId="04DAA006" w:rsidR="00F33ABB" w:rsidRDefault="00F33ABB">
      <w:r w:rsidRPr="00F33ABB">
        <w:drawing>
          <wp:inline distT="0" distB="0" distL="0" distR="0" wp14:anchorId="5239C7F7" wp14:editId="3DA020AB">
            <wp:extent cx="5940425" cy="4540885"/>
            <wp:effectExtent l="0" t="0" r="3175" b="0"/>
            <wp:docPr id="4983471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3471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24824" w14:textId="627FEDCE" w:rsidR="00F33ABB" w:rsidRDefault="00F33ABB">
      <w:pPr>
        <w:rPr>
          <w:lang w:val="en-US"/>
        </w:rPr>
      </w:pPr>
      <w:r>
        <w:t>Контроллер авторизации</w:t>
      </w:r>
      <w:r>
        <w:rPr>
          <w:lang w:val="en-US"/>
        </w:rPr>
        <w:t>:</w:t>
      </w:r>
      <w:r w:rsidRPr="00F33ABB">
        <w:drawing>
          <wp:inline distT="0" distB="0" distL="0" distR="0" wp14:anchorId="57986A60" wp14:editId="485C7A39">
            <wp:extent cx="5940425" cy="3909060"/>
            <wp:effectExtent l="0" t="0" r="3175" b="0"/>
            <wp:docPr id="19236150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6150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F01D4" w14:textId="4882FE7E" w:rsidR="002E4908" w:rsidRPr="002E4908" w:rsidRDefault="002E4908">
      <w:r w:rsidRPr="002E4908">
        <w:lastRenderedPageBreak/>
        <w:t xml:space="preserve">2. </w:t>
      </w:r>
      <w:r>
        <w:t xml:space="preserve">Для аутентификации используется </w:t>
      </w:r>
      <w:r>
        <w:rPr>
          <w:lang w:val="en-US"/>
        </w:rPr>
        <w:t>JWT</w:t>
      </w:r>
      <w:r w:rsidRPr="002E4908">
        <w:t xml:space="preserve"> </w:t>
      </w:r>
      <w:r>
        <w:rPr>
          <w:lang w:val="en-US"/>
        </w:rPr>
        <w:t>provider</w:t>
      </w:r>
      <w:r w:rsidR="00830608">
        <w:t>.</w:t>
      </w:r>
    </w:p>
    <w:p w14:paraId="7B058CAE" w14:textId="6F503714" w:rsidR="00A628A7" w:rsidRDefault="002E4908">
      <w:r w:rsidRPr="002E4908">
        <w:drawing>
          <wp:inline distT="0" distB="0" distL="0" distR="0" wp14:anchorId="735DF286" wp14:editId="62B8D37A">
            <wp:extent cx="5940425" cy="4225290"/>
            <wp:effectExtent l="0" t="0" r="3175" b="3810"/>
            <wp:docPr id="5708413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8413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D4E72" w14:textId="17B030B2" w:rsidR="002E4908" w:rsidRPr="002E4908" w:rsidRDefault="002E4908">
      <w:pPr>
        <w:rPr>
          <w:lang w:val="en-US"/>
        </w:rPr>
      </w:pPr>
      <w:proofErr w:type="spellStart"/>
      <w:r>
        <w:rPr>
          <w:lang w:val="en-US"/>
        </w:rPr>
        <w:t>Jwt</w:t>
      </w:r>
      <w:proofErr w:type="spellEnd"/>
      <w:r>
        <w:rPr>
          <w:lang w:val="en-US"/>
        </w:rPr>
        <w:t xml:space="preserve"> </w:t>
      </w:r>
      <w:r>
        <w:t>данные</w:t>
      </w:r>
      <w:r w:rsidRPr="002E4908">
        <w:rPr>
          <w:lang w:val="en-US"/>
        </w:rPr>
        <w:t xml:space="preserve"> </w:t>
      </w:r>
      <w:r>
        <w:t>в</w:t>
      </w:r>
      <w:r w:rsidRPr="002E4908">
        <w:rPr>
          <w:lang w:val="en-US"/>
        </w:rPr>
        <w:t xml:space="preserve"> </w:t>
      </w:r>
      <w:proofErr w:type="spellStart"/>
      <w:r>
        <w:rPr>
          <w:lang w:val="en-US"/>
        </w:rPr>
        <w:t>application.yaml</w:t>
      </w:r>
      <w:proofErr w:type="spellEnd"/>
    </w:p>
    <w:p w14:paraId="3F1E1BF0" w14:textId="2DEB528A" w:rsidR="002E4908" w:rsidRDefault="002E4908">
      <w:r w:rsidRPr="002E4908">
        <w:drawing>
          <wp:inline distT="0" distB="0" distL="0" distR="0" wp14:anchorId="37CA489B" wp14:editId="2E2C0938">
            <wp:extent cx="5940425" cy="1381760"/>
            <wp:effectExtent l="0" t="0" r="3175" b="8890"/>
            <wp:docPr id="17151072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1072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1265D" w14:textId="77777777" w:rsidR="00B019A0" w:rsidRDefault="00B019A0"/>
    <w:p w14:paraId="6D8A816F" w14:textId="36F59D93" w:rsidR="00B019A0" w:rsidRDefault="00B019A0">
      <w:pPr>
        <w:rPr>
          <w:lang w:val="en-US"/>
        </w:rPr>
      </w:pPr>
      <w:r>
        <w:t xml:space="preserve">2.1 Реализовали  </w:t>
      </w:r>
      <w:proofErr w:type="spellStart"/>
      <w:r>
        <w:rPr>
          <w:lang w:val="en-US"/>
        </w:rPr>
        <w:t>jwt</w:t>
      </w:r>
      <w:proofErr w:type="spellEnd"/>
      <w:r w:rsidRPr="00B019A0">
        <w:t xml:space="preserve"> </w:t>
      </w:r>
      <w:r>
        <w:t>фильтр для аутентификации в основном сервисе</w:t>
      </w:r>
      <w:r w:rsidRPr="00B019A0">
        <w:t>:</w:t>
      </w:r>
    </w:p>
    <w:p w14:paraId="54461014" w14:textId="77777777" w:rsidR="00B019A0" w:rsidRPr="00B019A0" w:rsidRDefault="00B019A0" w:rsidP="00B019A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B019A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package </w:t>
      </w:r>
      <w:proofErr w:type="spellStart"/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com.example.demo.config</w:t>
      </w:r>
      <w:proofErr w:type="spellEnd"/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019A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import </w:t>
      </w:r>
      <w:proofErr w:type="spellStart"/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io.jsonwebtoken.Claims</w:t>
      </w:r>
      <w:proofErr w:type="spellEnd"/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019A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import </w:t>
      </w:r>
      <w:proofErr w:type="spellStart"/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io.jsonwebtoken.Jwts</w:t>
      </w:r>
      <w:proofErr w:type="spellEnd"/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019A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import </w:t>
      </w:r>
      <w:proofErr w:type="spellStart"/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io.jsonwebtoken.security.Keys</w:t>
      </w:r>
      <w:proofErr w:type="spellEnd"/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019A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import </w:t>
      </w:r>
      <w:proofErr w:type="spellStart"/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jakarta.servlet.FilterChain</w:t>
      </w:r>
      <w:proofErr w:type="spellEnd"/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019A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import </w:t>
      </w:r>
      <w:proofErr w:type="spellStart"/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jakarta.servlet.ServletException</w:t>
      </w:r>
      <w:proofErr w:type="spellEnd"/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019A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import </w:t>
      </w:r>
      <w:proofErr w:type="spellStart"/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jakarta.servlet.http.HttpServletRequest</w:t>
      </w:r>
      <w:proofErr w:type="spellEnd"/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019A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import </w:t>
      </w:r>
      <w:proofErr w:type="spellStart"/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jakarta.servlet.http.HttpServletResponse</w:t>
      </w:r>
      <w:proofErr w:type="spellEnd"/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019A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import </w:t>
      </w:r>
      <w:proofErr w:type="spellStart"/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org.springframework.beans.factory.annotation.</w:t>
      </w:r>
      <w:r w:rsidRPr="00B019A0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Value</w:t>
      </w:r>
      <w:proofErr w:type="spellEnd"/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019A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import </w:t>
      </w:r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org.springframework.security.authentication.UsernamePasswordAuthenticationToken;</w:t>
      </w:r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B019A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import</w:t>
      </w:r>
      <w:proofErr w:type="spellEnd"/>
      <w:r w:rsidRPr="00B019A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org.springframework.security.core.Authentication</w:t>
      </w:r>
      <w:proofErr w:type="spellEnd"/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019A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import </w:t>
      </w:r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org.springframework.security.core.authority.SimpleGrantedAuthority;</w:t>
      </w:r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B019A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lastRenderedPageBreak/>
        <w:t>import</w:t>
      </w:r>
      <w:proofErr w:type="spellEnd"/>
      <w:r w:rsidRPr="00B019A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org.springframework.security.core.context.SecurityContextHolder;</w:t>
      </w:r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019A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import </w:t>
      </w:r>
      <w:proofErr w:type="spellStart"/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org.springframework.stereotype.</w:t>
      </w:r>
      <w:r w:rsidRPr="00B019A0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Component</w:t>
      </w:r>
      <w:proofErr w:type="spellEnd"/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019A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import </w:t>
      </w:r>
      <w:proofErr w:type="spellStart"/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org.springframework.web.filter.OncePerRequestFilter</w:t>
      </w:r>
      <w:proofErr w:type="spellEnd"/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019A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import </w:t>
      </w:r>
      <w:proofErr w:type="spellStart"/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java.io.IOException</w:t>
      </w:r>
      <w:proofErr w:type="spellEnd"/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019A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import </w:t>
      </w:r>
      <w:proofErr w:type="spellStart"/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java.nio.charset.StandardCharsets</w:t>
      </w:r>
      <w:proofErr w:type="spellEnd"/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019A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import </w:t>
      </w:r>
      <w:proofErr w:type="spellStart"/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java.util.Collections</w:t>
      </w:r>
      <w:proofErr w:type="spellEnd"/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019A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import </w:t>
      </w:r>
      <w:proofErr w:type="spellStart"/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java.util.List</w:t>
      </w:r>
      <w:proofErr w:type="spellEnd"/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019A0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@Component</w:t>
      </w:r>
      <w:r w:rsidRPr="00B019A0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</w:r>
      <w:r w:rsidRPr="00B019A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class </w:t>
      </w:r>
      <w:proofErr w:type="spellStart"/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JwtAuthFilter</w:t>
      </w:r>
      <w:proofErr w:type="spellEnd"/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019A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extends </w:t>
      </w:r>
      <w:proofErr w:type="spellStart"/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OncePerRequestFilter</w:t>
      </w:r>
      <w:proofErr w:type="spellEnd"/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{</w:t>
      </w:r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019A0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@Value</w:t>
      </w:r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B019A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"${jwt.secret}"</w:t>
      </w:r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019A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</w:t>
      </w:r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String </w:t>
      </w:r>
      <w:r w:rsidRPr="00B019A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secret</w:t>
      </w:r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019A0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@Override</w:t>
      </w:r>
      <w:r w:rsidRPr="00B019A0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019A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protected void </w:t>
      </w:r>
      <w:proofErr w:type="spellStart"/>
      <w:r w:rsidRPr="00B019A0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doFilterInternal</w:t>
      </w:r>
      <w:proofErr w:type="spellEnd"/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HttpServletRequest</w:t>
      </w:r>
      <w:proofErr w:type="spellEnd"/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request,</w:t>
      </w:r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        </w:t>
      </w:r>
      <w:proofErr w:type="spellStart"/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HttpServletResponse</w:t>
      </w:r>
      <w:proofErr w:type="spellEnd"/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response,</w:t>
      </w:r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        </w:t>
      </w:r>
      <w:proofErr w:type="spellStart"/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FilterChain</w:t>
      </w:r>
      <w:proofErr w:type="spellEnd"/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filterChain</w:t>
      </w:r>
      <w:proofErr w:type="spellEnd"/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B019A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throws </w:t>
      </w:r>
      <w:proofErr w:type="spellStart"/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ServletException</w:t>
      </w:r>
      <w:proofErr w:type="spellEnd"/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IOException</w:t>
      </w:r>
      <w:proofErr w:type="spellEnd"/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{</w:t>
      </w:r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019A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try </w:t>
      </w:r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String token = </w:t>
      </w:r>
      <w:proofErr w:type="spellStart"/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resolveToken</w:t>
      </w:r>
      <w:proofErr w:type="spellEnd"/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(request);</w:t>
      </w:r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B019A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(token != </w:t>
      </w:r>
      <w:r w:rsidRPr="00B019A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null </w:t>
      </w:r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&amp;&amp; </w:t>
      </w:r>
      <w:proofErr w:type="spellStart"/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validateToken</w:t>
      </w:r>
      <w:proofErr w:type="spellEnd"/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(token)) {</w:t>
      </w:r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Authentication auth = </w:t>
      </w:r>
      <w:proofErr w:type="spellStart"/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getAuthentication</w:t>
      </w:r>
      <w:proofErr w:type="spellEnd"/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(token);</w:t>
      </w:r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SecurityContextHolder.</w:t>
      </w:r>
      <w:r w:rsidRPr="00B019A0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getContext</w:t>
      </w:r>
      <w:proofErr w:type="spellEnd"/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().</w:t>
      </w:r>
      <w:proofErr w:type="spellStart"/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setAuthentication</w:t>
      </w:r>
      <w:proofErr w:type="spellEnd"/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(auth);</w:t>
      </w:r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}</w:t>
      </w:r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 </w:t>
      </w:r>
      <w:r w:rsidRPr="00B019A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catch </w:t>
      </w:r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(Exception e) {</w:t>
      </w:r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B019A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logger</w:t>
      </w:r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.error</w:t>
      </w:r>
      <w:proofErr w:type="spellEnd"/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B019A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"JWT validation error"</w:t>
      </w:r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e);</w:t>
      </w:r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response.sendError</w:t>
      </w:r>
      <w:proofErr w:type="spellEnd"/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HttpServletResponse.</w:t>
      </w:r>
      <w:r w:rsidRPr="00B019A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SC_UNAUTHORIZED</w:t>
      </w:r>
      <w:proofErr w:type="spellEnd"/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B019A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"Invalid JWT"</w:t>
      </w:r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B019A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return</w:t>
      </w:r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filterChain.doFilter</w:t>
      </w:r>
      <w:proofErr w:type="spellEnd"/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(request, response);</w:t>
      </w:r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019A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</w:t>
      </w:r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String </w:t>
      </w:r>
      <w:proofErr w:type="spellStart"/>
      <w:r w:rsidRPr="00B019A0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resolveToken</w:t>
      </w:r>
      <w:proofErr w:type="spellEnd"/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HttpServletRequest</w:t>
      </w:r>
      <w:proofErr w:type="spellEnd"/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request) {</w:t>
      </w:r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String </w:t>
      </w:r>
      <w:proofErr w:type="spellStart"/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bearerToken</w:t>
      </w:r>
      <w:proofErr w:type="spellEnd"/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request.getHeader</w:t>
      </w:r>
      <w:proofErr w:type="spellEnd"/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B019A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"Authorization"</w:t>
      </w:r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019A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bearerToken</w:t>
      </w:r>
      <w:proofErr w:type="spellEnd"/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!= </w:t>
      </w:r>
      <w:r w:rsidRPr="00B019A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null </w:t>
      </w:r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&amp;&amp; </w:t>
      </w:r>
      <w:proofErr w:type="spellStart"/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bearerToken.startsWith</w:t>
      </w:r>
      <w:proofErr w:type="spellEnd"/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B019A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"Bearer "</w:t>
      </w:r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)) {</w:t>
      </w:r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B019A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proofErr w:type="spellStart"/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bearerToken.substring</w:t>
      </w:r>
      <w:proofErr w:type="spellEnd"/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B019A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7</w:t>
      </w:r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019A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return null</w:t>
      </w:r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019A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</w:t>
      </w:r>
      <w:proofErr w:type="spellStart"/>
      <w:r w:rsidRPr="00B019A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boolean</w:t>
      </w:r>
      <w:proofErr w:type="spellEnd"/>
      <w:r w:rsidRPr="00B019A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019A0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validateToken</w:t>
      </w:r>
      <w:proofErr w:type="spellEnd"/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(String token) {</w:t>
      </w:r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019A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try </w:t>
      </w:r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Jwts.</w:t>
      </w:r>
      <w:r w:rsidRPr="00B019A0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parser</w:t>
      </w:r>
      <w:proofErr w:type="spellEnd"/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.setSigningKey(Keys.</w:t>
      </w:r>
      <w:r w:rsidRPr="00B019A0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hmacShaKeyFor</w:t>
      </w:r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B019A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secret</w:t>
      </w:r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.getBytes(StandardCharsets.</w:t>
      </w:r>
      <w:r w:rsidRPr="00B019A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UTF_8</w:t>
      </w:r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)))</w:t>
      </w:r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.build()</w:t>
      </w:r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.</w:t>
      </w:r>
      <w:proofErr w:type="spellStart"/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parseClaimsJws</w:t>
      </w:r>
      <w:proofErr w:type="spellEnd"/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(token);</w:t>
      </w:r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B019A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return true</w:t>
      </w:r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 </w:t>
      </w:r>
      <w:r w:rsidRPr="00B019A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catch </w:t>
      </w:r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(Exception e) {</w:t>
      </w:r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B019A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logger</w:t>
      </w:r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.error</w:t>
      </w:r>
      <w:proofErr w:type="spellEnd"/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B019A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"JWT validation failed"</w:t>
      </w:r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e);</w:t>
      </w:r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B019A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return false</w:t>
      </w:r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019A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</w:t>
      </w:r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Authentication </w:t>
      </w:r>
      <w:proofErr w:type="spellStart"/>
      <w:r w:rsidRPr="00B019A0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getAuthentication</w:t>
      </w:r>
      <w:proofErr w:type="spellEnd"/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(String token) {</w:t>
      </w:r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Claims </w:t>
      </w:r>
      <w:proofErr w:type="spellStart"/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claims</w:t>
      </w:r>
      <w:proofErr w:type="spellEnd"/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Jwts.</w:t>
      </w:r>
      <w:r w:rsidRPr="00B019A0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parser</w:t>
      </w:r>
      <w:proofErr w:type="spellEnd"/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.setSigningKey(Keys.</w:t>
      </w:r>
      <w:r w:rsidRPr="00B019A0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hmacShaKeyFor</w:t>
      </w:r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B019A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secret</w:t>
      </w:r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.getBytes(StandardCharsets.</w:t>
      </w:r>
      <w:r w:rsidRPr="00B019A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UTF_8</w:t>
      </w:r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)))</w:t>
      </w:r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.build()</w:t>
      </w:r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.</w:t>
      </w:r>
      <w:proofErr w:type="spellStart"/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parseClaimsJws</w:t>
      </w:r>
      <w:proofErr w:type="spellEnd"/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(token)</w:t>
      </w:r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        .</w:t>
      </w:r>
      <w:proofErr w:type="spellStart"/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getBody</w:t>
      </w:r>
      <w:proofErr w:type="spellEnd"/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String username = </w:t>
      </w:r>
      <w:proofErr w:type="spellStart"/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claims.getSubject</w:t>
      </w:r>
      <w:proofErr w:type="spellEnd"/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String role = </w:t>
      </w:r>
      <w:proofErr w:type="spellStart"/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claims.get</w:t>
      </w:r>
      <w:proofErr w:type="spellEnd"/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B019A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"role"</w:t>
      </w:r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String.</w:t>
      </w:r>
      <w:r w:rsidRPr="00B019A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class</w:t>
      </w:r>
      <w:proofErr w:type="spellEnd"/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019A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B019A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Проверяем</w:t>
      </w:r>
      <w:r w:rsidRPr="00B019A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B019A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что</w:t>
      </w:r>
      <w:r w:rsidRPr="00B019A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019A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роль</w:t>
      </w:r>
      <w:r w:rsidRPr="00B019A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019A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не</w:t>
      </w:r>
      <w:r w:rsidRPr="00B019A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null </w:t>
      </w:r>
      <w:r w:rsidRPr="00B019A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и</w:t>
      </w:r>
      <w:r w:rsidRPr="00B019A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019A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не</w:t>
      </w:r>
      <w:r w:rsidRPr="00B019A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019A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пустая</w:t>
      </w:r>
      <w:r w:rsidRPr="00B019A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019A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(role == </w:t>
      </w:r>
      <w:r w:rsidRPr="00B019A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null </w:t>
      </w:r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|| </w:t>
      </w:r>
      <w:proofErr w:type="spellStart"/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role.trim</w:t>
      </w:r>
      <w:proofErr w:type="spellEnd"/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().</w:t>
      </w:r>
      <w:proofErr w:type="spellStart"/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isEmpty</w:t>
      </w:r>
      <w:proofErr w:type="spellEnd"/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()) {</w:t>
      </w:r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B019A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throw new </w:t>
      </w:r>
      <w:proofErr w:type="spellStart"/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IllegalArgumentException</w:t>
      </w:r>
      <w:proofErr w:type="spellEnd"/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B019A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"Role cannot be empty"</w:t>
      </w:r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019A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B019A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Добавляем</w:t>
      </w:r>
      <w:r w:rsidRPr="00B019A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019A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префикс</w:t>
      </w:r>
      <w:r w:rsidRPr="00B019A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ROLE_, </w:t>
      </w:r>
      <w:r w:rsidRPr="00B019A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если</w:t>
      </w:r>
      <w:r w:rsidRPr="00B019A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019A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его</w:t>
      </w:r>
      <w:r w:rsidRPr="00B019A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019A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нет</w:t>
      </w:r>
      <w:r w:rsidRPr="00B019A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(</w:t>
      </w:r>
      <w:r w:rsidRPr="00B019A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это</w:t>
      </w:r>
      <w:r w:rsidRPr="00B019A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019A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стандартное</w:t>
      </w:r>
      <w:r w:rsidRPr="00B019A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019A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требование</w:t>
      </w:r>
      <w:r w:rsidRPr="00B019A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Spring Security </w:t>
      </w:r>
      <w:r w:rsidRPr="00B019A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для</w:t>
      </w:r>
      <w:r w:rsidRPr="00B019A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019A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ролей</w:t>
      </w:r>
      <w:r w:rsidRPr="00B019A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)</w:t>
      </w:r>
      <w:r w:rsidRPr="00B019A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019A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(!</w:t>
      </w:r>
      <w:proofErr w:type="spellStart"/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role.startsWith</w:t>
      </w:r>
      <w:proofErr w:type="spellEnd"/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B019A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"ROLE_"</w:t>
      </w:r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)) {</w:t>
      </w:r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role = </w:t>
      </w:r>
      <w:r w:rsidRPr="00B019A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"ROLE_" </w:t>
      </w:r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+ role;</w:t>
      </w:r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List&lt;</w:t>
      </w:r>
      <w:proofErr w:type="spellStart"/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SimpleGrantedAuthority</w:t>
      </w:r>
      <w:proofErr w:type="spellEnd"/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&gt; authorities = </w:t>
      </w:r>
      <w:proofErr w:type="spellStart"/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Collections.</w:t>
      </w:r>
      <w:r w:rsidRPr="00B019A0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singletonList</w:t>
      </w:r>
      <w:proofErr w:type="spellEnd"/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B019A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proofErr w:type="spellStart"/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SimpleGrantedAuthority</w:t>
      </w:r>
      <w:proofErr w:type="spellEnd"/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(role)</w:t>
      </w:r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);</w:t>
      </w:r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019A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new </w:t>
      </w:r>
      <w:proofErr w:type="spellStart"/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UsernamePasswordAuthenticationToken</w:t>
      </w:r>
      <w:proofErr w:type="spellEnd"/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username,</w:t>
      </w:r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B019A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null</w:t>
      </w:r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authorities</w:t>
      </w:r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);</w:t>
      </w:r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415F4FEA" w14:textId="38C75308" w:rsidR="00B019A0" w:rsidRDefault="00B019A0">
      <w:pPr>
        <w:rPr>
          <w:lang w:val="en-US"/>
        </w:rPr>
      </w:pPr>
    </w:p>
    <w:p w14:paraId="21F1BEEB" w14:textId="7C962119" w:rsidR="00B019A0" w:rsidRPr="00B019A0" w:rsidRDefault="00B019A0">
      <w:r w:rsidRPr="00B019A0">
        <w:t xml:space="preserve">3. </w:t>
      </w:r>
      <w:r>
        <w:t xml:space="preserve">Добавили фильтр в </w:t>
      </w:r>
      <w:proofErr w:type="spellStart"/>
      <w:r>
        <w:rPr>
          <w:lang w:val="en-US"/>
        </w:rPr>
        <w:t>SecurityConfig</w:t>
      </w:r>
      <w:proofErr w:type="spellEnd"/>
      <w:r w:rsidRPr="00B019A0">
        <w:t xml:space="preserve"> </w:t>
      </w:r>
      <w:r>
        <w:t xml:space="preserve">в основном сервисе </w:t>
      </w:r>
      <w:r w:rsidRPr="00B019A0">
        <w:t>:</w:t>
      </w:r>
    </w:p>
    <w:p w14:paraId="5F73DCDD" w14:textId="77777777" w:rsidR="00B019A0" w:rsidRPr="00B019A0" w:rsidRDefault="00B019A0" w:rsidP="00B019A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B019A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package </w:t>
      </w:r>
      <w:proofErr w:type="spellStart"/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com.example.demo.config</w:t>
      </w:r>
      <w:proofErr w:type="spellEnd"/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019A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import </w:t>
      </w:r>
      <w:proofErr w:type="spellStart"/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org.springframework.context.annotation.</w:t>
      </w:r>
      <w:r w:rsidRPr="00B019A0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Bean</w:t>
      </w:r>
      <w:proofErr w:type="spellEnd"/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019A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import </w:t>
      </w:r>
      <w:proofErr w:type="spellStart"/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org.springframework.context.annotation.</w:t>
      </w:r>
      <w:r w:rsidRPr="00B019A0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Configuration</w:t>
      </w:r>
      <w:proofErr w:type="spellEnd"/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019A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import </w:t>
      </w:r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org.springframework.security.config.annotation.web.builders.HttpSecurity;</w:t>
      </w:r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B019A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import</w:t>
      </w:r>
      <w:proofErr w:type="spellEnd"/>
      <w:r w:rsidRPr="00B019A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org.springframework.security.config.annotation.web.configuration.</w:t>
      </w:r>
      <w:r w:rsidRPr="00B019A0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EnableWebSecurity</w:t>
      </w:r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B019A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import</w:t>
      </w:r>
      <w:proofErr w:type="spellEnd"/>
      <w:r w:rsidRPr="00B019A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org.springframework.security.web.SecurityFilterChain</w:t>
      </w:r>
      <w:proofErr w:type="spellEnd"/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019A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import </w:t>
      </w:r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org.springframework.security.web.authentication.UsernamePasswordAuthenticationFilter;</w:t>
      </w:r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019A0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@Configuration</w:t>
      </w:r>
      <w:r w:rsidRPr="00B019A0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>@EnableWebSecurity</w:t>
      </w:r>
      <w:r w:rsidRPr="00B019A0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</w:r>
      <w:r w:rsidRPr="00B019A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class </w:t>
      </w:r>
      <w:proofErr w:type="spellStart"/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SecurityConfig</w:t>
      </w:r>
      <w:proofErr w:type="spellEnd"/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{</w:t>
      </w:r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019A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final </w:t>
      </w:r>
      <w:proofErr w:type="spellStart"/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JwtAuthFilter</w:t>
      </w:r>
      <w:proofErr w:type="spellEnd"/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019A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jwtAuthFilter</w:t>
      </w:r>
      <w:proofErr w:type="spellEnd"/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019A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</w:t>
      </w:r>
      <w:proofErr w:type="spellStart"/>
      <w:r w:rsidRPr="00B019A0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SecurityConfig</w:t>
      </w:r>
      <w:proofErr w:type="spellEnd"/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JwtAuthFilter</w:t>
      </w:r>
      <w:proofErr w:type="spellEnd"/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jwtAuthFilter</w:t>
      </w:r>
      <w:proofErr w:type="spellEnd"/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B019A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this</w:t>
      </w:r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</w:t>
      </w:r>
      <w:r w:rsidRPr="00B019A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jwtAuthFilter</w:t>
      </w:r>
      <w:proofErr w:type="spellEnd"/>
      <w:r w:rsidRPr="00B019A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jwtAuthFilter</w:t>
      </w:r>
      <w:proofErr w:type="spellEnd"/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019A0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@Bean</w:t>
      </w:r>
      <w:r w:rsidRPr="00B019A0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019A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</w:t>
      </w:r>
      <w:proofErr w:type="spellStart"/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SecurityFilterChain</w:t>
      </w:r>
      <w:proofErr w:type="spellEnd"/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019A0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securityFilterChain</w:t>
      </w:r>
      <w:proofErr w:type="spellEnd"/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HttpSecurity</w:t>
      </w:r>
      <w:proofErr w:type="spellEnd"/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http) </w:t>
      </w:r>
      <w:r w:rsidRPr="00B019A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throws </w:t>
      </w:r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Exception {</w:t>
      </w:r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019A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http</w:t>
      </w:r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.</w:t>
      </w:r>
      <w:proofErr w:type="spellStart"/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csrf</w:t>
      </w:r>
      <w:proofErr w:type="spellEnd"/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csrf</w:t>
      </w:r>
      <w:proofErr w:type="spellEnd"/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-&gt; </w:t>
      </w:r>
      <w:proofErr w:type="spellStart"/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csrf.disable</w:t>
      </w:r>
      <w:proofErr w:type="spellEnd"/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())</w:t>
      </w:r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.</w:t>
      </w:r>
      <w:proofErr w:type="spellStart"/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addFilterBefore</w:t>
      </w:r>
      <w:proofErr w:type="spellEnd"/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019A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jwtAuthFilter</w:t>
      </w:r>
      <w:proofErr w:type="spellEnd"/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UsernamePasswordAuthenticationFilter.</w:t>
      </w:r>
      <w:r w:rsidRPr="00B019A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class</w:t>
      </w:r>
      <w:proofErr w:type="spellEnd"/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.</w:t>
      </w:r>
      <w:proofErr w:type="spellStart"/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authorizeHttpRequests</w:t>
      </w:r>
      <w:proofErr w:type="spellEnd"/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(auth -&gt; auth</w:t>
      </w:r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.</w:t>
      </w:r>
      <w:proofErr w:type="spellStart"/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requestMatchers</w:t>
      </w:r>
      <w:proofErr w:type="spellEnd"/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B019A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"/</w:t>
      </w:r>
      <w:proofErr w:type="spellStart"/>
      <w:r w:rsidRPr="00B019A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api</w:t>
      </w:r>
      <w:proofErr w:type="spellEnd"/>
      <w:r w:rsidRPr="00B019A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/public/**"</w:t>
      </w:r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).</w:t>
      </w:r>
      <w:proofErr w:type="spellStart"/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permitAll</w:t>
      </w:r>
      <w:proofErr w:type="spellEnd"/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                .</w:t>
      </w:r>
      <w:proofErr w:type="spellStart"/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anyRequest</w:t>
      </w:r>
      <w:proofErr w:type="spellEnd"/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().authenticated()</w:t>
      </w:r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)</w:t>
      </w:r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.build();</w:t>
      </w:r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B01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48A1E6EF" w14:textId="4ACD9EF1" w:rsidR="00B019A0" w:rsidRPr="00B019A0" w:rsidRDefault="00B019A0"/>
    <w:p w14:paraId="6F73B4B7" w14:textId="26DE4EE9" w:rsidR="00B019A0" w:rsidRDefault="00B019A0">
      <w:pPr>
        <w:rPr>
          <w:lang w:val="en-US"/>
        </w:rPr>
      </w:pPr>
      <w:r w:rsidRPr="00B019A0">
        <w:t xml:space="preserve">4. </w:t>
      </w:r>
      <w:r>
        <w:t xml:space="preserve">Протестировали работу </w:t>
      </w:r>
      <w:r>
        <w:rPr>
          <w:lang w:val="en-US"/>
        </w:rPr>
        <w:t>gateway</w:t>
      </w:r>
      <w:r w:rsidRPr="00B019A0">
        <w:t xml:space="preserve"> </w:t>
      </w:r>
      <w:r>
        <w:t xml:space="preserve"> при помощи </w:t>
      </w:r>
      <w:r>
        <w:rPr>
          <w:lang w:val="en-US"/>
        </w:rPr>
        <w:t>Postman</w:t>
      </w:r>
    </w:p>
    <w:p w14:paraId="1E36684D" w14:textId="614C0744" w:rsidR="001B28DE" w:rsidRPr="001B28DE" w:rsidRDefault="001B28DE">
      <w:r>
        <w:t>Получение токена</w:t>
      </w:r>
    </w:p>
    <w:p w14:paraId="67D51FF0" w14:textId="15C4C56D" w:rsidR="00E97B34" w:rsidRPr="00B019A0" w:rsidRDefault="001B28DE">
      <w:pPr>
        <w:rPr>
          <w:lang w:val="en-US"/>
        </w:rPr>
      </w:pPr>
      <w:r w:rsidRPr="001B28DE">
        <w:rPr>
          <w:lang w:val="en-US"/>
        </w:rPr>
        <w:drawing>
          <wp:inline distT="0" distB="0" distL="0" distR="0" wp14:anchorId="38D69E7F" wp14:editId="50A9F813">
            <wp:extent cx="5940425" cy="2837815"/>
            <wp:effectExtent l="0" t="0" r="3175" b="635"/>
            <wp:docPr id="20095320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5320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30F82" w14:textId="77777777" w:rsidR="00A628A7" w:rsidRDefault="00A628A7">
      <w:pPr>
        <w:rPr>
          <w:lang w:val="en-US"/>
        </w:rPr>
      </w:pPr>
    </w:p>
    <w:p w14:paraId="7823089A" w14:textId="77777777" w:rsidR="00994C02" w:rsidRDefault="00994C02"/>
    <w:p w14:paraId="21B84F0B" w14:textId="62341095" w:rsidR="001B28DE" w:rsidRPr="001B28DE" w:rsidRDefault="001B28DE">
      <w:r>
        <w:t xml:space="preserve">Перенаправление на другой сервис через </w:t>
      </w:r>
      <w:r>
        <w:rPr>
          <w:lang w:val="en-US"/>
        </w:rPr>
        <w:t>gateway</w:t>
      </w:r>
      <w:r w:rsidRPr="001B28DE">
        <w:t xml:space="preserve"> </w:t>
      </w:r>
      <w:r>
        <w:t xml:space="preserve">с запросом </w:t>
      </w:r>
      <w:r>
        <w:rPr>
          <w:lang w:val="en-US"/>
        </w:rPr>
        <w:t>Authorization</w:t>
      </w:r>
      <w:r w:rsidRPr="001B28DE">
        <w:t xml:space="preserve"> </w:t>
      </w:r>
      <w:r>
        <w:t xml:space="preserve">заголовка с </w:t>
      </w:r>
      <w:r>
        <w:rPr>
          <w:lang w:val="en-US"/>
        </w:rPr>
        <w:t>Bearer</w:t>
      </w:r>
      <w:r w:rsidRPr="001B28DE">
        <w:t xml:space="preserve"> </w:t>
      </w:r>
      <w:r>
        <w:t>токеном.</w:t>
      </w:r>
    </w:p>
    <w:p w14:paraId="7B91C3E9" w14:textId="27D78BF7" w:rsidR="00994C02" w:rsidRDefault="00410042">
      <w:pPr>
        <w:rPr>
          <w:lang w:val="en-US"/>
        </w:rPr>
      </w:pPr>
      <w:r w:rsidRPr="00FB5FC3">
        <w:rPr>
          <w:noProof/>
        </w:rPr>
        <w:drawing>
          <wp:inline distT="0" distB="0" distL="0" distR="0" wp14:anchorId="13215C9C" wp14:editId="766F8F13">
            <wp:extent cx="5491481" cy="3448685"/>
            <wp:effectExtent l="0" t="0" r="0" b="0"/>
            <wp:docPr id="10658068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6368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3265" cy="34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0546E" w14:textId="13D81F9F" w:rsidR="00994C02" w:rsidRPr="00994C02" w:rsidRDefault="00994C02">
      <w:pPr>
        <w:rPr>
          <w:lang w:val="en-US"/>
        </w:rPr>
      </w:pPr>
    </w:p>
    <w:sectPr w:rsidR="00994C02" w:rsidRPr="00994C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DA5"/>
    <w:rsid w:val="00000BCA"/>
    <w:rsid w:val="00135A34"/>
    <w:rsid w:val="001B28DE"/>
    <w:rsid w:val="002E4908"/>
    <w:rsid w:val="00363DA5"/>
    <w:rsid w:val="003E61A3"/>
    <w:rsid w:val="00410042"/>
    <w:rsid w:val="00830608"/>
    <w:rsid w:val="00994C02"/>
    <w:rsid w:val="00A628A7"/>
    <w:rsid w:val="00A74693"/>
    <w:rsid w:val="00B019A0"/>
    <w:rsid w:val="00C803B0"/>
    <w:rsid w:val="00E97B34"/>
    <w:rsid w:val="00F33ABB"/>
    <w:rsid w:val="00FA1848"/>
    <w:rsid w:val="00FB5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CD1CB"/>
  <w15:chartTrackingRefBased/>
  <w15:docId w15:val="{A9A08562-D025-4D6D-941B-FACF93A84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63D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3D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63D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63D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63D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63D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63D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63D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63D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63D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63D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63D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63DA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63DA5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63DA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63DA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63DA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63DA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63D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63D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63D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63D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63D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63DA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63DA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63DA5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63D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63DA5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363DA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5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7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63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23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5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9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00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0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5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5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57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21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2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6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63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58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0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7</Pages>
  <Words>790</Words>
  <Characters>4505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Ded Dedov</dc:creator>
  <cp:keywords/>
  <dc:description/>
  <cp:lastModifiedBy>Ded Dedov</cp:lastModifiedBy>
  <cp:revision>20</cp:revision>
  <dcterms:created xsi:type="dcterms:W3CDTF">2025-04-17T08:59:00Z</dcterms:created>
  <dcterms:modified xsi:type="dcterms:W3CDTF">2025-04-23T10:46:00Z</dcterms:modified>
</cp:coreProperties>
</file>