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76A1" w14:textId="77777777" w:rsidR="00EF15CC" w:rsidRPr="00EF15CC" w:rsidRDefault="00EF15CC" w:rsidP="00EF15CC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bookmarkStart w:id="0" w:name="_TOC_250004"/>
      <w:bookmarkStart w:id="1" w:name="_Toc159081259"/>
      <w:r w:rsidRPr="00EF15CC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Лабораторная</w:t>
      </w:r>
      <w:r w:rsidRPr="00EF15CC">
        <w:rPr>
          <w:rFonts w:ascii="Times New Roman" w:eastAsia="Times New Roman" w:hAnsi="Times New Roman" w:cs="Times New Roman"/>
          <w:b/>
          <w:color w:val="000000"/>
          <w:spacing w:val="-18"/>
          <w:kern w:val="0"/>
          <w:sz w:val="32"/>
          <w:szCs w:val="32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работа</w:t>
      </w:r>
      <w:r w:rsidRPr="00EF15CC">
        <w:rPr>
          <w:rFonts w:ascii="Times New Roman" w:eastAsia="Times New Roman" w:hAnsi="Times New Roman" w:cs="Times New Roman"/>
          <w:b/>
          <w:color w:val="000000"/>
          <w:spacing w:val="-15"/>
          <w:kern w:val="0"/>
          <w:sz w:val="32"/>
          <w:szCs w:val="32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№5.</w:t>
      </w:r>
      <w:r w:rsidRPr="00EF15CC">
        <w:rPr>
          <w:rFonts w:ascii="Times New Roman" w:eastAsia="Times New Roman" w:hAnsi="Times New Roman" w:cs="Times New Roman"/>
          <w:b/>
          <w:color w:val="000000"/>
          <w:spacing w:val="-19"/>
          <w:kern w:val="0"/>
          <w:sz w:val="32"/>
          <w:szCs w:val="32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Проектирование</w:t>
      </w:r>
      <w:r w:rsidRPr="00EF15CC">
        <w:rPr>
          <w:rFonts w:ascii="Times New Roman" w:eastAsia="Times New Roman" w:hAnsi="Times New Roman" w:cs="Times New Roman"/>
          <w:b/>
          <w:color w:val="000000"/>
          <w:spacing w:val="-17"/>
          <w:kern w:val="0"/>
          <w:sz w:val="32"/>
          <w:szCs w:val="32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физической</w:t>
      </w:r>
      <w:r w:rsidRPr="00EF15CC">
        <w:rPr>
          <w:rFonts w:ascii="Times New Roman" w:eastAsia="Times New Roman" w:hAnsi="Times New Roman" w:cs="Times New Roman"/>
          <w:b/>
          <w:color w:val="000000"/>
          <w:spacing w:val="-15"/>
          <w:kern w:val="0"/>
          <w:sz w:val="32"/>
          <w:szCs w:val="32"/>
          <w:lang w:eastAsia="ru-RU"/>
          <w14:ligatures w14:val="none"/>
        </w:rPr>
        <w:t xml:space="preserve"> </w:t>
      </w:r>
      <w:bookmarkEnd w:id="0"/>
      <w:r w:rsidRPr="00EF15CC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схемы сети, расчет комплектующих и расходных материалов</w:t>
      </w:r>
      <w:bookmarkEnd w:id="1"/>
    </w:p>
    <w:p w14:paraId="2D540356" w14:textId="77777777" w:rsidR="00EF15CC" w:rsidRPr="00EF15CC" w:rsidRDefault="00EF15CC" w:rsidP="00EF15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kern w:val="0"/>
          <w:sz w:val="30"/>
          <w:szCs w:val="28"/>
          <w14:ligatures w14:val="none"/>
        </w:rPr>
      </w:pPr>
    </w:p>
    <w:p w14:paraId="0B10D608" w14:textId="77777777" w:rsidR="00EF15CC" w:rsidRPr="00EF15CC" w:rsidRDefault="00EF15CC" w:rsidP="00EF15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 w:rsidRPr="00EF15CC">
        <w:rPr>
          <w:rFonts w:ascii="Times New Roman" w:eastAsia="Times New Roman" w:hAnsi="Times New Roman" w:cs="Times New Roman"/>
          <w:i/>
          <w:sz w:val="28"/>
          <w:lang w:eastAsia="ru-RU"/>
          <w14:ligatures w14:val="none"/>
        </w:rPr>
        <w:t>Цель</w:t>
      </w:r>
      <w:r w:rsidRPr="00EF15CC">
        <w:rPr>
          <w:rFonts w:ascii="Times New Roman" w:eastAsia="Times New Roman" w:hAnsi="Times New Roman" w:cs="Times New Roman"/>
          <w:i/>
          <w:spacing w:val="-10"/>
          <w:sz w:val="28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i/>
          <w:sz w:val="28"/>
          <w:lang w:eastAsia="ru-RU"/>
          <w14:ligatures w14:val="none"/>
        </w:rPr>
        <w:t>работы.</w:t>
      </w:r>
      <w:r w:rsidRPr="00EF15CC">
        <w:rPr>
          <w:rFonts w:ascii="Times New Roman" w:eastAsia="Times New Roman" w:hAnsi="Times New Roman" w:cs="Times New Roman"/>
          <w:i/>
          <w:spacing w:val="-7"/>
          <w:sz w:val="28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Изучить</w:t>
      </w:r>
      <w:r w:rsidRPr="00EF15CC">
        <w:rPr>
          <w:rFonts w:ascii="Times New Roman" w:eastAsia="Times New Roman" w:hAnsi="Times New Roman" w:cs="Times New Roman"/>
          <w:spacing w:val="-11"/>
          <w:sz w:val="28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принципы</w:t>
      </w:r>
      <w:r w:rsidRPr="00EF15CC">
        <w:rPr>
          <w:rFonts w:ascii="Times New Roman" w:eastAsia="Times New Roman" w:hAnsi="Times New Roman" w:cs="Times New Roman"/>
          <w:spacing w:val="-9"/>
          <w:sz w:val="28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проектирования</w:t>
      </w:r>
      <w:r w:rsidRPr="00EF15CC">
        <w:rPr>
          <w:rFonts w:ascii="Times New Roman" w:eastAsia="Times New Roman" w:hAnsi="Times New Roman" w:cs="Times New Roman"/>
          <w:spacing w:val="-7"/>
          <w:sz w:val="28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физической</w:t>
      </w:r>
      <w:r w:rsidRPr="00EF15CC">
        <w:rPr>
          <w:rFonts w:ascii="Times New Roman" w:eastAsia="Times New Roman" w:hAnsi="Times New Roman" w:cs="Times New Roman"/>
          <w:spacing w:val="-9"/>
          <w:sz w:val="28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схемы</w:t>
      </w:r>
      <w:r w:rsidRPr="00EF15CC">
        <w:rPr>
          <w:rFonts w:ascii="Times New Roman" w:eastAsia="Times New Roman" w:hAnsi="Times New Roman" w:cs="Times New Roman"/>
          <w:spacing w:val="-10"/>
          <w:sz w:val="28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spacing w:val="-2"/>
          <w:sz w:val="28"/>
          <w:lang w:eastAsia="ru-RU"/>
          <w14:ligatures w14:val="none"/>
        </w:rPr>
        <w:t>сети.</w:t>
      </w:r>
      <w:r w:rsidRPr="00EF15C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 Получить</w:t>
      </w:r>
      <w:r w:rsidRPr="00EF15CC">
        <w:rPr>
          <w:rFonts w:ascii="Times New Roman" w:eastAsia="Times New Roman" w:hAnsi="Times New Roman" w:cs="Times New Roman"/>
          <w:spacing w:val="-11"/>
          <w:sz w:val="28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навыки</w:t>
      </w:r>
      <w:r w:rsidRPr="00EF15CC">
        <w:rPr>
          <w:rFonts w:ascii="Times New Roman" w:eastAsia="Times New Roman" w:hAnsi="Times New Roman" w:cs="Times New Roman"/>
          <w:spacing w:val="-8"/>
          <w:sz w:val="28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выбора</w:t>
      </w:r>
      <w:r w:rsidRPr="00EF15CC">
        <w:rPr>
          <w:rFonts w:ascii="Times New Roman" w:eastAsia="Times New Roman" w:hAnsi="Times New Roman" w:cs="Times New Roman"/>
          <w:spacing w:val="-8"/>
          <w:sz w:val="28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оборудования</w:t>
      </w:r>
      <w:r w:rsidRPr="00EF15CC">
        <w:rPr>
          <w:rFonts w:ascii="Times New Roman" w:eastAsia="Times New Roman" w:hAnsi="Times New Roman" w:cs="Times New Roman"/>
          <w:spacing w:val="-7"/>
          <w:sz w:val="28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для</w:t>
      </w:r>
      <w:r w:rsidRPr="00EF15CC">
        <w:rPr>
          <w:rFonts w:ascii="Times New Roman" w:eastAsia="Times New Roman" w:hAnsi="Times New Roman" w:cs="Times New Roman"/>
          <w:spacing w:val="-7"/>
          <w:sz w:val="28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проектируемой</w:t>
      </w:r>
      <w:r w:rsidRPr="00EF15CC">
        <w:rPr>
          <w:rFonts w:ascii="Times New Roman" w:eastAsia="Times New Roman" w:hAnsi="Times New Roman" w:cs="Times New Roman"/>
          <w:spacing w:val="-9"/>
          <w:sz w:val="28"/>
          <w:lang w:eastAsia="ru-RU"/>
          <w14:ligatures w14:val="none"/>
        </w:rPr>
        <w:t xml:space="preserve"> </w:t>
      </w:r>
      <w:r w:rsidRPr="00EF15CC">
        <w:rPr>
          <w:rFonts w:ascii="Times New Roman" w:eastAsia="Times New Roman" w:hAnsi="Times New Roman" w:cs="Times New Roman"/>
          <w:spacing w:val="-2"/>
          <w:sz w:val="28"/>
          <w:lang w:eastAsia="ru-RU"/>
          <w14:ligatures w14:val="none"/>
        </w:rPr>
        <w:t>сети.</w:t>
      </w:r>
    </w:p>
    <w:p w14:paraId="1EC789EB" w14:textId="77777777" w:rsidR="00E97B34" w:rsidRDefault="00E97B34"/>
    <w:p w14:paraId="7CC6E586" w14:textId="77777777" w:rsidR="00EF15CC" w:rsidRDefault="00EF15CC"/>
    <w:p w14:paraId="06A5809D" w14:textId="6A53FDF5" w:rsidR="00EF15CC" w:rsidRDefault="00E25F33">
      <w:pPr>
        <w:rPr>
          <w:rFonts w:ascii="Times New Roman" w:hAnsi="Times New Roman" w:cs="Times New Roman"/>
          <w:sz w:val="32"/>
          <w:szCs w:val="32"/>
        </w:rPr>
      </w:pPr>
      <w:r w:rsidRPr="00E87D71">
        <w:rPr>
          <w:noProof/>
        </w:rPr>
        <w:drawing>
          <wp:inline distT="0" distB="0" distL="0" distR="0" wp14:anchorId="33429A10" wp14:editId="1D1D2D88">
            <wp:extent cx="3810475" cy="3271947"/>
            <wp:effectExtent l="0" t="0" r="0" b="5080"/>
            <wp:docPr id="576" name="Рисунок 576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Рисунок 576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565" cy="329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1402" w14:textId="77777777" w:rsidR="00E25F33" w:rsidRDefault="00E25F3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09"/>
        <w:gridCol w:w="4340"/>
        <w:gridCol w:w="3018"/>
      </w:tblGrid>
      <w:tr w:rsidR="00E25F33" w14:paraId="41D9F304" w14:textId="77777777" w:rsidTr="00E25F33">
        <w:tc>
          <w:tcPr>
            <w:tcW w:w="1909" w:type="dxa"/>
          </w:tcPr>
          <w:p w14:paraId="6BDC41B5" w14:textId="77777777" w:rsidR="00E25F33" w:rsidRDefault="00E25F33" w:rsidP="00F90976">
            <w:pPr>
              <w:pStyle w:val="ac"/>
            </w:pPr>
            <w:r>
              <w:rPr>
                <w:spacing w:val="-2"/>
              </w:rPr>
              <w:t>Вариант</w:t>
            </w:r>
          </w:p>
        </w:tc>
        <w:tc>
          <w:tcPr>
            <w:tcW w:w="4340" w:type="dxa"/>
          </w:tcPr>
          <w:p w14:paraId="7BD1A7AC" w14:textId="77777777" w:rsidR="00E25F33" w:rsidRDefault="00E25F33" w:rsidP="00F90976">
            <w:pPr>
              <w:pStyle w:val="TableParagraph"/>
              <w:spacing w:line="315" w:lineRule="exact"/>
              <w:ind w:left="219" w:right="209"/>
            </w:pPr>
            <w:r>
              <w:t>Номера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помещений</w:t>
            </w:r>
          </w:p>
          <w:p w14:paraId="351A797B" w14:textId="77777777" w:rsidR="00E25F33" w:rsidRDefault="00E25F33" w:rsidP="00F90976">
            <w:pPr>
              <w:pStyle w:val="ac"/>
            </w:pPr>
            <w:r>
              <w:t xml:space="preserve">с </w:t>
            </w:r>
            <w:r>
              <w:rPr>
                <w:spacing w:val="-2"/>
              </w:rPr>
              <w:t>компьютерами</w:t>
            </w:r>
          </w:p>
        </w:tc>
        <w:tc>
          <w:tcPr>
            <w:tcW w:w="3018" w:type="dxa"/>
          </w:tcPr>
          <w:p w14:paraId="53B3313C" w14:textId="77777777" w:rsidR="00E25F33" w:rsidRDefault="00E25F33" w:rsidP="00F90976">
            <w:pPr>
              <w:pStyle w:val="TableParagraph"/>
              <w:spacing w:line="315" w:lineRule="exact"/>
              <w:ind w:left="215" w:right="210"/>
            </w:pPr>
            <w:r>
              <w:t>Общее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количество</w:t>
            </w:r>
          </w:p>
          <w:p w14:paraId="1C74A490" w14:textId="77777777" w:rsidR="00E25F33" w:rsidRDefault="00E25F33" w:rsidP="00F90976">
            <w:pPr>
              <w:pStyle w:val="ac"/>
            </w:pPr>
            <w:r>
              <w:rPr>
                <w:spacing w:val="-2"/>
              </w:rPr>
              <w:t>компьютеров</w:t>
            </w:r>
          </w:p>
        </w:tc>
      </w:tr>
      <w:tr w:rsidR="00E25F33" w14:paraId="2504F772" w14:textId="77777777" w:rsidTr="00E25F33">
        <w:tc>
          <w:tcPr>
            <w:tcW w:w="1909" w:type="dxa"/>
          </w:tcPr>
          <w:p w14:paraId="046CB3DC" w14:textId="77777777" w:rsidR="00E25F33" w:rsidRDefault="00E25F33" w:rsidP="00F90976">
            <w:pPr>
              <w:pStyle w:val="ac"/>
            </w:pPr>
            <w:r>
              <w:rPr>
                <w:w w:val="99"/>
              </w:rPr>
              <w:t>7</w:t>
            </w:r>
          </w:p>
        </w:tc>
        <w:tc>
          <w:tcPr>
            <w:tcW w:w="4340" w:type="dxa"/>
          </w:tcPr>
          <w:p w14:paraId="593CAF53" w14:textId="77777777" w:rsidR="00E25F33" w:rsidRDefault="00E25F33" w:rsidP="00F90976">
            <w:pPr>
              <w:pStyle w:val="ac"/>
            </w:pPr>
            <w:r>
              <w:t>210</w:t>
            </w:r>
            <w:r>
              <w:rPr>
                <w:spacing w:val="-5"/>
              </w:rPr>
              <w:t xml:space="preserve"> </w:t>
            </w:r>
            <w:r>
              <w:t>205</w:t>
            </w:r>
            <w:r>
              <w:rPr>
                <w:spacing w:val="-2"/>
              </w:rPr>
              <w:t xml:space="preserve"> </w:t>
            </w:r>
            <w:r>
              <w:t>202</w:t>
            </w:r>
            <w:r>
              <w:rPr>
                <w:spacing w:val="-2"/>
              </w:rPr>
              <w:t xml:space="preserve"> </w:t>
            </w:r>
            <w:r>
              <w:t>301</w:t>
            </w:r>
            <w:r>
              <w:rPr>
                <w:spacing w:val="-2"/>
              </w:rPr>
              <w:t xml:space="preserve"> </w:t>
            </w:r>
            <w:r>
              <w:t>308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309</w:t>
            </w:r>
          </w:p>
        </w:tc>
        <w:tc>
          <w:tcPr>
            <w:tcW w:w="3018" w:type="dxa"/>
          </w:tcPr>
          <w:p w14:paraId="081EEA08" w14:textId="77777777" w:rsidR="00E25F33" w:rsidRDefault="00E25F33" w:rsidP="00F90976">
            <w:pPr>
              <w:pStyle w:val="ac"/>
            </w:pPr>
            <w:r>
              <w:rPr>
                <w:spacing w:val="-5"/>
              </w:rPr>
              <w:t>29</w:t>
            </w:r>
          </w:p>
        </w:tc>
      </w:tr>
    </w:tbl>
    <w:p w14:paraId="67F5C3BE" w14:textId="77777777" w:rsidR="00E25F33" w:rsidRDefault="00E25F33">
      <w:pPr>
        <w:rPr>
          <w:rFonts w:ascii="Times New Roman" w:hAnsi="Times New Roman" w:cs="Times New Roman"/>
          <w:sz w:val="32"/>
          <w:szCs w:val="32"/>
        </w:rPr>
      </w:pPr>
    </w:p>
    <w:p w14:paraId="4C39F96A" w14:textId="77777777" w:rsidR="00E25F33" w:rsidRDefault="00E25F33">
      <w:pPr>
        <w:rPr>
          <w:rFonts w:ascii="Times New Roman" w:hAnsi="Times New Roman" w:cs="Times New Roman"/>
          <w:sz w:val="32"/>
          <w:szCs w:val="32"/>
        </w:rPr>
      </w:pPr>
    </w:p>
    <w:p w14:paraId="30FD4483" w14:textId="77777777" w:rsidR="00840FDC" w:rsidRDefault="00840FDC" w:rsidP="00840F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lang w:val="en-US" w:eastAsia="ru-RU"/>
          <w14:ligatures w14:val="none"/>
        </w:rPr>
      </w:pP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1) Разместить</w:t>
      </w:r>
      <w:r w:rsidRPr="00840FDC">
        <w:rPr>
          <w:rFonts w:ascii="Times New Roman" w:eastAsia="Times New Roman" w:hAnsi="Times New Roman" w:cs="Times New Roman"/>
          <w:spacing w:val="-9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компьютеры</w:t>
      </w:r>
      <w:r w:rsidRPr="00840FDC">
        <w:rPr>
          <w:rFonts w:ascii="Times New Roman" w:eastAsia="Times New Roman" w:hAnsi="Times New Roman" w:cs="Times New Roman"/>
          <w:spacing w:val="-8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по</w:t>
      </w:r>
      <w:r w:rsidRPr="00840FDC">
        <w:rPr>
          <w:rFonts w:ascii="Times New Roman" w:eastAsia="Times New Roman" w:hAnsi="Times New Roman" w:cs="Times New Roman"/>
          <w:spacing w:val="-7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pacing w:val="-2"/>
          <w:sz w:val="28"/>
          <w:lang w:eastAsia="ru-RU"/>
          <w14:ligatures w14:val="none"/>
        </w:rPr>
        <w:t>помещениям.</w:t>
      </w:r>
    </w:p>
    <w:p w14:paraId="602560C3" w14:textId="46FBEF0F" w:rsidR="00840FDC" w:rsidRPr="00840FDC" w:rsidRDefault="00840FDC" w:rsidP="00840F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 w:rsidRPr="00840FDC"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lastRenderedPageBreak/>
        <w:drawing>
          <wp:inline distT="0" distB="0" distL="0" distR="0" wp14:anchorId="4A0EDE6D" wp14:editId="7518B3D1">
            <wp:extent cx="5940425" cy="4594225"/>
            <wp:effectExtent l="0" t="0" r="3175" b="0"/>
            <wp:docPr id="743118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18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320C" w14:textId="77777777" w:rsidR="00840FDC" w:rsidRDefault="00840FDC" w:rsidP="00840F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2) Исходя</w:t>
      </w:r>
      <w:r w:rsidRPr="00840FDC">
        <w:rPr>
          <w:rFonts w:ascii="Times New Roman" w:eastAsia="Times New Roman" w:hAnsi="Times New Roman" w:cs="Times New Roman"/>
          <w:spacing w:val="40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из</w:t>
      </w:r>
      <w:r w:rsidRPr="00840FDC">
        <w:rPr>
          <w:rFonts w:ascii="Times New Roman" w:eastAsia="Times New Roman" w:hAnsi="Times New Roman" w:cs="Times New Roman"/>
          <w:spacing w:val="40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расположения</w:t>
      </w:r>
      <w:r w:rsidRPr="00840FDC">
        <w:rPr>
          <w:rFonts w:ascii="Times New Roman" w:eastAsia="Times New Roman" w:hAnsi="Times New Roman" w:cs="Times New Roman"/>
          <w:spacing w:val="40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компьютеров,</w:t>
      </w:r>
      <w:r w:rsidRPr="00840FDC">
        <w:rPr>
          <w:rFonts w:ascii="Times New Roman" w:eastAsia="Times New Roman" w:hAnsi="Times New Roman" w:cs="Times New Roman"/>
          <w:spacing w:val="40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методом</w:t>
      </w:r>
      <w:r w:rsidRPr="00840FDC">
        <w:rPr>
          <w:rFonts w:ascii="Times New Roman" w:eastAsia="Times New Roman" w:hAnsi="Times New Roman" w:cs="Times New Roman"/>
          <w:spacing w:val="40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пятидесятиметровой</w:t>
      </w:r>
      <w:r w:rsidRPr="00840FDC">
        <w:rPr>
          <w:rFonts w:ascii="Times New Roman" w:eastAsia="Times New Roman" w:hAnsi="Times New Roman" w:cs="Times New Roman"/>
          <w:spacing w:val="40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окружности выбрать оптимальные места расположения коммутаторов.</w:t>
      </w:r>
    </w:p>
    <w:p w14:paraId="48C34EA6" w14:textId="648D1F03" w:rsidR="00840FDC" w:rsidRPr="00840FDC" w:rsidRDefault="00023978" w:rsidP="00840F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 w:rsidRPr="00023978"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drawing>
          <wp:inline distT="0" distB="0" distL="0" distR="0" wp14:anchorId="14EB952D" wp14:editId="46DD47DE">
            <wp:extent cx="5940425" cy="3668395"/>
            <wp:effectExtent l="0" t="0" r="3175" b="8255"/>
            <wp:docPr id="2077320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20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FC1A" w14:textId="77777777" w:rsidR="00840FDC" w:rsidRDefault="00840FDC" w:rsidP="00840F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lastRenderedPageBreak/>
        <w:t>3) Визуально</w:t>
      </w:r>
      <w:r w:rsidRPr="00840FDC">
        <w:rPr>
          <w:rFonts w:ascii="Times New Roman" w:eastAsia="Times New Roman" w:hAnsi="Times New Roman" w:cs="Times New Roman"/>
          <w:spacing w:val="32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провести кабель до</w:t>
      </w:r>
      <w:r w:rsidRPr="00840FDC">
        <w:rPr>
          <w:rFonts w:ascii="Times New Roman" w:eastAsia="Times New Roman" w:hAnsi="Times New Roman" w:cs="Times New Roman"/>
          <w:spacing w:val="32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коммутаторов, рассчитать</w:t>
      </w:r>
      <w:r w:rsidRPr="00840FDC">
        <w:rPr>
          <w:rFonts w:ascii="Times New Roman" w:eastAsia="Times New Roman" w:hAnsi="Times New Roman" w:cs="Times New Roman"/>
          <w:spacing w:val="30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требуемое</w:t>
      </w:r>
      <w:r w:rsidRPr="00840FDC">
        <w:rPr>
          <w:rFonts w:ascii="Times New Roman" w:eastAsia="Times New Roman" w:hAnsi="Times New Roman" w:cs="Times New Roman"/>
          <w:spacing w:val="33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количество портов коммутаторов.</w:t>
      </w:r>
    </w:p>
    <w:p w14:paraId="4C3D2070" w14:textId="1BCBF831" w:rsidR="00023978" w:rsidRDefault="001A7BE5" w:rsidP="00840F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 w:rsidRPr="001A7BE5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drawing>
          <wp:inline distT="0" distB="0" distL="0" distR="0" wp14:anchorId="7AFD351B" wp14:editId="6FF1F58A">
            <wp:extent cx="5940425" cy="4824095"/>
            <wp:effectExtent l="0" t="0" r="3175" b="0"/>
            <wp:docPr id="151808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8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28D2" w14:textId="5D8D5570" w:rsidR="001A7BE5" w:rsidRDefault="00C9477D" w:rsidP="00840F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К</w:t>
      </w:r>
      <w:r w:rsidR="001A7BE5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оличество портов для коммутатора на 1 этаже</w:t>
      </w:r>
      <w:r w:rsidR="001A7BE5"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 xml:space="preserve">: </w:t>
      </w:r>
      <w:r w:rsidR="001A7BE5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17 необходимых сейчас + 5 дополни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тельных = 22 порта</w:t>
      </w:r>
    </w:p>
    <w:p w14:paraId="5650DB9B" w14:textId="1E3DE642" w:rsidR="00C9477D" w:rsidRPr="00840FDC" w:rsidRDefault="00C9477D" w:rsidP="00C94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К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оличество портов для коммутатора на 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 этаже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12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 необходимых сейчас + 5 дополнительных = 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17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 пор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тов</w:t>
      </w:r>
    </w:p>
    <w:p w14:paraId="6C177E54" w14:textId="77777777" w:rsidR="00C9477D" w:rsidRPr="00840FDC" w:rsidRDefault="00C9477D" w:rsidP="00840F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</w:p>
    <w:p w14:paraId="4C3A7A7D" w14:textId="77777777" w:rsidR="00840FDC" w:rsidRDefault="00840FDC" w:rsidP="00840F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lang w:eastAsia="ru-RU"/>
          <w14:ligatures w14:val="none"/>
        </w:rPr>
      </w:pP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4) Рассчитать</w:t>
      </w:r>
      <w:r w:rsidRPr="00840FDC">
        <w:rPr>
          <w:rFonts w:ascii="Times New Roman" w:eastAsia="Times New Roman" w:hAnsi="Times New Roman" w:cs="Times New Roman"/>
          <w:spacing w:val="-10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длину</w:t>
      </w:r>
      <w:r w:rsidRPr="00840FDC">
        <w:rPr>
          <w:rFonts w:ascii="Times New Roman" w:eastAsia="Times New Roman" w:hAnsi="Times New Roman" w:cs="Times New Roman"/>
          <w:spacing w:val="-10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требуемого</w:t>
      </w:r>
      <w:r w:rsidRPr="00840FDC">
        <w:rPr>
          <w:rFonts w:ascii="Times New Roman" w:eastAsia="Times New Roman" w:hAnsi="Times New Roman" w:cs="Times New Roman"/>
          <w:spacing w:val="-6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кабеля</w:t>
      </w:r>
      <w:r w:rsidRPr="00840FDC">
        <w:rPr>
          <w:rFonts w:ascii="Times New Roman" w:eastAsia="Times New Roman" w:hAnsi="Times New Roman" w:cs="Times New Roman"/>
          <w:spacing w:val="-5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для</w:t>
      </w:r>
      <w:r w:rsidRPr="00840FDC">
        <w:rPr>
          <w:rFonts w:ascii="Times New Roman" w:eastAsia="Times New Roman" w:hAnsi="Times New Roman" w:cs="Times New Roman"/>
          <w:spacing w:val="-4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каждого</w:t>
      </w:r>
      <w:r w:rsidRPr="00840FDC">
        <w:rPr>
          <w:rFonts w:ascii="Times New Roman" w:eastAsia="Times New Roman" w:hAnsi="Times New Roman" w:cs="Times New Roman"/>
          <w:spacing w:val="-6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pacing w:val="-2"/>
          <w:sz w:val="28"/>
          <w:lang w:eastAsia="ru-RU"/>
          <w14:ligatures w14:val="none"/>
        </w:rPr>
        <w:t>помещения.</w:t>
      </w:r>
    </w:p>
    <w:p w14:paraId="111F05E6" w14:textId="5B058191" w:rsidR="00C9477D" w:rsidRDefault="00E35F7B" w:rsidP="00840F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1 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 xml:space="preserve">px = 0.1 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м</w:t>
      </w:r>
    </w:p>
    <w:p w14:paraId="029926C3" w14:textId="6F320B7E" w:rsidR="001E3650" w:rsidRPr="001E3650" w:rsidRDefault="001E3650" w:rsidP="00840F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L = n * (L1+L2 * 0,7)</w:t>
      </w:r>
    </w:p>
    <w:p w14:paraId="6BF2D2CD" w14:textId="095309F4" w:rsidR="001E3650" w:rsidRDefault="00E35F7B" w:rsidP="001E36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Длина кабеля для </w:t>
      </w:r>
      <w:r w:rsidR="001E3650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210</w:t>
      </w:r>
      <w:r w:rsidR="001E3650"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 xml:space="preserve">: </w:t>
      </w:r>
      <w:r w:rsidR="006068A0"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L= 6 * (32 * 0,7) = 134,4</w:t>
      </w:r>
    </w:p>
    <w:p w14:paraId="6106E387" w14:textId="07EA1277" w:rsidR="006068A0" w:rsidRPr="00840FDC" w:rsidRDefault="006068A0" w:rsidP="006068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Длина кабеля для 2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02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: L= 6 * (3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5.8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 xml:space="preserve"> * 0,7) = 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150,36</w:t>
      </w:r>
    </w:p>
    <w:p w14:paraId="60539014" w14:textId="5F4D05D7" w:rsidR="006068A0" w:rsidRPr="00840FDC" w:rsidRDefault="006068A0" w:rsidP="006068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Длина кабеля для 2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05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: L= 6 * (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27,8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 xml:space="preserve"> * 0,7) = 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116,76</w:t>
      </w:r>
    </w:p>
    <w:p w14:paraId="00CB2789" w14:textId="79A9281D" w:rsidR="006068A0" w:rsidRPr="00840FDC" w:rsidRDefault="006068A0" w:rsidP="006068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Длина кабеля для 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308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 xml:space="preserve">: L= 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 xml:space="preserve"> * (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21,7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 xml:space="preserve"> * 0,7) =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60,76</w:t>
      </w:r>
    </w:p>
    <w:p w14:paraId="05150A53" w14:textId="4F933572" w:rsidR="006068A0" w:rsidRPr="00840FDC" w:rsidRDefault="006068A0" w:rsidP="006068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lastRenderedPageBreak/>
        <w:t xml:space="preserve">Длина кабеля для 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309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 xml:space="preserve">: L= </w:t>
      </w:r>
      <w:r w:rsidR="00E27162"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 xml:space="preserve"> * (</w:t>
      </w:r>
      <w:r w:rsidR="00E27162"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27,9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 xml:space="preserve"> * 0,7) = </w:t>
      </w:r>
      <w:r w:rsidR="00E27162"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78,12</w:t>
      </w:r>
    </w:p>
    <w:p w14:paraId="1339D2E5" w14:textId="2F27047A" w:rsidR="006068A0" w:rsidRPr="00840FDC" w:rsidRDefault="006068A0" w:rsidP="006068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Длина кабеля для 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301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 xml:space="preserve">: L= </w:t>
      </w:r>
      <w:r w:rsidR="00E27162"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 xml:space="preserve"> * (</w:t>
      </w:r>
      <w:r w:rsidR="00E27162"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18,1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 xml:space="preserve"> * 0,7) = </w:t>
      </w:r>
      <w:r w:rsidR="00E27162"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50,68</w:t>
      </w:r>
    </w:p>
    <w:p w14:paraId="3309F160" w14:textId="77777777" w:rsidR="006068A0" w:rsidRPr="00840FDC" w:rsidRDefault="006068A0" w:rsidP="001E36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</w:p>
    <w:p w14:paraId="7A79EFCA" w14:textId="77777777" w:rsidR="00840FDC" w:rsidRDefault="00840FDC" w:rsidP="00840F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lang w:val="en-US" w:eastAsia="ru-RU"/>
          <w14:ligatures w14:val="none"/>
        </w:rPr>
      </w:pP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5) Рассчитать</w:t>
      </w:r>
      <w:r w:rsidRPr="00840FDC">
        <w:rPr>
          <w:rFonts w:ascii="Times New Roman" w:eastAsia="Times New Roman" w:hAnsi="Times New Roman" w:cs="Times New Roman"/>
          <w:spacing w:val="-8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длину</w:t>
      </w:r>
      <w:r w:rsidRPr="00840FDC">
        <w:rPr>
          <w:rFonts w:ascii="Times New Roman" w:eastAsia="Times New Roman" w:hAnsi="Times New Roman" w:cs="Times New Roman"/>
          <w:spacing w:val="-10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кабеля</w:t>
      </w:r>
      <w:r w:rsidRPr="00840FDC">
        <w:rPr>
          <w:rFonts w:ascii="Times New Roman" w:eastAsia="Times New Roman" w:hAnsi="Times New Roman" w:cs="Times New Roman"/>
          <w:spacing w:val="-4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от</w:t>
      </w:r>
      <w:r w:rsidRPr="00840FDC">
        <w:rPr>
          <w:rFonts w:ascii="Times New Roman" w:eastAsia="Times New Roman" w:hAnsi="Times New Roman" w:cs="Times New Roman"/>
          <w:spacing w:val="-7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коммутаторов</w:t>
      </w:r>
      <w:r w:rsidRPr="00840FDC">
        <w:rPr>
          <w:rFonts w:ascii="Times New Roman" w:eastAsia="Times New Roman" w:hAnsi="Times New Roman" w:cs="Times New Roman"/>
          <w:spacing w:val="-7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до</w:t>
      </w:r>
      <w:r w:rsidRPr="00840FDC">
        <w:rPr>
          <w:rFonts w:ascii="Times New Roman" w:eastAsia="Times New Roman" w:hAnsi="Times New Roman" w:cs="Times New Roman"/>
          <w:spacing w:val="-6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центральной</w:t>
      </w:r>
      <w:r w:rsidRPr="00840FDC">
        <w:rPr>
          <w:rFonts w:ascii="Times New Roman" w:eastAsia="Times New Roman" w:hAnsi="Times New Roman" w:cs="Times New Roman"/>
          <w:spacing w:val="-6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pacing w:val="-2"/>
          <w:sz w:val="28"/>
          <w:lang w:eastAsia="ru-RU"/>
          <w14:ligatures w14:val="none"/>
        </w:rPr>
        <w:t>серверной.</w:t>
      </w:r>
    </w:p>
    <w:p w14:paraId="56FF2122" w14:textId="7BFFEEE4" w:rsidR="005364C6" w:rsidRPr="00840FDC" w:rsidRDefault="005364C6" w:rsidP="005364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Допустим, что центральная серверная это помещение 205, тогда длина кабеля от серверной до коммутаторов будет равна длине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 кабеля для 2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05: L= 6 * (27,8 * 0,7) = 116,76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 плюс длина кабеля между этажами</w:t>
      </w:r>
    </w:p>
    <w:p w14:paraId="4DDA7C89" w14:textId="14A70453" w:rsidR="000D233C" w:rsidRPr="00840FDC" w:rsidRDefault="000D233C" w:rsidP="005364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</w:p>
    <w:p w14:paraId="32F1052E" w14:textId="77777777" w:rsidR="00840FDC" w:rsidRDefault="00840FDC" w:rsidP="00840F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lang w:eastAsia="ru-RU"/>
          <w14:ligatures w14:val="none"/>
        </w:rPr>
      </w:pP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6) Рассчитать</w:t>
      </w:r>
      <w:r w:rsidRPr="00840FDC">
        <w:rPr>
          <w:rFonts w:ascii="Times New Roman" w:eastAsia="Times New Roman" w:hAnsi="Times New Roman" w:cs="Times New Roman"/>
          <w:spacing w:val="-11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количество</w:t>
      </w:r>
      <w:r w:rsidRPr="00840FDC">
        <w:rPr>
          <w:rFonts w:ascii="Times New Roman" w:eastAsia="Times New Roman" w:hAnsi="Times New Roman" w:cs="Times New Roman"/>
          <w:spacing w:val="-8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портов</w:t>
      </w:r>
      <w:r w:rsidRPr="00840FDC">
        <w:rPr>
          <w:rFonts w:ascii="Times New Roman" w:eastAsia="Times New Roman" w:hAnsi="Times New Roman" w:cs="Times New Roman"/>
          <w:spacing w:val="-9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центрального</w:t>
      </w:r>
      <w:r w:rsidRPr="00840FDC">
        <w:rPr>
          <w:rFonts w:ascii="Times New Roman" w:eastAsia="Times New Roman" w:hAnsi="Times New Roman" w:cs="Times New Roman"/>
          <w:spacing w:val="-9"/>
          <w:sz w:val="28"/>
          <w:lang w:eastAsia="ru-RU"/>
          <w14:ligatures w14:val="none"/>
        </w:rPr>
        <w:t xml:space="preserve"> </w:t>
      </w:r>
      <w:r w:rsidRPr="00840FDC">
        <w:rPr>
          <w:rFonts w:ascii="Times New Roman" w:eastAsia="Times New Roman" w:hAnsi="Times New Roman" w:cs="Times New Roman"/>
          <w:spacing w:val="-2"/>
          <w:sz w:val="28"/>
          <w:lang w:eastAsia="ru-RU"/>
          <w14:ligatures w14:val="none"/>
        </w:rPr>
        <w:t>коммутатора.</w:t>
      </w:r>
    </w:p>
    <w:p w14:paraId="5A8E34FF" w14:textId="6AFFE5E9" w:rsidR="005364C6" w:rsidRPr="00840FDC" w:rsidRDefault="005364C6" w:rsidP="005364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pacing w:val="-2"/>
          <w:sz w:val="28"/>
          <w:lang w:eastAsia="ru-RU"/>
          <w14:ligatures w14:val="none"/>
        </w:rPr>
        <w:t>Коммутатор, находящийся напротив центральной серверной 205 и будет являтся центральным коммутатором и соответственно для него необходимо 22 порта.</w:t>
      </w:r>
    </w:p>
    <w:p w14:paraId="636085A8" w14:textId="77777777" w:rsidR="00840FDC" w:rsidRDefault="00840FDC" w:rsidP="00840F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lang w:eastAsia="ru-RU"/>
          <w14:ligatures w14:val="none"/>
        </w:rPr>
      </w:pP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7) Составить список требуемого оборудования (серверы, коммутаторы, маршрутизаторы, беспроводные точки, модемы, ИБП, стойки, шкафы, патч-панели, патч-корды, кабель, кабель-каналы, коннекторы, дюбель-гвозди, подвесы, лотки </w:t>
      </w:r>
      <w:r w:rsidRPr="00840FDC">
        <w:rPr>
          <w:rFonts w:ascii="Times New Roman" w:eastAsia="Times New Roman" w:hAnsi="Times New Roman" w:cs="Times New Roman"/>
          <w:spacing w:val="-2"/>
          <w:sz w:val="28"/>
          <w:lang w:eastAsia="ru-RU"/>
          <w14:ligatures w14:val="none"/>
        </w:rPr>
        <w:t>и т.д.).</w:t>
      </w:r>
    </w:p>
    <w:p w14:paraId="0AFE5032" w14:textId="21515817" w:rsidR="003C68E3" w:rsidRDefault="003C68E3" w:rsidP="003C68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Необходимо бриобрести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>:</w:t>
      </w:r>
    </w:p>
    <w:p w14:paraId="39186F9B" w14:textId="34160581" w:rsidR="003C68E3" w:rsidRDefault="003C68E3" w:rsidP="003C68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Серверы для центральной серверной</w:t>
      </w:r>
    </w:p>
    <w:p w14:paraId="1F4E2690" w14:textId="15EB13C2" w:rsidR="003C68E3" w:rsidRDefault="003C68E3" w:rsidP="003C68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Два коммутатора</w:t>
      </w:r>
    </w:p>
    <w:p w14:paraId="1D8DCECC" w14:textId="49FDDC1A" w:rsidR="003C68E3" w:rsidRDefault="003C68E3" w:rsidP="003C68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Маршрутизаторы для доступа к глобальной сети</w:t>
      </w:r>
    </w:p>
    <w:p w14:paraId="13536C0F" w14:textId="73D0EFB8" w:rsidR="003C68E3" w:rsidRDefault="003C68E3" w:rsidP="003C68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Стойки для серверов</w:t>
      </w:r>
    </w:p>
    <w:p w14:paraId="15EA53BA" w14:textId="3DB5C3D7" w:rsidR="003C68E3" w:rsidRDefault="003C68E3" w:rsidP="003C68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Кабельные каналы</w:t>
      </w:r>
    </w:p>
    <w:p w14:paraId="7C034FCC" w14:textId="193AD43A" w:rsidR="003C68E3" w:rsidRPr="00840FDC" w:rsidRDefault="003C68E3" w:rsidP="003C68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дюбель-гвозди</w:t>
      </w:r>
      <w:r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для установки коммутаторов на стены </w:t>
      </w:r>
    </w:p>
    <w:p w14:paraId="08F476F8" w14:textId="77777777" w:rsidR="00840FDC" w:rsidRDefault="00840FDC" w:rsidP="00840F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 w:rsidRPr="00840FDC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8) Выбрать конкретные модели оборудования и материалов, вставить в спецификацию модели и цены.</w:t>
      </w:r>
    </w:p>
    <w:p w14:paraId="22E93728" w14:textId="2EC28780" w:rsidR="005364C6" w:rsidRDefault="00413ED8" w:rsidP="003C68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 w:rsidRPr="00413ED8">
        <w:rPr>
          <w:rFonts w:ascii="Times New Roman" w:eastAsia="Times New Roman" w:hAnsi="Times New Roman" w:cs="Times New Roman"/>
          <w:b/>
          <w:bCs/>
          <w:sz w:val="28"/>
          <w:lang w:eastAsia="ru-RU"/>
          <w14:ligatures w14:val="none"/>
        </w:rPr>
        <w:t>Коммутатор D-Link DES-1024A</w:t>
      </w:r>
      <w:r>
        <w:rPr>
          <w:rFonts w:ascii="Times New Roman" w:eastAsia="Times New Roman" w:hAnsi="Times New Roman" w:cs="Times New Roman"/>
          <w:b/>
          <w:bCs/>
          <w:sz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с 24 портами 4800 руб.</w:t>
      </w:r>
    </w:p>
    <w:p w14:paraId="217FC62C" w14:textId="3AA46FB9" w:rsidR="00413ED8" w:rsidRDefault="00413ED8" w:rsidP="00413ED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 w:rsidRPr="00413ED8">
        <w:rPr>
          <w:rFonts w:ascii="Times New Roman" w:eastAsia="Times New Roman" w:hAnsi="Times New Roman" w:cs="Times New Roman"/>
          <w:b/>
          <w:bCs/>
          <w:sz w:val="28"/>
          <w:lang w:eastAsia="ru-RU"/>
          <w14:ligatures w14:val="none"/>
        </w:rPr>
        <w:t>Патч-корд DEXP HtsPcUSt5E300</w:t>
      </w:r>
      <w:r>
        <w:rPr>
          <w:rFonts w:ascii="Times New Roman" w:eastAsia="Times New Roman" w:hAnsi="Times New Roman" w:cs="Times New Roman"/>
          <w:b/>
          <w:bCs/>
          <w:sz w:val="28"/>
          <w:lang w:eastAsia="ru-RU"/>
          <w14:ligatures w14:val="none"/>
        </w:rPr>
        <w:t xml:space="preserve"> </w:t>
      </w:r>
      <w:r w:rsidRPr="00413ED8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1199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 руб</w:t>
      </w:r>
    </w:p>
    <w:p w14:paraId="14F15178" w14:textId="3610B00D" w:rsidR="00367143" w:rsidRDefault="00413ED8" w:rsidP="003671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 w:rsidRPr="00413ED8">
        <w:rPr>
          <w:rFonts w:ascii="Times New Roman" w:eastAsia="Times New Roman" w:hAnsi="Times New Roman" w:cs="Times New Roman"/>
          <w:b/>
          <w:bCs/>
          <w:sz w:val="28"/>
          <w:lang w:eastAsia="ru-RU"/>
          <w14:ligatures w14:val="none"/>
        </w:rPr>
        <w:t>Кабель-канал Промрукав белый 2-й замок в п/э 15х10 2м</w:t>
      </w:r>
      <w:r>
        <w:rPr>
          <w:rFonts w:ascii="Times New Roman" w:eastAsia="Times New Roman" w:hAnsi="Times New Roman" w:cs="Times New Roman"/>
          <w:b/>
          <w:bCs/>
          <w:sz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90 руб</w:t>
      </w:r>
      <w:r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br/>
      </w:r>
      <w:r w:rsidR="00367143" w:rsidRPr="00367143">
        <w:rPr>
          <w:rFonts w:ascii="Times New Roman" w:eastAsia="Times New Roman" w:hAnsi="Times New Roman" w:cs="Times New Roman"/>
          <w:b/>
          <w:bCs/>
          <w:sz w:val="28"/>
          <w:lang w:eastAsia="ru-RU"/>
          <w14:ligatures w14:val="none"/>
        </w:rPr>
        <w:t>Wi-Fi роутер MikroTik RB4011iGS+5HacQ2HnD-IN</w:t>
      </w:r>
      <w:r w:rsidR="00367143">
        <w:rPr>
          <w:rFonts w:ascii="Times New Roman" w:eastAsia="Times New Roman" w:hAnsi="Times New Roman" w:cs="Times New Roman"/>
          <w:b/>
          <w:bCs/>
          <w:sz w:val="28"/>
          <w:lang w:eastAsia="ru-RU"/>
          <w14:ligatures w14:val="none"/>
        </w:rPr>
        <w:t xml:space="preserve"> </w:t>
      </w:r>
      <w:r w:rsidR="00367143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32000 руб</w:t>
      </w:r>
    </w:p>
    <w:p w14:paraId="33AA1675" w14:textId="77777777" w:rsidR="00367143" w:rsidRPr="00367143" w:rsidRDefault="00367143" w:rsidP="003671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</w:p>
    <w:p w14:paraId="28FC5047" w14:textId="77777777" w:rsidR="00E25F33" w:rsidRPr="00840FDC" w:rsidRDefault="00E25F33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25F33" w:rsidRPr="00840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0E"/>
    <w:rsid w:val="00000BCA"/>
    <w:rsid w:val="00014E0E"/>
    <w:rsid w:val="00023978"/>
    <w:rsid w:val="000D233C"/>
    <w:rsid w:val="001A7BE5"/>
    <w:rsid w:val="001E3650"/>
    <w:rsid w:val="00367143"/>
    <w:rsid w:val="003C68E3"/>
    <w:rsid w:val="00413ED8"/>
    <w:rsid w:val="005364C6"/>
    <w:rsid w:val="006068A0"/>
    <w:rsid w:val="00840FDC"/>
    <w:rsid w:val="009E4EDC"/>
    <w:rsid w:val="00C9477D"/>
    <w:rsid w:val="00E25F33"/>
    <w:rsid w:val="00E27162"/>
    <w:rsid w:val="00E35F7B"/>
    <w:rsid w:val="00E97B34"/>
    <w:rsid w:val="00E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1F5E"/>
  <w15:chartTrackingRefBased/>
  <w15:docId w15:val="{AC21BBEF-A760-4253-B432-C7F426CC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4C6"/>
  </w:style>
  <w:style w:type="paragraph" w:styleId="1">
    <w:name w:val="heading 1"/>
    <w:basedOn w:val="a"/>
    <w:next w:val="a"/>
    <w:link w:val="10"/>
    <w:uiPriority w:val="9"/>
    <w:qFormat/>
    <w:rsid w:val="00014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E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E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E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4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4E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4E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4E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4E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4E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4E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4E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4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4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4E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4E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4E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4E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4E0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4E0E"/>
    <w:rPr>
      <w:b/>
      <w:bCs/>
      <w:smallCaps/>
      <w:color w:val="2F5496" w:themeColor="accent1" w:themeShade="BF"/>
      <w:spacing w:val="5"/>
    </w:rPr>
  </w:style>
  <w:style w:type="paragraph" w:customStyle="1" w:styleId="ac">
    <w:name w:val="Картинки"/>
    <w:basedOn w:val="a"/>
    <w:qFormat/>
    <w:rsid w:val="00E25F33"/>
    <w:pPr>
      <w:spacing w:after="0" w:line="360" w:lineRule="auto"/>
      <w:jc w:val="center"/>
    </w:pPr>
    <w:rPr>
      <w:rFonts w:ascii="Times New Roman" w:eastAsia="Times New Roman" w:hAnsi="Times New Roman" w:cs="Times New Roman"/>
      <w:color w:val="000000" w:themeColor="text1"/>
      <w:kern w:val="0"/>
      <w:sz w:val="28"/>
      <w:szCs w:val="24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E25F33"/>
    <w:pPr>
      <w:widowControl w:val="0"/>
      <w:autoSpaceDE w:val="0"/>
      <w:autoSpaceDN w:val="0"/>
      <w:spacing w:after="0" w:line="310" w:lineRule="exact"/>
      <w:ind w:left="110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table" w:styleId="ad">
    <w:name w:val="Table Grid"/>
    <w:basedOn w:val="a1"/>
    <w:uiPriority w:val="39"/>
    <w:rsid w:val="00E25F33"/>
    <w:pPr>
      <w:spacing w:after="0" w:line="24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13</cp:revision>
  <dcterms:created xsi:type="dcterms:W3CDTF">2025-02-19T15:12:00Z</dcterms:created>
  <dcterms:modified xsi:type="dcterms:W3CDTF">2025-02-19T18:24:00Z</dcterms:modified>
</cp:coreProperties>
</file>