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6F414" w14:textId="629B76D8" w:rsidR="00042E13" w:rsidRPr="00F07438" w:rsidRDefault="00042E13" w:rsidP="00980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</w:t>
      </w:r>
      <w:r w:rsidR="001234C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8359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7CAA560" w14:textId="29B80779" w:rsidR="00F07438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="001234CB" w:rsidRPr="001234CB">
        <w:rPr>
          <w:rFonts w:ascii="Times New Roman" w:hAnsi="Times New Roman" w:cs="Times New Roman"/>
          <w:sz w:val="24"/>
          <w:szCs w:val="24"/>
        </w:rPr>
        <w:t>Оценка длительности задач по методу PERT</w:t>
      </w:r>
    </w:p>
    <w:p w14:paraId="32A9A362" w14:textId="667BD50F" w:rsidR="00F07438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Научиться рассчитывать ожидаемую длительность и дисперсию задач, анализировать три сценария проекта</w:t>
      </w:r>
      <w:r w:rsidRPr="00F07438">
        <w:rPr>
          <w:rFonts w:ascii="Times New Roman" w:hAnsi="Times New Roman" w:cs="Times New Roman"/>
          <w:sz w:val="24"/>
          <w:szCs w:val="24"/>
        </w:rPr>
        <w:t>.</w:t>
      </w:r>
    </w:p>
    <w:p w14:paraId="2DAB3E71" w14:textId="5525E8EE" w:rsidR="00F07438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Pr="00F07438">
        <w:rPr>
          <w:rFonts w:ascii="Times New Roman" w:hAnsi="Times New Roman" w:cs="Times New Roman"/>
          <w:sz w:val="24"/>
          <w:szCs w:val="24"/>
        </w:rPr>
        <w:t>2 академических часа (90 минут).</w:t>
      </w:r>
    </w:p>
    <w:p w14:paraId="562450BF" w14:textId="7F40493D" w:rsidR="00F07438" w:rsidRDefault="005E1326" w:rsidP="00F074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Формат: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Pr="00F07438">
        <w:rPr>
          <w:rFonts w:ascii="Times New Roman" w:hAnsi="Times New Roman" w:cs="Times New Roman"/>
          <w:sz w:val="24"/>
          <w:szCs w:val="24"/>
        </w:rPr>
        <w:t>групповая работа (2–3 человека)</w:t>
      </w:r>
      <w:r w:rsidR="008A6CF5">
        <w:rPr>
          <w:rFonts w:ascii="Times New Roman" w:hAnsi="Times New Roman" w:cs="Times New Roman"/>
          <w:sz w:val="24"/>
          <w:szCs w:val="24"/>
        </w:rPr>
        <w:t xml:space="preserve"> или индивидуальная</w:t>
      </w:r>
      <w:r w:rsidRPr="00F07438">
        <w:rPr>
          <w:rFonts w:ascii="Times New Roman" w:hAnsi="Times New Roman" w:cs="Times New Roman"/>
          <w:sz w:val="24"/>
          <w:szCs w:val="24"/>
        </w:rPr>
        <w:t>.</w:t>
      </w:r>
    </w:p>
    <w:p w14:paraId="207C1F0A" w14:textId="1C676643" w:rsidR="005E1326" w:rsidRPr="00D40947" w:rsidRDefault="005E1326" w:rsidP="00D409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Требования к ПО:</w:t>
      </w:r>
      <w:r w:rsidR="00D409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7438">
        <w:rPr>
          <w:rFonts w:ascii="Times New Roman" w:hAnsi="Times New Roman" w:cs="Times New Roman"/>
          <w:sz w:val="24"/>
          <w:szCs w:val="24"/>
        </w:rPr>
        <w:t xml:space="preserve">Excel </w:t>
      </w:r>
      <w:proofErr w:type="gramStart"/>
      <w:r w:rsidRPr="00F07438">
        <w:rPr>
          <w:rFonts w:ascii="Times New Roman" w:hAnsi="Times New Roman" w:cs="Times New Roman"/>
          <w:sz w:val="24"/>
          <w:szCs w:val="24"/>
        </w:rPr>
        <w:t>или</w:t>
      </w:r>
      <w:r w:rsidR="00F07438">
        <w:rPr>
          <w:rFonts w:ascii="Times New Roman" w:hAnsi="Times New Roman" w:cs="Times New Roman"/>
          <w:sz w:val="24"/>
          <w:szCs w:val="24"/>
        </w:rPr>
        <w:t xml:space="preserve"> </w:t>
      </w:r>
      <w:r w:rsidRPr="00F07438">
        <w:rPr>
          <w:rFonts w:ascii="Times New Roman" w:hAnsi="Times New Roman" w:cs="Times New Roman"/>
          <w:sz w:val="24"/>
          <w:szCs w:val="24"/>
        </w:rPr>
        <w:t> Таблицы</w:t>
      </w:r>
      <w:proofErr w:type="gramEnd"/>
      <w:r w:rsidR="00D40947">
        <w:rPr>
          <w:rFonts w:ascii="Times New Roman" w:hAnsi="Times New Roman" w:cs="Times New Roman"/>
          <w:sz w:val="24"/>
          <w:szCs w:val="24"/>
        </w:rPr>
        <w:t>, калькулятор.</w:t>
      </w:r>
    </w:p>
    <w:p w14:paraId="0FB43F5E" w14:textId="34912A85" w:rsidR="008A6CF5" w:rsidRDefault="005E1326" w:rsidP="00D409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="00D409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таблица PERT</w:t>
      </w:r>
      <w:r w:rsidR="00D40947" w:rsidRPr="00D40947">
        <w:rPr>
          <w:rFonts w:ascii="Times New Roman" w:hAnsi="Times New Roman" w:cs="Times New Roman"/>
          <w:sz w:val="24"/>
          <w:szCs w:val="24"/>
        </w:rPr>
        <w:noBreakHyphen/>
        <w:t>расчётов, выводы по трём сценариям проекта</w:t>
      </w:r>
      <w:r w:rsidR="00D40947">
        <w:rPr>
          <w:rFonts w:ascii="Times New Roman" w:hAnsi="Times New Roman" w:cs="Times New Roman"/>
          <w:sz w:val="24"/>
          <w:szCs w:val="24"/>
        </w:rPr>
        <w:t>.</w:t>
      </w:r>
    </w:p>
    <w:p w14:paraId="4CC60DE7" w14:textId="77777777" w:rsidR="00D40947" w:rsidRPr="00D40947" w:rsidRDefault="00D40947" w:rsidP="00D409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65986" w14:textId="77777777" w:rsidR="005E1326" w:rsidRPr="00F07438" w:rsidRDefault="005E1326" w:rsidP="00F074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438">
        <w:rPr>
          <w:rFonts w:ascii="Times New Roman" w:hAnsi="Times New Roman" w:cs="Times New Roman"/>
          <w:b/>
          <w:bCs/>
          <w:sz w:val="24"/>
          <w:szCs w:val="24"/>
        </w:rPr>
        <w:t>Краткая теория</w:t>
      </w:r>
    </w:p>
    <w:p w14:paraId="6051F0B0" w14:textId="0D6509C2" w:rsidR="00D40947" w:rsidRPr="00D40947" w:rsidRDefault="00D40947" w:rsidP="00D4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PERT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0947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D409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947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D409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94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409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947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D409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0947">
        <w:rPr>
          <w:rFonts w:ascii="Times New Roman" w:hAnsi="Times New Roman" w:cs="Times New Roman"/>
          <w:sz w:val="24"/>
          <w:szCs w:val="24"/>
        </w:rPr>
        <w:t>Technique</w:t>
      </w:r>
      <w:proofErr w:type="spellEnd"/>
      <w:r w:rsidRPr="00D4094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метод оценки и анализа проектов, разработанный в 1950</w:t>
      </w:r>
      <w:r w:rsidRPr="00D40947">
        <w:rPr>
          <w:rFonts w:ascii="Times New Roman" w:hAnsi="Times New Roman" w:cs="Times New Roman"/>
          <w:sz w:val="24"/>
          <w:szCs w:val="24"/>
        </w:rPr>
        <w:noBreakHyphen/>
        <w:t>х годах для управления сложными проектами (например, программа Polaris ВМС США).</w:t>
      </w:r>
    </w:p>
    <w:p w14:paraId="428B6C40" w14:textId="77777777" w:rsidR="00D40947" w:rsidRPr="00D40947" w:rsidRDefault="00D40947" w:rsidP="00D4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Ключевые особенности:</w:t>
      </w:r>
    </w:p>
    <w:p w14:paraId="79C4A4B2" w14:textId="77777777" w:rsidR="00D40947" w:rsidRPr="00D40947" w:rsidRDefault="00D40947" w:rsidP="00724F8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учитывает неопределённость длительности задач;</w:t>
      </w:r>
    </w:p>
    <w:p w14:paraId="07EF2B84" w14:textId="37A66045" w:rsidR="00D40947" w:rsidRPr="00D40947" w:rsidRDefault="00D40947" w:rsidP="00724F8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использует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три оценки 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для каждой задачи: оптимистическую, пессимистическую и наиболее вероятную;</w:t>
      </w:r>
    </w:p>
    <w:p w14:paraId="7D651B53" w14:textId="1DE51680" w:rsidR="00D40947" w:rsidRPr="00D40947" w:rsidRDefault="00D40947" w:rsidP="00724F8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даёт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вероятностную оценку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сроков, а не жёсткие дедлайны;</w:t>
      </w:r>
    </w:p>
    <w:p w14:paraId="2AD63E15" w14:textId="77777777" w:rsidR="00D40947" w:rsidRPr="00D40947" w:rsidRDefault="00D40947" w:rsidP="00724F8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помогает выявить критические пути и «узкие места» проекта.</w:t>
      </w:r>
    </w:p>
    <w:p w14:paraId="78187A13" w14:textId="3E07638F" w:rsidR="00D40947" w:rsidRPr="00D40947" w:rsidRDefault="00D40947" w:rsidP="00D4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Когда применять PERT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1031EC" w14:textId="248EDF9A" w:rsidR="00D40947" w:rsidRPr="00D40947" w:rsidRDefault="00D40947" w:rsidP="00724F8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проекты с высокой неопределённостью (R&amp;D, стартапы, инновационные разработки);</w:t>
      </w:r>
    </w:p>
    <w:p w14:paraId="2E5810DD" w14:textId="77777777" w:rsidR="00D40947" w:rsidRPr="00D40947" w:rsidRDefault="00D40947" w:rsidP="00724F8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отсутствие точных исторических данных по аналогичным задачам;</w:t>
      </w:r>
    </w:p>
    <w:p w14:paraId="038BB7DE" w14:textId="77777777" w:rsidR="00D40947" w:rsidRPr="00D40947" w:rsidRDefault="00D40947" w:rsidP="00724F8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необходимость обосновать резервы времени/бюджета;</w:t>
      </w:r>
    </w:p>
    <w:p w14:paraId="2219815D" w14:textId="77777777" w:rsidR="00D40947" w:rsidRPr="00D40947" w:rsidRDefault="00D40947" w:rsidP="00724F8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сложные мультидисциплинарные проекты с множеством зависимостей.</w:t>
      </w:r>
    </w:p>
    <w:p w14:paraId="47848BBA" w14:textId="5D7A624C" w:rsidR="00D40947" w:rsidRDefault="00D40947" w:rsidP="00D4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Не подходит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для рутинных, повторяющихся задач с известными сроками.</w:t>
      </w:r>
    </w:p>
    <w:p w14:paraId="6A3FDEE0" w14:textId="77777777" w:rsidR="00E8359C" w:rsidRPr="00D40947" w:rsidRDefault="00E8359C" w:rsidP="00D4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AF4A41" w14:textId="77777777" w:rsidR="00D40947" w:rsidRPr="00D40947" w:rsidRDefault="00D40947" w:rsidP="00FC01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Три оценки времени</w:t>
      </w:r>
    </w:p>
    <w:p w14:paraId="05C09913" w14:textId="77777777" w:rsidR="00D40947" w:rsidRPr="00D40947" w:rsidRDefault="00D40947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Для каждой задачи эксперт или команда определяют:</w:t>
      </w:r>
    </w:p>
    <w:p w14:paraId="48BD323D" w14:textId="7E117045" w:rsidR="00D40947" w:rsidRPr="00D40947" w:rsidRDefault="006C664C" w:rsidP="00724F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мин</m:t>
            </m:r>
          </m:sub>
        </m:sSub>
      </m:oMath>
      <w:r w:rsidR="00FC0174"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(оптимистическая длительность)</w:t>
      </w:r>
      <w:r w:rsidR="00FC0174"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—</w:t>
      </w:r>
      <w:r w:rsidR="00FC0174"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минимальное возможное время при идеальных условиях (без сбоев, задержек, с максимальной эффективностью).</w:t>
      </w:r>
    </w:p>
    <w:p w14:paraId="1D3D1AD0" w14:textId="1653C0B7" w:rsidR="00D40947" w:rsidRPr="00D40947" w:rsidRDefault="00FC0174" w:rsidP="00724F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ож</m:t>
            </m:r>
          </m:sub>
        </m:sSub>
      </m:oMath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(наиболее вероятная длительность)</w:t>
      </w: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—</w:t>
      </w: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реалистичный срок с учётом типичных проблем (перерывы, согласования, мелкие ошибки).</w:t>
      </w:r>
    </w:p>
    <w:p w14:paraId="4C3A706F" w14:textId="58788744" w:rsidR="00D40947" w:rsidRPr="00D40947" w:rsidRDefault="00FC0174" w:rsidP="00724F8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макс</m:t>
            </m:r>
          </m:sub>
        </m:sSub>
      </m:oMath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(пессимистическая длительность)</w:t>
      </w: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—</w:t>
      </w: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максимальный срок при наихудшем сценарии (серьёзные проблемы, форс</w:t>
      </w:r>
      <w:r w:rsidR="00D40947" w:rsidRPr="00D40947">
        <w:rPr>
          <w:rFonts w:ascii="Times New Roman" w:hAnsi="Times New Roman" w:cs="Times New Roman"/>
          <w:sz w:val="24"/>
          <w:szCs w:val="24"/>
        </w:rPr>
        <w:noBreakHyphen/>
        <w:t>мажоры, переделки).</w:t>
      </w:r>
    </w:p>
    <w:p w14:paraId="78F8281D" w14:textId="77777777" w:rsidR="00D40947" w:rsidRPr="00D40947" w:rsidRDefault="00D40947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lastRenderedPageBreak/>
        <w:t>Пример:</w:t>
      </w:r>
    </w:p>
    <w:p w14:paraId="6327DFE9" w14:textId="77777777" w:rsidR="00D40947" w:rsidRPr="00D40947" w:rsidRDefault="00D40947" w:rsidP="00FC0174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Разработка модуля авторизации:</w:t>
      </w:r>
    </w:p>
    <w:p w14:paraId="0BC5E5C2" w14:textId="1B229FFA" w:rsidR="00D40947" w:rsidRPr="00D40947" w:rsidRDefault="00724F84" w:rsidP="00724F84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мин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</m:t>
        </m:r>
      </m:oMath>
      <w:r w:rsidR="00FC0174"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 дней (если API готово и нет багов);</w:t>
      </w:r>
    </w:p>
    <w:p w14:paraId="420BFD79" w14:textId="622DCFFE" w:rsidR="00D40947" w:rsidRPr="00D40947" w:rsidRDefault="00D40947" w:rsidP="00724F84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 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ож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=8 </m:t>
        </m:r>
      </m:oMath>
      <w:r w:rsidRPr="00D40947">
        <w:rPr>
          <w:rFonts w:ascii="Times New Roman" w:hAnsi="Times New Roman" w:cs="Times New Roman"/>
          <w:sz w:val="24"/>
          <w:szCs w:val="24"/>
        </w:rPr>
        <w:t>дней (с учётом правок и тестирования);</w:t>
      </w:r>
    </w:p>
    <w:p w14:paraId="6107D50F" w14:textId="78BF690B" w:rsidR="00D40947" w:rsidRPr="00D40947" w:rsidRDefault="00D40947" w:rsidP="00724F84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 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макс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=14</m:t>
        </m:r>
      </m:oMath>
      <w:r w:rsidR="00FC0174"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дней (при проблемах с интеграцией).</w:t>
      </w:r>
    </w:p>
    <w:p w14:paraId="048592F2" w14:textId="28358277" w:rsidR="00D40947" w:rsidRDefault="00D40947" w:rsidP="00FC01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Формула PERT: расчёт ожидаемой длительности</w:t>
      </w:r>
    </w:p>
    <w:p w14:paraId="401F1770" w14:textId="20E940B5" w:rsidR="00FC0174" w:rsidRPr="00D40947" w:rsidRDefault="00724F84" w:rsidP="00E8359C">
      <w:pPr>
        <w:spacing w:after="0" w:line="36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ож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PERT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мин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+4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ож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 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макс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="00E8359C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                                   </w:t>
      </w:r>
      <w:r w:rsidR="00E8359C">
        <w:rPr>
          <w:rFonts w:ascii="Times New Roman" w:eastAsiaTheme="minorEastAsia" w:hAnsi="Times New Roman" w:cs="Times New Roman"/>
          <w:iCs/>
          <w:sz w:val="24"/>
          <w:szCs w:val="24"/>
        </w:rPr>
        <w:t>(1)</w:t>
      </w:r>
    </w:p>
    <w:p w14:paraId="1362F002" w14:textId="392637C2" w:rsidR="00D40947" w:rsidRPr="00D40947" w:rsidRDefault="00D40947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Почему именно так</w:t>
      </w:r>
      <w:r w:rsidR="00E8359C">
        <w:rPr>
          <w:rFonts w:ascii="Times New Roman" w:hAnsi="Times New Roman" w:cs="Times New Roman"/>
          <w:sz w:val="24"/>
          <w:szCs w:val="24"/>
        </w:rPr>
        <w:t>:</w:t>
      </w:r>
    </w:p>
    <w:p w14:paraId="559E4901" w14:textId="6F861942" w:rsidR="00D40947" w:rsidRPr="00D40947" w:rsidRDefault="00E8359C" w:rsidP="00724F8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D40947" w:rsidRPr="00D40947">
        <w:rPr>
          <w:rFonts w:ascii="Times New Roman" w:hAnsi="Times New Roman" w:cs="Times New Roman"/>
          <w:sz w:val="24"/>
          <w:szCs w:val="24"/>
        </w:rPr>
        <w:t>оэффициент 4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 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ож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 xml:space="preserve">отражает её </w:t>
      </w:r>
      <w:proofErr w:type="spellStart"/>
      <w:r w:rsidR="00D40947" w:rsidRPr="00D40947">
        <w:rPr>
          <w:rFonts w:ascii="Times New Roman" w:hAnsi="Times New Roman" w:cs="Times New Roman"/>
          <w:sz w:val="24"/>
          <w:szCs w:val="24"/>
        </w:rPr>
        <w:t>бо́льшую</w:t>
      </w:r>
      <w:proofErr w:type="spellEnd"/>
      <w:r w:rsidR="00D40947" w:rsidRPr="00D40947">
        <w:rPr>
          <w:rFonts w:ascii="Times New Roman" w:hAnsi="Times New Roman" w:cs="Times New Roman"/>
          <w:sz w:val="24"/>
          <w:szCs w:val="24"/>
        </w:rPr>
        <w:t xml:space="preserve"> достоверность по сравнению с крайними оценками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46381C2" w14:textId="6CCADE91" w:rsidR="00D40947" w:rsidRPr="00D40947" w:rsidRDefault="00E8359C" w:rsidP="00724F84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D40947" w:rsidRPr="00D40947">
        <w:rPr>
          <w:rFonts w:ascii="Times New Roman" w:hAnsi="Times New Roman" w:cs="Times New Roman"/>
          <w:sz w:val="24"/>
          <w:szCs w:val="24"/>
        </w:rPr>
        <w:t>еление на 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нормализация весов (1 + 4 + 1 = 6).</w:t>
      </w:r>
    </w:p>
    <w:p w14:paraId="06747FBC" w14:textId="1961CB5D" w:rsidR="00D40947" w:rsidRPr="00D40947" w:rsidRDefault="00D40947" w:rsidP="00E8359C">
      <w:pPr>
        <w:spacing w:after="0"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Расчёт дисперсии и стандартного отклонения</w:t>
      </w:r>
    </w:p>
    <w:p w14:paraId="3E550C4A" w14:textId="2ED0C10C" w:rsidR="00D40947" w:rsidRDefault="00D40947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Дисперсия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40947">
        <w:rPr>
          <w:rFonts w:ascii="Times New Roman" w:hAnsi="Times New Roman" w:cs="Times New Roman"/>
          <w:sz w:val="24"/>
          <w:szCs w:val="24"/>
        </w:rPr>
        <w:t>)</w:t>
      </w:r>
      <w:r w:rsidR="00AB50B7" w:rsidRPr="00AB50B7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показывает разброс возможных сроков вокруг ожидаемого значения:</w:t>
      </w:r>
    </w:p>
    <w:p w14:paraId="792AA752" w14:textId="18868D43" w:rsidR="00AB50B7" w:rsidRPr="00D40947" w:rsidRDefault="00724F84" w:rsidP="001736AF">
      <w:pPr>
        <w:spacing w:after="0" w:line="360" w:lineRule="auto"/>
        <w:ind w:left="709"/>
        <w:jc w:val="right"/>
        <w:rPr>
          <w:rFonts w:ascii="Times New Roman" w:hAnsi="Times New Roman" w:cs="Times New Roman"/>
          <w:i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макс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мин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1736AF" w:rsidRPr="001736A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1736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     </w:t>
      </w:r>
      <w:r w:rsidR="001736AF" w:rsidRPr="001736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(2)</w:t>
      </w:r>
    </w:p>
    <w:p w14:paraId="5FC5472D" w14:textId="70BF7E05" w:rsidR="00D40947" w:rsidRPr="001D0BAE" w:rsidRDefault="00D40947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Стандартное отклонение (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D40947">
        <w:rPr>
          <w:rFonts w:ascii="Times New Roman" w:hAnsi="Times New Roman" w:cs="Times New Roman"/>
          <w:sz w:val="24"/>
          <w:szCs w:val="24"/>
        </w:rPr>
        <w:t>)</w:t>
      </w:r>
      <w:r w:rsidR="001D0BAE" w:rsidRPr="001D0BAE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—</w:t>
      </w:r>
      <w:r w:rsidR="001D0BAE" w:rsidRPr="001D0BAE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квадратный корень из дисперсии:</w:t>
      </w:r>
    </w:p>
    <w:p w14:paraId="1A3A22F3" w14:textId="255E1EFA" w:rsidR="001D0BAE" w:rsidRPr="00D40947" w:rsidRDefault="001D0BAE" w:rsidP="001736AF">
      <w:pPr>
        <w:spacing w:after="0" w:line="360" w:lineRule="auto"/>
        <w:ind w:left="709"/>
        <w:jc w:val="right"/>
        <w:rPr>
          <w:rFonts w:ascii="Times New Roman" w:hAnsi="Times New Roman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макс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мин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="001736AF">
        <w:rPr>
          <w:rFonts w:ascii="Times New Roman" w:eastAsiaTheme="minorEastAsia" w:hAnsi="Times New Roman" w:cs="Times New Roman"/>
          <w:i/>
          <w:sz w:val="24"/>
          <w:szCs w:val="24"/>
        </w:rPr>
        <w:t xml:space="preserve">.                                                         </w:t>
      </w:r>
      <w:r w:rsidR="001736AF" w:rsidRPr="001736AF">
        <w:rPr>
          <w:rFonts w:ascii="Times New Roman" w:eastAsiaTheme="minorEastAsia" w:hAnsi="Times New Roman" w:cs="Times New Roman"/>
          <w:iCs/>
          <w:sz w:val="24"/>
          <w:szCs w:val="24"/>
        </w:rPr>
        <w:t>(3)</w:t>
      </w:r>
    </w:p>
    <w:p w14:paraId="05549DE6" w14:textId="77777777" w:rsidR="001D0BAE" w:rsidRPr="00D40947" w:rsidRDefault="001D0BAE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E487073" w14:textId="77777777" w:rsidR="00D40947" w:rsidRPr="00D40947" w:rsidRDefault="00D40947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Интерпретация:</w:t>
      </w:r>
    </w:p>
    <w:p w14:paraId="2C0EC338" w14:textId="1E2DB944" w:rsidR="00D40947" w:rsidRPr="00D40947" w:rsidRDefault="00D40947" w:rsidP="00724F8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Чем больше</w:t>
      </w:r>
      <w:r w:rsidR="001D0BAE" w:rsidRPr="001D0BA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D40947">
        <w:rPr>
          <w:rFonts w:ascii="Times New Roman" w:hAnsi="Times New Roman" w:cs="Times New Roman"/>
          <w:sz w:val="24"/>
          <w:szCs w:val="24"/>
        </w:rPr>
        <w:t>, тем выше неопределённость задачи.</w:t>
      </w:r>
    </w:p>
    <w:p w14:paraId="4D641435" w14:textId="77777777" w:rsidR="00D40947" w:rsidRPr="00D40947" w:rsidRDefault="00D40947" w:rsidP="00724F84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Для нормального распределения:</w:t>
      </w:r>
    </w:p>
    <w:p w14:paraId="13681F6E" w14:textId="3497FA9E" w:rsidR="00D40947" w:rsidRPr="00D40947" w:rsidRDefault="00D40947" w:rsidP="00724F84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~68 % вероятности, что длительность попадёт в интервал</w:t>
      </w:r>
      <w:r w:rsidR="001D0BAE" w:rsidRPr="001D0BAE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ож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PERT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ож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PERT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</m:d>
      </m:oMath>
      <w:r w:rsidR="001D0BAE">
        <w:rPr>
          <w:rFonts w:ascii="Times New Roman" w:hAnsi="Times New Roman" w:cs="Times New Roman"/>
          <w:sz w:val="24"/>
          <w:szCs w:val="24"/>
        </w:rPr>
        <w:t>;</w:t>
      </w:r>
    </w:p>
    <w:p w14:paraId="1C8A8133" w14:textId="7913EC1F" w:rsidR="00D40947" w:rsidRPr="00D40947" w:rsidRDefault="00D40947" w:rsidP="00724F84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~95 % —</w:t>
      </w:r>
      <w:r w:rsidR="001D0BAE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в интервал</w:t>
      </w:r>
      <w:r w:rsidR="001D0BAE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ож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PERT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ож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PERT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+2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</m:d>
      </m:oMath>
      <w:r w:rsidR="001D0BAE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.</w:t>
      </w:r>
    </w:p>
    <w:p w14:paraId="412C87D4" w14:textId="4CEB5DA8" w:rsidR="00D40947" w:rsidRPr="00D40947" w:rsidRDefault="00D40947" w:rsidP="00815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Анализ трёх сценариев проекта</w:t>
      </w:r>
    </w:p>
    <w:p w14:paraId="6463A342" w14:textId="117A9239" w:rsidR="00D40947" w:rsidRPr="00D40947" w:rsidRDefault="00D40947" w:rsidP="00D40947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На основе PERT строят</w:t>
      </w:r>
      <w:r w:rsidR="00815CEC" w:rsidRPr="00815CEC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три сценария</w:t>
      </w:r>
      <w:r w:rsidR="00815CEC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для всего проекта:</w:t>
      </w:r>
    </w:p>
    <w:p w14:paraId="5D7B139C" w14:textId="77777777" w:rsidR="00D40947" w:rsidRPr="00D40947" w:rsidRDefault="00D40947" w:rsidP="00724F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Оптимистический сценарий</w:t>
      </w:r>
    </w:p>
    <w:p w14:paraId="55AC3272" w14:textId="741450DD" w:rsidR="00D40947" w:rsidRPr="00D40947" w:rsidRDefault="00815CEC" w:rsidP="00724F8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40947" w:rsidRPr="00D40947">
        <w:rPr>
          <w:rFonts w:ascii="Times New Roman" w:hAnsi="Times New Roman" w:cs="Times New Roman"/>
          <w:sz w:val="24"/>
          <w:szCs w:val="24"/>
        </w:rPr>
        <w:t>уммируем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мин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40947" w:rsidRPr="00D40947">
        <w:rPr>
          <w:rFonts w:ascii="Times New Roman" w:hAnsi="Times New Roman" w:cs="Times New Roman"/>
          <w:sz w:val="24"/>
          <w:szCs w:val="24"/>
        </w:rPr>
        <w:t>по всем задачам на критическом пути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181309" w14:textId="738E4002" w:rsidR="00D40947" w:rsidRPr="00D40947" w:rsidRDefault="00815CEC" w:rsidP="00724F8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40947" w:rsidRPr="00D40947">
        <w:rPr>
          <w:rFonts w:ascii="Times New Roman" w:hAnsi="Times New Roman" w:cs="Times New Roman"/>
          <w:sz w:val="24"/>
          <w:szCs w:val="24"/>
        </w:rPr>
        <w:t>оказывает минимальный возможный срок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9F0F06" w14:textId="77777777" w:rsidR="00D40947" w:rsidRPr="00D40947" w:rsidRDefault="00D40947" w:rsidP="00724F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Наиболее вероятный сценарий</w:t>
      </w:r>
    </w:p>
    <w:p w14:paraId="291008FC" w14:textId="7C40A26D" w:rsidR="00D40947" w:rsidRPr="00D40947" w:rsidRDefault="00815CEC" w:rsidP="00724F8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40947" w:rsidRPr="00D40947">
        <w:rPr>
          <w:rFonts w:ascii="Times New Roman" w:hAnsi="Times New Roman" w:cs="Times New Roman"/>
          <w:sz w:val="24"/>
          <w:szCs w:val="24"/>
        </w:rPr>
        <w:t>уммируем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ож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PERT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40947" w:rsidRPr="00D40947">
        <w:rPr>
          <w:rFonts w:ascii="Times New Roman" w:hAnsi="Times New Roman" w:cs="Times New Roman"/>
          <w:sz w:val="24"/>
          <w:szCs w:val="24"/>
        </w:rPr>
        <w:t>по критическому пути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35810A" w14:textId="40FF7318" w:rsidR="00D40947" w:rsidRPr="00D40947" w:rsidRDefault="00815CEC" w:rsidP="00724F8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D40947" w:rsidRPr="00D40947">
        <w:rPr>
          <w:rFonts w:ascii="Times New Roman" w:hAnsi="Times New Roman" w:cs="Times New Roman"/>
          <w:sz w:val="24"/>
          <w:szCs w:val="24"/>
        </w:rPr>
        <w:t>азовый план проекта.</w:t>
      </w:r>
    </w:p>
    <w:p w14:paraId="0AA44024" w14:textId="77777777" w:rsidR="00D40947" w:rsidRPr="00D40947" w:rsidRDefault="00D40947" w:rsidP="00724F84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947">
        <w:rPr>
          <w:rFonts w:ascii="Times New Roman" w:hAnsi="Times New Roman" w:cs="Times New Roman"/>
          <w:sz w:val="24"/>
          <w:szCs w:val="24"/>
        </w:rPr>
        <w:t>Пессимистический сценарий</w:t>
      </w:r>
    </w:p>
    <w:p w14:paraId="5A3D60F2" w14:textId="65FB9246" w:rsidR="00D40947" w:rsidRPr="00D40947" w:rsidRDefault="00815CEC" w:rsidP="00724F8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40947" w:rsidRPr="00D40947">
        <w:rPr>
          <w:rFonts w:ascii="Times New Roman" w:hAnsi="Times New Roman" w:cs="Times New Roman"/>
          <w:sz w:val="24"/>
          <w:szCs w:val="24"/>
        </w:rPr>
        <w:t>уммируем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макс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40947" w:rsidRPr="00D40947">
        <w:rPr>
          <w:rFonts w:ascii="Times New Roman" w:hAnsi="Times New Roman" w:cs="Times New Roman"/>
          <w:sz w:val="24"/>
          <w:szCs w:val="24"/>
        </w:rPr>
        <w:t>по критическому пути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FBD02C5" w14:textId="67BA88DE" w:rsidR="00D40947" w:rsidRPr="00D40947" w:rsidRDefault="00815CEC" w:rsidP="00724F84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D40947" w:rsidRPr="00D40947">
        <w:rPr>
          <w:rFonts w:ascii="Times New Roman" w:hAnsi="Times New Roman" w:cs="Times New Roman"/>
          <w:sz w:val="24"/>
          <w:szCs w:val="24"/>
        </w:rPr>
        <w:t>читывает максимальные задержки.</w:t>
      </w:r>
    </w:p>
    <w:p w14:paraId="1466B54C" w14:textId="77777777" w:rsidR="00AB50B7" w:rsidRPr="00E8359C" w:rsidRDefault="00AB50B7" w:rsidP="00AB50B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lastRenderedPageBreak/>
        <w:t>Как использовать PERT-анализ:</w:t>
      </w:r>
    </w:p>
    <w:p w14:paraId="4345E08D" w14:textId="61531BDD" w:rsidR="00AB50B7" w:rsidRPr="00E8359C" w:rsidRDefault="00AB50B7" w:rsidP="00724F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t xml:space="preserve">Определите все задачи: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E8359C">
        <w:rPr>
          <w:rFonts w:ascii="Times New Roman" w:hAnsi="Times New Roman" w:cs="Times New Roman"/>
          <w:sz w:val="24"/>
          <w:szCs w:val="24"/>
        </w:rPr>
        <w:t>оставьте полный список всех задач и подзадач, необходимых для выполнения проекта.</w:t>
      </w:r>
    </w:p>
    <w:p w14:paraId="6AC4670C" w14:textId="5AD3A30D" w:rsidR="00AB50B7" w:rsidRPr="00E8359C" w:rsidRDefault="00AB50B7" w:rsidP="00724F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t xml:space="preserve">Установите зависимости: </w:t>
      </w:r>
      <w:r>
        <w:rPr>
          <w:rFonts w:ascii="Times New Roman" w:hAnsi="Times New Roman" w:cs="Times New Roman"/>
          <w:sz w:val="24"/>
          <w:szCs w:val="24"/>
        </w:rPr>
        <w:t>рас</w:t>
      </w:r>
      <w:r w:rsidRPr="00E8359C">
        <w:rPr>
          <w:rFonts w:ascii="Times New Roman" w:hAnsi="Times New Roman" w:cs="Times New Roman"/>
          <w:sz w:val="24"/>
          <w:szCs w:val="24"/>
        </w:rPr>
        <w:t>пределите, какие задачи должны быть выполнены перед началом других. Визуализируйте это на сетевом графике.</w:t>
      </w:r>
    </w:p>
    <w:p w14:paraId="0BB231CC" w14:textId="2521A769" w:rsidR="00AB50B7" w:rsidRPr="00E8359C" w:rsidRDefault="00AB50B7" w:rsidP="00724F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t xml:space="preserve">Оцените время: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E8359C">
        <w:rPr>
          <w:rFonts w:ascii="Times New Roman" w:hAnsi="Times New Roman" w:cs="Times New Roman"/>
          <w:sz w:val="24"/>
          <w:szCs w:val="24"/>
        </w:rPr>
        <w:t>ля каждой задачи дайте три временные оценки: оптимистическую, пессимистическую и наиболее вероятную.</w:t>
      </w:r>
    </w:p>
    <w:p w14:paraId="1F450586" w14:textId="02F39116" w:rsidR="00AB50B7" w:rsidRPr="00E8359C" w:rsidRDefault="00AB50B7" w:rsidP="00724F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t xml:space="preserve">Рассчитайте ожидаемое время: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8359C">
        <w:rPr>
          <w:rFonts w:ascii="Times New Roman" w:hAnsi="Times New Roman" w:cs="Times New Roman"/>
          <w:sz w:val="24"/>
          <w:szCs w:val="24"/>
        </w:rPr>
        <w:t xml:space="preserve">спользуйте формулу </w:t>
      </w: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Pr="00E8359C">
        <w:rPr>
          <w:rFonts w:ascii="Times New Roman" w:hAnsi="Times New Roman" w:cs="Times New Roman"/>
          <w:sz w:val="24"/>
          <w:szCs w:val="24"/>
        </w:rPr>
        <w:t>для вычисления среднего времени каждой задачи.</w:t>
      </w:r>
    </w:p>
    <w:p w14:paraId="35F1A96A" w14:textId="236B39C0" w:rsidR="00AB50B7" w:rsidRPr="00E8359C" w:rsidRDefault="00AB50B7" w:rsidP="00724F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t xml:space="preserve">Найдите критический путь: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8359C">
        <w:rPr>
          <w:rFonts w:ascii="Times New Roman" w:hAnsi="Times New Roman" w:cs="Times New Roman"/>
          <w:sz w:val="24"/>
          <w:szCs w:val="24"/>
        </w:rPr>
        <w:t>ыявите самую длительную последовательность задач. Это покажет минимальное время, необходимое для завершения всего проекта.</w:t>
      </w:r>
    </w:p>
    <w:p w14:paraId="12FD2924" w14:textId="24636A93" w:rsidR="00AB50B7" w:rsidRPr="00E8359C" w:rsidRDefault="00AB50B7" w:rsidP="00724F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t xml:space="preserve">Определите резервы: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E8359C">
        <w:rPr>
          <w:rFonts w:ascii="Times New Roman" w:hAnsi="Times New Roman" w:cs="Times New Roman"/>
          <w:sz w:val="24"/>
          <w:szCs w:val="24"/>
        </w:rPr>
        <w:t>ассчитайте резервы времени для других, некритических задач.</w:t>
      </w:r>
    </w:p>
    <w:p w14:paraId="1520178F" w14:textId="35A2B8C8" w:rsidR="00AB50B7" w:rsidRPr="00E8359C" w:rsidRDefault="00AB50B7" w:rsidP="00724F8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59C">
        <w:rPr>
          <w:rFonts w:ascii="Times New Roman" w:hAnsi="Times New Roman" w:cs="Times New Roman"/>
          <w:sz w:val="24"/>
          <w:szCs w:val="24"/>
        </w:rPr>
        <w:t xml:space="preserve">Анализируйте и корректируйте: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E8359C">
        <w:rPr>
          <w:rFonts w:ascii="Times New Roman" w:hAnsi="Times New Roman" w:cs="Times New Roman"/>
          <w:sz w:val="24"/>
          <w:szCs w:val="24"/>
        </w:rPr>
        <w:t>остоянно отслеживайте ход проекта. Если задачи на критическом пути задерживаются, это напрямую повлияет на срок завершения проекта.</w:t>
      </w:r>
    </w:p>
    <w:p w14:paraId="42F0A2E1" w14:textId="07A48288" w:rsidR="00815CEC" w:rsidRPr="00815CEC" w:rsidRDefault="00815CEC" w:rsidP="00815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Как использовать</w:t>
      </w:r>
    </w:p>
    <w:p w14:paraId="24A55FE4" w14:textId="77777777" w:rsidR="00815CEC" w:rsidRPr="00815CEC" w:rsidRDefault="00815CEC" w:rsidP="00724F8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Обосновать резерв времени (разница между пессимистическим и наиболее вероятным сценарием).</w:t>
      </w:r>
    </w:p>
    <w:p w14:paraId="775C729C" w14:textId="77777777" w:rsidR="00815CEC" w:rsidRPr="00815CEC" w:rsidRDefault="00815CEC" w:rsidP="00724F8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Планировать коммуникации со стейкхолдерами («от 8 до 12 недель, наиболее вероятно — 10»).</w:t>
      </w:r>
    </w:p>
    <w:p w14:paraId="30A5C123" w14:textId="525CF5B6" w:rsidR="00815CEC" w:rsidRPr="00815CEC" w:rsidRDefault="00815CEC" w:rsidP="00724F8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Выявить задачи с наибольшим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σ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они требуют дополнительного контроля.</w:t>
      </w:r>
    </w:p>
    <w:p w14:paraId="61EF15EF" w14:textId="59B88991" w:rsidR="00815CEC" w:rsidRPr="00815CEC" w:rsidRDefault="00815CEC" w:rsidP="00815CE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Ограничения PERT</w:t>
      </w:r>
    </w:p>
    <w:p w14:paraId="2C2950D6" w14:textId="5809F0C1" w:rsidR="00815CEC" w:rsidRPr="00815CEC" w:rsidRDefault="00815CEC" w:rsidP="00724F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Требует экспертных оценок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субъективность.</w:t>
      </w:r>
    </w:p>
    <w:p w14:paraId="480EE182" w14:textId="77777777" w:rsidR="00815CEC" w:rsidRPr="00815CEC" w:rsidRDefault="00815CEC" w:rsidP="00724F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Предполагает нормальное распределение сроков (не всегда верно).</w:t>
      </w:r>
    </w:p>
    <w:p w14:paraId="7DEE01CD" w14:textId="77777777" w:rsidR="00815CEC" w:rsidRPr="00815CEC" w:rsidRDefault="00815CEC" w:rsidP="00724F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Не учитывает ресурсные ограничения (перегрузки, отпуска).</w:t>
      </w:r>
    </w:p>
    <w:p w14:paraId="2EC823EA" w14:textId="77777777" w:rsidR="00815CEC" w:rsidRPr="00815CEC" w:rsidRDefault="00815CEC" w:rsidP="00724F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Сложная масштабируемость для больших проектов (сотни задач).</w:t>
      </w:r>
    </w:p>
    <w:p w14:paraId="4F168706" w14:textId="1A7E028C" w:rsidR="00815CEC" w:rsidRPr="00815CEC" w:rsidRDefault="00815CEC" w:rsidP="00724F84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Не заменяет детального планирования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это инструмент оценки неопределённости.</w:t>
      </w:r>
    </w:p>
    <w:p w14:paraId="7391337B" w14:textId="77777777" w:rsidR="00C611A4" w:rsidRPr="00F07438" w:rsidRDefault="00C611A4" w:rsidP="00C611A4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893D41A" w14:textId="77777777" w:rsidR="005E1326" w:rsidRDefault="005E1326" w:rsidP="00C611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11A4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14:paraId="36A527D5" w14:textId="3282FED2" w:rsidR="0032166D" w:rsidRPr="00C611A4" w:rsidRDefault="0032166D" w:rsidP="00815CE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6A9B">
        <w:rPr>
          <w:rFonts w:ascii="Times New Roman" w:hAnsi="Times New Roman" w:cs="Times New Roman"/>
          <w:sz w:val="24"/>
          <w:szCs w:val="24"/>
        </w:rPr>
        <w:t>Изучите теорию в лабораторной работе</w:t>
      </w:r>
      <w:r w:rsidR="00815CEC">
        <w:rPr>
          <w:rFonts w:ascii="Times New Roman" w:hAnsi="Times New Roman" w:cs="Times New Roman"/>
          <w:sz w:val="24"/>
          <w:szCs w:val="24"/>
        </w:rPr>
        <w:t>, воспользуйтесь результатами предыдущих лабораторных работ</w:t>
      </w:r>
      <w:r w:rsidRPr="002E6A9B">
        <w:rPr>
          <w:rFonts w:ascii="Times New Roman" w:hAnsi="Times New Roman" w:cs="Times New Roman"/>
          <w:sz w:val="24"/>
          <w:szCs w:val="24"/>
        </w:rPr>
        <w:t>.</w:t>
      </w:r>
    </w:p>
    <w:p w14:paraId="4331947D" w14:textId="413CC91F" w:rsidR="00815CEC" w:rsidRPr="00815CEC" w:rsidRDefault="00815CEC" w:rsidP="00724F84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Заполните таблицу оценок времени для 5 ключевых задач (на ваш выбор) определите:</w:t>
      </w:r>
    </w:p>
    <w:p w14:paraId="480D39A2" w14:textId="48810EA5" w:rsidR="00815CEC" w:rsidRPr="00D40947" w:rsidRDefault="00724F84" w:rsidP="00724F84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мин</m:t>
            </m:r>
          </m:sub>
        </m:sSub>
      </m:oMath>
      <w:r w:rsidR="00815CEC"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815CEC" w:rsidRPr="00D40947">
        <w:rPr>
          <w:rFonts w:ascii="Times New Roman" w:hAnsi="Times New Roman" w:cs="Times New Roman"/>
          <w:sz w:val="24"/>
          <w:szCs w:val="24"/>
        </w:rPr>
        <w:t xml:space="preserve">(оптимистическая </w:t>
      </w:r>
      <w:proofErr w:type="gramStart"/>
      <w:r w:rsidR="00815CEC" w:rsidRPr="00D40947">
        <w:rPr>
          <w:rFonts w:ascii="Times New Roman" w:hAnsi="Times New Roman" w:cs="Times New Roman"/>
          <w:sz w:val="24"/>
          <w:szCs w:val="24"/>
        </w:rPr>
        <w:t>длительность</w:t>
      </w:r>
      <w:r w:rsidR="00815CEC"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="00815CE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E68D28B" w14:textId="09B330F7" w:rsidR="00815CEC" w:rsidRPr="00D40947" w:rsidRDefault="00815CEC" w:rsidP="00724F84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017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ож</m:t>
            </m:r>
          </m:sub>
        </m:sSub>
      </m:oMath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(наиболее вероятная длительность)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4465A59" w14:textId="15AA7CC3" w:rsidR="00815CEC" w:rsidRDefault="00815CEC" w:rsidP="00724F84">
      <w:pPr>
        <w:numPr>
          <w:ilvl w:val="1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макс</m:t>
            </m:r>
          </m:sub>
        </m:sSub>
      </m:oMath>
      <w:r w:rsidRPr="00FC0174">
        <w:rPr>
          <w:rFonts w:ascii="Times New Roman" w:hAnsi="Times New Roman" w:cs="Times New Roman"/>
          <w:sz w:val="24"/>
          <w:szCs w:val="24"/>
        </w:rPr>
        <w:t xml:space="preserve"> </w:t>
      </w:r>
      <w:r w:rsidRPr="00D40947">
        <w:rPr>
          <w:rFonts w:ascii="Times New Roman" w:hAnsi="Times New Roman" w:cs="Times New Roman"/>
          <w:sz w:val="24"/>
          <w:szCs w:val="24"/>
        </w:rPr>
        <w:t>(пессимистическая длительность)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271"/>
        <w:gridCol w:w="1521"/>
        <w:gridCol w:w="1540"/>
        <w:gridCol w:w="1759"/>
        <w:gridCol w:w="1701"/>
        <w:gridCol w:w="1553"/>
      </w:tblGrid>
      <w:tr w:rsidR="001736AF" w14:paraId="1A845256" w14:textId="77777777" w:rsidTr="001736AF">
        <w:tc>
          <w:tcPr>
            <w:tcW w:w="680" w:type="pct"/>
          </w:tcPr>
          <w:p w14:paraId="3C7AE909" w14:textId="1BCED405" w:rsidR="001736AF" w:rsidRDefault="001736AF" w:rsidP="001736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14" w:type="pct"/>
          </w:tcPr>
          <w:p w14:paraId="524ACA79" w14:textId="15DD2C61" w:rsidR="001736AF" w:rsidRDefault="001736AF" w:rsidP="001736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задачи</w:t>
            </w:r>
          </w:p>
        </w:tc>
        <w:tc>
          <w:tcPr>
            <w:tcW w:w="824" w:type="pct"/>
          </w:tcPr>
          <w:p w14:paraId="1A465362" w14:textId="02508EEA" w:rsidR="001736AF" w:rsidRDefault="001736AF" w:rsidP="001736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задачи</w:t>
            </w:r>
          </w:p>
        </w:tc>
        <w:tc>
          <w:tcPr>
            <w:tcW w:w="941" w:type="pct"/>
          </w:tcPr>
          <w:p w14:paraId="16F99EC3" w14:textId="61EB4B62" w:rsidR="001736AF" w:rsidRDefault="00724F84" w:rsidP="001736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мин</m:t>
                    </m:r>
                  </m:sub>
                </m:sSub>
              </m:oMath>
            </m:oMathPara>
          </w:p>
        </w:tc>
        <w:tc>
          <w:tcPr>
            <w:tcW w:w="910" w:type="pct"/>
          </w:tcPr>
          <w:p w14:paraId="014C4F3F" w14:textId="7856A1AD" w:rsidR="001736AF" w:rsidRDefault="00724F84" w:rsidP="001736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ож</m:t>
                    </m:r>
                  </m:sub>
                </m:sSub>
              </m:oMath>
            </m:oMathPara>
          </w:p>
        </w:tc>
        <w:tc>
          <w:tcPr>
            <w:tcW w:w="831" w:type="pct"/>
          </w:tcPr>
          <w:p w14:paraId="09AF05F6" w14:textId="656DE354" w:rsidR="001736AF" w:rsidRDefault="00724F84" w:rsidP="001736A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макс</m:t>
                    </m:r>
                  </m:sub>
                </m:sSub>
              </m:oMath>
            </m:oMathPara>
          </w:p>
        </w:tc>
      </w:tr>
    </w:tbl>
    <w:p w14:paraId="115F7B89" w14:textId="77777777" w:rsidR="001736AF" w:rsidRPr="00815CEC" w:rsidRDefault="001736AF" w:rsidP="001736AF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D8448AF" w14:textId="6185380A" w:rsidR="00815CEC" w:rsidRPr="00815CEC" w:rsidRDefault="00815CEC" w:rsidP="00724F84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Рассчитайте</w:t>
      </w:r>
      <w:r w:rsidR="001736AF" w:rsidRPr="001736A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ож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PERT</m:t>
            </m:r>
          </m:sup>
        </m:sSubSup>
      </m:oMath>
      <w:r w:rsidR="001736AF" w:rsidRPr="001736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и</w:t>
      </w:r>
      <w:r w:rsidR="001736AF" w:rsidRPr="001736A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σ</m:t>
        </m:r>
      </m:oMath>
      <w:r w:rsidR="001736AF">
        <w:rPr>
          <w:rFonts w:ascii="Times New Roman" w:hAnsi="Times New Roman" w:cs="Times New Roman"/>
          <w:sz w:val="24"/>
          <w:szCs w:val="24"/>
        </w:rPr>
        <w:t>: п</w:t>
      </w:r>
      <w:r w:rsidRPr="00815CEC">
        <w:rPr>
          <w:rFonts w:ascii="Times New Roman" w:hAnsi="Times New Roman" w:cs="Times New Roman"/>
          <w:sz w:val="24"/>
          <w:szCs w:val="24"/>
        </w:rPr>
        <w:t>римените формулы</w:t>
      </w:r>
      <w:r w:rsidR="001736AF" w:rsidRPr="001736AF">
        <w:rPr>
          <w:rFonts w:ascii="Times New Roman" w:hAnsi="Times New Roman" w:cs="Times New Roman"/>
          <w:sz w:val="24"/>
          <w:szCs w:val="24"/>
        </w:rPr>
        <w:t xml:space="preserve"> (1-3), о</w:t>
      </w:r>
      <w:r w:rsidRPr="00815CEC">
        <w:rPr>
          <w:rFonts w:ascii="Times New Roman" w:hAnsi="Times New Roman" w:cs="Times New Roman"/>
          <w:sz w:val="24"/>
          <w:szCs w:val="24"/>
        </w:rPr>
        <w:t>кругляйте до десятых.</w:t>
      </w:r>
    </w:p>
    <w:p w14:paraId="4CA1757B" w14:textId="553EF87A" w:rsidR="00815CEC" w:rsidRPr="00815CEC" w:rsidRDefault="00815CEC" w:rsidP="00724F8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Постройте три сценария проекта</w:t>
      </w:r>
      <w:r w:rsidR="001736AF">
        <w:rPr>
          <w:rFonts w:ascii="Times New Roman" w:hAnsi="Times New Roman" w:cs="Times New Roman"/>
          <w:sz w:val="24"/>
          <w:szCs w:val="24"/>
        </w:rPr>
        <w:t xml:space="preserve"> по 5 задачам: о</w:t>
      </w:r>
      <w:r w:rsidRPr="00815CEC">
        <w:rPr>
          <w:rFonts w:ascii="Times New Roman" w:hAnsi="Times New Roman" w:cs="Times New Roman"/>
          <w:sz w:val="24"/>
          <w:szCs w:val="24"/>
        </w:rPr>
        <w:t>птимистический</w:t>
      </w:r>
      <w:r w:rsidR="001736AF">
        <w:rPr>
          <w:rFonts w:ascii="Times New Roman" w:hAnsi="Times New Roman" w:cs="Times New Roman"/>
          <w:sz w:val="24"/>
          <w:szCs w:val="24"/>
        </w:rPr>
        <w:t>, н</w:t>
      </w:r>
      <w:r w:rsidRPr="00815CEC">
        <w:rPr>
          <w:rFonts w:ascii="Times New Roman" w:hAnsi="Times New Roman" w:cs="Times New Roman"/>
          <w:sz w:val="24"/>
          <w:szCs w:val="24"/>
        </w:rPr>
        <w:t>аиболее вероятный</w:t>
      </w:r>
      <w:r w:rsidR="001736AF">
        <w:rPr>
          <w:rFonts w:ascii="Times New Roman" w:hAnsi="Times New Roman" w:cs="Times New Roman"/>
          <w:sz w:val="24"/>
          <w:szCs w:val="24"/>
        </w:rPr>
        <w:t>, п</w:t>
      </w:r>
      <w:r w:rsidRPr="00815CEC">
        <w:rPr>
          <w:rFonts w:ascii="Times New Roman" w:hAnsi="Times New Roman" w:cs="Times New Roman"/>
          <w:sz w:val="24"/>
          <w:szCs w:val="24"/>
        </w:rPr>
        <w:t>ессимистический.</w:t>
      </w:r>
    </w:p>
    <w:p w14:paraId="6924D3B6" w14:textId="335DBB4B" w:rsidR="00815CEC" w:rsidRPr="00815CEC" w:rsidRDefault="00815CEC" w:rsidP="00724F8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Проанализируйте результаты</w:t>
      </w:r>
      <w:r w:rsidR="001736AF" w:rsidRPr="001736AF">
        <w:rPr>
          <w:rFonts w:ascii="Times New Roman" w:hAnsi="Times New Roman" w:cs="Times New Roman"/>
          <w:sz w:val="24"/>
          <w:szCs w:val="24"/>
        </w:rPr>
        <w:t xml:space="preserve"> и о</w:t>
      </w:r>
      <w:r w:rsidRPr="00815CEC">
        <w:rPr>
          <w:rFonts w:ascii="Times New Roman" w:hAnsi="Times New Roman" w:cs="Times New Roman"/>
          <w:sz w:val="24"/>
          <w:szCs w:val="24"/>
        </w:rPr>
        <w:t>тветьте на вопросы:</w:t>
      </w:r>
    </w:p>
    <w:p w14:paraId="44DAD9C3" w14:textId="77777777" w:rsidR="00815CEC" w:rsidRPr="00815CEC" w:rsidRDefault="00815CEC" w:rsidP="00724F8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Какова разница между сценариями (в днях и %)?</w:t>
      </w:r>
    </w:p>
    <w:p w14:paraId="1AE0F638" w14:textId="4B002F1F" w:rsidR="00815CEC" w:rsidRPr="00815CEC" w:rsidRDefault="00815CEC" w:rsidP="00724F8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Какая задача имеет наибольший</w:t>
      </w:r>
      <w:r w:rsidR="001736A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σ</m:t>
        </m:r>
      </m:oMath>
      <w:r w:rsidRPr="00815CEC">
        <w:rPr>
          <w:rFonts w:ascii="Times New Roman" w:hAnsi="Times New Roman" w:cs="Times New Roman"/>
          <w:sz w:val="24"/>
          <w:szCs w:val="24"/>
        </w:rPr>
        <w:t>? Почему?</w:t>
      </w:r>
    </w:p>
    <w:p w14:paraId="435276CB" w14:textId="77777777" w:rsidR="00815CEC" w:rsidRPr="00815CEC" w:rsidRDefault="00815CEC" w:rsidP="00724F8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Какой резерв времени стоит запланировать (между наиболее вероятным и пессимистическим сценарием)?</w:t>
      </w:r>
    </w:p>
    <w:p w14:paraId="4DA42947" w14:textId="0BDDEE1F" w:rsidR="00815CEC" w:rsidRPr="00815CEC" w:rsidRDefault="00815CEC" w:rsidP="00724F8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Как можно снизить</w:t>
      </w:r>
      <w:r w:rsidR="001736A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σ</m:t>
        </m:r>
      </m:oMath>
      <w:r w:rsidR="001736AF" w:rsidRPr="00815CEC"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для самой неопределённой задачи?</w:t>
      </w:r>
    </w:p>
    <w:p w14:paraId="0F6B5346" w14:textId="77777777" w:rsidR="009D09EE" w:rsidRPr="009D09EE" w:rsidRDefault="009D09EE" w:rsidP="009D09EE">
      <w:pPr>
        <w:spacing w:after="0" w:line="360" w:lineRule="auto"/>
        <w:ind w:left="720"/>
        <w:jc w:val="both"/>
        <w:rPr>
          <w:b/>
          <w:bCs/>
        </w:rPr>
      </w:pPr>
    </w:p>
    <w:p w14:paraId="11DA19FE" w14:textId="03D71DAB" w:rsidR="005E1326" w:rsidRPr="008D4C79" w:rsidRDefault="005E1326" w:rsidP="008D4C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4C79">
        <w:rPr>
          <w:rFonts w:ascii="Times New Roman" w:hAnsi="Times New Roman" w:cs="Times New Roman"/>
          <w:b/>
          <w:bCs/>
          <w:sz w:val="24"/>
          <w:szCs w:val="24"/>
        </w:rPr>
        <w:t>Форма отчёта</w:t>
      </w:r>
    </w:p>
    <w:p w14:paraId="3DEE3DE1" w14:textId="77777777" w:rsidR="0032166D" w:rsidRPr="002E6A9B" w:rsidRDefault="0032166D" w:rsidP="0032166D">
      <w:pPr>
        <w:pStyle w:val="a7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6A9B">
        <w:rPr>
          <w:rFonts w:ascii="Times New Roman" w:hAnsi="Times New Roman" w:cs="Times New Roman"/>
          <w:sz w:val="24"/>
          <w:szCs w:val="24"/>
        </w:rPr>
        <w:t>Дополните презентацию по проекту следующими пунктами:</w:t>
      </w:r>
    </w:p>
    <w:p w14:paraId="25957201" w14:textId="4A83A387" w:rsidR="001736AF" w:rsidRPr="00815CEC" w:rsidRDefault="001736AF" w:rsidP="00724F8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Таблица PERT</w:t>
      </w:r>
      <w:r w:rsidRPr="00815CEC">
        <w:rPr>
          <w:rFonts w:ascii="Times New Roman" w:hAnsi="Times New Roman" w:cs="Times New Roman"/>
          <w:sz w:val="24"/>
          <w:szCs w:val="24"/>
        </w:rPr>
        <w:noBreakHyphen/>
        <w:t>расчётов.</w:t>
      </w:r>
    </w:p>
    <w:p w14:paraId="71435D9D" w14:textId="2DE842BF" w:rsidR="001736AF" w:rsidRPr="00815CEC" w:rsidRDefault="001736AF" w:rsidP="00724F8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Три сценария проекта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(сумма по сценариям, разница в днях и %).</w:t>
      </w:r>
    </w:p>
    <w:p w14:paraId="406B344A" w14:textId="632F69DF" w:rsidR="001736AF" w:rsidRPr="00815CEC" w:rsidRDefault="001736AF" w:rsidP="00724F8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CEC">
        <w:rPr>
          <w:rFonts w:ascii="Times New Roman" w:hAnsi="Times New Roman" w:cs="Times New Roman"/>
          <w:sz w:val="24"/>
          <w:szCs w:val="24"/>
        </w:rPr>
        <w:t>Выводы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CEC">
        <w:rPr>
          <w:rFonts w:ascii="Times New Roman" w:hAnsi="Times New Roman" w:cs="Times New Roman"/>
          <w:sz w:val="24"/>
          <w:szCs w:val="24"/>
        </w:rPr>
        <w:t>(ответы на вопросы из задания, 3–5 рекомендаций по управлению неопределённостью).</w:t>
      </w:r>
    </w:p>
    <w:p w14:paraId="11C4E23D" w14:textId="77777777" w:rsidR="00565AE2" w:rsidRPr="00724F84" w:rsidRDefault="00565AE2" w:rsidP="00565AE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>
        <w:rPr>
          <w:rStyle w:val="ae"/>
          <w:rFonts w:ascii="Segoe UI" w:hAnsi="Segoe UI" w:cs="Segoe UI"/>
          <w:b w:val="0"/>
          <w:bCs w:val="0"/>
          <w:color w:val="0F1115"/>
          <w:sz w:val="30"/>
          <w:szCs w:val="30"/>
        </w:rPr>
        <w:t>1</w:t>
      </w:r>
      <w:r w:rsidRPr="00724F84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. Выбор 5 ключевых задач из вашего WBS:</w:t>
      </w:r>
    </w:p>
    <w:p w14:paraId="492807E4" w14:textId="77777777" w:rsidR="00565AE2" w:rsidRPr="00724F84" w:rsidRDefault="00565AE2" w:rsidP="00724F8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Разработка ядра</w:t>
      </w:r>
      <w:r w:rsidRPr="00724F84">
        <w:rPr>
          <w:color w:val="0F1115"/>
        </w:rPr>
        <w:t> (15 недель) - критическая техническая задача</w:t>
      </w:r>
    </w:p>
    <w:p w14:paraId="1FC3857B" w14:textId="77777777" w:rsidR="00565AE2" w:rsidRPr="00724F84" w:rsidRDefault="00565AE2" w:rsidP="00724F8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 xml:space="preserve">Реализация системы </w:t>
      </w:r>
      <w:proofErr w:type="spellStart"/>
      <w:r w:rsidRPr="00724F84">
        <w:rPr>
          <w:rStyle w:val="ae"/>
          <w:rFonts w:eastAsiaTheme="majorEastAsia"/>
          <w:color w:val="0F1115"/>
        </w:rPr>
        <w:t>инжектирования</w:t>
      </w:r>
      <w:proofErr w:type="spellEnd"/>
      <w:r w:rsidRPr="00724F84">
        <w:rPr>
          <w:color w:val="0F1115"/>
        </w:rPr>
        <w:t> (3 недели) - сложная архитектурная задача</w:t>
      </w:r>
    </w:p>
    <w:p w14:paraId="2AE47662" w14:textId="77777777" w:rsidR="00565AE2" w:rsidRPr="00724F84" w:rsidRDefault="00565AE2" w:rsidP="00724F8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Настройка кроссплатформенного стека</w:t>
      </w:r>
      <w:r w:rsidRPr="00724F84">
        <w:rPr>
          <w:color w:val="0F1115"/>
        </w:rPr>
        <w:t> (5 недель) - рискованная интеграционная задача</w:t>
      </w:r>
    </w:p>
    <w:p w14:paraId="199E5802" w14:textId="77777777" w:rsidR="00565AE2" w:rsidRPr="00724F84" w:rsidRDefault="00565AE2" w:rsidP="00724F8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Разработка визуального редактора</w:t>
      </w:r>
      <w:r w:rsidRPr="00724F84">
        <w:rPr>
          <w:color w:val="0F1115"/>
        </w:rPr>
        <w:t> (2 недели) - UI-компонент</w:t>
      </w:r>
    </w:p>
    <w:p w14:paraId="6AA3065D" w14:textId="77777777" w:rsidR="00565AE2" w:rsidRPr="00724F84" w:rsidRDefault="00565AE2" w:rsidP="00724F8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Интеграционное тестирование</w:t>
      </w:r>
      <w:r w:rsidRPr="00724F84">
        <w:rPr>
          <w:color w:val="0F1115"/>
        </w:rPr>
        <w:t> (1 неделя) - финальная фаза</w:t>
      </w:r>
    </w:p>
    <w:p w14:paraId="1F5C3256" w14:textId="5106B7F4" w:rsidR="00565AE2" w:rsidRPr="00724F84" w:rsidRDefault="00565AE2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47329C" w14:textId="044AEAD9" w:rsidR="00565AE2" w:rsidRPr="00724F84" w:rsidRDefault="00565AE2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04B3E" w14:textId="76F35D24" w:rsidR="00565AE2" w:rsidRPr="00724F84" w:rsidRDefault="00565AE2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A1150B" w14:textId="77777777" w:rsidR="00565AE2" w:rsidRPr="00724F84" w:rsidRDefault="00565AE2" w:rsidP="00565AE2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4F84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lastRenderedPageBreak/>
        <w:t>2. Таблица PERT расчётов:</w:t>
      </w:r>
    </w:p>
    <w:tbl>
      <w:tblPr>
        <w:tblW w:w="11413" w:type="dxa"/>
        <w:tblInd w:w="-141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146"/>
        <w:gridCol w:w="2817"/>
        <w:gridCol w:w="899"/>
        <w:gridCol w:w="945"/>
        <w:gridCol w:w="1134"/>
        <w:gridCol w:w="1276"/>
        <w:gridCol w:w="708"/>
        <w:gridCol w:w="851"/>
        <w:gridCol w:w="72"/>
      </w:tblGrid>
      <w:tr w:rsidR="00724F84" w:rsidRPr="00724F84" w14:paraId="1F4912C6" w14:textId="77777777" w:rsidTr="00565AE2">
        <w:trPr>
          <w:gridAfter w:val="1"/>
          <w:wAfter w:w="72" w:type="dxa"/>
          <w:trHeight w:val="1419"/>
          <w:tblHeader/>
        </w:trPr>
        <w:tc>
          <w:tcPr>
            <w:tcW w:w="565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4BB2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№</w:t>
            </w:r>
          </w:p>
        </w:tc>
        <w:tc>
          <w:tcPr>
            <w:tcW w:w="214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1B984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Название задачи</w:t>
            </w:r>
          </w:p>
        </w:tc>
        <w:tc>
          <w:tcPr>
            <w:tcW w:w="281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CC3B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Описание</w:t>
            </w:r>
          </w:p>
        </w:tc>
        <w:tc>
          <w:tcPr>
            <w:tcW w:w="899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5ADA7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t_мин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 (дни)</w:t>
            </w:r>
          </w:p>
        </w:tc>
        <w:tc>
          <w:tcPr>
            <w:tcW w:w="94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3BEAE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t_ож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 (дни)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6D8FA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t_макс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 (дни)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B866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t_ож^PERT</w:t>
            </w:r>
            <w:proofErr w:type="spellEnd"/>
          </w:p>
        </w:tc>
        <w:tc>
          <w:tcPr>
            <w:tcW w:w="70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50921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σ</w:t>
            </w:r>
          </w:p>
        </w:tc>
        <w:tc>
          <w:tcPr>
            <w:tcW w:w="851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C1C5F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σ²</w:t>
            </w:r>
          </w:p>
        </w:tc>
      </w:tr>
      <w:tr w:rsidR="00565AE2" w:rsidRPr="00724F84" w14:paraId="415B8913" w14:textId="77777777" w:rsidTr="00565AE2">
        <w:tc>
          <w:tcPr>
            <w:tcW w:w="5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1FA7D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6EF8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Разработка ядра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E699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Создание базовой архитектуры конструктора, интеграция с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Dear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ImGUI</w:t>
            </w:r>
            <w:proofErr w:type="spellEnd"/>
          </w:p>
        </w:tc>
        <w:tc>
          <w:tcPr>
            <w:tcW w:w="89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78DD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60</w:t>
            </w:r>
          </w:p>
        </w:tc>
        <w:tc>
          <w:tcPr>
            <w:tcW w:w="94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84BB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75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00F5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105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76C4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77.5</w:t>
            </w:r>
          </w:p>
        </w:tc>
        <w:tc>
          <w:tcPr>
            <w:tcW w:w="7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2D25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7.5</w:t>
            </w:r>
          </w:p>
        </w:tc>
        <w:tc>
          <w:tcPr>
            <w:tcW w:w="923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CCAC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56.25</w:t>
            </w:r>
          </w:p>
        </w:tc>
      </w:tr>
      <w:tr w:rsidR="00565AE2" w:rsidRPr="00724F84" w14:paraId="732C2E99" w14:textId="77777777" w:rsidTr="00565AE2">
        <w:tc>
          <w:tcPr>
            <w:tcW w:w="5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66648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2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EC3D4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Реализация системы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инжектирования</w:t>
            </w:r>
            <w:proofErr w:type="spellEnd"/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769B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Система динамической загрузки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виджетов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,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плагинная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 архитектура</w:t>
            </w:r>
          </w:p>
        </w:tc>
        <w:tc>
          <w:tcPr>
            <w:tcW w:w="89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1E2F0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15</w:t>
            </w:r>
          </w:p>
        </w:tc>
        <w:tc>
          <w:tcPr>
            <w:tcW w:w="94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BE7BB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21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5C2E8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30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30D2E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21.5</w:t>
            </w:r>
          </w:p>
        </w:tc>
        <w:tc>
          <w:tcPr>
            <w:tcW w:w="7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81D1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2.5</w:t>
            </w:r>
          </w:p>
        </w:tc>
        <w:tc>
          <w:tcPr>
            <w:tcW w:w="923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9FC2E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6.25</w:t>
            </w:r>
          </w:p>
        </w:tc>
      </w:tr>
      <w:tr w:rsidR="00565AE2" w:rsidRPr="00724F84" w14:paraId="67608851" w14:textId="77777777" w:rsidTr="00565AE2">
        <w:tc>
          <w:tcPr>
            <w:tcW w:w="5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4A523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3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E571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Настройка кроссплатформенного стека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1DC97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Сборка под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Windows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/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Linux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/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macOS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, CI/CD конвейер</w:t>
            </w:r>
          </w:p>
        </w:tc>
        <w:tc>
          <w:tcPr>
            <w:tcW w:w="89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8F92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25</w:t>
            </w:r>
          </w:p>
        </w:tc>
        <w:tc>
          <w:tcPr>
            <w:tcW w:w="94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95E8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35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B8BCB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50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D286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36.7</w:t>
            </w:r>
          </w:p>
        </w:tc>
        <w:tc>
          <w:tcPr>
            <w:tcW w:w="7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F281B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4.2</w:t>
            </w:r>
          </w:p>
        </w:tc>
        <w:tc>
          <w:tcPr>
            <w:tcW w:w="923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9450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17.36</w:t>
            </w:r>
          </w:p>
        </w:tc>
      </w:tr>
      <w:tr w:rsidR="00565AE2" w:rsidRPr="00724F84" w14:paraId="68666359" w14:textId="77777777" w:rsidTr="00565AE2">
        <w:tc>
          <w:tcPr>
            <w:tcW w:w="5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A81A9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4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D225D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Разработка визуального редактора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07E7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GUI для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drag-and-drop</w:t>
            </w:r>
            <w:proofErr w:type="spellEnd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 xml:space="preserve"> создания </w:t>
            </w:r>
            <w:proofErr w:type="spellStart"/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виджетов</w:t>
            </w:r>
            <w:proofErr w:type="spellEnd"/>
          </w:p>
        </w:tc>
        <w:tc>
          <w:tcPr>
            <w:tcW w:w="89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F2A5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10</w:t>
            </w:r>
          </w:p>
        </w:tc>
        <w:tc>
          <w:tcPr>
            <w:tcW w:w="94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499F4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14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02C8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21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5DAA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14.5</w:t>
            </w:r>
          </w:p>
        </w:tc>
        <w:tc>
          <w:tcPr>
            <w:tcW w:w="7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C26A3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1.8</w:t>
            </w:r>
          </w:p>
        </w:tc>
        <w:tc>
          <w:tcPr>
            <w:tcW w:w="923" w:type="dxa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319EE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3.36</w:t>
            </w:r>
          </w:p>
        </w:tc>
      </w:tr>
      <w:tr w:rsidR="00565AE2" w:rsidRPr="00724F84" w14:paraId="65D63E33" w14:textId="77777777" w:rsidTr="00565AE2">
        <w:trPr>
          <w:gridAfter w:val="1"/>
          <w:wAfter w:w="72" w:type="dxa"/>
        </w:trPr>
        <w:tc>
          <w:tcPr>
            <w:tcW w:w="56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E4DC2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5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9F20E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Интеграционное тестирование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7D01D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Тестирование всей системы, отладка взаимодействий</w:t>
            </w:r>
          </w:p>
        </w:tc>
        <w:tc>
          <w:tcPr>
            <w:tcW w:w="89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B7E3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5</w:t>
            </w:r>
          </w:p>
        </w:tc>
        <w:tc>
          <w:tcPr>
            <w:tcW w:w="94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40A6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7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218F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12</w:t>
            </w:r>
          </w:p>
        </w:tc>
        <w:tc>
          <w:tcPr>
            <w:tcW w:w="127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2B29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  <w:r w:rsidRPr="00724F84">
              <w:rPr>
                <w:rFonts w:ascii="Times New Roman" w:hAnsi="Times New Roman" w:cs="Times New Roman"/>
                <w:color w:val="0F1115"/>
                <w:sz w:val="16"/>
                <w:szCs w:val="23"/>
              </w:rPr>
              <w:t>7.5</w:t>
            </w:r>
          </w:p>
        </w:tc>
        <w:tc>
          <w:tcPr>
            <w:tcW w:w="7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BB749" w14:textId="77777777" w:rsidR="00565AE2" w:rsidRPr="00724F84" w:rsidRDefault="00565AE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6"/>
                <w:szCs w:val="23"/>
              </w:rPr>
            </w:pP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C633ADE" w14:textId="77777777" w:rsidR="00565AE2" w:rsidRPr="00724F84" w:rsidRDefault="00565AE2">
            <w:pPr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</w:tr>
    </w:tbl>
    <w:p w14:paraId="71492330" w14:textId="77777777" w:rsidR="00565AE2" w:rsidRPr="00724F84" w:rsidRDefault="00565AE2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45220" w14:textId="258F6FEA" w:rsidR="00565AE2" w:rsidRPr="00724F84" w:rsidRDefault="00565AE2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7E223" w14:textId="77777777" w:rsidR="00893A68" w:rsidRPr="00724F84" w:rsidRDefault="00893A68" w:rsidP="00893A6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Расчёты (пример для задачи 1):</w:t>
      </w:r>
    </w:p>
    <w:p w14:paraId="38DB5219" w14:textId="77777777" w:rsidR="00893A68" w:rsidRPr="00724F84" w:rsidRDefault="00893A68" w:rsidP="00724F8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724F84">
        <w:rPr>
          <w:color w:val="0F1115"/>
        </w:rPr>
        <w:t>t_ож^PERT</w:t>
      </w:r>
      <w:proofErr w:type="spellEnd"/>
      <w:r w:rsidRPr="00724F84">
        <w:rPr>
          <w:color w:val="0F1115"/>
        </w:rPr>
        <w:t xml:space="preserve"> = (60 + 4×75 + 105) / 6 = (60 + 300 + 105) / 6 = 465 / 6 = </w:t>
      </w:r>
      <w:r w:rsidRPr="00724F84">
        <w:rPr>
          <w:rStyle w:val="ae"/>
          <w:rFonts w:eastAsiaTheme="majorEastAsia"/>
          <w:color w:val="0F1115"/>
        </w:rPr>
        <w:t>77.5 дней</w:t>
      </w:r>
    </w:p>
    <w:p w14:paraId="50E96CD0" w14:textId="77777777" w:rsidR="00893A68" w:rsidRPr="00724F84" w:rsidRDefault="00893A68" w:rsidP="00724F8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σ = (105 - 60) / 6 = 45 / 6 = </w:t>
      </w:r>
      <w:r w:rsidRPr="00724F84">
        <w:rPr>
          <w:rStyle w:val="ae"/>
          <w:rFonts w:eastAsiaTheme="majorEastAsia"/>
          <w:color w:val="0F1115"/>
        </w:rPr>
        <w:t>7.5 дней</w:t>
      </w:r>
    </w:p>
    <w:p w14:paraId="26003856" w14:textId="77777777" w:rsidR="00893A68" w:rsidRPr="00724F84" w:rsidRDefault="00893A68" w:rsidP="00724F8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σ² = 7.5² = </w:t>
      </w:r>
      <w:r w:rsidRPr="00724F84">
        <w:rPr>
          <w:rStyle w:val="ae"/>
          <w:rFonts w:eastAsiaTheme="majorEastAsia"/>
          <w:color w:val="0F1115"/>
        </w:rPr>
        <w:t>56.25</w:t>
      </w:r>
    </w:p>
    <w:p w14:paraId="0AC53921" w14:textId="717E0DBC" w:rsidR="00565AE2" w:rsidRPr="00724F84" w:rsidRDefault="00565AE2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E1E4FA" w14:textId="77777777" w:rsidR="00893A68" w:rsidRPr="00724F84" w:rsidRDefault="00893A68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ABC2D" w14:textId="77777777" w:rsidR="00893A68" w:rsidRPr="00724F84" w:rsidRDefault="00893A68" w:rsidP="00893A6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4F84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lastRenderedPageBreak/>
        <w:t>3. Три сценария проекта: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871"/>
        <w:gridCol w:w="3644"/>
        <w:gridCol w:w="1469"/>
      </w:tblGrid>
      <w:tr w:rsidR="00893A68" w:rsidRPr="00724F84" w14:paraId="2FAD20A8" w14:textId="77777777" w:rsidTr="00893A6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1B26F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2CFC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57F50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Расчет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E9A4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Итого (дни)</w:t>
            </w:r>
          </w:p>
        </w:tc>
      </w:tr>
      <w:tr w:rsidR="00893A68" w:rsidRPr="00724F84" w14:paraId="05BC3E4A" w14:textId="77777777" w:rsidTr="00893A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8BF9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Оптимистический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991D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Σ(</w:t>
            </w:r>
            <w:proofErr w:type="spellStart"/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t_мин</w:t>
            </w:r>
            <w:proofErr w:type="spellEnd"/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6B638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60 + 15 + 25 + 10 + 5 = </w:t>
            </w:r>
            <w:r w:rsidRPr="00724F84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115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93D2A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115</w:t>
            </w:r>
          </w:p>
        </w:tc>
      </w:tr>
      <w:tr w:rsidR="00893A68" w:rsidRPr="00724F84" w14:paraId="37BF78E4" w14:textId="77777777" w:rsidTr="00893A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E620B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Наиболее вероятный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40C93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Σ(</w:t>
            </w:r>
            <w:proofErr w:type="spellStart"/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t_ож^PERT</w:t>
            </w:r>
            <w:proofErr w:type="spellEnd"/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32F4E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77.5 + 21.5 + 36.7 + 14.5 + 7.5 = </w:t>
            </w:r>
            <w:r w:rsidRPr="00724F84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157.7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A9D40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157.7</w:t>
            </w:r>
          </w:p>
        </w:tc>
      </w:tr>
      <w:tr w:rsidR="00893A68" w:rsidRPr="00724F84" w14:paraId="6386B1CB" w14:textId="77777777" w:rsidTr="00893A6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D9819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Пессимистический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C5AF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Σ(</w:t>
            </w:r>
            <w:proofErr w:type="spellStart"/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t_макс</w:t>
            </w:r>
            <w:proofErr w:type="spellEnd"/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C92CF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105 + 30 + 50 + 21 + 12 = </w:t>
            </w:r>
            <w:r w:rsidRPr="00724F84">
              <w:rPr>
                <w:rStyle w:val="ae"/>
                <w:rFonts w:ascii="Times New Roman" w:hAnsi="Times New Roman" w:cs="Times New Roman"/>
                <w:sz w:val="23"/>
                <w:szCs w:val="23"/>
              </w:rPr>
              <w:t>218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8C692" w14:textId="77777777" w:rsidR="00893A68" w:rsidRPr="00724F84" w:rsidRDefault="00893A68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4F84">
              <w:rPr>
                <w:rFonts w:ascii="Times New Roman" w:hAnsi="Times New Roman" w:cs="Times New Roman"/>
                <w:sz w:val="23"/>
                <w:szCs w:val="23"/>
              </w:rPr>
              <w:t>218</w:t>
            </w:r>
          </w:p>
        </w:tc>
      </w:tr>
    </w:tbl>
    <w:p w14:paraId="415FA205" w14:textId="77777777" w:rsidR="00893A68" w:rsidRPr="00724F84" w:rsidRDefault="00893A68" w:rsidP="00893A6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4F84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4. Анализ результатов:</w:t>
      </w:r>
    </w:p>
    <w:p w14:paraId="0CD77B87" w14:textId="77777777" w:rsidR="00893A68" w:rsidRPr="00724F84" w:rsidRDefault="00893A68" w:rsidP="00893A6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Разница между сценариями:</w:t>
      </w:r>
    </w:p>
    <w:p w14:paraId="41AA9820" w14:textId="77777777" w:rsidR="00893A68" w:rsidRPr="00724F84" w:rsidRDefault="00893A68" w:rsidP="00724F8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Оптимистический → Наиболее вероятный: +42.7 дней (+37%)</w:t>
      </w:r>
    </w:p>
    <w:p w14:paraId="489AD24D" w14:textId="77777777" w:rsidR="00893A68" w:rsidRPr="00724F84" w:rsidRDefault="00893A68" w:rsidP="00724F8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Наиболее вероятный → Пессимистический: +60.3 дней (+38%)</w:t>
      </w:r>
    </w:p>
    <w:p w14:paraId="7682A32B" w14:textId="77777777" w:rsidR="00893A68" w:rsidRPr="00724F84" w:rsidRDefault="00893A68" w:rsidP="00724F8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Оптимистический → Пессимистический: +103 дня (+89%)</w:t>
      </w:r>
    </w:p>
    <w:p w14:paraId="0CBAA89A" w14:textId="77777777" w:rsidR="00893A68" w:rsidRPr="00724F84" w:rsidRDefault="00893A68" w:rsidP="00893A6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Задача с наибольшим σ:</w:t>
      </w:r>
    </w:p>
    <w:p w14:paraId="6FE2D8B6" w14:textId="77777777" w:rsidR="00893A68" w:rsidRPr="00724F84" w:rsidRDefault="00893A68" w:rsidP="00724F84">
      <w:pPr>
        <w:pStyle w:val="ds-markdown-paragraph"/>
        <w:numPr>
          <w:ilvl w:val="0"/>
          <w:numId w:val="22"/>
        </w:numPr>
        <w:shd w:val="clear" w:color="auto" w:fill="FFFFFF"/>
        <w:spacing w:after="12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Разработка ядра (σ = 7.5 дней)</w:t>
      </w:r>
      <w:r w:rsidRPr="00724F84">
        <w:rPr>
          <w:color w:val="0F1115"/>
        </w:rPr>
        <w:t> - потому что:</w:t>
      </w:r>
    </w:p>
    <w:p w14:paraId="6CA0A3DE" w14:textId="77777777" w:rsidR="00893A68" w:rsidRPr="00724F84" w:rsidRDefault="00893A68" w:rsidP="00724F84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 xml:space="preserve">Высокая зависимость от </w:t>
      </w:r>
      <w:proofErr w:type="spellStart"/>
      <w:r w:rsidRPr="00724F84">
        <w:rPr>
          <w:color w:val="0F1115"/>
        </w:rPr>
        <w:t>Dear</w:t>
      </w:r>
      <w:proofErr w:type="spellEnd"/>
      <w:r w:rsidRPr="00724F84">
        <w:rPr>
          <w:color w:val="0F1115"/>
        </w:rPr>
        <w:t xml:space="preserve"> </w:t>
      </w:r>
      <w:proofErr w:type="spellStart"/>
      <w:r w:rsidRPr="00724F84">
        <w:rPr>
          <w:color w:val="0F1115"/>
        </w:rPr>
        <w:t>ImGUI</w:t>
      </w:r>
      <w:proofErr w:type="spellEnd"/>
      <w:r w:rsidRPr="00724F84">
        <w:rPr>
          <w:color w:val="0F1115"/>
        </w:rPr>
        <w:t xml:space="preserve"> (внешняя библиотека)</w:t>
      </w:r>
    </w:p>
    <w:p w14:paraId="69BB6F43" w14:textId="77777777" w:rsidR="00893A68" w:rsidRPr="00724F84" w:rsidRDefault="00893A68" w:rsidP="00724F84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 xml:space="preserve">Сложность интеграции с системой </w:t>
      </w:r>
      <w:proofErr w:type="spellStart"/>
      <w:r w:rsidRPr="00724F84">
        <w:rPr>
          <w:color w:val="0F1115"/>
        </w:rPr>
        <w:t>инжектирования</w:t>
      </w:r>
      <w:proofErr w:type="spellEnd"/>
    </w:p>
    <w:p w14:paraId="56A841AB" w14:textId="77777777" w:rsidR="00893A68" w:rsidRPr="00724F84" w:rsidRDefault="00893A68" w:rsidP="00724F84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Непредсказуемость оптимизации рендеринга</w:t>
      </w:r>
    </w:p>
    <w:p w14:paraId="0FEC1F48" w14:textId="77777777" w:rsidR="00893A68" w:rsidRPr="00724F84" w:rsidRDefault="00893A68" w:rsidP="00893A6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Резерв времени для планирования:</w:t>
      </w:r>
    </w:p>
    <w:p w14:paraId="7078BEAE" w14:textId="77777777" w:rsidR="00893A68" w:rsidRPr="00724F84" w:rsidRDefault="00893A68" w:rsidP="00724F84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Между наиболее вероятным и пессимистическим: </w:t>
      </w:r>
      <w:r w:rsidRPr="00724F84">
        <w:rPr>
          <w:rStyle w:val="ae"/>
          <w:rFonts w:eastAsiaTheme="majorEastAsia"/>
          <w:color w:val="0F1115"/>
        </w:rPr>
        <w:t>60.3 дня</w:t>
      </w:r>
    </w:p>
    <w:p w14:paraId="63381BE2" w14:textId="77777777" w:rsidR="00893A68" w:rsidRPr="00724F84" w:rsidRDefault="00893A68" w:rsidP="00724F84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color w:val="0F1115"/>
        </w:rPr>
        <w:t>Рекомендованный резерв: </w:t>
      </w:r>
      <w:r w:rsidRPr="00724F84">
        <w:rPr>
          <w:rStyle w:val="ae"/>
          <w:rFonts w:eastAsiaTheme="majorEastAsia"/>
          <w:color w:val="0F1115"/>
        </w:rPr>
        <w:t>45-50 дней</w:t>
      </w:r>
      <w:r w:rsidRPr="00724F84">
        <w:rPr>
          <w:color w:val="0F1115"/>
        </w:rPr>
        <w:t> (применить 80% правило)</w:t>
      </w:r>
    </w:p>
    <w:p w14:paraId="7A92A4E9" w14:textId="77777777" w:rsidR="00893A68" w:rsidRPr="00724F84" w:rsidRDefault="00893A68" w:rsidP="00893A6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Как снизить σ для самой неопределённой задачи:</w:t>
      </w:r>
    </w:p>
    <w:p w14:paraId="66CD697E" w14:textId="77777777" w:rsidR="00893A68" w:rsidRPr="00724F84" w:rsidRDefault="00893A68" w:rsidP="00724F8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Разбить на подзадачи:</w:t>
      </w:r>
      <w:r w:rsidRPr="00724F84">
        <w:rPr>
          <w:color w:val="0F1115"/>
        </w:rPr>
        <w:t> разделить "ядро" на модули</w:t>
      </w:r>
    </w:p>
    <w:p w14:paraId="7154E182" w14:textId="77777777" w:rsidR="00893A68" w:rsidRPr="00724F84" w:rsidRDefault="00893A68" w:rsidP="00724F8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Создать прототипы:</w:t>
      </w:r>
      <w:r w:rsidRPr="00724F84">
        <w:rPr>
          <w:color w:val="0F1115"/>
        </w:rPr>
        <w:t xml:space="preserve"> заранее протестировать интеграцию с </w:t>
      </w:r>
      <w:proofErr w:type="spellStart"/>
      <w:r w:rsidRPr="00724F84">
        <w:rPr>
          <w:color w:val="0F1115"/>
        </w:rPr>
        <w:t>ImGUI</w:t>
      </w:r>
      <w:proofErr w:type="spellEnd"/>
    </w:p>
    <w:p w14:paraId="605C3727" w14:textId="77777777" w:rsidR="00893A68" w:rsidRPr="00724F84" w:rsidRDefault="00893A68" w:rsidP="00724F8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Привлечь эксперта:</w:t>
      </w:r>
      <w:r w:rsidRPr="00724F84">
        <w:rPr>
          <w:color w:val="0F1115"/>
        </w:rPr>
        <w:t xml:space="preserve"> консультант по </w:t>
      </w:r>
      <w:proofErr w:type="spellStart"/>
      <w:r w:rsidRPr="00724F84">
        <w:rPr>
          <w:color w:val="0F1115"/>
        </w:rPr>
        <w:t>Dear</w:t>
      </w:r>
      <w:proofErr w:type="spellEnd"/>
      <w:r w:rsidRPr="00724F84">
        <w:rPr>
          <w:color w:val="0F1115"/>
        </w:rPr>
        <w:t xml:space="preserve"> </w:t>
      </w:r>
      <w:proofErr w:type="spellStart"/>
      <w:r w:rsidRPr="00724F84">
        <w:rPr>
          <w:color w:val="0F1115"/>
        </w:rPr>
        <w:t>ImGUI</w:t>
      </w:r>
      <w:proofErr w:type="spellEnd"/>
    </w:p>
    <w:p w14:paraId="4CBCC7FB" w14:textId="77777777" w:rsidR="00893A68" w:rsidRPr="00724F84" w:rsidRDefault="00893A68" w:rsidP="00724F84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 xml:space="preserve">Увеличить частоту </w:t>
      </w:r>
      <w:proofErr w:type="spellStart"/>
      <w:r w:rsidRPr="00724F84">
        <w:rPr>
          <w:rStyle w:val="ae"/>
          <w:rFonts w:eastAsiaTheme="majorEastAsia"/>
          <w:color w:val="0F1115"/>
        </w:rPr>
        <w:t>демо</w:t>
      </w:r>
      <w:proofErr w:type="spellEnd"/>
      <w:r w:rsidRPr="00724F84">
        <w:rPr>
          <w:rStyle w:val="ae"/>
          <w:rFonts w:eastAsiaTheme="majorEastAsia"/>
          <w:color w:val="0F1115"/>
        </w:rPr>
        <w:t>:</w:t>
      </w:r>
      <w:r w:rsidRPr="00724F84">
        <w:rPr>
          <w:color w:val="0F1115"/>
        </w:rPr>
        <w:t> еженедельные проверки прогресса</w:t>
      </w:r>
    </w:p>
    <w:p w14:paraId="0150C8D8" w14:textId="77777777" w:rsidR="00893A68" w:rsidRPr="00724F84" w:rsidRDefault="00893A68" w:rsidP="00893A6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4F84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lastRenderedPageBreak/>
        <w:t>5. Вероятностный анализ:</w:t>
      </w:r>
    </w:p>
    <w:p w14:paraId="1335C616" w14:textId="77777777" w:rsidR="00893A68" w:rsidRPr="00724F84" w:rsidRDefault="00893A68" w:rsidP="00893A6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С вероятностью 68% проект займёт:</w:t>
      </w:r>
      <w:r w:rsidRPr="00724F84">
        <w:rPr>
          <w:color w:val="0F1115"/>
        </w:rPr>
        <w:t> 157.7 ± 8.9 дней (148.8 - 166.6 дней)</w:t>
      </w:r>
      <w:r w:rsidRPr="00724F84">
        <w:rPr>
          <w:color w:val="0F1115"/>
        </w:rPr>
        <w:br/>
      </w:r>
      <w:r w:rsidRPr="00724F84">
        <w:rPr>
          <w:rStyle w:val="ae"/>
          <w:rFonts w:eastAsiaTheme="majorEastAsia"/>
          <w:color w:val="0F1115"/>
        </w:rPr>
        <w:t>С вероятностью 95% проект займёт:</w:t>
      </w:r>
      <w:r w:rsidRPr="00724F84">
        <w:rPr>
          <w:color w:val="0F1115"/>
        </w:rPr>
        <w:t> 157.7 ± 17.8 дней (139.9 - 175.5 дней)</w:t>
      </w:r>
    </w:p>
    <w:p w14:paraId="10FCF5A4" w14:textId="77777777" w:rsidR="00893A68" w:rsidRPr="00724F84" w:rsidRDefault="00893A68" w:rsidP="00893A6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4F84">
        <w:rPr>
          <w:rStyle w:val="ae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t>6. Рекомендации по управлению неопределённостью:</w:t>
      </w:r>
    </w:p>
    <w:p w14:paraId="536843AB" w14:textId="77777777" w:rsidR="00893A68" w:rsidRPr="00724F84" w:rsidRDefault="00893A68" w:rsidP="00724F84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>Использовать итеративный подход:</w:t>
      </w:r>
      <w:r w:rsidRPr="00724F84">
        <w:rPr>
          <w:color w:val="0F1115"/>
        </w:rPr>
        <w:t> разбить "ядро" на 3 спринта по 4 недели</w:t>
      </w:r>
    </w:p>
    <w:p w14:paraId="61F8EA52" w14:textId="77777777" w:rsidR="00893A68" w:rsidRPr="00724F84" w:rsidRDefault="00893A68" w:rsidP="00724F84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 xml:space="preserve">Создать </w:t>
      </w:r>
      <w:proofErr w:type="spellStart"/>
      <w:r w:rsidRPr="00724F84">
        <w:rPr>
          <w:rStyle w:val="ae"/>
          <w:rFonts w:eastAsiaTheme="majorEastAsia"/>
          <w:color w:val="0F1115"/>
        </w:rPr>
        <w:t>risk</w:t>
      </w:r>
      <w:proofErr w:type="spellEnd"/>
      <w:r w:rsidRPr="00724F84">
        <w:rPr>
          <w:rStyle w:val="ae"/>
          <w:rFonts w:eastAsiaTheme="majorEastAsia"/>
          <w:color w:val="0F1115"/>
        </w:rPr>
        <w:t xml:space="preserve"> </w:t>
      </w:r>
      <w:proofErr w:type="spellStart"/>
      <w:r w:rsidRPr="00724F84">
        <w:rPr>
          <w:rStyle w:val="ae"/>
          <w:rFonts w:eastAsiaTheme="majorEastAsia"/>
          <w:color w:val="0F1115"/>
        </w:rPr>
        <w:t>buffer</w:t>
      </w:r>
      <w:proofErr w:type="spellEnd"/>
      <w:r w:rsidRPr="00724F84">
        <w:rPr>
          <w:rStyle w:val="ae"/>
          <w:rFonts w:eastAsiaTheme="majorEastAsia"/>
          <w:color w:val="0F1115"/>
        </w:rPr>
        <w:t>:</w:t>
      </w:r>
      <w:r w:rsidRPr="00724F84">
        <w:rPr>
          <w:color w:val="0F1115"/>
        </w:rPr>
        <w:t> добавить 30% времени к наиболее вероятному сценарию</w:t>
      </w:r>
    </w:p>
    <w:p w14:paraId="2542433A" w14:textId="77777777" w:rsidR="00893A68" w:rsidRPr="00724F84" w:rsidRDefault="00893A68" w:rsidP="00724F84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724F84">
        <w:rPr>
          <w:rStyle w:val="ae"/>
          <w:rFonts w:eastAsiaTheme="majorEastAsia"/>
          <w:color w:val="0F1115"/>
        </w:rPr>
        <w:t>Мониторить</w:t>
      </w:r>
      <w:proofErr w:type="spellEnd"/>
      <w:r w:rsidRPr="00724F84">
        <w:rPr>
          <w:rStyle w:val="ae"/>
          <w:rFonts w:eastAsiaTheme="majorEastAsia"/>
          <w:color w:val="0F1115"/>
        </w:rPr>
        <w:t xml:space="preserve"> задачи с высоким σ:</w:t>
      </w:r>
      <w:r w:rsidRPr="00724F84">
        <w:rPr>
          <w:color w:val="0F1115"/>
        </w:rPr>
        <w:t> еженедельный пересмотр оценок</w:t>
      </w:r>
    </w:p>
    <w:p w14:paraId="7A19D013" w14:textId="77777777" w:rsidR="00893A68" w:rsidRPr="00724F84" w:rsidRDefault="00893A68" w:rsidP="00724F84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724F84">
        <w:rPr>
          <w:rStyle w:val="ae"/>
          <w:rFonts w:eastAsiaTheme="majorEastAsia"/>
          <w:color w:val="0F1115"/>
        </w:rPr>
        <w:t xml:space="preserve">Разработать </w:t>
      </w:r>
      <w:proofErr w:type="spellStart"/>
      <w:r w:rsidRPr="00724F84">
        <w:rPr>
          <w:rStyle w:val="ae"/>
          <w:rFonts w:eastAsiaTheme="majorEastAsia"/>
          <w:color w:val="0F1115"/>
        </w:rPr>
        <w:t>fallback</w:t>
      </w:r>
      <w:proofErr w:type="spellEnd"/>
      <w:r w:rsidRPr="00724F84">
        <w:rPr>
          <w:rStyle w:val="ae"/>
          <w:rFonts w:eastAsiaTheme="majorEastAsia"/>
          <w:color w:val="0F1115"/>
        </w:rPr>
        <w:t>-планы:</w:t>
      </w:r>
      <w:r w:rsidRPr="00724F84">
        <w:rPr>
          <w:color w:val="0F1115"/>
        </w:rPr>
        <w:t xml:space="preserve"> например, упрощённая версия без некоторых </w:t>
      </w:r>
      <w:proofErr w:type="spellStart"/>
      <w:r w:rsidRPr="00724F84">
        <w:rPr>
          <w:color w:val="0F1115"/>
        </w:rPr>
        <w:t>фич</w:t>
      </w:r>
      <w:proofErr w:type="spellEnd"/>
    </w:p>
    <w:p w14:paraId="4B505818" w14:textId="77777777" w:rsidR="00893A68" w:rsidRPr="00724F84" w:rsidRDefault="00893A68" w:rsidP="00724F84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724F84">
        <w:rPr>
          <w:rStyle w:val="ae"/>
          <w:rFonts w:eastAsiaTheme="majorEastAsia"/>
          <w:color w:val="0F1115"/>
        </w:rPr>
        <w:t>Коммуницировать</w:t>
      </w:r>
      <w:proofErr w:type="spellEnd"/>
      <w:r w:rsidRPr="00724F84">
        <w:rPr>
          <w:rStyle w:val="ae"/>
          <w:rFonts w:eastAsiaTheme="majorEastAsia"/>
          <w:color w:val="0F1115"/>
        </w:rPr>
        <w:t xml:space="preserve"> диапазоны:</w:t>
      </w:r>
      <w:r w:rsidRPr="00724F84">
        <w:rPr>
          <w:color w:val="0F1115"/>
        </w:rPr>
        <w:t> </w:t>
      </w:r>
      <w:proofErr w:type="spellStart"/>
      <w:r w:rsidRPr="00724F84">
        <w:rPr>
          <w:color w:val="0F1115"/>
        </w:rPr>
        <w:t>стейкхолдерам</w:t>
      </w:r>
      <w:proofErr w:type="spellEnd"/>
      <w:r w:rsidRPr="00724F84">
        <w:rPr>
          <w:color w:val="0F1115"/>
        </w:rPr>
        <w:t xml:space="preserve"> говорить "14-21 неделя, наиболее вероятно 16"</w:t>
      </w:r>
    </w:p>
    <w:p w14:paraId="27EE4225" w14:textId="77777777" w:rsidR="00565AE2" w:rsidRPr="00724F84" w:rsidRDefault="00565AE2" w:rsidP="00565A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565AE2" w:rsidRPr="00724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DB1"/>
    <w:multiLevelType w:val="multilevel"/>
    <w:tmpl w:val="EAD4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47C7"/>
    <w:multiLevelType w:val="multilevel"/>
    <w:tmpl w:val="9C3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775F"/>
    <w:multiLevelType w:val="multilevel"/>
    <w:tmpl w:val="3EE8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66DB"/>
    <w:multiLevelType w:val="multilevel"/>
    <w:tmpl w:val="C89E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18AB"/>
    <w:multiLevelType w:val="multilevel"/>
    <w:tmpl w:val="3AB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777A"/>
    <w:multiLevelType w:val="multilevel"/>
    <w:tmpl w:val="BDC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C262A"/>
    <w:multiLevelType w:val="multilevel"/>
    <w:tmpl w:val="8F18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A0275"/>
    <w:multiLevelType w:val="multilevel"/>
    <w:tmpl w:val="E786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414A6E"/>
    <w:multiLevelType w:val="multilevel"/>
    <w:tmpl w:val="285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B1076"/>
    <w:multiLevelType w:val="multilevel"/>
    <w:tmpl w:val="9E1E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E4400"/>
    <w:multiLevelType w:val="multilevel"/>
    <w:tmpl w:val="F62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90FF2"/>
    <w:multiLevelType w:val="multilevel"/>
    <w:tmpl w:val="D1E2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F7A59"/>
    <w:multiLevelType w:val="multilevel"/>
    <w:tmpl w:val="FD8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30E55"/>
    <w:multiLevelType w:val="multilevel"/>
    <w:tmpl w:val="F09A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C67F1"/>
    <w:multiLevelType w:val="multilevel"/>
    <w:tmpl w:val="C95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86323"/>
    <w:multiLevelType w:val="multilevel"/>
    <w:tmpl w:val="B33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330A37"/>
    <w:multiLevelType w:val="multilevel"/>
    <w:tmpl w:val="104C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552753"/>
    <w:multiLevelType w:val="multilevel"/>
    <w:tmpl w:val="C3C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D06CC"/>
    <w:multiLevelType w:val="multilevel"/>
    <w:tmpl w:val="F1EC8D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43488D"/>
    <w:multiLevelType w:val="multilevel"/>
    <w:tmpl w:val="F6B4DE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653DE6"/>
    <w:multiLevelType w:val="multilevel"/>
    <w:tmpl w:val="A764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1F7BD7"/>
    <w:multiLevelType w:val="multilevel"/>
    <w:tmpl w:val="4F562A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4A0F73"/>
    <w:multiLevelType w:val="multilevel"/>
    <w:tmpl w:val="D7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35048"/>
    <w:multiLevelType w:val="multilevel"/>
    <w:tmpl w:val="3E0C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34758"/>
    <w:multiLevelType w:val="multilevel"/>
    <w:tmpl w:val="575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0"/>
  </w:num>
  <w:num w:numId="4">
    <w:abstractNumId w:val="1"/>
  </w:num>
  <w:num w:numId="5">
    <w:abstractNumId w:val="10"/>
  </w:num>
  <w:num w:numId="6">
    <w:abstractNumId w:val="22"/>
  </w:num>
  <w:num w:numId="7">
    <w:abstractNumId w:val="6"/>
  </w:num>
  <w:num w:numId="8">
    <w:abstractNumId w:val="23"/>
  </w:num>
  <w:num w:numId="9">
    <w:abstractNumId w:val="3"/>
  </w:num>
  <w:num w:numId="10">
    <w:abstractNumId w:val="9"/>
  </w:num>
  <w:num w:numId="11">
    <w:abstractNumId w:val="2"/>
  </w:num>
  <w:num w:numId="12">
    <w:abstractNumId w:val="11"/>
  </w:num>
  <w:num w:numId="13">
    <w:abstractNumId w:val="18"/>
  </w:num>
  <w:num w:numId="14">
    <w:abstractNumId w:val="21"/>
  </w:num>
  <w:num w:numId="15">
    <w:abstractNumId w:val="19"/>
  </w:num>
  <w:num w:numId="16">
    <w:abstractNumId w:val="12"/>
  </w:num>
  <w:num w:numId="17">
    <w:abstractNumId w:val="16"/>
  </w:num>
  <w:num w:numId="18">
    <w:abstractNumId w:val="15"/>
  </w:num>
  <w:num w:numId="19">
    <w:abstractNumId w:val="13"/>
  </w:num>
  <w:num w:numId="20">
    <w:abstractNumId w:val="14"/>
  </w:num>
  <w:num w:numId="21">
    <w:abstractNumId w:val="5"/>
  </w:num>
  <w:num w:numId="22">
    <w:abstractNumId w:val="17"/>
  </w:num>
  <w:num w:numId="23">
    <w:abstractNumId w:val="24"/>
  </w:num>
  <w:num w:numId="24">
    <w:abstractNumId w:val="0"/>
  </w:num>
  <w:num w:numId="25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23"/>
    <w:rsid w:val="00042E13"/>
    <w:rsid w:val="00080F3F"/>
    <w:rsid w:val="000F61C8"/>
    <w:rsid w:val="001234CB"/>
    <w:rsid w:val="001736AF"/>
    <w:rsid w:val="001858C1"/>
    <w:rsid w:val="001D0BAE"/>
    <w:rsid w:val="00216AF1"/>
    <w:rsid w:val="00225E3A"/>
    <w:rsid w:val="00232532"/>
    <w:rsid w:val="00236987"/>
    <w:rsid w:val="002571DB"/>
    <w:rsid w:val="00280F52"/>
    <w:rsid w:val="002E6A9B"/>
    <w:rsid w:val="0032166D"/>
    <w:rsid w:val="00341CCD"/>
    <w:rsid w:val="004B1A34"/>
    <w:rsid w:val="0052317E"/>
    <w:rsid w:val="00565AE2"/>
    <w:rsid w:val="005E1326"/>
    <w:rsid w:val="0066627C"/>
    <w:rsid w:val="006C664C"/>
    <w:rsid w:val="006D30F1"/>
    <w:rsid w:val="006D5568"/>
    <w:rsid w:val="006F537B"/>
    <w:rsid w:val="00723A15"/>
    <w:rsid w:val="00724F84"/>
    <w:rsid w:val="00815CEC"/>
    <w:rsid w:val="00826B35"/>
    <w:rsid w:val="00872518"/>
    <w:rsid w:val="0088755E"/>
    <w:rsid w:val="00893A68"/>
    <w:rsid w:val="008A6CF5"/>
    <w:rsid w:val="008D4C79"/>
    <w:rsid w:val="008D7C0C"/>
    <w:rsid w:val="00903396"/>
    <w:rsid w:val="009801D0"/>
    <w:rsid w:val="00986BF9"/>
    <w:rsid w:val="009908DB"/>
    <w:rsid w:val="009920C4"/>
    <w:rsid w:val="009A20A1"/>
    <w:rsid w:val="009D09EE"/>
    <w:rsid w:val="00A02176"/>
    <w:rsid w:val="00A30894"/>
    <w:rsid w:val="00AB50B7"/>
    <w:rsid w:val="00BD1D79"/>
    <w:rsid w:val="00C22823"/>
    <w:rsid w:val="00C611A4"/>
    <w:rsid w:val="00C810BE"/>
    <w:rsid w:val="00CB7AB3"/>
    <w:rsid w:val="00CC53B9"/>
    <w:rsid w:val="00CD1920"/>
    <w:rsid w:val="00D35E48"/>
    <w:rsid w:val="00D40947"/>
    <w:rsid w:val="00D416F5"/>
    <w:rsid w:val="00DB5C0C"/>
    <w:rsid w:val="00DE3572"/>
    <w:rsid w:val="00DE72E5"/>
    <w:rsid w:val="00E8359C"/>
    <w:rsid w:val="00E954A8"/>
    <w:rsid w:val="00F07438"/>
    <w:rsid w:val="00F55D87"/>
    <w:rsid w:val="00F62E03"/>
    <w:rsid w:val="00F65E38"/>
    <w:rsid w:val="00FB33C8"/>
    <w:rsid w:val="00FB7D60"/>
    <w:rsid w:val="00FC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11F95"/>
  <w15:chartTrackingRefBased/>
  <w15:docId w15:val="{EB96F78F-15FD-4752-90DE-D026658F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5CEC"/>
  </w:style>
  <w:style w:type="paragraph" w:styleId="1">
    <w:name w:val="heading 1"/>
    <w:basedOn w:val="a"/>
    <w:next w:val="a"/>
    <w:link w:val="10"/>
    <w:uiPriority w:val="9"/>
    <w:qFormat/>
    <w:rsid w:val="00C2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2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22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82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16AF1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BD1D79"/>
    <w:rPr>
      <w:color w:val="467886" w:themeColor="hyperlink"/>
      <w:u w:val="single"/>
    </w:rPr>
  </w:style>
  <w:style w:type="character" w:styleId="ae">
    <w:name w:val="Strong"/>
    <w:basedOn w:val="a0"/>
    <w:uiPriority w:val="22"/>
    <w:qFormat/>
    <w:rsid w:val="00723A15"/>
    <w:rPr>
      <w:b/>
      <w:bCs/>
    </w:rPr>
  </w:style>
  <w:style w:type="character" w:styleId="af">
    <w:name w:val="Placeholder Text"/>
    <w:basedOn w:val="a0"/>
    <w:uiPriority w:val="99"/>
    <w:semiHidden/>
    <w:rsid w:val="006C664C"/>
    <w:rPr>
      <w:color w:val="666666"/>
    </w:rPr>
  </w:style>
  <w:style w:type="table" w:styleId="af0">
    <w:name w:val="Table Grid"/>
    <w:basedOn w:val="a1"/>
    <w:uiPriority w:val="39"/>
    <w:rsid w:val="00173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6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9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Коняева Ольга Сергеевна</dc:creator>
  <cp:keywords/>
  <dc:description/>
  <cp:lastModifiedBy>Ded Dedov</cp:lastModifiedBy>
  <cp:revision>7</cp:revision>
  <dcterms:created xsi:type="dcterms:W3CDTF">2025-12-03T12:51:00Z</dcterms:created>
  <dcterms:modified xsi:type="dcterms:W3CDTF">2025-12-10T19:35:00Z</dcterms:modified>
</cp:coreProperties>
</file>