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F5CF94" w14:textId="77777777" w:rsidR="006D1BE6" w:rsidRPr="004E021C" w:rsidRDefault="006D1BE6" w:rsidP="00302899">
      <w:pPr>
        <w:autoSpaceDE w:val="0"/>
        <w:autoSpaceDN w:val="0"/>
        <w:adjustRightInd w:val="0"/>
        <w:spacing w:after="0" w:line="240" w:lineRule="auto"/>
        <w:ind w:left="900" w:hanging="540"/>
        <w:jc w:val="center"/>
        <w:rPr>
          <w:rFonts w:asciiTheme="majorBidi" w:eastAsia="Times New Roman" w:hAnsiTheme="majorBidi" w:cstheme="majorBidi"/>
          <w:b/>
          <w:color w:val="000000"/>
          <w:sz w:val="32"/>
          <w:szCs w:val="30"/>
          <w:lang w:val="en-US"/>
        </w:rPr>
      </w:pPr>
      <w:r w:rsidRPr="004E021C">
        <w:rPr>
          <w:rFonts w:asciiTheme="majorBidi" w:eastAsia="Times New Roman" w:hAnsiTheme="majorBidi" w:cstheme="majorBidi"/>
          <w:b/>
          <w:bCs/>
          <w:noProof/>
          <w:color w:val="000000"/>
          <w:sz w:val="44"/>
          <w:szCs w:val="44"/>
          <w:lang w:val="en-US"/>
        </w:rPr>
        <w:drawing>
          <wp:anchor distT="0" distB="0" distL="114300" distR="114300" simplePos="0" relativeHeight="251748352" behindDoc="1" locked="0" layoutInCell="1" allowOverlap="1" wp14:anchorId="022C27EB" wp14:editId="73041937">
            <wp:simplePos x="0" y="0"/>
            <wp:positionH relativeFrom="column">
              <wp:posOffset>0</wp:posOffset>
            </wp:positionH>
            <wp:positionV relativeFrom="paragraph">
              <wp:posOffset>12065</wp:posOffset>
            </wp:positionV>
            <wp:extent cx="709295" cy="709295"/>
            <wp:effectExtent l="0" t="0" r="0" b="0"/>
            <wp:wrapThrough wrapText="bothSides">
              <wp:wrapPolygon edited="0">
                <wp:start x="0" y="0"/>
                <wp:lineTo x="0" y="20885"/>
                <wp:lineTo x="20885" y="20885"/>
                <wp:lineTo x="20885" y="0"/>
                <wp:lineTo x="0" y="0"/>
              </wp:wrapPolygon>
            </wp:wrapThrough>
            <wp:docPr id="135" name="Picture 135" descr="C:\Users\jawad-cs\Desktop\220px-COMSATS_new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awad-cs\Desktop\220px-COMSATS_new_logo.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09295" cy="709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E021C">
        <w:rPr>
          <w:rFonts w:asciiTheme="majorBidi" w:eastAsia="Times New Roman" w:hAnsiTheme="majorBidi" w:cstheme="majorBidi"/>
          <w:b/>
          <w:color w:val="000000"/>
          <w:sz w:val="36"/>
          <w:szCs w:val="36"/>
          <w:lang w:val="en-US"/>
        </w:rPr>
        <w:t xml:space="preserve">COMSATS University Islamabad, </w:t>
      </w:r>
      <w:r w:rsidRPr="004E021C">
        <w:rPr>
          <w:rFonts w:asciiTheme="majorBidi" w:eastAsia="Times New Roman" w:hAnsiTheme="majorBidi" w:cstheme="majorBidi"/>
          <w:b/>
          <w:color w:val="000000"/>
          <w:sz w:val="36"/>
          <w:szCs w:val="36"/>
          <w:lang w:val="en-US"/>
        </w:rPr>
        <w:br/>
      </w:r>
      <w:r w:rsidR="00302899">
        <w:rPr>
          <w:rFonts w:asciiTheme="majorBidi" w:eastAsia="Times New Roman" w:hAnsiTheme="majorBidi" w:cstheme="majorBidi"/>
          <w:b/>
          <w:color w:val="000000"/>
          <w:sz w:val="36"/>
          <w:szCs w:val="36"/>
          <w:lang w:val="en-US"/>
        </w:rPr>
        <w:t>Abbottabad Campus</w:t>
      </w:r>
    </w:p>
    <w:p w14:paraId="73293F8C" w14:textId="77777777" w:rsidR="006D1BE6" w:rsidRPr="004E021C" w:rsidRDefault="006D1BE6" w:rsidP="006D1BE6">
      <w:pPr>
        <w:spacing w:before="240" w:after="100" w:afterAutospacing="1" w:line="240" w:lineRule="auto"/>
        <w:jc w:val="center"/>
        <w:rPr>
          <w:rFonts w:asciiTheme="majorBidi" w:eastAsia="Times New Roman" w:hAnsiTheme="majorBidi" w:cstheme="majorBidi"/>
          <w:b/>
          <w:color w:val="000000"/>
          <w:kern w:val="28"/>
          <w:sz w:val="64"/>
          <w:szCs w:val="20"/>
          <w:lang w:val="en-US"/>
        </w:rPr>
      </w:pPr>
    </w:p>
    <w:p w14:paraId="1077D586" w14:textId="77777777" w:rsidR="006D1BE6" w:rsidRPr="004E021C" w:rsidRDefault="006D1BE6" w:rsidP="006D1BE6">
      <w:pPr>
        <w:spacing w:before="240" w:after="100" w:afterAutospacing="1" w:line="240" w:lineRule="auto"/>
        <w:jc w:val="center"/>
        <w:rPr>
          <w:rFonts w:asciiTheme="majorBidi" w:eastAsia="Times New Roman" w:hAnsiTheme="majorBidi" w:cstheme="majorBidi"/>
          <w:b/>
          <w:color w:val="000000"/>
          <w:kern w:val="28"/>
          <w:sz w:val="32"/>
          <w:szCs w:val="32"/>
          <w:lang w:val="en-US"/>
        </w:rPr>
      </w:pPr>
      <w:r w:rsidRPr="004E021C">
        <w:rPr>
          <w:rFonts w:asciiTheme="majorBidi" w:eastAsia="Times New Roman" w:hAnsiTheme="majorBidi" w:cstheme="majorBidi"/>
          <w:b/>
          <w:color w:val="000000"/>
          <w:kern w:val="28"/>
          <w:sz w:val="56"/>
          <w:szCs w:val="20"/>
          <w:lang w:val="en-US"/>
        </w:rPr>
        <w:t xml:space="preserve">SOFTWARE DESIGN DESCRIPTION </w:t>
      </w:r>
      <w:r w:rsidRPr="004E021C">
        <w:rPr>
          <w:rFonts w:asciiTheme="majorBidi" w:eastAsia="Times New Roman" w:hAnsiTheme="majorBidi" w:cstheme="majorBidi"/>
          <w:b/>
          <w:color w:val="000000"/>
          <w:kern w:val="28"/>
          <w:sz w:val="64"/>
          <w:szCs w:val="20"/>
          <w:lang w:val="en-US"/>
        </w:rPr>
        <w:br/>
      </w:r>
      <w:r w:rsidRPr="004E021C">
        <w:rPr>
          <w:rFonts w:asciiTheme="majorBidi" w:eastAsia="Times New Roman" w:hAnsiTheme="majorBidi" w:cstheme="majorBidi"/>
          <w:b/>
          <w:color w:val="000000"/>
          <w:kern w:val="28"/>
          <w:sz w:val="32"/>
          <w:szCs w:val="32"/>
          <w:lang w:val="en-US"/>
        </w:rPr>
        <w:t>(SDD DOCUMENT)</w:t>
      </w:r>
    </w:p>
    <w:p w14:paraId="60472C4D" w14:textId="77777777" w:rsidR="006D1BE6" w:rsidRPr="004E021C" w:rsidRDefault="006D1BE6" w:rsidP="006D1BE6">
      <w:pPr>
        <w:spacing w:before="240" w:after="0" w:line="240" w:lineRule="auto"/>
        <w:jc w:val="center"/>
        <w:rPr>
          <w:rFonts w:asciiTheme="majorBidi" w:eastAsia="Times New Roman" w:hAnsiTheme="majorBidi" w:cstheme="majorBidi"/>
          <w:b/>
          <w:color w:val="000000"/>
          <w:kern w:val="28"/>
          <w:sz w:val="64"/>
          <w:szCs w:val="20"/>
          <w:lang w:val="en-US"/>
        </w:rPr>
      </w:pPr>
      <w:r w:rsidRPr="004E021C">
        <w:rPr>
          <w:rFonts w:asciiTheme="majorBidi" w:eastAsia="Times New Roman" w:hAnsiTheme="majorBidi" w:cstheme="majorBidi"/>
          <w:b/>
          <w:color w:val="000000"/>
          <w:kern w:val="28"/>
          <w:sz w:val="56"/>
          <w:szCs w:val="20"/>
          <w:lang w:val="en-US"/>
        </w:rPr>
        <w:t>for</w:t>
      </w:r>
      <w:r w:rsidRPr="004E021C">
        <w:rPr>
          <w:rFonts w:asciiTheme="majorBidi" w:eastAsia="Times New Roman" w:hAnsiTheme="majorBidi" w:cstheme="majorBidi"/>
          <w:b/>
          <w:color w:val="000000"/>
          <w:kern w:val="28"/>
          <w:sz w:val="64"/>
          <w:szCs w:val="20"/>
          <w:lang w:val="en-US"/>
        </w:rPr>
        <w:br/>
      </w:r>
    </w:p>
    <w:p w14:paraId="257B6FC6" w14:textId="5C8AAE95" w:rsidR="006D1BE6" w:rsidRPr="004E021C" w:rsidRDefault="0046396C" w:rsidP="006D1BE6">
      <w:pPr>
        <w:autoSpaceDE w:val="0"/>
        <w:autoSpaceDN w:val="0"/>
        <w:adjustRightInd w:val="0"/>
        <w:spacing w:after="0" w:line="240" w:lineRule="auto"/>
        <w:jc w:val="center"/>
        <w:rPr>
          <w:rFonts w:asciiTheme="majorBidi" w:eastAsia="Calibri" w:hAnsiTheme="majorBidi" w:cstheme="majorBidi"/>
          <w:b/>
          <w:color w:val="000000"/>
          <w:sz w:val="42"/>
          <w:szCs w:val="24"/>
          <w:lang w:val="en-US"/>
        </w:rPr>
      </w:pPr>
      <w:r>
        <w:rPr>
          <w:rFonts w:asciiTheme="majorBidi" w:eastAsia="Times New Roman" w:hAnsiTheme="majorBidi" w:cstheme="majorBidi"/>
          <w:b/>
          <w:color w:val="000000"/>
          <w:sz w:val="42"/>
          <w:szCs w:val="24"/>
          <w:lang w:val="en-US"/>
        </w:rPr>
        <w:t>Interview Preparation Application</w:t>
      </w:r>
      <w:r w:rsidR="006D1BE6" w:rsidRPr="004E021C">
        <w:rPr>
          <w:rFonts w:asciiTheme="majorBidi" w:eastAsia="Times New Roman" w:hAnsiTheme="majorBidi" w:cstheme="majorBidi"/>
          <w:color w:val="000000"/>
          <w:sz w:val="42"/>
          <w:szCs w:val="24"/>
          <w:lang w:val="en-US"/>
        </w:rPr>
        <w:br/>
      </w:r>
      <w:r w:rsidR="006D1BE6" w:rsidRPr="004E021C">
        <w:rPr>
          <w:rFonts w:asciiTheme="majorBidi" w:eastAsia="Calibri" w:hAnsiTheme="majorBidi" w:cstheme="majorBidi"/>
          <w:color w:val="000000"/>
          <w:sz w:val="32"/>
          <w:szCs w:val="24"/>
          <w:lang w:val="en-US"/>
        </w:rPr>
        <w:t>Version 1.0</w:t>
      </w:r>
    </w:p>
    <w:p w14:paraId="0B7BC4B1" w14:textId="77777777" w:rsidR="006D1BE6" w:rsidRPr="004E021C" w:rsidRDefault="006D1BE6" w:rsidP="006D1BE6">
      <w:pPr>
        <w:autoSpaceDE w:val="0"/>
        <w:autoSpaceDN w:val="0"/>
        <w:adjustRightInd w:val="0"/>
        <w:spacing w:after="0" w:line="360" w:lineRule="auto"/>
        <w:jc w:val="center"/>
        <w:rPr>
          <w:rFonts w:asciiTheme="majorBidi" w:eastAsia="Times New Roman" w:hAnsiTheme="majorBidi" w:cstheme="majorBidi"/>
          <w:i/>
          <w:color w:val="000000"/>
          <w:sz w:val="36"/>
          <w:szCs w:val="36"/>
          <w:lang w:val="en-US"/>
        </w:rPr>
      </w:pPr>
      <w:r w:rsidRPr="004E021C">
        <w:rPr>
          <w:rFonts w:asciiTheme="majorBidi" w:eastAsia="Times New Roman" w:hAnsiTheme="majorBidi" w:cstheme="majorBidi"/>
          <w:b/>
          <w:bCs/>
          <w:i/>
          <w:color w:val="000000"/>
          <w:sz w:val="36"/>
          <w:szCs w:val="36"/>
          <w:lang w:val="en-US"/>
        </w:rPr>
        <w:br/>
        <w:t>By</w:t>
      </w:r>
    </w:p>
    <w:p w14:paraId="263571E6" w14:textId="726EECD0" w:rsidR="006D1BE6" w:rsidRPr="004E021C" w:rsidRDefault="0046396C" w:rsidP="006D1BE6">
      <w:pPr>
        <w:tabs>
          <w:tab w:val="left" w:pos="5655"/>
        </w:tabs>
        <w:autoSpaceDE w:val="0"/>
        <w:autoSpaceDN w:val="0"/>
        <w:adjustRightInd w:val="0"/>
        <w:spacing w:after="0" w:line="360" w:lineRule="auto"/>
        <w:jc w:val="center"/>
        <w:rPr>
          <w:rFonts w:asciiTheme="majorBidi" w:eastAsia="Times New Roman" w:hAnsiTheme="majorBidi" w:cstheme="majorBidi"/>
          <w:b/>
          <w:color w:val="000000"/>
          <w:sz w:val="28"/>
          <w:szCs w:val="28"/>
          <w:lang w:val="en-US"/>
        </w:rPr>
      </w:pPr>
      <w:r>
        <w:rPr>
          <w:rFonts w:asciiTheme="majorBidi" w:eastAsia="Times New Roman" w:hAnsiTheme="majorBidi" w:cstheme="majorBidi"/>
          <w:b/>
          <w:color w:val="000000"/>
          <w:sz w:val="32"/>
          <w:szCs w:val="32"/>
          <w:lang w:val="en-US"/>
        </w:rPr>
        <w:t>Hozefa Hassan Rizvi</w:t>
      </w:r>
      <w:r w:rsidR="006D1BE6" w:rsidRPr="004E021C">
        <w:rPr>
          <w:rFonts w:asciiTheme="majorBidi" w:eastAsia="Times New Roman" w:hAnsiTheme="majorBidi" w:cstheme="majorBidi"/>
          <w:b/>
          <w:color w:val="000000"/>
          <w:sz w:val="32"/>
          <w:szCs w:val="32"/>
          <w:lang w:val="en-US"/>
        </w:rPr>
        <w:t xml:space="preserve">      </w:t>
      </w:r>
      <w:r>
        <w:rPr>
          <w:rFonts w:asciiTheme="majorBidi" w:eastAsia="Times New Roman" w:hAnsiTheme="majorBidi" w:cstheme="majorBidi"/>
          <w:b/>
          <w:color w:val="000000"/>
          <w:sz w:val="32"/>
          <w:szCs w:val="32"/>
          <w:lang w:val="en-US"/>
        </w:rPr>
        <w:t xml:space="preserve">  </w:t>
      </w:r>
      <w:r w:rsidR="006D1BE6" w:rsidRPr="004E021C">
        <w:rPr>
          <w:rFonts w:asciiTheme="majorBidi" w:eastAsia="Times New Roman" w:hAnsiTheme="majorBidi" w:cstheme="majorBidi"/>
          <w:b/>
          <w:bCs/>
          <w:color w:val="000000"/>
          <w:sz w:val="28"/>
          <w:szCs w:val="28"/>
          <w:lang w:val="en-US"/>
        </w:rPr>
        <w:t>CIIT/</w:t>
      </w:r>
      <w:r>
        <w:rPr>
          <w:rFonts w:asciiTheme="majorBidi" w:eastAsia="Times New Roman" w:hAnsiTheme="majorBidi" w:cstheme="majorBidi"/>
          <w:b/>
          <w:color w:val="000000"/>
          <w:sz w:val="28"/>
          <w:szCs w:val="28"/>
          <w:lang w:val="en-US"/>
        </w:rPr>
        <w:t>FA20-BSE-019</w:t>
      </w:r>
      <w:r w:rsidR="006D1BE6" w:rsidRPr="004E021C">
        <w:rPr>
          <w:rFonts w:asciiTheme="majorBidi" w:eastAsia="Times New Roman" w:hAnsiTheme="majorBidi" w:cstheme="majorBidi"/>
          <w:b/>
          <w:color w:val="000000"/>
          <w:sz w:val="28"/>
          <w:szCs w:val="28"/>
          <w:lang w:val="en-US"/>
        </w:rPr>
        <w:t>/</w:t>
      </w:r>
      <w:r w:rsidR="00BB6B14">
        <w:rPr>
          <w:rFonts w:asciiTheme="majorBidi" w:eastAsia="Times New Roman" w:hAnsiTheme="majorBidi" w:cstheme="majorBidi"/>
          <w:b/>
          <w:color w:val="000000"/>
          <w:sz w:val="28"/>
          <w:szCs w:val="28"/>
          <w:lang w:val="en-US"/>
        </w:rPr>
        <w:t>ATD</w:t>
      </w:r>
    </w:p>
    <w:p w14:paraId="6B5F55D9" w14:textId="42840429" w:rsidR="006D1BE6" w:rsidRDefault="0046396C" w:rsidP="006D1BE6">
      <w:pPr>
        <w:autoSpaceDE w:val="0"/>
        <w:autoSpaceDN w:val="0"/>
        <w:adjustRightInd w:val="0"/>
        <w:spacing w:after="0" w:line="360" w:lineRule="auto"/>
        <w:jc w:val="center"/>
        <w:rPr>
          <w:rFonts w:asciiTheme="majorBidi" w:eastAsia="Times New Roman" w:hAnsiTheme="majorBidi" w:cstheme="majorBidi"/>
          <w:b/>
          <w:color w:val="000000"/>
          <w:sz w:val="28"/>
          <w:szCs w:val="28"/>
          <w:lang w:val="en-US"/>
        </w:rPr>
      </w:pPr>
      <w:r>
        <w:rPr>
          <w:rFonts w:asciiTheme="majorBidi" w:eastAsia="Times New Roman" w:hAnsiTheme="majorBidi" w:cstheme="majorBidi"/>
          <w:b/>
          <w:color w:val="000000"/>
          <w:sz w:val="32"/>
          <w:szCs w:val="32"/>
          <w:lang w:val="en-US"/>
        </w:rPr>
        <w:t>Muhammad Hammad</w:t>
      </w:r>
      <w:r w:rsidR="006D1BE6" w:rsidRPr="004E021C">
        <w:rPr>
          <w:rFonts w:asciiTheme="majorBidi" w:eastAsia="Times New Roman" w:hAnsiTheme="majorBidi" w:cstheme="majorBidi"/>
          <w:b/>
          <w:color w:val="000000"/>
          <w:sz w:val="32"/>
          <w:szCs w:val="32"/>
          <w:lang w:val="en-US"/>
        </w:rPr>
        <w:t xml:space="preserve">      </w:t>
      </w:r>
      <w:r w:rsidR="006D1BE6" w:rsidRPr="004E021C">
        <w:rPr>
          <w:rFonts w:asciiTheme="majorBidi" w:eastAsia="Times New Roman" w:hAnsiTheme="majorBidi" w:cstheme="majorBidi"/>
          <w:b/>
          <w:bCs/>
          <w:color w:val="000000"/>
          <w:sz w:val="28"/>
          <w:szCs w:val="28"/>
          <w:lang w:val="en-US"/>
        </w:rPr>
        <w:t>CIIT/</w:t>
      </w:r>
      <w:r w:rsidRPr="0046396C">
        <w:rPr>
          <w:rFonts w:asciiTheme="majorBidi" w:eastAsia="Times New Roman" w:hAnsiTheme="majorBidi" w:cstheme="majorBidi"/>
          <w:b/>
          <w:color w:val="000000"/>
          <w:sz w:val="28"/>
          <w:szCs w:val="28"/>
          <w:lang w:val="en-US"/>
        </w:rPr>
        <w:t xml:space="preserve"> </w:t>
      </w:r>
      <w:r>
        <w:rPr>
          <w:rFonts w:asciiTheme="majorBidi" w:eastAsia="Times New Roman" w:hAnsiTheme="majorBidi" w:cstheme="majorBidi"/>
          <w:b/>
          <w:color w:val="000000"/>
          <w:sz w:val="28"/>
          <w:szCs w:val="28"/>
          <w:lang w:val="en-US"/>
        </w:rPr>
        <w:t>FA20-BSE-0</w:t>
      </w:r>
      <w:r>
        <w:rPr>
          <w:rFonts w:asciiTheme="majorBidi" w:eastAsia="Times New Roman" w:hAnsiTheme="majorBidi" w:cstheme="majorBidi"/>
          <w:b/>
          <w:color w:val="000000"/>
          <w:sz w:val="28"/>
          <w:szCs w:val="28"/>
          <w:lang w:val="en-US"/>
        </w:rPr>
        <w:t>31</w:t>
      </w:r>
      <w:r w:rsidR="006D1BE6" w:rsidRPr="004E021C">
        <w:rPr>
          <w:rFonts w:asciiTheme="majorBidi" w:eastAsia="Times New Roman" w:hAnsiTheme="majorBidi" w:cstheme="majorBidi"/>
          <w:b/>
          <w:color w:val="000000"/>
          <w:sz w:val="28"/>
          <w:szCs w:val="28"/>
          <w:lang w:val="en-US"/>
        </w:rPr>
        <w:t>/</w:t>
      </w:r>
      <w:r w:rsidR="00BB6B14">
        <w:rPr>
          <w:rFonts w:asciiTheme="majorBidi" w:eastAsia="Times New Roman" w:hAnsiTheme="majorBidi" w:cstheme="majorBidi"/>
          <w:b/>
          <w:color w:val="000000"/>
          <w:sz w:val="28"/>
          <w:szCs w:val="28"/>
          <w:lang w:val="en-US"/>
        </w:rPr>
        <w:t>ATD</w:t>
      </w:r>
    </w:p>
    <w:p w14:paraId="2D4AB2B0" w14:textId="0BE192F9" w:rsidR="0046396C" w:rsidRPr="004E021C" w:rsidRDefault="0046396C" w:rsidP="0046396C">
      <w:pPr>
        <w:autoSpaceDE w:val="0"/>
        <w:autoSpaceDN w:val="0"/>
        <w:adjustRightInd w:val="0"/>
        <w:spacing w:after="0" w:line="360" w:lineRule="auto"/>
        <w:jc w:val="center"/>
        <w:rPr>
          <w:rFonts w:asciiTheme="majorBidi" w:eastAsia="Times New Roman" w:hAnsiTheme="majorBidi" w:cstheme="majorBidi"/>
          <w:b/>
          <w:color w:val="000000"/>
          <w:sz w:val="32"/>
          <w:szCs w:val="32"/>
          <w:lang w:val="en-US"/>
        </w:rPr>
      </w:pPr>
      <w:r>
        <w:rPr>
          <w:rFonts w:asciiTheme="majorBidi" w:eastAsia="Times New Roman" w:hAnsiTheme="majorBidi" w:cstheme="majorBidi"/>
          <w:b/>
          <w:color w:val="000000"/>
          <w:sz w:val="32"/>
          <w:szCs w:val="32"/>
          <w:lang w:val="en-US"/>
        </w:rPr>
        <w:t>Ashar Ali</w:t>
      </w:r>
      <w:r w:rsidRPr="004E021C">
        <w:rPr>
          <w:rFonts w:asciiTheme="majorBidi" w:eastAsia="Times New Roman" w:hAnsiTheme="majorBidi" w:cstheme="majorBidi"/>
          <w:b/>
          <w:color w:val="000000"/>
          <w:sz w:val="32"/>
          <w:szCs w:val="32"/>
          <w:lang w:val="en-US"/>
        </w:rPr>
        <w:t xml:space="preserve">      </w:t>
      </w:r>
      <w:r>
        <w:rPr>
          <w:rFonts w:asciiTheme="majorBidi" w:eastAsia="Times New Roman" w:hAnsiTheme="majorBidi" w:cstheme="majorBidi"/>
          <w:b/>
          <w:color w:val="000000"/>
          <w:sz w:val="32"/>
          <w:szCs w:val="32"/>
          <w:lang w:val="en-US"/>
        </w:rPr>
        <w:t xml:space="preserve">                     </w:t>
      </w:r>
      <w:r w:rsidRPr="004E021C">
        <w:rPr>
          <w:rFonts w:asciiTheme="majorBidi" w:eastAsia="Times New Roman" w:hAnsiTheme="majorBidi" w:cstheme="majorBidi"/>
          <w:b/>
          <w:bCs/>
          <w:color w:val="000000"/>
          <w:sz w:val="28"/>
          <w:szCs w:val="28"/>
          <w:lang w:val="en-US"/>
        </w:rPr>
        <w:t>CIIT/</w:t>
      </w:r>
      <w:r w:rsidRPr="0046396C">
        <w:rPr>
          <w:rFonts w:asciiTheme="majorBidi" w:eastAsia="Times New Roman" w:hAnsiTheme="majorBidi" w:cstheme="majorBidi"/>
          <w:b/>
          <w:color w:val="000000"/>
          <w:sz w:val="28"/>
          <w:szCs w:val="28"/>
          <w:lang w:val="en-US"/>
        </w:rPr>
        <w:t xml:space="preserve"> </w:t>
      </w:r>
      <w:r>
        <w:rPr>
          <w:rFonts w:asciiTheme="majorBidi" w:eastAsia="Times New Roman" w:hAnsiTheme="majorBidi" w:cstheme="majorBidi"/>
          <w:b/>
          <w:color w:val="000000"/>
          <w:sz w:val="28"/>
          <w:szCs w:val="28"/>
          <w:lang w:val="en-US"/>
        </w:rPr>
        <w:t>FA20-BSE-</w:t>
      </w:r>
      <w:r>
        <w:rPr>
          <w:rFonts w:asciiTheme="majorBidi" w:eastAsia="Times New Roman" w:hAnsiTheme="majorBidi" w:cstheme="majorBidi"/>
          <w:b/>
          <w:color w:val="000000"/>
          <w:sz w:val="28"/>
          <w:szCs w:val="28"/>
          <w:lang w:val="en-US"/>
        </w:rPr>
        <w:t>158</w:t>
      </w:r>
      <w:r w:rsidRPr="004E021C">
        <w:rPr>
          <w:rFonts w:asciiTheme="majorBidi" w:eastAsia="Times New Roman" w:hAnsiTheme="majorBidi" w:cstheme="majorBidi"/>
          <w:b/>
          <w:color w:val="000000"/>
          <w:sz w:val="28"/>
          <w:szCs w:val="28"/>
          <w:lang w:val="en-US"/>
        </w:rPr>
        <w:t>/</w:t>
      </w:r>
      <w:r>
        <w:rPr>
          <w:rFonts w:asciiTheme="majorBidi" w:eastAsia="Times New Roman" w:hAnsiTheme="majorBidi" w:cstheme="majorBidi"/>
          <w:b/>
          <w:color w:val="000000"/>
          <w:sz w:val="28"/>
          <w:szCs w:val="28"/>
          <w:lang w:val="en-US"/>
        </w:rPr>
        <w:t>ATD</w:t>
      </w:r>
    </w:p>
    <w:p w14:paraId="436D691B" w14:textId="77777777" w:rsidR="006D1BE6" w:rsidRPr="004E021C" w:rsidRDefault="006D1BE6" w:rsidP="0046396C">
      <w:pPr>
        <w:autoSpaceDE w:val="0"/>
        <w:autoSpaceDN w:val="0"/>
        <w:adjustRightInd w:val="0"/>
        <w:spacing w:after="0" w:line="360" w:lineRule="auto"/>
        <w:rPr>
          <w:rFonts w:asciiTheme="majorBidi" w:eastAsia="Times New Roman" w:hAnsiTheme="majorBidi" w:cstheme="majorBidi"/>
          <w:b/>
          <w:i/>
          <w:color w:val="000000"/>
          <w:sz w:val="36"/>
          <w:szCs w:val="36"/>
          <w:lang w:val="en-US"/>
        </w:rPr>
      </w:pPr>
    </w:p>
    <w:p w14:paraId="576613A3" w14:textId="78571812" w:rsidR="006D1BE6" w:rsidRPr="004E021C" w:rsidRDefault="006D1BE6" w:rsidP="006D1BE6">
      <w:pPr>
        <w:autoSpaceDE w:val="0"/>
        <w:autoSpaceDN w:val="0"/>
        <w:adjustRightInd w:val="0"/>
        <w:spacing w:after="0" w:line="360" w:lineRule="auto"/>
        <w:jc w:val="center"/>
        <w:rPr>
          <w:rFonts w:asciiTheme="majorBidi" w:eastAsia="Times New Roman" w:hAnsiTheme="majorBidi" w:cstheme="majorBidi"/>
          <w:bCs/>
          <w:i/>
          <w:iCs/>
          <w:color w:val="000000"/>
          <w:sz w:val="24"/>
          <w:szCs w:val="36"/>
          <w:lang w:val="en-US"/>
        </w:rPr>
      </w:pPr>
      <w:r w:rsidRPr="004E021C">
        <w:rPr>
          <w:rFonts w:asciiTheme="majorBidi" w:eastAsia="Times New Roman" w:hAnsiTheme="majorBidi" w:cstheme="majorBidi"/>
          <w:b/>
          <w:i/>
          <w:color w:val="000000"/>
          <w:sz w:val="36"/>
          <w:szCs w:val="36"/>
          <w:lang w:val="en-US"/>
        </w:rPr>
        <w:t>Supervisor</w:t>
      </w:r>
      <w:r w:rsidRPr="004E021C">
        <w:rPr>
          <w:rFonts w:asciiTheme="majorBidi" w:eastAsia="Times New Roman" w:hAnsiTheme="majorBidi" w:cstheme="majorBidi"/>
          <w:b/>
          <w:i/>
          <w:color w:val="000000"/>
          <w:sz w:val="30"/>
          <w:szCs w:val="30"/>
          <w:lang w:val="en-US"/>
        </w:rPr>
        <w:br/>
      </w:r>
      <w:r w:rsidR="0046396C">
        <w:rPr>
          <w:rFonts w:asciiTheme="majorBidi" w:eastAsia="Times New Roman" w:hAnsiTheme="majorBidi" w:cstheme="majorBidi"/>
          <w:b/>
          <w:color w:val="000000"/>
          <w:sz w:val="32"/>
          <w:szCs w:val="32"/>
          <w:lang w:val="en-US"/>
        </w:rPr>
        <w:t>Mam Sana Malik</w:t>
      </w:r>
    </w:p>
    <w:p w14:paraId="020C4476" w14:textId="77777777" w:rsidR="006D1BE6" w:rsidRPr="004E021C" w:rsidRDefault="006D1BE6" w:rsidP="006D1BE6">
      <w:pPr>
        <w:keepNext/>
        <w:spacing w:before="60" w:after="60" w:line="240" w:lineRule="auto"/>
        <w:jc w:val="center"/>
        <w:rPr>
          <w:rFonts w:asciiTheme="majorBidi" w:eastAsia="Times New Roman" w:hAnsiTheme="majorBidi" w:cstheme="majorBidi"/>
          <w:b/>
          <w:bCs/>
          <w:i/>
          <w:iCs/>
          <w:color w:val="000000"/>
          <w:sz w:val="36"/>
          <w:szCs w:val="36"/>
          <w:lang w:val="en-US"/>
        </w:rPr>
      </w:pPr>
    </w:p>
    <w:p w14:paraId="2BAB1A17" w14:textId="77777777" w:rsidR="006D1BE6" w:rsidRPr="004E021C" w:rsidRDefault="006D1BE6" w:rsidP="006D1BE6">
      <w:pPr>
        <w:keepNext/>
        <w:spacing w:before="60" w:after="60" w:line="240" w:lineRule="auto"/>
        <w:jc w:val="center"/>
        <w:rPr>
          <w:rFonts w:asciiTheme="majorBidi" w:eastAsia="Times New Roman" w:hAnsiTheme="majorBidi" w:cstheme="majorBidi"/>
          <w:b/>
          <w:bCs/>
          <w:i/>
          <w:iCs/>
          <w:color w:val="000000"/>
          <w:sz w:val="36"/>
          <w:szCs w:val="36"/>
          <w:lang w:val="en-US"/>
        </w:rPr>
      </w:pPr>
    </w:p>
    <w:p w14:paraId="5E14B92D" w14:textId="55D8911B" w:rsidR="006D1BE6" w:rsidRPr="004E021C" w:rsidRDefault="006D1BE6" w:rsidP="006D1BE6">
      <w:pPr>
        <w:keepNext/>
        <w:spacing w:before="60" w:after="60" w:line="240" w:lineRule="auto"/>
        <w:jc w:val="center"/>
        <w:rPr>
          <w:rFonts w:asciiTheme="majorBidi" w:eastAsia="Times New Roman" w:hAnsiTheme="majorBidi" w:cstheme="majorBidi"/>
          <w:b/>
          <w:bCs/>
          <w:i/>
          <w:iCs/>
          <w:color w:val="000000"/>
          <w:sz w:val="36"/>
          <w:szCs w:val="36"/>
          <w:lang w:val="en-US"/>
        </w:rPr>
      </w:pPr>
      <w:r w:rsidRPr="004E021C">
        <w:rPr>
          <w:rFonts w:asciiTheme="majorBidi" w:eastAsia="Times New Roman" w:hAnsiTheme="majorBidi" w:cstheme="majorBidi"/>
          <w:b/>
          <w:bCs/>
          <w:i/>
          <w:iCs/>
          <w:color w:val="000000"/>
          <w:sz w:val="36"/>
          <w:szCs w:val="36"/>
          <w:lang w:val="en-US"/>
        </w:rPr>
        <w:t>Bachelor of Science in Computer Science (20</w:t>
      </w:r>
      <w:r w:rsidR="0046396C">
        <w:rPr>
          <w:rFonts w:asciiTheme="majorBidi" w:eastAsia="Times New Roman" w:hAnsiTheme="majorBidi" w:cstheme="majorBidi"/>
          <w:b/>
          <w:bCs/>
          <w:i/>
          <w:iCs/>
          <w:color w:val="000000"/>
          <w:sz w:val="36"/>
          <w:szCs w:val="36"/>
          <w:lang w:val="en-US"/>
        </w:rPr>
        <w:t>20</w:t>
      </w:r>
      <w:r w:rsidRPr="004E021C">
        <w:rPr>
          <w:rFonts w:asciiTheme="majorBidi" w:eastAsia="Times New Roman" w:hAnsiTheme="majorBidi" w:cstheme="majorBidi"/>
          <w:b/>
          <w:bCs/>
          <w:i/>
          <w:iCs/>
          <w:color w:val="000000"/>
          <w:sz w:val="36"/>
          <w:szCs w:val="36"/>
          <w:lang w:val="en-US"/>
        </w:rPr>
        <w:t>-20</w:t>
      </w:r>
      <w:r w:rsidR="0046396C">
        <w:rPr>
          <w:rFonts w:asciiTheme="majorBidi" w:eastAsia="Times New Roman" w:hAnsiTheme="majorBidi" w:cstheme="majorBidi"/>
          <w:b/>
          <w:bCs/>
          <w:i/>
          <w:iCs/>
          <w:color w:val="000000"/>
          <w:sz w:val="36"/>
          <w:szCs w:val="36"/>
          <w:lang w:val="en-US"/>
        </w:rPr>
        <w:t>24</w:t>
      </w:r>
      <w:r w:rsidRPr="004E021C">
        <w:rPr>
          <w:rFonts w:asciiTheme="majorBidi" w:eastAsia="Times New Roman" w:hAnsiTheme="majorBidi" w:cstheme="majorBidi"/>
          <w:b/>
          <w:bCs/>
          <w:i/>
          <w:iCs/>
          <w:color w:val="000000"/>
          <w:sz w:val="36"/>
          <w:szCs w:val="36"/>
          <w:lang w:val="en-US"/>
        </w:rPr>
        <w:t>)</w:t>
      </w:r>
    </w:p>
    <w:p w14:paraId="5C10D581" w14:textId="77777777" w:rsidR="006D1BE6" w:rsidRPr="004E021C" w:rsidRDefault="006D1BE6" w:rsidP="006D1BE6">
      <w:pPr>
        <w:spacing w:after="0" w:line="240" w:lineRule="exact"/>
        <w:rPr>
          <w:rFonts w:asciiTheme="majorBidi" w:eastAsia="Times New Roman" w:hAnsiTheme="majorBidi" w:cstheme="majorBidi"/>
          <w:b/>
          <w:bCs/>
          <w:i/>
          <w:iCs/>
          <w:color w:val="000000"/>
          <w:sz w:val="36"/>
          <w:szCs w:val="36"/>
          <w:lang w:val="en-US"/>
        </w:rPr>
      </w:pPr>
      <w:r w:rsidRPr="004E021C">
        <w:rPr>
          <w:rFonts w:asciiTheme="majorBidi" w:eastAsia="Times New Roman" w:hAnsiTheme="majorBidi" w:cstheme="majorBidi"/>
          <w:bCs/>
          <w:i/>
          <w:iCs/>
          <w:color w:val="000000"/>
          <w:sz w:val="24"/>
          <w:szCs w:val="36"/>
          <w:lang w:val="en-US"/>
        </w:rPr>
        <w:br w:type="page"/>
      </w:r>
    </w:p>
    <w:p w14:paraId="0CDB8DC2" w14:textId="77777777" w:rsidR="006D1BE6" w:rsidRPr="004E021C" w:rsidRDefault="006D1BE6" w:rsidP="006D1BE6">
      <w:pPr>
        <w:keepNext/>
        <w:spacing w:before="60" w:after="60" w:line="240" w:lineRule="auto"/>
        <w:jc w:val="center"/>
        <w:rPr>
          <w:rFonts w:asciiTheme="majorBidi" w:eastAsia="Times New Roman" w:hAnsiTheme="majorBidi" w:cstheme="majorBidi"/>
          <w:b/>
          <w:sz w:val="32"/>
          <w:szCs w:val="20"/>
          <w:lang w:val="en-US"/>
        </w:rPr>
        <w:sectPr w:rsidR="006D1BE6" w:rsidRPr="004E021C" w:rsidSect="006F4C8A">
          <w:headerReference w:type="default" r:id="rId9"/>
          <w:footerReference w:type="default" r:id="rId10"/>
          <w:pgSz w:w="12240" w:h="15840" w:code="1"/>
          <w:pgMar w:top="1440" w:right="1440" w:bottom="1440" w:left="1440" w:header="720" w:footer="720" w:gutter="0"/>
          <w:cols w:space="720"/>
        </w:sectPr>
      </w:pPr>
    </w:p>
    <w:p w14:paraId="5DDA016C" w14:textId="77777777" w:rsidR="006D1BE6" w:rsidRPr="004E021C" w:rsidRDefault="006D1BE6" w:rsidP="006D1BE6">
      <w:pPr>
        <w:spacing w:before="120" w:after="120" w:line="240" w:lineRule="exact"/>
        <w:jc w:val="center"/>
        <w:rPr>
          <w:rFonts w:asciiTheme="majorBidi" w:eastAsia="Times New Roman" w:hAnsiTheme="majorBidi" w:cstheme="majorBidi"/>
          <w:b/>
          <w:sz w:val="36"/>
          <w:szCs w:val="36"/>
          <w:lang w:val="en-US"/>
        </w:rPr>
      </w:pPr>
      <w:r w:rsidRPr="004E021C">
        <w:rPr>
          <w:rFonts w:asciiTheme="majorBidi" w:eastAsia="Times New Roman" w:hAnsiTheme="majorBidi" w:cstheme="majorBidi"/>
          <w:b/>
          <w:sz w:val="36"/>
          <w:szCs w:val="36"/>
          <w:lang w:val="en-US"/>
        </w:rPr>
        <w:lastRenderedPageBreak/>
        <w:t>Table of Contents</w:t>
      </w:r>
    </w:p>
    <w:p w14:paraId="0F75840C"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noProof/>
          <w:sz w:val="24"/>
          <w:szCs w:val="20"/>
          <w:lang w:val="en-US"/>
        </w:rPr>
        <w:fldChar w:fldCharType="begin"/>
      </w:r>
      <w:r w:rsidRPr="004E021C">
        <w:rPr>
          <w:rFonts w:asciiTheme="majorBidi" w:eastAsia="Times New Roman" w:hAnsiTheme="majorBidi" w:cstheme="majorBidi"/>
          <w:noProof/>
          <w:sz w:val="24"/>
          <w:szCs w:val="20"/>
          <w:lang w:val="en-US"/>
        </w:rPr>
        <w:instrText xml:space="preserve"> TOC \o "1-2" \t "TOCentry,1" </w:instrText>
      </w:r>
      <w:r w:rsidRPr="004E021C">
        <w:rPr>
          <w:rFonts w:asciiTheme="majorBidi" w:eastAsia="Times New Roman" w:hAnsiTheme="majorBidi" w:cstheme="majorBidi"/>
          <w:noProof/>
          <w:sz w:val="24"/>
          <w:szCs w:val="20"/>
          <w:lang w:val="en-US"/>
        </w:rPr>
        <w:fldChar w:fldCharType="separate"/>
      </w:r>
      <w:r w:rsidRPr="004E021C">
        <w:rPr>
          <w:rFonts w:asciiTheme="majorBidi" w:eastAsia="Times New Roman" w:hAnsiTheme="majorBidi" w:cstheme="majorBidi"/>
          <w:b/>
          <w:noProof/>
          <w:sz w:val="24"/>
          <w:szCs w:val="20"/>
          <w:lang w:val="en-US"/>
        </w:rPr>
        <w:t>Revision History</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_Toc520756791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3</w:t>
      </w:r>
      <w:r w:rsidRPr="004E021C">
        <w:rPr>
          <w:rFonts w:asciiTheme="majorBidi" w:eastAsia="Times New Roman" w:hAnsiTheme="majorBidi" w:cstheme="majorBidi"/>
          <w:b/>
          <w:noProof/>
          <w:sz w:val="24"/>
          <w:szCs w:val="20"/>
          <w:lang w:val="en-US"/>
        </w:rPr>
        <w:fldChar w:fldCharType="end"/>
      </w:r>
    </w:p>
    <w:p w14:paraId="2A5784D8"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1.</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Introduction</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_Toc520756792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5</w:t>
      </w:r>
      <w:r w:rsidRPr="004E021C">
        <w:rPr>
          <w:rFonts w:asciiTheme="majorBidi" w:eastAsia="Times New Roman" w:hAnsiTheme="majorBidi" w:cstheme="majorBidi"/>
          <w:b/>
          <w:noProof/>
          <w:sz w:val="24"/>
          <w:szCs w:val="20"/>
          <w:lang w:val="en-US"/>
        </w:rPr>
        <w:fldChar w:fldCharType="end"/>
      </w:r>
    </w:p>
    <w:p w14:paraId="7A902D0E"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2.</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Design Methodology and software process model</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_Toc520756793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5</w:t>
      </w:r>
      <w:r w:rsidRPr="004E021C">
        <w:rPr>
          <w:rFonts w:asciiTheme="majorBidi" w:eastAsia="Times New Roman" w:hAnsiTheme="majorBidi" w:cstheme="majorBidi"/>
          <w:b/>
          <w:noProof/>
          <w:sz w:val="24"/>
          <w:szCs w:val="20"/>
          <w:lang w:val="en-US"/>
        </w:rPr>
        <w:fldChar w:fldCharType="end"/>
      </w:r>
    </w:p>
    <w:p w14:paraId="081D6315"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3.</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System Overview</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_Toc520756794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5</w:t>
      </w:r>
      <w:r w:rsidRPr="004E021C">
        <w:rPr>
          <w:rFonts w:asciiTheme="majorBidi" w:eastAsia="Times New Roman" w:hAnsiTheme="majorBidi" w:cstheme="majorBidi"/>
          <w:b/>
          <w:noProof/>
          <w:sz w:val="24"/>
          <w:szCs w:val="20"/>
          <w:lang w:val="en-US"/>
        </w:rPr>
        <w:fldChar w:fldCharType="end"/>
      </w:r>
    </w:p>
    <w:p w14:paraId="6A6ECCCE" w14:textId="77777777" w:rsidR="006D1BE6" w:rsidRPr="004E021C" w:rsidRDefault="006D1BE6" w:rsidP="006D1BE6">
      <w:pPr>
        <w:tabs>
          <w:tab w:val="left" w:pos="960"/>
          <w:tab w:val="right" w:leader="dot" w:pos="9360"/>
        </w:tabs>
        <w:spacing w:after="0" w:line="220" w:lineRule="exact"/>
        <w:ind w:left="270"/>
        <w:jc w:val="both"/>
        <w:rPr>
          <w:rFonts w:asciiTheme="majorBidi" w:eastAsia="Times New Roman" w:hAnsiTheme="majorBidi" w:cstheme="majorBidi"/>
          <w:noProof/>
          <w:lang w:val="en-US"/>
        </w:rPr>
      </w:pPr>
      <w:r w:rsidRPr="004E021C">
        <w:rPr>
          <w:rFonts w:asciiTheme="majorBidi" w:eastAsia="Times New Roman" w:hAnsiTheme="majorBidi" w:cstheme="majorBidi"/>
          <w:noProof/>
          <w:szCs w:val="20"/>
          <w:lang w:val="en-US"/>
        </w:rPr>
        <w:t>3.1</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noProof/>
          <w:szCs w:val="20"/>
          <w:lang w:val="en-US"/>
        </w:rPr>
        <w:t>Architectural Design</w:t>
      </w:r>
      <w:r w:rsidRPr="004E021C">
        <w:rPr>
          <w:rFonts w:asciiTheme="majorBidi" w:eastAsia="Times New Roman" w:hAnsiTheme="majorBidi" w:cstheme="majorBidi"/>
          <w:noProof/>
          <w:szCs w:val="20"/>
          <w:lang w:val="en-US"/>
        </w:rPr>
        <w:tab/>
      </w:r>
      <w:r w:rsidRPr="004E021C">
        <w:rPr>
          <w:rFonts w:asciiTheme="majorBidi" w:eastAsia="Times New Roman" w:hAnsiTheme="majorBidi" w:cstheme="majorBidi"/>
          <w:noProof/>
          <w:szCs w:val="20"/>
          <w:lang w:val="en-US"/>
        </w:rPr>
        <w:fldChar w:fldCharType="begin"/>
      </w:r>
      <w:r w:rsidRPr="004E021C">
        <w:rPr>
          <w:rFonts w:asciiTheme="majorBidi" w:eastAsia="Times New Roman" w:hAnsiTheme="majorBidi" w:cstheme="majorBidi"/>
          <w:noProof/>
          <w:szCs w:val="20"/>
          <w:lang w:val="en-US"/>
        </w:rPr>
        <w:instrText xml:space="preserve"> PAGEREF _Toc520756795 \h </w:instrText>
      </w:r>
      <w:r w:rsidRPr="004E021C">
        <w:rPr>
          <w:rFonts w:asciiTheme="majorBidi" w:eastAsia="Times New Roman" w:hAnsiTheme="majorBidi" w:cstheme="majorBidi"/>
          <w:noProof/>
          <w:szCs w:val="20"/>
          <w:lang w:val="en-US"/>
        </w:rPr>
      </w:r>
      <w:r w:rsidRPr="004E021C">
        <w:rPr>
          <w:rFonts w:asciiTheme="majorBidi" w:eastAsia="Times New Roman" w:hAnsiTheme="majorBidi" w:cstheme="majorBidi"/>
          <w:noProof/>
          <w:szCs w:val="20"/>
          <w:lang w:val="en-US"/>
        </w:rPr>
        <w:fldChar w:fldCharType="separate"/>
      </w:r>
      <w:r w:rsidR="00106C85">
        <w:rPr>
          <w:rFonts w:asciiTheme="majorBidi" w:eastAsia="Times New Roman" w:hAnsiTheme="majorBidi" w:cstheme="majorBidi"/>
          <w:noProof/>
          <w:szCs w:val="20"/>
          <w:lang w:val="en-US"/>
        </w:rPr>
        <w:t>5</w:t>
      </w:r>
      <w:r w:rsidRPr="004E021C">
        <w:rPr>
          <w:rFonts w:asciiTheme="majorBidi" w:eastAsia="Times New Roman" w:hAnsiTheme="majorBidi" w:cstheme="majorBidi"/>
          <w:noProof/>
          <w:szCs w:val="20"/>
          <w:lang w:val="en-US"/>
        </w:rPr>
        <w:fldChar w:fldCharType="end"/>
      </w:r>
    </w:p>
    <w:p w14:paraId="37B3F32C" w14:textId="77777777" w:rsidR="006D1BE6" w:rsidRPr="004E021C" w:rsidRDefault="006D1BE6" w:rsidP="006D1BE6">
      <w:pPr>
        <w:tabs>
          <w:tab w:val="left" w:pos="960"/>
          <w:tab w:val="right" w:leader="dot" w:pos="9360"/>
        </w:tabs>
        <w:spacing w:after="0" w:line="220" w:lineRule="exact"/>
        <w:ind w:left="270"/>
        <w:jc w:val="both"/>
        <w:rPr>
          <w:rFonts w:asciiTheme="majorBidi" w:eastAsia="Times New Roman" w:hAnsiTheme="majorBidi" w:cstheme="majorBidi"/>
          <w:noProof/>
          <w:lang w:val="en-US"/>
        </w:rPr>
      </w:pPr>
      <w:r w:rsidRPr="004E021C">
        <w:rPr>
          <w:rFonts w:asciiTheme="majorBidi" w:eastAsia="Times New Roman" w:hAnsiTheme="majorBidi" w:cstheme="majorBidi"/>
          <w:noProof/>
          <w:szCs w:val="20"/>
          <w:lang w:val="en-US"/>
        </w:rPr>
        <w:t>3.2</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noProof/>
          <w:szCs w:val="20"/>
          <w:lang w:val="en-US"/>
        </w:rPr>
        <w:t>Process Flow/Representation</w:t>
      </w:r>
      <w:r w:rsidRPr="004E021C">
        <w:rPr>
          <w:rFonts w:asciiTheme="majorBidi" w:eastAsia="Times New Roman" w:hAnsiTheme="majorBidi" w:cstheme="majorBidi"/>
          <w:noProof/>
          <w:szCs w:val="20"/>
          <w:lang w:val="en-US"/>
        </w:rPr>
        <w:tab/>
      </w:r>
      <w:r w:rsidRPr="004E021C">
        <w:rPr>
          <w:rFonts w:asciiTheme="majorBidi" w:eastAsia="Times New Roman" w:hAnsiTheme="majorBidi" w:cstheme="majorBidi"/>
          <w:noProof/>
          <w:szCs w:val="20"/>
          <w:lang w:val="en-US"/>
        </w:rPr>
        <w:fldChar w:fldCharType="begin"/>
      </w:r>
      <w:r w:rsidRPr="004E021C">
        <w:rPr>
          <w:rFonts w:asciiTheme="majorBidi" w:eastAsia="Times New Roman" w:hAnsiTheme="majorBidi" w:cstheme="majorBidi"/>
          <w:noProof/>
          <w:szCs w:val="20"/>
          <w:lang w:val="en-US"/>
        </w:rPr>
        <w:instrText xml:space="preserve"> PAGEREF _Toc520756796 \h </w:instrText>
      </w:r>
      <w:r w:rsidRPr="004E021C">
        <w:rPr>
          <w:rFonts w:asciiTheme="majorBidi" w:eastAsia="Times New Roman" w:hAnsiTheme="majorBidi" w:cstheme="majorBidi"/>
          <w:noProof/>
          <w:szCs w:val="20"/>
          <w:lang w:val="en-US"/>
        </w:rPr>
      </w:r>
      <w:r w:rsidRPr="004E021C">
        <w:rPr>
          <w:rFonts w:asciiTheme="majorBidi" w:eastAsia="Times New Roman" w:hAnsiTheme="majorBidi" w:cstheme="majorBidi"/>
          <w:noProof/>
          <w:szCs w:val="20"/>
          <w:lang w:val="en-US"/>
        </w:rPr>
        <w:fldChar w:fldCharType="separate"/>
      </w:r>
      <w:r w:rsidR="00106C85">
        <w:rPr>
          <w:rFonts w:asciiTheme="majorBidi" w:eastAsia="Times New Roman" w:hAnsiTheme="majorBidi" w:cstheme="majorBidi"/>
          <w:noProof/>
          <w:szCs w:val="20"/>
          <w:lang w:val="en-US"/>
        </w:rPr>
        <w:t>5</w:t>
      </w:r>
      <w:r w:rsidRPr="004E021C">
        <w:rPr>
          <w:rFonts w:asciiTheme="majorBidi" w:eastAsia="Times New Roman" w:hAnsiTheme="majorBidi" w:cstheme="majorBidi"/>
          <w:noProof/>
          <w:szCs w:val="20"/>
          <w:lang w:val="en-US"/>
        </w:rPr>
        <w:fldChar w:fldCharType="end"/>
      </w:r>
    </w:p>
    <w:p w14:paraId="0D84ADE3"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4.</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Design Models [along with descriptions]</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_Toc520756797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5</w:t>
      </w:r>
      <w:r w:rsidRPr="004E021C">
        <w:rPr>
          <w:rFonts w:asciiTheme="majorBidi" w:eastAsia="Times New Roman" w:hAnsiTheme="majorBidi" w:cstheme="majorBidi"/>
          <w:b/>
          <w:noProof/>
          <w:sz w:val="24"/>
          <w:szCs w:val="20"/>
          <w:lang w:val="en-US"/>
        </w:rPr>
        <w:fldChar w:fldCharType="end"/>
      </w:r>
    </w:p>
    <w:p w14:paraId="360F9B35"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5.</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Data Design</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_Toc520756798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6</w:t>
      </w:r>
      <w:r w:rsidRPr="004E021C">
        <w:rPr>
          <w:rFonts w:asciiTheme="majorBidi" w:eastAsia="Times New Roman" w:hAnsiTheme="majorBidi" w:cstheme="majorBidi"/>
          <w:b/>
          <w:noProof/>
          <w:sz w:val="24"/>
          <w:szCs w:val="20"/>
          <w:lang w:val="en-US"/>
        </w:rPr>
        <w:fldChar w:fldCharType="end"/>
      </w:r>
    </w:p>
    <w:p w14:paraId="0FC20D82" w14:textId="77777777" w:rsidR="006D1BE6" w:rsidRPr="004E021C" w:rsidRDefault="006D1BE6" w:rsidP="006D1BE6">
      <w:pPr>
        <w:tabs>
          <w:tab w:val="left" w:pos="960"/>
          <w:tab w:val="right" w:leader="dot" w:pos="9360"/>
        </w:tabs>
        <w:spacing w:after="0" w:line="220" w:lineRule="exact"/>
        <w:ind w:left="270"/>
        <w:jc w:val="both"/>
        <w:rPr>
          <w:rFonts w:asciiTheme="majorBidi" w:eastAsia="Times New Roman" w:hAnsiTheme="majorBidi" w:cstheme="majorBidi"/>
          <w:noProof/>
          <w:lang w:val="en-US"/>
        </w:rPr>
      </w:pPr>
      <w:r w:rsidRPr="004E021C">
        <w:rPr>
          <w:rFonts w:asciiTheme="majorBidi" w:eastAsia="Times New Roman" w:hAnsiTheme="majorBidi" w:cstheme="majorBidi"/>
          <w:noProof/>
          <w:szCs w:val="20"/>
          <w:lang w:val="en-US"/>
        </w:rPr>
        <w:t>5.1</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noProof/>
          <w:szCs w:val="20"/>
          <w:lang w:val="en-US"/>
        </w:rPr>
        <w:t>Data Dictionary</w:t>
      </w:r>
      <w:r w:rsidRPr="004E021C">
        <w:rPr>
          <w:rFonts w:asciiTheme="majorBidi" w:eastAsia="Times New Roman" w:hAnsiTheme="majorBidi" w:cstheme="majorBidi"/>
          <w:noProof/>
          <w:szCs w:val="20"/>
          <w:lang w:val="en-US"/>
        </w:rPr>
        <w:tab/>
      </w:r>
      <w:r w:rsidRPr="004E021C">
        <w:rPr>
          <w:rFonts w:asciiTheme="majorBidi" w:eastAsia="Times New Roman" w:hAnsiTheme="majorBidi" w:cstheme="majorBidi"/>
          <w:noProof/>
          <w:szCs w:val="20"/>
          <w:lang w:val="en-US"/>
        </w:rPr>
        <w:fldChar w:fldCharType="begin"/>
      </w:r>
      <w:r w:rsidRPr="004E021C">
        <w:rPr>
          <w:rFonts w:asciiTheme="majorBidi" w:eastAsia="Times New Roman" w:hAnsiTheme="majorBidi" w:cstheme="majorBidi"/>
          <w:noProof/>
          <w:szCs w:val="20"/>
          <w:lang w:val="en-US"/>
        </w:rPr>
        <w:instrText xml:space="preserve"> PAGEREF _Toc520756799 \h </w:instrText>
      </w:r>
      <w:r w:rsidRPr="004E021C">
        <w:rPr>
          <w:rFonts w:asciiTheme="majorBidi" w:eastAsia="Times New Roman" w:hAnsiTheme="majorBidi" w:cstheme="majorBidi"/>
          <w:noProof/>
          <w:szCs w:val="20"/>
          <w:lang w:val="en-US"/>
        </w:rPr>
      </w:r>
      <w:r w:rsidRPr="004E021C">
        <w:rPr>
          <w:rFonts w:asciiTheme="majorBidi" w:eastAsia="Times New Roman" w:hAnsiTheme="majorBidi" w:cstheme="majorBidi"/>
          <w:noProof/>
          <w:szCs w:val="20"/>
          <w:lang w:val="en-US"/>
        </w:rPr>
        <w:fldChar w:fldCharType="separate"/>
      </w:r>
      <w:r w:rsidR="00106C85">
        <w:rPr>
          <w:rFonts w:asciiTheme="majorBidi" w:eastAsia="Times New Roman" w:hAnsiTheme="majorBidi" w:cstheme="majorBidi"/>
          <w:noProof/>
          <w:szCs w:val="20"/>
          <w:lang w:val="en-US"/>
        </w:rPr>
        <w:t>6</w:t>
      </w:r>
      <w:r w:rsidRPr="004E021C">
        <w:rPr>
          <w:rFonts w:asciiTheme="majorBidi" w:eastAsia="Times New Roman" w:hAnsiTheme="majorBidi" w:cstheme="majorBidi"/>
          <w:noProof/>
          <w:szCs w:val="20"/>
          <w:lang w:val="en-US"/>
        </w:rPr>
        <w:fldChar w:fldCharType="end"/>
      </w:r>
    </w:p>
    <w:p w14:paraId="228CF21F"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6.</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Algorithm &amp; Implementation</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_Toc520756800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6</w:t>
      </w:r>
      <w:r w:rsidRPr="004E021C">
        <w:rPr>
          <w:rFonts w:asciiTheme="majorBidi" w:eastAsia="Times New Roman" w:hAnsiTheme="majorBidi" w:cstheme="majorBidi"/>
          <w:b/>
          <w:noProof/>
          <w:sz w:val="24"/>
          <w:szCs w:val="20"/>
          <w:lang w:val="en-US"/>
        </w:rPr>
        <w:fldChar w:fldCharType="end"/>
      </w:r>
    </w:p>
    <w:p w14:paraId="14314417"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7.</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Software Requirements Traceability Matrix</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_Toc520756801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6</w:t>
      </w:r>
      <w:r w:rsidRPr="004E021C">
        <w:rPr>
          <w:rFonts w:asciiTheme="majorBidi" w:eastAsia="Times New Roman" w:hAnsiTheme="majorBidi" w:cstheme="majorBidi"/>
          <w:b/>
          <w:noProof/>
          <w:sz w:val="24"/>
          <w:szCs w:val="20"/>
          <w:lang w:val="en-US"/>
        </w:rPr>
        <w:fldChar w:fldCharType="end"/>
      </w:r>
    </w:p>
    <w:p w14:paraId="410DDC01"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8.</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Human Interface Design</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_Toc520756802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7</w:t>
      </w:r>
      <w:r w:rsidRPr="004E021C">
        <w:rPr>
          <w:rFonts w:asciiTheme="majorBidi" w:eastAsia="Times New Roman" w:hAnsiTheme="majorBidi" w:cstheme="majorBidi"/>
          <w:b/>
          <w:noProof/>
          <w:sz w:val="24"/>
          <w:szCs w:val="20"/>
          <w:lang w:val="en-US"/>
        </w:rPr>
        <w:fldChar w:fldCharType="end"/>
      </w:r>
    </w:p>
    <w:p w14:paraId="4BBDEE4D" w14:textId="77777777" w:rsidR="006D1BE6" w:rsidRPr="004E021C" w:rsidRDefault="006D1BE6" w:rsidP="006D1BE6">
      <w:pPr>
        <w:tabs>
          <w:tab w:val="left" w:pos="960"/>
          <w:tab w:val="right" w:leader="dot" w:pos="9360"/>
        </w:tabs>
        <w:spacing w:after="0" w:line="220" w:lineRule="exact"/>
        <w:ind w:left="270"/>
        <w:jc w:val="both"/>
        <w:rPr>
          <w:rFonts w:asciiTheme="majorBidi" w:eastAsia="Times New Roman" w:hAnsiTheme="majorBidi" w:cstheme="majorBidi"/>
          <w:noProof/>
          <w:lang w:val="en-US"/>
        </w:rPr>
      </w:pPr>
      <w:r w:rsidRPr="004E021C">
        <w:rPr>
          <w:rFonts w:asciiTheme="majorBidi" w:eastAsia="Times New Roman" w:hAnsiTheme="majorBidi" w:cstheme="majorBidi"/>
          <w:noProof/>
          <w:szCs w:val="20"/>
          <w:lang w:val="en-US"/>
        </w:rPr>
        <w:t>8.1</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noProof/>
          <w:szCs w:val="20"/>
          <w:lang w:val="en-US"/>
        </w:rPr>
        <w:t>Screen Images</w:t>
      </w:r>
      <w:r w:rsidRPr="004E021C">
        <w:rPr>
          <w:rFonts w:asciiTheme="majorBidi" w:eastAsia="Times New Roman" w:hAnsiTheme="majorBidi" w:cstheme="majorBidi"/>
          <w:noProof/>
          <w:szCs w:val="20"/>
          <w:lang w:val="en-US"/>
        </w:rPr>
        <w:tab/>
      </w:r>
      <w:r w:rsidRPr="004E021C">
        <w:rPr>
          <w:rFonts w:asciiTheme="majorBidi" w:eastAsia="Times New Roman" w:hAnsiTheme="majorBidi" w:cstheme="majorBidi"/>
          <w:noProof/>
          <w:szCs w:val="20"/>
          <w:lang w:val="en-US"/>
        </w:rPr>
        <w:fldChar w:fldCharType="begin"/>
      </w:r>
      <w:r w:rsidRPr="004E021C">
        <w:rPr>
          <w:rFonts w:asciiTheme="majorBidi" w:eastAsia="Times New Roman" w:hAnsiTheme="majorBidi" w:cstheme="majorBidi"/>
          <w:noProof/>
          <w:szCs w:val="20"/>
          <w:lang w:val="en-US"/>
        </w:rPr>
        <w:instrText xml:space="preserve"> PAGEREF _Toc520756803 \h </w:instrText>
      </w:r>
      <w:r w:rsidRPr="004E021C">
        <w:rPr>
          <w:rFonts w:asciiTheme="majorBidi" w:eastAsia="Times New Roman" w:hAnsiTheme="majorBidi" w:cstheme="majorBidi"/>
          <w:noProof/>
          <w:szCs w:val="20"/>
          <w:lang w:val="en-US"/>
        </w:rPr>
      </w:r>
      <w:r w:rsidRPr="004E021C">
        <w:rPr>
          <w:rFonts w:asciiTheme="majorBidi" w:eastAsia="Times New Roman" w:hAnsiTheme="majorBidi" w:cstheme="majorBidi"/>
          <w:noProof/>
          <w:szCs w:val="20"/>
          <w:lang w:val="en-US"/>
        </w:rPr>
        <w:fldChar w:fldCharType="separate"/>
      </w:r>
      <w:r w:rsidR="00106C85">
        <w:rPr>
          <w:rFonts w:asciiTheme="majorBidi" w:eastAsia="Times New Roman" w:hAnsiTheme="majorBidi" w:cstheme="majorBidi"/>
          <w:noProof/>
          <w:szCs w:val="20"/>
          <w:lang w:val="en-US"/>
        </w:rPr>
        <w:t>7</w:t>
      </w:r>
      <w:r w:rsidRPr="004E021C">
        <w:rPr>
          <w:rFonts w:asciiTheme="majorBidi" w:eastAsia="Times New Roman" w:hAnsiTheme="majorBidi" w:cstheme="majorBidi"/>
          <w:noProof/>
          <w:szCs w:val="20"/>
          <w:lang w:val="en-US"/>
        </w:rPr>
        <w:fldChar w:fldCharType="end"/>
      </w:r>
    </w:p>
    <w:p w14:paraId="506BD4F1" w14:textId="77777777" w:rsidR="006D1BE6" w:rsidRPr="004E021C" w:rsidRDefault="006D1BE6" w:rsidP="006D1BE6">
      <w:pPr>
        <w:tabs>
          <w:tab w:val="right" w:leader="dot" w:pos="9360"/>
        </w:tabs>
        <w:spacing w:after="0" w:line="220" w:lineRule="exact"/>
        <w:ind w:left="270"/>
        <w:jc w:val="both"/>
        <w:rPr>
          <w:rFonts w:asciiTheme="majorBidi" w:eastAsia="Times New Roman" w:hAnsiTheme="majorBidi" w:cstheme="majorBidi"/>
          <w:noProof/>
          <w:lang w:val="en-US"/>
        </w:rPr>
      </w:pPr>
      <w:r w:rsidRPr="004E021C">
        <w:rPr>
          <w:rFonts w:asciiTheme="majorBidi" w:eastAsia="Times New Roman" w:hAnsiTheme="majorBidi" w:cstheme="majorBidi"/>
          <w:noProof/>
          <w:szCs w:val="20"/>
          <w:lang w:val="en-US"/>
        </w:rPr>
        <w:t>8.2 Screen Objects and Actions</w:t>
      </w:r>
      <w:r w:rsidRPr="004E021C">
        <w:rPr>
          <w:rFonts w:asciiTheme="majorBidi" w:eastAsia="Times New Roman" w:hAnsiTheme="majorBidi" w:cstheme="majorBidi"/>
          <w:noProof/>
          <w:szCs w:val="20"/>
          <w:lang w:val="en-US"/>
        </w:rPr>
        <w:tab/>
      </w:r>
      <w:r w:rsidRPr="004E021C">
        <w:rPr>
          <w:rFonts w:asciiTheme="majorBidi" w:eastAsia="Times New Roman" w:hAnsiTheme="majorBidi" w:cstheme="majorBidi"/>
          <w:noProof/>
          <w:szCs w:val="20"/>
          <w:lang w:val="en-US"/>
        </w:rPr>
        <w:fldChar w:fldCharType="begin"/>
      </w:r>
      <w:r w:rsidRPr="004E021C">
        <w:rPr>
          <w:rFonts w:asciiTheme="majorBidi" w:eastAsia="Times New Roman" w:hAnsiTheme="majorBidi" w:cstheme="majorBidi"/>
          <w:noProof/>
          <w:szCs w:val="20"/>
          <w:lang w:val="en-US"/>
        </w:rPr>
        <w:instrText xml:space="preserve"> PAGEREF _Toc520756804 \h </w:instrText>
      </w:r>
      <w:r w:rsidRPr="004E021C">
        <w:rPr>
          <w:rFonts w:asciiTheme="majorBidi" w:eastAsia="Times New Roman" w:hAnsiTheme="majorBidi" w:cstheme="majorBidi"/>
          <w:noProof/>
          <w:szCs w:val="20"/>
          <w:lang w:val="en-US"/>
        </w:rPr>
      </w:r>
      <w:r w:rsidRPr="004E021C">
        <w:rPr>
          <w:rFonts w:asciiTheme="majorBidi" w:eastAsia="Times New Roman" w:hAnsiTheme="majorBidi" w:cstheme="majorBidi"/>
          <w:noProof/>
          <w:szCs w:val="20"/>
          <w:lang w:val="en-US"/>
        </w:rPr>
        <w:fldChar w:fldCharType="separate"/>
      </w:r>
      <w:r w:rsidR="00106C85">
        <w:rPr>
          <w:rFonts w:asciiTheme="majorBidi" w:eastAsia="Times New Roman" w:hAnsiTheme="majorBidi" w:cstheme="majorBidi"/>
          <w:noProof/>
          <w:szCs w:val="20"/>
          <w:lang w:val="en-US"/>
        </w:rPr>
        <w:t>7</w:t>
      </w:r>
      <w:r w:rsidRPr="004E021C">
        <w:rPr>
          <w:rFonts w:asciiTheme="majorBidi" w:eastAsia="Times New Roman" w:hAnsiTheme="majorBidi" w:cstheme="majorBidi"/>
          <w:noProof/>
          <w:szCs w:val="20"/>
          <w:lang w:val="en-US"/>
        </w:rPr>
        <w:fldChar w:fldCharType="end"/>
      </w:r>
    </w:p>
    <w:p w14:paraId="53D4FAA4"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lang w:val="en-US"/>
        </w:rPr>
      </w:pPr>
      <w:r w:rsidRPr="004E021C">
        <w:rPr>
          <w:rFonts w:asciiTheme="majorBidi" w:eastAsia="Times New Roman" w:hAnsiTheme="majorBidi" w:cstheme="majorBidi"/>
          <w:b/>
          <w:noProof/>
          <w:sz w:val="24"/>
          <w:szCs w:val="20"/>
          <w:lang w:val="en-US"/>
        </w:rPr>
        <w:t>9.</w:t>
      </w:r>
      <w:r w:rsidRPr="004E021C">
        <w:rPr>
          <w:rFonts w:asciiTheme="majorBidi" w:eastAsia="Times New Roman" w:hAnsiTheme="majorBidi" w:cstheme="majorBidi"/>
          <w:noProof/>
          <w:lang w:val="en-US"/>
        </w:rPr>
        <w:tab/>
      </w:r>
      <w:r w:rsidRPr="004E021C">
        <w:rPr>
          <w:rFonts w:asciiTheme="majorBidi" w:eastAsia="Times New Roman" w:hAnsiTheme="majorBidi" w:cstheme="majorBidi"/>
          <w:b/>
          <w:noProof/>
          <w:sz w:val="24"/>
          <w:szCs w:val="20"/>
          <w:lang w:val="en-US"/>
        </w:rPr>
        <w:t>Appendix I</w:t>
      </w:r>
      <w:r w:rsidRPr="004E021C">
        <w:rPr>
          <w:rFonts w:asciiTheme="majorBidi" w:eastAsia="Times New Roman" w:hAnsiTheme="majorBidi" w:cstheme="majorBidi"/>
          <w:b/>
          <w:noProof/>
          <w:sz w:val="24"/>
          <w:szCs w:val="20"/>
          <w:lang w:val="en-US"/>
        </w:rPr>
        <w:tab/>
      </w:r>
      <w:r w:rsidRPr="004E021C">
        <w:rPr>
          <w:rFonts w:asciiTheme="majorBidi" w:eastAsia="Times New Roman" w:hAnsiTheme="majorBidi" w:cstheme="majorBidi"/>
          <w:b/>
          <w:noProof/>
          <w:sz w:val="24"/>
          <w:szCs w:val="20"/>
          <w:lang w:val="en-US"/>
        </w:rPr>
        <w:fldChar w:fldCharType="begin"/>
      </w:r>
      <w:r w:rsidRPr="004E021C">
        <w:rPr>
          <w:rFonts w:asciiTheme="majorBidi" w:eastAsia="Times New Roman" w:hAnsiTheme="majorBidi" w:cstheme="majorBidi"/>
          <w:b/>
          <w:noProof/>
          <w:sz w:val="24"/>
          <w:szCs w:val="20"/>
          <w:lang w:val="en-US"/>
        </w:rPr>
        <w:instrText xml:space="preserve"> PAGEREF _Toc520756805 \h </w:instrText>
      </w:r>
      <w:r w:rsidRPr="004E021C">
        <w:rPr>
          <w:rFonts w:asciiTheme="majorBidi" w:eastAsia="Times New Roman" w:hAnsiTheme="majorBidi" w:cstheme="majorBidi"/>
          <w:b/>
          <w:noProof/>
          <w:sz w:val="24"/>
          <w:szCs w:val="20"/>
          <w:lang w:val="en-US"/>
        </w:rPr>
      </w:r>
      <w:r w:rsidRPr="004E021C">
        <w:rPr>
          <w:rFonts w:asciiTheme="majorBidi" w:eastAsia="Times New Roman" w:hAnsiTheme="majorBidi" w:cstheme="majorBidi"/>
          <w:b/>
          <w:noProof/>
          <w:sz w:val="24"/>
          <w:szCs w:val="20"/>
          <w:lang w:val="en-US"/>
        </w:rPr>
        <w:fldChar w:fldCharType="separate"/>
      </w:r>
      <w:r w:rsidR="00106C85">
        <w:rPr>
          <w:rFonts w:asciiTheme="majorBidi" w:eastAsia="Times New Roman" w:hAnsiTheme="majorBidi" w:cstheme="majorBidi"/>
          <w:b/>
          <w:noProof/>
          <w:sz w:val="24"/>
          <w:szCs w:val="20"/>
          <w:lang w:val="en-US"/>
        </w:rPr>
        <w:t>7</w:t>
      </w:r>
      <w:r w:rsidRPr="004E021C">
        <w:rPr>
          <w:rFonts w:asciiTheme="majorBidi" w:eastAsia="Times New Roman" w:hAnsiTheme="majorBidi" w:cstheme="majorBidi"/>
          <w:b/>
          <w:noProof/>
          <w:sz w:val="24"/>
          <w:szCs w:val="20"/>
          <w:lang w:val="en-US"/>
        </w:rPr>
        <w:fldChar w:fldCharType="end"/>
      </w:r>
    </w:p>
    <w:p w14:paraId="2CA03E4B" w14:textId="77777777" w:rsidR="006D1BE6" w:rsidRPr="004E021C" w:rsidRDefault="006D1BE6" w:rsidP="006D1BE6">
      <w:pPr>
        <w:tabs>
          <w:tab w:val="left" w:pos="360"/>
          <w:tab w:val="right" w:leader="dot" w:pos="9360"/>
        </w:tabs>
        <w:spacing w:before="60" w:after="0" w:line="220" w:lineRule="exact"/>
        <w:ind w:left="360" w:hanging="360"/>
        <w:jc w:val="both"/>
        <w:rPr>
          <w:rFonts w:asciiTheme="majorBidi" w:eastAsia="Times New Roman" w:hAnsiTheme="majorBidi" w:cstheme="majorBidi"/>
          <w:noProof/>
          <w:sz w:val="24"/>
          <w:szCs w:val="20"/>
          <w:lang w:val="en-US"/>
        </w:rPr>
      </w:pPr>
      <w:r w:rsidRPr="004E021C">
        <w:rPr>
          <w:rFonts w:asciiTheme="majorBidi" w:eastAsia="Times New Roman" w:hAnsiTheme="majorBidi" w:cstheme="majorBidi"/>
          <w:noProof/>
          <w:sz w:val="24"/>
          <w:szCs w:val="20"/>
          <w:lang w:val="en-US"/>
        </w:rPr>
        <w:fldChar w:fldCharType="end"/>
      </w:r>
    </w:p>
    <w:p w14:paraId="1A829F7C" w14:textId="77777777" w:rsidR="006D1BE6" w:rsidRPr="004E021C" w:rsidRDefault="006D1BE6" w:rsidP="006D1BE6">
      <w:pPr>
        <w:spacing w:after="0" w:line="240" w:lineRule="exact"/>
        <w:rPr>
          <w:rFonts w:asciiTheme="majorBidi" w:eastAsia="Times New Roman" w:hAnsiTheme="majorBidi" w:cstheme="majorBidi"/>
          <w:sz w:val="24"/>
          <w:szCs w:val="20"/>
          <w:lang w:val="en-US"/>
        </w:rPr>
      </w:pPr>
    </w:p>
    <w:p w14:paraId="202D2287" w14:textId="77777777" w:rsidR="006D1BE6" w:rsidRPr="004E021C" w:rsidRDefault="006D1BE6" w:rsidP="006D1BE6">
      <w:pPr>
        <w:spacing w:after="0" w:line="240" w:lineRule="exact"/>
        <w:rPr>
          <w:rFonts w:asciiTheme="majorBidi" w:eastAsia="Times New Roman" w:hAnsiTheme="majorBidi" w:cstheme="majorBidi"/>
          <w:b/>
          <w:noProof/>
          <w:sz w:val="24"/>
          <w:szCs w:val="20"/>
          <w:lang w:val="en-US"/>
        </w:rPr>
      </w:pPr>
    </w:p>
    <w:p w14:paraId="7E925DA5" w14:textId="77777777" w:rsidR="006D1BE6" w:rsidRPr="004E021C" w:rsidRDefault="006D1BE6" w:rsidP="006D1BE6">
      <w:pPr>
        <w:spacing w:after="0" w:line="240" w:lineRule="exact"/>
        <w:rPr>
          <w:rFonts w:asciiTheme="majorBidi" w:eastAsia="Times New Roman" w:hAnsiTheme="majorBidi" w:cstheme="majorBidi"/>
          <w:b/>
          <w:noProof/>
          <w:sz w:val="24"/>
          <w:szCs w:val="20"/>
          <w:lang w:val="en-US"/>
        </w:rPr>
      </w:pPr>
    </w:p>
    <w:p w14:paraId="501F8385" w14:textId="77777777" w:rsidR="006D1BE6" w:rsidRPr="004E021C" w:rsidRDefault="006D1BE6" w:rsidP="006D1BE6">
      <w:pPr>
        <w:keepNext/>
        <w:keepLines/>
        <w:spacing w:before="120" w:after="240" w:line="240" w:lineRule="atLeast"/>
        <w:jc w:val="center"/>
        <w:rPr>
          <w:rFonts w:asciiTheme="majorBidi" w:eastAsia="Times New Roman" w:hAnsiTheme="majorBidi" w:cstheme="majorBidi"/>
          <w:b/>
          <w:sz w:val="36"/>
          <w:szCs w:val="20"/>
          <w:lang w:val="en-US"/>
        </w:rPr>
      </w:pPr>
      <w:r w:rsidRPr="004E021C">
        <w:rPr>
          <w:rFonts w:asciiTheme="majorBidi" w:eastAsia="Times New Roman" w:hAnsiTheme="majorBidi" w:cstheme="majorBidi"/>
          <w:b/>
          <w:sz w:val="36"/>
          <w:szCs w:val="20"/>
          <w:lang w:val="en-US"/>
        </w:rPr>
        <w:br w:type="page"/>
      </w:r>
      <w:bookmarkStart w:id="0" w:name="_Toc520756791"/>
      <w:r w:rsidRPr="004E021C">
        <w:rPr>
          <w:rFonts w:asciiTheme="majorBidi" w:eastAsia="Times New Roman" w:hAnsiTheme="majorBidi" w:cstheme="majorBidi"/>
          <w:b/>
          <w:sz w:val="36"/>
          <w:szCs w:val="20"/>
          <w:lang w:val="en-US"/>
        </w:rPr>
        <w:lastRenderedPageBreak/>
        <w:t>Revision History</w:t>
      </w:r>
      <w:bookmarkEnd w:id="0"/>
    </w:p>
    <w:tbl>
      <w:tblPr>
        <w:tblStyle w:val="TableGrid3"/>
        <w:tblW w:w="0" w:type="auto"/>
        <w:tblLayout w:type="fixed"/>
        <w:tblLook w:val="0000" w:firstRow="0" w:lastRow="0" w:firstColumn="0" w:lastColumn="0" w:noHBand="0" w:noVBand="0"/>
      </w:tblPr>
      <w:tblGrid>
        <w:gridCol w:w="2160"/>
        <w:gridCol w:w="1170"/>
        <w:gridCol w:w="4954"/>
        <w:gridCol w:w="1584"/>
      </w:tblGrid>
      <w:tr w:rsidR="006D1BE6" w:rsidRPr="004E021C" w14:paraId="20FCD8CB" w14:textId="77777777" w:rsidTr="00520539">
        <w:tc>
          <w:tcPr>
            <w:tcW w:w="2160" w:type="dxa"/>
          </w:tcPr>
          <w:p w14:paraId="64055377" w14:textId="77777777" w:rsidR="006D1BE6" w:rsidRPr="004E021C" w:rsidRDefault="006D1BE6" w:rsidP="006D1BE6">
            <w:pPr>
              <w:spacing w:before="40" w:after="40" w:line="240" w:lineRule="exact"/>
              <w:rPr>
                <w:rFonts w:asciiTheme="majorBidi" w:hAnsiTheme="majorBidi" w:cstheme="majorBidi"/>
                <w:b/>
                <w:sz w:val="24"/>
              </w:rPr>
            </w:pPr>
            <w:r w:rsidRPr="004E021C">
              <w:rPr>
                <w:rFonts w:asciiTheme="majorBidi" w:hAnsiTheme="majorBidi" w:cstheme="majorBidi"/>
                <w:b/>
                <w:sz w:val="24"/>
              </w:rPr>
              <w:t>Name</w:t>
            </w:r>
          </w:p>
        </w:tc>
        <w:tc>
          <w:tcPr>
            <w:tcW w:w="1170" w:type="dxa"/>
          </w:tcPr>
          <w:p w14:paraId="3B5FE761" w14:textId="77777777" w:rsidR="006D1BE6" w:rsidRPr="004E021C" w:rsidRDefault="006D1BE6" w:rsidP="006D1BE6">
            <w:pPr>
              <w:spacing w:before="40" w:after="40" w:line="240" w:lineRule="exact"/>
              <w:rPr>
                <w:rFonts w:asciiTheme="majorBidi" w:hAnsiTheme="majorBidi" w:cstheme="majorBidi"/>
                <w:b/>
                <w:sz w:val="24"/>
              </w:rPr>
            </w:pPr>
            <w:r w:rsidRPr="004E021C">
              <w:rPr>
                <w:rFonts w:asciiTheme="majorBidi" w:hAnsiTheme="majorBidi" w:cstheme="majorBidi"/>
                <w:b/>
                <w:sz w:val="24"/>
              </w:rPr>
              <w:t>Date</w:t>
            </w:r>
          </w:p>
        </w:tc>
        <w:tc>
          <w:tcPr>
            <w:tcW w:w="4954" w:type="dxa"/>
          </w:tcPr>
          <w:p w14:paraId="693C4456" w14:textId="77777777" w:rsidR="006D1BE6" w:rsidRPr="004E021C" w:rsidRDefault="006D1BE6" w:rsidP="006D1BE6">
            <w:pPr>
              <w:spacing w:before="40" w:after="40" w:line="240" w:lineRule="exact"/>
              <w:rPr>
                <w:rFonts w:asciiTheme="majorBidi" w:hAnsiTheme="majorBidi" w:cstheme="majorBidi"/>
                <w:b/>
                <w:sz w:val="24"/>
              </w:rPr>
            </w:pPr>
            <w:r w:rsidRPr="004E021C">
              <w:rPr>
                <w:rFonts w:asciiTheme="majorBidi" w:hAnsiTheme="majorBidi" w:cstheme="majorBidi"/>
                <w:b/>
                <w:sz w:val="24"/>
              </w:rPr>
              <w:t>Reason for changes</w:t>
            </w:r>
          </w:p>
        </w:tc>
        <w:tc>
          <w:tcPr>
            <w:tcW w:w="1584" w:type="dxa"/>
          </w:tcPr>
          <w:p w14:paraId="481677C0" w14:textId="77777777" w:rsidR="006D1BE6" w:rsidRPr="004E021C" w:rsidRDefault="006D1BE6" w:rsidP="006D1BE6">
            <w:pPr>
              <w:spacing w:before="40" w:after="40" w:line="240" w:lineRule="exact"/>
              <w:rPr>
                <w:rFonts w:asciiTheme="majorBidi" w:hAnsiTheme="majorBidi" w:cstheme="majorBidi"/>
                <w:b/>
                <w:sz w:val="24"/>
              </w:rPr>
            </w:pPr>
            <w:r w:rsidRPr="004E021C">
              <w:rPr>
                <w:rFonts w:asciiTheme="majorBidi" w:hAnsiTheme="majorBidi" w:cstheme="majorBidi"/>
                <w:b/>
                <w:sz w:val="24"/>
              </w:rPr>
              <w:t>Version</w:t>
            </w:r>
          </w:p>
        </w:tc>
      </w:tr>
      <w:tr w:rsidR="006D1BE6" w:rsidRPr="004E021C" w14:paraId="3804F11E" w14:textId="77777777" w:rsidTr="00520539">
        <w:tc>
          <w:tcPr>
            <w:tcW w:w="2160" w:type="dxa"/>
          </w:tcPr>
          <w:p w14:paraId="1F15A7A2" w14:textId="77777777" w:rsidR="006D1BE6" w:rsidRPr="004E021C" w:rsidRDefault="006D1BE6" w:rsidP="006D1BE6">
            <w:pPr>
              <w:spacing w:before="40" w:after="40" w:line="240" w:lineRule="exact"/>
              <w:rPr>
                <w:rFonts w:asciiTheme="majorBidi" w:hAnsiTheme="majorBidi" w:cstheme="majorBidi"/>
                <w:sz w:val="24"/>
              </w:rPr>
            </w:pPr>
          </w:p>
        </w:tc>
        <w:tc>
          <w:tcPr>
            <w:tcW w:w="1170" w:type="dxa"/>
          </w:tcPr>
          <w:p w14:paraId="1CCCBB0F" w14:textId="77777777" w:rsidR="006D1BE6" w:rsidRPr="004E021C" w:rsidRDefault="006D1BE6" w:rsidP="006D1BE6">
            <w:pPr>
              <w:spacing w:before="40" w:after="40" w:line="240" w:lineRule="exact"/>
              <w:rPr>
                <w:rFonts w:asciiTheme="majorBidi" w:hAnsiTheme="majorBidi" w:cstheme="majorBidi"/>
                <w:sz w:val="24"/>
              </w:rPr>
            </w:pPr>
          </w:p>
        </w:tc>
        <w:tc>
          <w:tcPr>
            <w:tcW w:w="4954" w:type="dxa"/>
          </w:tcPr>
          <w:p w14:paraId="7530F3AE" w14:textId="77777777" w:rsidR="006D1BE6" w:rsidRPr="004E021C" w:rsidRDefault="006D1BE6" w:rsidP="006D1BE6">
            <w:pPr>
              <w:spacing w:before="40" w:after="40" w:line="240" w:lineRule="exact"/>
              <w:rPr>
                <w:rFonts w:asciiTheme="majorBidi" w:hAnsiTheme="majorBidi" w:cstheme="majorBidi"/>
                <w:sz w:val="24"/>
              </w:rPr>
            </w:pPr>
          </w:p>
        </w:tc>
        <w:tc>
          <w:tcPr>
            <w:tcW w:w="1584" w:type="dxa"/>
          </w:tcPr>
          <w:p w14:paraId="7201541E" w14:textId="77777777" w:rsidR="006D1BE6" w:rsidRPr="004E021C" w:rsidRDefault="006D1BE6" w:rsidP="006D1BE6">
            <w:pPr>
              <w:spacing w:before="40" w:after="40" w:line="240" w:lineRule="exact"/>
              <w:rPr>
                <w:rFonts w:asciiTheme="majorBidi" w:hAnsiTheme="majorBidi" w:cstheme="majorBidi"/>
                <w:sz w:val="24"/>
              </w:rPr>
            </w:pPr>
          </w:p>
        </w:tc>
      </w:tr>
      <w:tr w:rsidR="006D1BE6" w:rsidRPr="004E021C" w14:paraId="44B7E9D8" w14:textId="77777777" w:rsidTr="00520539">
        <w:tc>
          <w:tcPr>
            <w:tcW w:w="2160" w:type="dxa"/>
          </w:tcPr>
          <w:p w14:paraId="30A2ED3B" w14:textId="77777777" w:rsidR="006D1BE6" w:rsidRPr="004E021C" w:rsidRDefault="006D1BE6" w:rsidP="006D1BE6">
            <w:pPr>
              <w:spacing w:before="40" w:after="40" w:line="240" w:lineRule="exact"/>
              <w:rPr>
                <w:rFonts w:asciiTheme="majorBidi" w:hAnsiTheme="majorBidi" w:cstheme="majorBidi"/>
                <w:sz w:val="24"/>
              </w:rPr>
            </w:pPr>
          </w:p>
        </w:tc>
        <w:tc>
          <w:tcPr>
            <w:tcW w:w="1170" w:type="dxa"/>
          </w:tcPr>
          <w:p w14:paraId="7573C865" w14:textId="77777777" w:rsidR="006D1BE6" w:rsidRPr="004E021C" w:rsidRDefault="006D1BE6" w:rsidP="006D1BE6">
            <w:pPr>
              <w:spacing w:before="40" w:after="40" w:line="240" w:lineRule="exact"/>
              <w:rPr>
                <w:rFonts w:asciiTheme="majorBidi" w:hAnsiTheme="majorBidi" w:cstheme="majorBidi"/>
                <w:sz w:val="24"/>
              </w:rPr>
            </w:pPr>
          </w:p>
        </w:tc>
        <w:tc>
          <w:tcPr>
            <w:tcW w:w="4954" w:type="dxa"/>
          </w:tcPr>
          <w:p w14:paraId="75DBD455" w14:textId="77777777" w:rsidR="006D1BE6" w:rsidRPr="004E021C" w:rsidRDefault="006D1BE6" w:rsidP="006D1BE6">
            <w:pPr>
              <w:spacing w:before="40" w:after="40" w:line="240" w:lineRule="exact"/>
              <w:rPr>
                <w:rFonts w:asciiTheme="majorBidi" w:hAnsiTheme="majorBidi" w:cstheme="majorBidi"/>
                <w:sz w:val="24"/>
              </w:rPr>
            </w:pPr>
          </w:p>
        </w:tc>
        <w:tc>
          <w:tcPr>
            <w:tcW w:w="1584" w:type="dxa"/>
          </w:tcPr>
          <w:p w14:paraId="0D6DB4A6" w14:textId="77777777" w:rsidR="006D1BE6" w:rsidRPr="004E021C" w:rsidRDefault="006D1BE6" w:rsidP="006D1BE6">
            <w:pPr>
              <w:spacing w:before="40" w:after="40" w:line="240" w:lineRule="exact"/>
              <w:rPr>
                <w:rFonts w:asciiTheme="majorBidi" w:hAnsiTheme="majorBidi" w:cstheme="majorBidi"/>
                <w:sz w:val="24"/>
              </w:rPr>
            </w:pPr>
          </w:p>
        </w:tc>
      </w:tr>
    </w:tbl>
    <w:p w14:paraId="5E92DD62" w14:textId="77777777" w:rsidR="006D1BE6" w:rsidRPr="004E021C" w:rsidRDefault="006D1BE6" w:rsidP="006D1BE6">
      <w:pPr>
        <w:spacing w:after="0" w:line="240" w:lineRule="exact"/>
        <w:rPr>
          <w:rFonts w:asciiTheme="majorBidi" w:eastAsia="Times New Roman" w:hAnsiTheme="majorBidi" w:cstheme="majorBidi"/>
          <w:b/>
          <w:sz w:val="24"/>
          <w:szCs w:val="20"/>
          <w:lang w:val="en-US"/>
        </w:rPr>
      </w:pPr>
    </w:p>
    <w:p w14:paraId="4343D13E" w14:textId="77777777" w:rsidR="006D1BE6" w:rsidRPr="004E021C" w:rsidRDefault="006D1BE6" w:rsidP="006D1BE6">
      <w:pPr>
        <w:spacing w:after="0" w:line="240" w:lineRule="exact"/>
        <w:rPr>
          <w:rFonts w:asciiTheme="majorBidi" w:eastAsia="Times New Roman" w:hAnsiTheme="majorBidi" w:cstheme="majorBidi"/>
          <w:sz w:val="24"/>
          <w:szCs w:val="20"/>
          <w:lang w:val="en-US"/>
        </w:rPr>
      </w:pPr>
    </w:p>
    <w:p w14:paraId="1BBF0CCB" w14:textId="77777777" w:rsidR="006D1BE6" w:rsidRPr="004E021C" w:rsidRDefault="006D1BE6" w:rsidP="006D1BE6">
      <w:pPr>
        <w:spacing w:after="0" w:line="240" w:lineRule="auto"/>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br w:type="page"/>
      </w:r>
    </w:p>
    <w:p w14:paraId="0B5A9659" w14:textId="77777777" w:rsidR="006D1BE6" w:rsidRPr="004E021C" w:rsidRDefault="006D1BE6" w:rsidP="006D1BE6">
      <w:pPr>
        <w:spacing w:after="0" w:line="240" w:lineRule="auto"/>
        <w:rPr>
          <w:rFonts w:asciiTheme="majorBidi" w:eastAsia="Times New Roman" w:hAnsiTheme="majorBidi" w:cstheme="majorBidi"/>
          <w:sz w:val="24"/>
          <w:szCs w:val="20"/>
          <w:lang w:val="en-US"/>
        </w:rPr>
      </w:pPr>
    </w:p>
    <w:p w14:paraId="2D469C90" w14:textId="77777777" w:rsidR="006D1BE6" w:rsidRPr="004E021C" w:rsidRDefault="006D1BE6" w:rsidP="006D1BE6">
      <w:pPr>
        <w:spacing w:after="0" w:line="240" w:lineRule="auto"/>
        <w:jc w:val="center"/>
        <w:rPr>
          <w:rFonts w:asciiTheme="majorBidi" w:eastAsia="Times New Roman" w:hAnsiTheme="majorBidi" w:cstheme="majorBidi"/>
          <w:b/>
          <w:sz w:val="26"/>
          <w:szCs w:val="20"/>
          <w:lang w:val="en-US"/>
        </w:rPr>
      </w:pPr>
      <w:r w:rsidRPr="004E021C">
        <w:rPr>
          <w:rFonts w:asciiTheme="majorBidi" w:eastAsia="Times New Roman" w:hAnsiTheme="majorBidi" w:cstheme="majorBidi"/>
          <w:b/>
          <w:sz w:val="26"/>
          <w:szCs w:val="20"/>
          <w:lang w:val="en-US"/>
        </w:rPr>
        <w:t>Application Evaluation History</w:t>
      </w:r>
    </w:p>
    <w:p w14:paraId="08F11E0D" w14:textId="77777777" w:rsidR="006D1BE6" w:rsidRPr="004E021C" w:rsidRDefault="006D1BE6" w:rsidP="006D1BE6">
      <w:pPr>
        <w:spacing w:after="0" w:line="240" w:lineRule="auto"/>
        <w:jc w:val="center"/>
        <w:rPr>
          <w:rFonts w:asciiTheme="majorBidi" w:eastAsia="Times New Roman" w:hAnsiTheme="majorBidi" w:cstheme="majorBidi"/>
          <w:b/>
          <w:sz w:val="26"/>
          <w:szCs w:val="20"/>
          <w:lang w:val="en-US"/>
        </w:rPr>
      </w:pPr>
    </w:p>
    <w:tbl>
      <w:tblPr>
        <w:tblStyle w:val="TableGrid3"/>
        <w:tblW w:w="9738" w:type="dxa"/>
        <w:tblLayout w:type="fixed"/>
        <w:tblLook w:val="0000" w:firstRow="0" w:lastRow="0" w:firstColumn="0" w:lastColumn="0" w:noHBand="0" w:noVBand="0"/>
      </w:tblPr>
      <w:tblGrid>
        <w:gridCol w:w="4954"/>
        <w:gridCol w:w="4784"/>
      </w:tblGrid>
      <w:tr w:rsidR="006D1BE6" w:rsidRPr="004E021C" w14:paraId="47BC18BA" w14:textId="77777777" w:rsidTr="00520539">
        <w:tc>
          <w:tcPr>
            <w:tcW w:w="4954" w:type="dxa"/>
          </w:tcPr>
          <w:p w14:paraId="251A951E" w14:textId="77777777" w:rsidR="006D1BE6" w:rsidRPr="004E021C" w:rsidRDefault="006D1BE6" w:rsidP="006D1BE6">
            <w:pPr>
              <w:spacing w:before="40" w:after="40" w:line="240" w:lineRule="exact"/>
              <w:rPr>
                <w:rFonts w:asciiTheme="majorBidi" w:hAnsiTheme="majorBidi" w:cstheme="majorBidi"/>
                <w:b/>
                <w:sz w:val="24"/>
              </w:rPr>
            </w:pPr>
            <w:r w:rsidRPr="004E021C">
              <w:rPr>
                <w:rFonts w:asciiTheme="majorBidi" w:hAnsiTheme="majorBidi" w:cstheme="majorBidi"/>
                <w:b/>
                <w:sz w:val="24"/>
              </w:rPr>
              <w:t>Comments (by committee)</w:t>
            </w:r>
          </w:p>
          <w:p w14:paraId="07D762D0" w14:textId="77777777" w:rsidR="006D1BE6" w:rsidRPr="004E021C" w:rsidRDefault="006D1BE6" w:rsidP="006D1BE6">
            <w:pPr>
              <w:spacing w:before="40" w:after="40" w:line="240" w:lineRule="exact"/>
              <w:rPr>
                <w:rFonts w:asciiTheme="majorBidi" w:hAnsiTheme="majorBidi" w:cstheme="majorBidi"/>
                <w:b/>
                <w:sz w:val="24"/>
              </w:rPr>
            </w:pPr>
            <w:r w:rsidRPr="004E021C">
              <w:rPr>
                <w:rFonts w:asciiTheme="majorBidi" w:hAnsiTheme="majorBidi" w:cstheme="majorBidi"/>
                <w:b/>
                <w:sz w:val="18"/>
              </w:rPr>
              <w:t>*include the ones given at scope time both in doc and presentation</w:t>
            </w:r>
          </w:p>
        </w:tc>
        <w:tc>
          <w:tcPr>
            <w:tcW w:w="4784" w:type="dxa"/>
          </w:tcPr>
          <w:p w14:paraId="6CF680E7" w14:textId="77777777" w:rsidR="006D1BE6" w:rsidRPr="004E021C" w:rsidRDefault="006D1BE6" w:rsidP="006D1BE6">
            <w:pPr>
              <w:spacing w:before="40" w:after="40" w:line="240" w:lineRule="exact"/>
              <w:rPr>
                <w:rFonts w:asciiTheme="majorBidi" w:hAnsiTheme="majorBidi" w:cstheme="majorBidi"/>
                <w:b/>
                <w:sz w:val="24"/>
              </w:rPr>
            </w:pPr>
            <w:r w:rsidRPr="004E021C">
              <w:rPr>
                <w:rFonts w:asciiTheme="majorBidi" w:hAnsiTheme="majorBidi" w:cstheme="majorBidi"/>
                <w:b/>
                <w:sz w:val="24"/>
              </w:rPr>
              <w:t>Action Taken</w:t>
            </w:r>
          </w:p>
        </w:tc>
      </w:tr>
      <w:tr w:rsidR="006D1BE6" w:rsidRPr="004E021C" w14:paraId="7CBEE57E" w14:textId="77777777" w:rsidTr="00520539">
        <w:tc>
          <w:tcPr>
            <w:tcW w:w="4954" w:type="dxa"/>
          </w:tcPr>
          <w:p w14:paraId="160D6653" w14:textId="77777777" w:rsidR="006D1BE6" w:rsidRPr="004E021C" w:rsidRDefault="006D1BE6" w:rsidP="006D1BE6">
            <w:pPr>
              <w:spacing w:before="40" w:after="40" w:line="240" w:lineRule="exact"/>
              <w:rPr>
                <w:rFonts w:asciiTheme="majorBidi" w:hAnsiTheme="majorBidi" w:cstheme="majorBidi"/>
                <w:sz w:val="24"/>
              </w:rPr>
            </w:pPr>
          </w:p>
        </w:tc>
        <w:tc>
          <w:tcPr>
            <w:tcW w:w="4784" w:type="dxa"/>
          </w:tcPr>
          <w:p w14:paraId="1B1B2DF6" w14:textId="77777777" w:rsidR="006D1BE6" w:rsidRPr="004E021C" w:rsidRDefault="006D1BE6" w:rsidP="006D1BE6">
            <w:pPr>
              <w:spacing w:before="40" w:after="40" w:line="240" w:lineRule="exact"/>
              <w:rPr>
                <w:rFonts w:asciiTheme="majorBidi" w:hAnsiTheme="majorBidi" w:cstheme="majorBidi"/>
                <w:sz w:val="24"/>
              </w:rPr>
            </w:pPr>
          </w:p>
        </w:tc>
      </w:tr>
      <w:tr w:rsidR="006D1BE6" w:rsidRPr="004E021C" w14:paraId="0A566110" w14:textId="77777777" w:rsidTr="00520539">
        <w:tc>
          <w:tcPr>
            <w:tcW w:w="4954" w:type="dxa"/>
          </w:tcPr>
          <w:p w14:paraId="42771CA4" w14:textId="77777777" w:rsidR="006D1BE6" w:rsidRPr="004E021C" w:rsidRDefault="006D1BE6" w:rsidP="006D1BE6">
            <w:pPr>
              <w:spacing w:before="40" w:after="40" w:line="240" w:lineRule="exact"/>
              <w:rPr>
                <w:rFonts w:asciiTheme="majorBidi" w:hAnsiTheme="majorBidi" w:cstheme="majorBidi"/>
                <w:sz w:val="24"/>
              </w:rPr>
            </w:pPr>
          </w:p>
        </w:tc>
        <w:tc>
          <w:tcPr>
            <w:tcW w:w="4784" w:type="dxa"/>
          </w:tcPr>
          <w:p w14:paraId="6E92A1CE" w14:textId="77777777" w:rsidR="006D1BE6" w:rsidRPr="004E021C" w:rsidRDefault="006D1BE6" w:rsidP="006D1BE6">
            <w:pPr>
              <w:spacing w:before="40" w:after="40" w:line="240" w:lineRule="exact"/>
              <w:rPr>
                <w:rFonts w:asciiTheme="majorBidi" w:hAnsiTheme="majorBidi" w:cstheme="majorBidi"/>
                <w:sz w:val="24"/>
              </w:rPr>
            </w:pPr>
          </w:p>
        </w:tc>
      </w:tr>
    </w:tbl>
    <w:p w14:paraId="2ED654CB" w14:textId="77777777" w:rsidR="006D1BE6" w:rsidRPr="004E021C" w:rsidRDefault="006D1BE6" w:rsidP="006D1BE6">
      <w:pPr>
        <w:spacing w:after="0" w:line="240" w:lineRule="auto"/>
        <w:jc w:val="center"/>
        <w:rPr>
          <w:rFonts w:asciiTheme="majorBidi" w:eastAsia="Times New Roman" w:hAnsiTheme="majorBidi" w:cstheme="majorBidi"/>
          <w:b/>
          <w:sz w:val="26"/>
          <w:szCs w:val="20"/>
          <w:lang w:val="en-US"/>
        </w:rPr>
      </w:pPr>
    </w:p>
    <w:p w14:paraId="6F7FA923" w14:textId="77777777" w:rsidR="006D1BE6" w:rsidRPr="004E021C" w:rsidRDefault="006D1BE6" w:rsidP="006D1BE6">
      <w:pPr>
        <w:spacing w:after="0" w:line="240" w:lineRule="exact"/>
        <w:rPr>
          <w:rFonts w:asciiTheme="majorBidi" w:eastAsia="Times New Roman" w:hAnsiTheme="majorBidi" w:cstheme="majorBidi"/>
          <w:sz w:val="24"/>
          <w:szCs w:val="20"/>
          <w:lang w:val="en-US"/>
        </w:rPr>
      </w:pPr>
    </w:p>
    <w:p w14:paraId="0F88A92A" w14:textId="77777777" w:rsidR="006D1BE6" w:rsidRPr="004E021C" w:rsidRDefault="006D1BE6" w:rsidP="006D1BE6">
      <w:pPr>
        <w:spacing w:after="0" w:line="240" w:lineRule="exact"/>
        <w:rPr>
          <w:rFonts w:asciiTheme="majorBidi" w:eastAsia="Times New Roman" w:hAnsiTheme="majorBidi" w:cstheme="majorBidi"/>
          <w:sz w:val="24"/>
          <w:szCs w:val="20"/>
          <w:lang w:val="en-US"/>
        </w:rPr>
      </w:pPr>
    </w:p>
    <w:p w14:paraId="08CE7712" w14:textId="77777777" w:rsidR="006D1BE6" w:rsidRPr="004E021C" w:rsidRDefault="006D1BE6" w:rsidP="006D1BE6">
      <w:pPr>
        <w:spacing w:after="0" w:line="240" w:lineRule="exact"/>
        <w:rPr>
          <w:rFonts w:asciiTheme="majorBidi" w:eastAsia="Times New Roman" w:hAnsiTheme="majorBidi" w:cstheme="majorBidi"/>
          <w:sz w:val="24"/>
          <w:szCs w:val="20"/>
          <w:lang w:val="en-US"/>
        </w:rPr>
      </w:pPr>
    </w:p>
    <w:p w14:paraId="73BA939A" w14:textId="77777777" w:rsidR="006D1BE6" w:rsidRPr="004E021C" w:rsidRDefault="006D1BE6" w:rsidP="006D1BE6">
      <w:pPr>
        <w:spacing w:before="240" w:after="120" w:line="240" w:lineRule="auto"/>
        <w:rPr>
          <w:rFonts w:asciiTheme="majorBidi" w:eastAsia="Times New Roman" w:hAnsiTheme="majorBidi" w:cstheme="majorBidi"/>
          <w:b/>
          <w:kern w:val="28"/>
          <w:sz w:val="28"/>
          <w:szCs w:val="20"/>
          <w:lang w:val="en-US"/>
        </w:rPr>
      </w:pPr>
    </w:p>
    <w:p w14:paraId="57BD5F46" w14:textId="77777777" w:rsidR="006D1BE6" w:rsidRPr="004E021C" w:rsidRDefault="006D1BE6" w:rsidP="006D1BE6">
      <w:pPr>
        <w:spacing w:before="240" w:after="120" w:line="240" w:lineRule="auto"/>
        <w:rPr>
          <w:rFonts w:asciiTheme="majorBidi" w:eastAsia="Times New Roman" w:hAnsiTheme="majorBidi" w:cstheme="majorBidi"/>
          <w:b/>
          <w:kern w:val="28"/>
          <w:sz w:val="28"/>
          <w:szCs w:val="20"/>
          <w:lang w:val="en-US"/>
        </w:rPr>
      </w:pPr>
    </w:p>
    <w:p w14:paraId="16FCE2AA" w14:textId="77777777" w:rsidR="006D1BE6" w:rsidRPr="004E021C" w:rsidRDefault="006D1BE6" w:rsidP="006D1BE6">
      <w:pPr>
        <w:spacing w:before="240" w:after="120" w:line="240" w:lineRule="auto"/>
        <w:rPr>
          <w:rFonts w:asciiTheme="majorBidi" w:eastAsia="Times New Roman" w:hAnsiTheme="majorBidi" w:cstheme="majorBidi"/>
          <w:b/>
          <w:kern w:val="28"/>
          <w:sz w:val="28"/>
          <w:szCs w:val="20"/>
          <w:lang w:val="en-US"/>
        </w:rPr>
      </w:pPr>
    </w:p>
    <w:p w14:paraId="7E904C40" w14:textId="77777777" w:rsidR="006D1BE6" w:rsidRPr="004E021C" w:rsidRDefault="006D1BE6" w:rsidP="006D1BE6">
      <w:pPr>
        <w:spacing w:before="240" w:after="120" w:line="240" w:lineRule="auto"/>
        <w:rPr>
          <w:rFonts w:asciiTheme="majorBidi" w:eastAsia="Times New Roman" w:hAnsiTheme="majorBidi" w:cstheme="majorBidi"/>
          <w:b/>
          <w:kern w:val="28"/>
          <w:sz w:val="28"/>
          <w:szCs w:val="20"/>
          <w:lang w:val="en-US"/>
        </w:rPr>
      </w:pPr>
    </w:p>
    <w:p w14:paraId="00CA31CF" w14:textId="77777777" w:rsidR="006D1BE6" w:rsidRPr="004E021C" w:rsidRDefault="006D1BE6" w:rsidP="006D1BE6">
      <w:pPr>
        <w:spacing w:before="240" w:after="120" w:line="240" w:lineRule="auto"/>
        <w:jc w:val="right"/>
        <w:rPr>
          <w:rFonts w:asciiTheme="majorBidi" w:eastAsia="Times New Roman" w:hAnsiTheme="majorBidi" w:cstheme="majorBidi"/>
          <w:b/>
          <w:kern w:val="28"/>
          <w:sz w:val="28"/>
          <w:szCs w:val="20"/>
          <w:lang w:val="en-US"/>
        </w:rPr>
      </w:pPr>
      <w:r w:rsidRPr="004E021C">
        <w:rPr>
          <w:rFonts w:asciiTheme="majorBidi" w:eastAsia="Times New Roman" w:hAnsiTheme="majorBidi" w:cstheme="majorBidi"/>
          <w:b/>
          <w:kern w:val="28"/>
          <w:sz w:val="28"/>
          <w:szCs w:val="20"/>
          <w:lang w:val="en-US"/>
        </w:rPr>
        <w:t xml:space="preserve">Supervised by </w:t>
      </w:r>
    </w:p>
    <w:p w14:paraId="67E57DBB" w14:textId="07384E5C" w:rsidR="006D1BE6" w:rsidRPr="004E021C" w:rsidRDefault="00086CFC" w:rsidP="006D1BE6">
      <w:pPr>
        <w:spacing w:before="120" w:after="720" w:line="240" w:lineRule="auto"/>
        <w:jc w:val="right"/>
        <w:rPr>
          <w:rFonts w:asciiTheme="majorBidi" w:eastAsia="Times New Roman" w:hAnsiTheme="majorBidi" w:cstheme="majorBidi"/>
          <w:b/>
          <w:kern w:val="28"/>
          <w:sz w:val="28"/>
          <w:szCs w:val="20"/>
          <w:lang w:val="en-US"/>
        </w:rPr>
      </w:pPr>
      <w:r>
        <w:rPr>
          <w:rFonts w:asciiTheme="majorBidi" w:eastAsia="Times New Roman" w:hAnsiTheme="majorBidi" w:cstheme="majorBidi"/>
          <w:b/>
          <w:kern w:val="28"/>
          <w:sz w:val="28"/>
          <w:szCs w:val="20"/>
          <w:lang w:val="en-US"/>
        </w:rPr>
        <w:t>Mam Sana Malik</w:t>
      </w:r>
    </w:p>
    <w:p w14:paraId="6A155D3A" w14:textId="77777777" w:rsidR="006D1BE6" w:rsidRPr="004E021C" w:rsidRDefault="006D1BE6" w:rsidP="006D1BE6">
      <w:pPr>
        <w:spacing w:before="120" w:after="720" w:line="240" w:lineRule="auto"/>
        <w:jc w:val="right"/>
        <w:rPr>
          <w:rFonts w:asciiTheme="majorBidi" w:eastAsia="Times New Roman" w:hAnsiTheme="majorBidi" w:cstheme="majorBidi"/>
          <w:kern w:val="28"/>
          <w:sz w:val="28"/>
          <w:szCs w:val="20"/>
          <w:lang w:val="en-US"/>
        </w:rPr>
        <w:sectPr w:rsidR="006D1BE6" w:rsidRPr="004E021C" w:rsidSect="006F4C8A">
          <w:headerReference w:type="default" r:id="rId11"/>
          <w:footerReference w:type="default" r:id="rId12"/>
          <w:pgSz w:w="12240" w:h="15840" w:code="1"/>
          <w:pgMar w:top="1440" w:right="1440" w:bottom="1440" w:left="1440" w:header="720" w:footer="720" w:gutter="0"/>
          <w:cols w:space="720"/>
        </w:sectPr>
      </w:pPr>
      <w:r w:rsidRPr="004E021C">
        <w:rPr>
          <w:rFonts w:asciiTheme="majorBidi" w:eastAsia="Times New Roman" w:hAnsiTheme="majorBidi" w:cstheme="majorBidi"/>
          <w:kern w:val="28"/>
          <w:sz w:val="28"/>
          <w:szCs w:val="20"/>
          <w:lang w:val="en-US"/>
        </w:rPr>
        <w:t>Signature______________</w:t>
      </w:r>
    </w:p>
    <w:p w14:paraId="50A66DC2" w14:textId="77777777" w:rsidR="006D1BE6" w:rsidRPr="004E021C" w:rsidRDefault="006D1BE6" w:rsidP="006D1BE6">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1" w:name="_Toc520756792"/>
      <w:r w:rsidRPr="004E021C">
        <w:rPr>
          <w:rFonts w:asciiTheme="majorBidi" w:eastAsia="Times New Roman" w:hAnsiTheme="majorBidi" w:cstheme="majorBidi"/>
          <w:b/>
          <w:kern w:val="28"/>
          <w:sz w:val="36"/>
          <w:szCs w:val="20"/>
          <w:lang w:val="en-US"/>
        </w:rPr>
        <w:lastRenderedPageBreak/>
        <w:t>Introduction</w:t>
      </w:r>
      <w:bookmarkEnd w:id="1"/>
    </w:p>
    <w:p w14:paraId="0CCA3E3B" w14:textId="40CA5E5E" w:rsidR="009C7AE4" w:rsidRDefault="009C7AE4" w:rsidP="006D1BE6">
      <w:pPr>
        <w:keepNext/>
        <w:keepLines/>
        <w:spacing w:before="480" w:after="240" w:line="240" w:lineRule="atLeast"/>
        <w:outlineLvl w:val="0"/>
        <w:rPr>
          <w:rFonts w:asciiTheme="majorBidi" w:eastAsia="Times New Roman" w:hAnsiTheme="majorBidi" w:cstheme="majorBidi"/>
          <w:sz w:val="24"/>
          <w:szCs w:val="24"/>
          <w:lang w:val="en-US"/>
        </w:rPr>
      </w:pPr>
      <w:bookmarkStart w:id="2" w:name="_Toc464124470"/>
      <w:bookmarkStart w:id="3" w:name="_Toc520756793"/>
      <w:r w:rsidRPr="009C7AE4">
        <w:rPr>
          <w:rFonts w:asciiTheme="majorBidi" w:eastAsia="Times New Roman" w:hAnsiTheme="majorBidi" w:cstheme="majorBidi"/>
          <w:sz w:val="24"/>
          <w:szCs w:val="24"/>
          <w:lang w:val="en-US"/>
        </w:rPr>
        <w:t xml:space="preserve">The project has focused on developing an </w:t>
      </w:r>
      <w:r w:rsidRPr="009C7AE4">
        <w:rPr>
          <w:rFonts w:asciiTheme="majorBidi" w:eastAsia="Times New Roman" w:hAnsiTheme="majorBidi" w:cstheme="majorBidi"/>
          <w:b/>
          <w:bCs/>
          <w:sz w:val="24"/>
          <w:szCs w:val="24"/>
          <w:lang w:val="en-US"/>
        </w:rPr>
        <w:t>"Interview Preparation Application,"</w:t>
      </w:r>
      <w:r w:rsidRPr="009C7AE4">
        <w:rPr>
          <w:rFonts w:asciiTheme="majorBidi" w:eastAsia="Times New Roman" w:hAnsiTheme="majorBidi" w:cstheme="majorBidi"/>
          <w:sz w:val="24"/>
          <w:szCs w:val="24"/>
          <w:lang w:val="en-US"/>
        </w:rPr>
        <w:t xml:space="preserve"> which aims to assist software engineering graduates in excelling in their job interviews. The project encompasses various modules, including </w:t>
      </w:r>
      <w:r w:rsidRPr="00290036">
        <w:rPr>
          <w:rFonts w:asciiTheme="majorBidi" w:eastAsia="Times New Roman" w:hAnsiTheme="majorBidi" w:cstheme="majorBidi"/>
          <w:b/>
          <w:bCs/>
          <w:sz w:val="24"/>
          <w:szCs w:val="24"/>
          <w:lang w:val="en-US"/>
        </w:rPr>
        <w:t>user authentication and profile setup</w:t>
      </w:r>
      <w:r w:rsidRPr="009C7AE4">
        <w:rPr>
          <w:rFonts w:asciiTheme="majorBidi" w:eastAsia="Times New Roman" w:hAnsiTheme="majorBidi" w:cstheme="majorBidi"/>
          <w:sz w:val="24"/>
          <w:szCs w:val="24"/>
          <w:lang w:val="en-US"/>
        </w:rPr>
        <w:t xml:space="preserve">, a comprehensive </w:t>
      </w:r>
      <w:r w:rsidRPr="00290036">
        <w:rPr>
          <w:rFonts w:asciiTheme="majorBidi" w:eastAsia="Times New Roman" w:hAnsiTheme="majorBidi" w:cstheme="majorBidi"/>
          <w:b/>
          <w:bCs/>
          <w:sz w:val="24"/>
          <w:szCs w:val="24"/>
          <w:lang w:val="en-US"/>
        </w:rPr>
        <w:t>question bank</w:t>
      </w:r>
      <w:r w:rsidRPr="009C7AE4">
        <w:rPr>
          <w:rFonts w:asciiTheme="majorBidi" w:eastAsia="Times New Roman" w:hAnsiTheme="majorBidi" w:cstheme="majorBidi"/>
          <w:sz w:val="24"/>
          <w:szCs w:val="24"/>
          <w:lang w:val="en-US"/>
        </w:rPr>
        <w:t xml:space="preserve">, </w:t>
      </w:r>
      <w:r w:rsidRPr="00290036">
        <w:rPr>
          <w:rFonts w:asciiTheme="majorBidi" w:eastAsia="Times New Roman" w:hAnsiTheme="majorBidi" w:cstheme="majorBidi"/>
          <w:b/>
          <w:bCs/>
          <w:sz w:val="24"/>
          <w:szCs w:val="24"/>
          <w:lang w:val="en-US"/>
        </w:rPr>
        <w:t>community engagement features</w:t>
      </w:r>
      <w:r w:rsidRPr="009C7AE4">
        <w:rPr>
          <w:rFonts w:asciiTheme="majorBidi" w:eastAsia="Times New Roman" w:hAnsiTheme="majorBidi" w:cstheme="majorBidi"/>
          <w:sz w:val="24"/>
          <w:szCs w:val="24"/>
          <w:lang w:val="en-US"/>
        </w:rPr>
        <w:t xml:space="preserve">, </w:t>
      </w:r>
      <w:r w:rsidRPr="00290036">
        <w:rPr>
          <w:rFonts w:asciiTheme="majorBidi" w:eastAsia="Times New Roman" w:hAnsiTheme="majorBidi" w:cstheme="majorBidi"/>
          <w:b/>
          <w:bCs/>
          <w:sz w:val="24"/>
          <w:szCs w:val="24"/>
          <w:lang w:val="en-US"/>
        </w:rPr>
        <w:t>expert interaction capabilities</w:t>
      </w:r>
      <w:r w:rsidRPr="009C7AE4">
        <w:rPr>
          <w:rFonts w:asciiTheme="majorBidi" w:eastAsia="Times New Roman" w:hAnsiTheme="majorBidi" w:cstheme="majorBidi"/>
          <w:sz w:val="24"/>
          <w:szCs w:val="24"/>
          <w:lang w:val="en-US"/>
        </w:rPr>
        <w:t xml:space="preserve">, </w:t>
      </w:r>
      <w:r w:rsidRPr="00290036">
        <w:rPr>
          <w:rFonts w:asciiTheme="majorBidi" w:eastAsia="Times New Roman" w:hAnsiTheme="majorBidi" w:cstheme="majorBidi"/>
          <w:b/>
          <w:bCs/>
          <w:sz w:val="24"/>
          <w:szCs w:val="24"/>
          <w:lang w:val="en-US"/>
        </w:rPr>
        <w:t>mock interview</w:t>
      </w:r>
      <w:r w:rsidRPr="009C7AE4">
        <w:rPr>
          <w:rFonts w:asciiTheme="majorBidi" w:eastAsia="Times New Roman" w:hAnsiTheme="majorBidi" w:cstheme="majorBidi"/>
          <w:sz w:val="24"/>
          <w:szCs w:val="24"/>
          <w:lang w:val="en-US"/>
        </w:rPr>
        <w:t xml:space="preserve">, and </w:t>
      </w:r>
      <w:r w:rsidRPr="00290036">
        <w:rPr>
          <w:rFonts w:asciiTheme="majorBidi" w:eastAsia="Times New Roman" w:hAnsiTheme="majorBidi" w:cstheme="majorBidi"/>
          <w:b/>
          <w:bCs/>
          <w:sz w:val="24"/>
          <w:szCs w:val="24"/>
          <w:lang w:val="en-US"/>
        </w:rPr>
        <w:t>administrative management functionalities</w:t>
      </w:r>
      <w:r w:rsidRPr="009C7AE4">
        <w:rPr>
          <w:rFonts w:asciiTheme="majorBidi" w:eastAsia="Times New Roman" w:hAnsiTheme="majorBidi" w:cstheme="majorBidi"/>
          <w:sz w:val="24"/>
          <w:szCs w:val="24"/>
          <w:lang w:val="en-US"/>
        </w:rPr>
        <w:t>. These modules work cohesively to create an integrated platform that aids in interview preparation and skill enhancement.</w:t>
      </w:r>
    </w:p>
    <w:p w14:paraId="391B2818" w14:textId="65F8971E" w:rsidR="006D1BE6" w:rsidRPr="004E021C" w:rsidRDefault="006D1BE6" w:rsidP="006D1BE6">
      <w:pPr>
        <w:keepNext/>
        <w:keepLines/>
        <w:spacing w:before="480" w:after="240" w:line="240" w:lineRule="atLeast"/>
        <w:outlineLvl w:val="0"/>
        <w:rPr>
          <w:rFonts w:asciiTheme="majorBidi" w:eastAsia="Times New Roman" w:hAnsiTheme="majorBidi" w:cstheme="majorBidi"/>
          <w:b/>
          <w:kern w:val="28"/>
          <w:sz w:val="36"/>
          <w:szCs w:val="20"/>
          <w:lang w:val="en-US"/>
        </w:rPr>
      </w:pPr>
      <w:r w:rsidRPr="004E021C">
        <w:rPr>
          <w:rFonts w:asciiTheme="majorBidi" w:eastAsia="Times New Roman" w:hAnsiTheme="majorBidi" w:cstheme="majorBidi"/>
          <w:b/>
          <w:kern w:val="28"/>
          <w:sz w:val="36"/>
          <w:szCs w:val="20"/>
          <w:lang w:val="en-US"/>
        </w:rPr>
        <w:t>Design methodology and software process model</w:t>
      </w:r>
      <w:bookmarkEnd w:id="2"/>
      <w:bookmarkEnd w:id="3"/>
    </w:p>
    <w:p w14:paraId="5B1B6C7C" w14:textId="77777777" w:rsidR="00290036" w:rsidRPr="00290036" w:rsidRDefault="00290036" w:rsidP="006D1BE6">
      <w:pPr>
        <w:keepNext/>
        <w:keepLines/>
        <w:spacing w:before="480" w:after="240" w:line="240" w:lineRule="atLeast"/>
        <w:outlineLvl w:val="0"/>
        <w:rPr>
          <w:rFonts w:asciiTheme="majorBidi" w:eastAsia="Times New Roman" w:hAnsiTheme="majorBidi" w:cstheme="majorBidi"/>
          <w:b/>
          <w:bCs/>
          <w:sz w:val="24"/>
          <w:szCs w:val="24"/>
          <w:lang w:val="en-US"/>
        </w:rPr>
      </w:pPr>
      <w:r w:rsidRPr="00290036">
        <w:rPr>
          <w:rFonts w:asciiTheme="majorBidi" w:eastAsia="Times New Roman" w:hAnsiTheme="majorBidi" w:cstheme="majorBidi"/>
          <w:b/>
          <w:bCs/>
          <w:sz w:val="24"/>
          <w:szCs w:val="24"/>
          <w:lang w:val="en-US"/>
        </w:rPr>
        <w:t>Design methodology:</w:t>
      </w:r>
    </w:p>
    <w:p w14:paraId="66404573" w14:textId="511BA843" w:rsidR="00290036" w:rsidRDefault="00290036" w:rsidP="006D1BE6">
      <w:pPr>
        <w:keepNext/>
        <w:keepLines/>
        <w:spacing w:before="480" w:after="240" w:line="240" w:lineRule="atLeast"/>
        <w:outlineLvl w:val="0"/>
        <w:rPr>
          <w:rFonts w:asciiTheme="majorBidi" w:eastAsia="Times New Roman" w:hAnsiTheme="majorBidi" w:cstheme="majorBidi"/>
          <w:sz w:val="24"/>
          <w:szCs w:val="24"/>
          <w:lang w:val="en-US"/>
        </w:rPr>
      </w:pPr>
      <w:r w:rsidRPr="00290036">
        <w:rPr>
          <w:rFonts w:asciiTheme="majorBidi" w:eastAsia="Times New Roman" w:hAnsiTheme="majorBidi" w:cstheme="majorBidi"/>
          <w:sz w:val="24"/>
          <w:szCs w:val="24"/>
          <w:lang w:val="en-US"/>
        </w:rPr>
        <w:t xml:space="preserve">For the design methodology, the project has adopted a procedural approach to accommodate the specific requirements of the chosen technology stack. React Native, which utilizes JavaScript, </w:t>
      </w:r>
      <w:r>
        <w:rPr>
          <w:rFonts w:asciiTheme="majorBidi" w:eastAsia="Times New Roman" w:hAnsiTheme="majorBidi" w:cstheme="majorBidi"/>
          <w:sz w:val="24"/>
          <w:szCs w:val="24"/>
          <w:lang w:val="en-US"/>
        </w:rPr>
        <w:t>for the most part</w:t>
      </w:r>
      <w:r w:rsidRPr="00290036">
        <w:rPr>
          <w:rFonts w:asciiTheme="majorBidi" w:eastAsia="Times New Roman" w:hAnsiTheme="majorBidi" w:cstheme="majorBidi"/>
          <w:sz w:val="24"/>
          <w:szCs w:val="24"/>
          <w:lang w:val="en-US"/>
        </w:rPr>
        <w:t xml:space="preserve"> operates with a procedural design approach, which emphasizes step-by-step execution and the use of functions for streamlined development. Although React Native incorporates certain object-oriented concepts, the project primarily aligns with a procedural design to ensure compatibility and optimal performance within the chosen framework.</w:t>
      </w:r>
    </w:p>
    <w:p w14:paraId="7B821483" w14:textId="09B925C8" w:rsidR="00290036" w:rsidRDefault="00290036" w:rsidP="006D1BE6">
      <w:pPr>
        <w:keepNext/>
        <w:keepLines/>
        <w:spacing w:before="480" w:after="240" w:line="240" w:lineRule="atLeast"/>
        <w:outlineLvl w:val="0"/>
        <w:rPr>
          <w:rFonts w:asciiTheme="majorBidi" w:eastAsia="Times New Roman" w:hAnsiTheme="majorBidi" w:cstheme="majorBidi"/>
          <w:b/>
          <w:bCs/>
          <w:sz w:val="24"/>
          <w:szCs w:val="24"/>
          <w:lang w:val="en-US"/>
        </w:rPr>
      </w:pPr>
      <w:r w:rsidRPr="00290036">
        <w:rPr>
          <w:rFonts w:asciiTheme="majorBidi" w:eastAsia="Times New Roman" w:hAnsiTheme="majorBidi" w:cstheme="majorBidi"/>
          <w:b/>
          <w:bCs/>
          <w:sz w:val="24"/>
          <w:szCs w:val="24"/>
          <w:lang w:val="en-US"/>
        </w:rPr>
        <w:t xml:space="preserve">Software Process Model: </w:t>
      </w:r>
    </w:p>
    <w:p w14:paraId="71E0A4F7" w14:textId="77777777" w:rsidR="00290036" w:rsidRDefault="00290036" w:rsidP="006D1BE6">
      <w:pPr>
        <w:keepNext/>
        <w:keepLines/>
        <w:spacing w:before="480" w:after="240" w:line="240" w:lineRule="atLeast"/>
        <w:outlineLvl w:val="0"/>
        <w:rPr>
          <w:rFonts w:asciiTheme="majorBidi" w:eastAsia="Times New Roman" w:hAnsiTheme="majorBidi" w:cstheme="majorBidi"/>
          <w:sz w:val="24"/>
          <w:szCs w:val="24"/>
          <w:lang w:val="en-US"/>
        </w:rPr>
      </w:pPr>
      <w:r w:rsidRPr="00290036">
        <w:rPr>
          <w:rFonts w:asciiTheme="majorBidi" w:eastAsia="Times New Roman" w:hAnsiTheme="majorBidi" w:cstheme="majorBidi"/>
          <w:sz w:val="24"/>
          <w:szCs w:val="24"/>
          <w:lang w:val="en-US"/>
        </w:rPr>
        <w:t xml:space="preserve">Regarding the software process model, the project has </w:t>
      </w:r>
      <w:r>
        <w:rPr>
          <w:rFonts w:asciiTheme="majorBidi" w:eastAsia="Times New Roman" w:hAnsiTheme="majorBidi" w:cstheme="majorBidi"/>
          <w:sz w:val="24"/>
          <w:szCs w:val="24"/>
          <w:lang w:val="en-US"/>
        </w:rPr>
        <w:t>followed the practices</w:t>
      </w:r>
      <w:r w:rsidRPr="00290036">
        <w:rPr>
          <w:rFonts w:asciiTheme="majorBidi" w:eastAsia="Times New Roman" w:hAnsiTheme="majorBidi" w:cstheme="majorBidi"/>
          <w:sz w:val="24"/>
          <w:szCs w:val="24"/>
          <w:lang w:val="en-US"/>
        </w:rPr>
        <w:t xml:space="preserve"> </w:t>
      </w:r>
      <w:r>
        <w:rPr>
          <w:rFonts w:asciiTheme="majorBidi" w:eastAsia="Times New Roman" w:hAnsiTheme="majorBidi" w:cstheme="majorBidi"/>
          <w:sz w:val="24"/>
          <w:szCs w:val="24"/>
          <w:lang w:val="en-US"/>
        </w:rPr>
        <w:t xml:space="preserve">of </w:t>
      </w:r>
      <w:r w:rsidRPr="00290036">
        <w:rPr>
          <w:rFonts w:asciiTheme="majorBidi" w:eastAsia="Times New Roman" w:hAnsiTheme="majorBidi" w:cstheme="majorBidi"/>
          <w:sz w:val="24"/>
          <w:szCs w:val="24"/>
          <w:lang w:val="en-US"/>
        </w:rPr>
        <w:t>the Agile methodology. Agile has been selected to facilitate iterative development, enhance flexibility, and allow for continuous user feedback. Given the dynamic nature of the project requirements and the necessity for adaptability in the development process, Agile stands out as the most suitable software process model. The emphasis on collaboration, adaptability, and user-centered development inherent in the Agile methodology has contributed significantly to the project's progress and success.</w:t>
      </w:r>
      <w:bookmarkStart w:id="4" w:name="_Toc520756794"/>
    </w:p>
    <w:p w14:paraId="1C43CD3A" w14:textId="0DD9A6CC" w:rsidR="006D1BE6" w:rsidRPr="00290036" w:rsidRDefault="006D1BE6" w:rsidP="006D1BE6">
      <w:pPr>
        <w:keepNext/>
        <w:keepLines/>
        <w:spacing w:before="480" w:after="240" w:line="240" w:lineRule="atLeast"/>
        <w:outlineLvl w:val="0"/>
        <w:rPr>
          <w:rFonts w:asciiTheme="majorBidi" w:eastAsia="Times New Roman" w:hAnsiTheme="majorBidi" w:cstheme="majorBidi"/>
          <w:sz w:val="24"/>
          <w:szCs w:val="24"/>
          <w:lang w:val="en-US"/>
        </w:rPr>
      </w:pPr>
      <w:r w:rsidRPr="004E021C">
        <w:rPr>
          <w:rFonts w:asciiTheme="majorBidi" w:eastAsia="Times New Roman" w:hAnsiTheme="majorBidi" w:cstheme="majorBidi"/>
          <w:b/>
          <w:kern w:val="28"/>
          <w:sz w:val="36"/>
          <w:szCs w:val="20"/>
          <w:lang w:val="en-US"/>
        </w:rPr>
        <w:t>System overview</w:t>
      </w:r>
      <w:bookmarkEnd w:id="4"/>
      <w:r w:rsidRPr="004E021C">
        <w:rPr>
          <w:rFonts w:asciiTheme="majorBidi" w:eastAsia="Times New Roman" w:hAnsiTheme="majorBidi" w:cstheme="majorBidi"/>
          <w:b/>
          <w:kern w:val="28"/>
          <w:sz w:val="36"/>
          <w:szCs w:val="20"/>
          <w:lang w:val="en-US"/>
        </w:rPr>
        <w:t xml:space="preserve"> </w:t>
      </w:r>
    </w:p>
    <w:p w14:paraId="61524168" w14:textId="77777777" w:rsidR="00290036" w:rsidRPr="00290036" w:rsidRDefault="00290036" w:rsidP="00290036">
      <w:pPr>
        <w:keepNext/>
        <w:keepLines/>
        <w:numPr>
          <w:ilvl w:val="1"/>
          <w:numId w:val="0"/>
        </w:numPr>
        <w:spacing w:before="280" w:after="280" w:line="240" w:lineRule="atLeast"/>
        <w:outlineLvl w:val="1"/>
        <w:rPr>
          <w:rFonts w:asciiTheme="majorBidi" w:eastAsia="Times New Roman" w:hAnsiTheme="majorBidi" w:cstheme="majorBidi"/>
          <w:b/>
          <w:bCs/>
          <w:sz w:val="24"/>
          <w:szCs w:val="24"/>
          <w:lang w:val="en-US"/>
        </w:rPr>
      </w:pPr>
      <w:bookmarkStart w:id="5" w:name="_Toc520756795"/>
      <w:r w:rsidRPr="00290036">
        <w:rPr>
          <w:rFonts w:asciiTheme="majorBidi" w:eastAsia="Times New Roman" w:hAnsiTheme="majorBidi" w:cstheme="majorBidi"/>
          <w:b/>
          <w:bCs/>
          <w:sz w:val="24"/>
          <w:szCs w:val="24"/>
          <w:lang w:val="en-US"/>
        </w:rPr>
        <w:t>Purpose</w:t>
      </w:r>
    </w:p>
    <w:p w14:paraId="2BA41F34" w14:textId="77777777" w:rsidR="00290036" w:rsidRPr="00290036" w:rsidRDefault="00290036" w:rsidP="00290036">
      <w:pPr>
        <w:keepNext/>
        <w:keepLines/>
        <w:numPr>
          <w:ilvl w:val="1"/>
          <w:numId w:val="0"/>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sz w:val="24"/>
          <w:szCs w:val="24"/>
          <w:lang w:val="en-US"/>
        </w:rPr>
        <w:t xml:space="preserve">The </w:t>
      </w:r>
      <w:r w:rsidRPr="00290036">
        <w:rPr>
          <w:rFonts w:asciiTheme="majorBidi" w:eastAsia="Times New Roman" w:hAnsiTheme="majorBidi" w:cstheme="majorBidi"/>
          <w:b/>
          <w:bCs/>
          <w:sz w:val="24"/>
          <w:szCs w:val="24"/>
          <w:lang w:val="en-US"/>
        </w:rPr>
        <w:t>Interview Preparation Application</w:t>
      </w:r>
      <w:r w:rsidRPr="00290036">
        <w:rPr>
          <w:rFonts w:asciiTheme="majorBidi" w:eastAsia="Times New Roman" w:hAnsiTheme="majorBidi" w:cstheme="majorBidi"/>
          <w:sz w:val="24"/>
          <w:szCs w:val="24"/>
          <w:lang w:val="en-US"/>
        </w:rPr>
        <w:t xml:space="preserve"> aims to provide comprehensive support to software engineering graduates by facilitating effective interview preparation and skill enhancement.</w:t>
      </w:r>
    </w:p>
    <w:p w14:paraId="524DE15C" w14:textId="77777777" w:rsidR="00290036" w:rsidRPr="00290036" w:rsidRDefault="00290036" w:rsidP="00290036">
      <w:pPr>
        <w:keepNext/>
        <w:keepLines/>
        <w:numPr>
          <w:ilvl w:val="1"/>
          <w:numId w:val="0"/>
        </w:numPr>
        <w:spacing w:before="280" w:after="280" w:line="240" w:lineRule="atLeast"/>
        <w:outlineLvl w:val="1"/>
        <w:rPr>
          <w:rFonts w:asciiTheme="majorBidi" w:eastAsia="Times New Roman" w:hAnsiTheme="majorBidi" w:cstheme="majorBidi"/>
          <w:sz w:val="24"/>
          <w:szCs w:val="24"/>
          <w:lang w:val="en-US"/>
        </w:rPr>
      </w:pPr>
    </w:p>
    <w:p w14:paraId="10CB6D9A" w14:textId="52259529" w:rsidR="00290036" w:rsidRPr="00290036" w:rsidRDefault="00290036" w:rsidP="00290036">
      <w:pPr>
        <w:keepNext/>
        <w:keepLines/>
        <w:numPr>
          <w:ilvl w:val="1"/>
          <w:numId w:val="0"/>
        </w:numPr>
        <w:spacing w:before="280" w:after="280" w:line="240" w:lineRule="atLeast"/>
        <w:outlineLvl w:val="1"/>
        <w:rPr>
          <w:rFonts w:asciiTheme="majorBidi" w:eastAsia="Times New Roman" w:hAnsiTheme="majorBidi" w:cstheme="majorBidi"/>
          <w:b/>
          <w:bCs/>
          <w:sz w:val="24"/>
          <w:szCs w:val="24"/>
          <w:lang w:val="en-US"/>
        </w:rPr>
      </w:pPr>
      <w:r w:rsidRPr="00290036">
        <w:rPr>
          <w:rFonts w:asciiTheme="majorBidi" w:eastAsia="Times New Roman" w:hAnsiTheme="majorBidi" w:cstheme="majorBidi"/>
          <w:b/>
          <w:bCs/>
          <w:sz w:val="24"/>
          <w:szCs w:val="24"/>
          <w:lang w:val="en-US"/>
        </w:rPr>
        <w:lastRenderedPageBreak/>
        <w:t>Functionality</w:t>
      </w:r>
      <w:r w:rsidRPr="00290036">
        <w:rPr>
          <w:rFonts w:asciiTheme="majorBidi" w:eastAsia="Times New Roman" w:hAnsiTheme="majorBidi" w:cstheme="majorBidi"/>
          <w:b/>
          <w:bCs/>
          <w:sz w:val="24"/>
          <w:szCs w:val="24"/>
          <w:lang w:val="en-US"/>
        </w:rPr>
        <w:t>:</w:t>
      </w:r>
    </w:p>
    <w:p w14:paraId="79873904" w14:textId="5C0C8CB8" w:rsidR="00290036" w:rsidRPr="00290036" w:rsidRDefault="00290036" w:rsidP="00290036">
      <w:pPr>
        <w:pStyle w:val="ListParagraph"/>
        <w:keepNext/>
        <w:keepLines/>
        <w:numPr>
          <w:ilvl w:val="0"/>
          <w:numId w:val="54"/>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b/>
          <w:bCs/>
          <w:sz w:val="24"/>
          <w:szCs w:val="24"/>
          <w:lang w:val="en-US"/>
        </w:rPr>
        <w:t>Question Bank:</w:t>
      </w:r>
      <w:r w:rsidRPr="00290036">
        <w:rPr>
          <w:rFonts w:asciiTheme="majorBidi" w:eastAsia="Times New Roman" w:hAnsiTheme="majorBidi" w:cstheme="majorBidi"/>
          <w:sz w:val="24"/>
          <w:szCs w:val="24"/>
          <w:lang w:val="en-US"/>
        </w:rPr>
        <w:t xml:space="preserve"> The application houses an extensive database of industry-specific interview questions and answers, allowing users to prepare for a diverse range of potential interview scenarios.</w:t>
      </w:r>
    </w:p>
    <w:p w14:paraId="37CE9A3B" w14:textId="1654F83E" w:rsidR="00290036" w:rsidRPr="00290036" w:rsidRDefault="00290036" w:rsidP="00290036">
      <w:pPr>
        <w:pStyle w:val="ListParagraph"/>
        <w:keepNext/>
        <w:keepLines/>
        <w:numPr>
          <w:ilvl w:val="0"/>
          <w:numId w:val="54"/>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b/>
          <w:bCs/>
          <w:sz w:val="24"/>
          <w:szCs w:val="24"/>
          <w:lang w:val="en-US"/>
        </w:rPr>
        <w:t>Expert Interaction:</w:t>
      </w:r>
      <w:r w:rsidRPr="00290036">
        <w:rPr>
          <w:rFonts w:asciiTheme="majorBidi" w:eastAsia="Times New Roman" w:hAnsiTheme="majorBidi" w:cstheme="majorBidi"/>
          <w:sz w:val="24"/>
          <w:szCs w:val="24"/>
          <w:lang w:val="en-US"/>
        </w:rPr>
        <w:t xml:space="preserve"> Users can connect with seasoned industry professionals to seek guidance and receive practical insights into effective interview strategies, communication techniques, and industry trends.</w:t>
      </w:r>
    </w:p>
    <w:p w14:paraId="65AF4E10" w14:textId="16D64085" w:rsidR="00290036" w:rsidRPr="00290036" w:rsidRDefault="00290036" w:rsidP="00290036">
      <w:pPr>
        <w:pStyle w:val="ListParagraph"/>
        <w:keepNext/>
        <w:keepLines/>
        <w:numPr>
          <w:ilvl w:val="0"/>
          <w:numId w:val="54"/>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b/>
          <w:bCs/>
          <w:sz w:val="24"/>
          <w:szCs w:val="24"/>
          <w:lang w:val="en-US"/>
        </w:rPr>
        <w:t>Mock Interview Analysis:</w:t>
      </w:r>
      <w:r w:rsidRPr="00290036">
        <w:rPr>
          <w:rFonts w:asciiTheme="majorBidi" w:eastAsia="Times New Roman" w:hAnsiTheme="majorBidi" w:cstheme="majorBidi"/>
          <w:sz w:val="24"/>
          <w:szCs w:val="24"/>
          <w:lang w:val="en-US"/>
        </w:rPr>
        <w:t xml:space="preserve"> The application offers a sophisticated mock interview feature that provides real-time feedback on users' non-verbal communication, practical skills, and confidence levels, helping them identify areas for improvement.</w:t>
      </w:r>
    </w:p>
    <w:p w14:paraId="294F4D50" w14:textId="519F6316" w:rsidR="00290036" w:rsidRPr="00290036" w:rsidRDefault="00290036" w:rsidP="00290036">
      <w:pPr>
        <w:pStyle w:val="ListParagraph"/>
        <w:keepNext/>
        <w:keepLines/>
        <w:numPr>
          <w:ilvl w:val="0"/>
          <w:numId w:val="54"/>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b/>
          <w:bCs/>
          <w:sz w:val="24"/>
          <w:szCs w:val="24"/>
          <w:lang w:val="en-US"/>
        </w:rPr>
        <w:t>Community Engagement:</w:t>
      </w:r>
      <w:r w:rsidRPr="00290036">
        <w:rPr>
          <w:rFonts w:asciiTheme="majorBidi" w:eastAsia="Times New Roman" w:hAnsiTheme="majorBidi" w:cstheme="majorBidi"/>
          <w:sz w:val="24"/>
          <w:szCs w:val="24"/>
          <w:lang w:val="en-US"/>
        </w:rPr>
        <w:t xml:space="preserve"> Encouraging a collaborative environment, the application facilitates active participation within the software engineering community, fostering discussions, and the sharing of valuable interview experiences and tips among peers.</w:t>
      </w:r>
    </w:p>
    <w:p w14:paraId="785F72E8" w14:textId="309D6138" w:rsidR="00290036" w:rsidRPr="00064CA9" w:rsidRDefault="00290036" w:rsidP="00064CA9">
      <w:pPr>
        <w:pStyle w:val="ListParagraph"/>
        <w:keepNext/>
        <w:keepLines/>
        <w:numPr>
          <w:ilvl w:val="0"/>
          <w:numId w:val="54"/>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b/>
          <w:bCs/>
          <w:sz w:val="24"/>
          <w:szCs w:val="24"/>
          <w:lang w:val="en-US"/>
        </w:rPr>
        <w:t>User Authentication and Profile Setup:</w:t>
      </w:r>
      <w:r w:rsidRPr="00290036">
        <w:rPr>
          <w:rFonts w:asciiTheme="majorBidi" w:eastAsia="Times New Roman" w:hAnsiTheme="majorBidi" w:cstheme="majorBidi"/>
          <w:sz w:val="24"/>
          <w:szCs w:val="24"/>
          <w:lang w:val="en-US"/>
        </w:rPr>
        <w:t xml:space="preserve"> Users can easily create and manage their profiles, providing essential information related to their technical interests, academic background, and skillset, optimizing their interaction with the application's features.</w:t>
      </w:r>
    </w:p>
    <w:p w14:paraId="00C823EC" w14:textId="68772C22" w:rsidR="00290036" w:rsidRPr="00064CA9" w:rsidRDefault="00290036" w:rsidP="00290036">
      <w:pPr>
        <w:keepNext/>
        <w:keepLines/>
        <w:numPr>
          <w:ilvl w:val="1"/>
          <w:numId w:val="0"/>
        </w:numPr>
        <w:spacing w:before="280" w:after="280" w:line="240" w:lineRule="atLeast"/>
        <w:outlineLvl w:val="1"/>
        <w:rPr>
          <w:rFonts w:asciiTheme="majorBidi" w:eastAsia="Times New Roman" w:hAnsiTheme="majorBidi" w:cstheme="majorBidi"/>
          <w:b/>
          <w:bCs/>
          <w:sz w:val="24"/>
          <w:szCs w:val="24"/>
          <w:lang w:val="en-US"/>
        </w:rPr>
      </w:pPr>
      <w:r w:rsidRPr="00064CA9">
        <w:rPr>
          <w:rFonts w:asciiTheme="majorBidi" w:eastAsia="Times New Roman" w:hAnsiTheme="majorBidi" w:cstheme="majorBidi"/>
          <w:b/>
          <w:bCs/>
          <w:sz w:val="24"/>
          <w:szCs w:val="24"/>
          <w:lang w:val="en-US"/>
        </w:rPr>
        <w:t>Context</w:t>
      </w:r>
      <w:r w:rsidR="00064CA9">
        <w:rPr>
          <w:rFonts w:asciiTheme="majorBidi" w:eastAsia="Times New Roman" w:hAnsiTheme="majorBidi" w:cstheme="majorBidi"/>
          <w:b/>
          <w:bCs/>
          <w:sz w:val="24"/>
          <w:szCs w:val="24"/>
          <w:lang w:val="en-US"/>
        </w:rPr>
        <w:t>:</w:t>
      </w:r>
    </w:p>
    <w:p w14:paraId="1B140565" w14:textId="20A77C4F" w:rsidR="00290036" w:rsidRPr="00290036" w:rsidRDefault="00290036" w:rsidP="00290036">
      <w:pPr>
        <w:keepNext/>
        <w:keepLines/>
        <w:numPr>
          <w:ilvl w:val="1"/>
          <w:numId w:val="0"/>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sz w:val="24"/>
          <w:szCs w:val="24"/>
          <w:lang w:val="en-US"/>
        </w:rPr>
        <w:t>Designed within the context of the fast-paced and competitive software engineering industry, the application emphasizes the importance of not only technical proficiency but also effective communication and practical skills during interviews.</w:t>
      </w:r>
    </w:p>
    <w:p w14:paraId="6A1FB6B6" w14:textId="5458A9CE" w:rsidR="00290036" w:rsidRPr="00064CA9" w:rsidRDefault="00290036" w:rsidP="00290036">
      <w:pPr>
        <w:keepNext/>
        <w:keepLines/>
        <w:numPr>
          <w:ilvl w:val="1"/>
          <w:numId w:val="0"/>
        </w:numPr>
        <w:spacing w:before="280" w:after="280" w:line="240" w:lineRule="atLeast"/>
        <w:outlineLvl w:val="1"/>
        <w:rPr>
          <w:rFonts w:asciiTheme="majorBidi" w:eastAsia="Times New Roman" w:hAnsiTheme="majorBidi" w:cstheme="majorBidi"/>
          <w:b/>
          <w:bCs/>
          <w:sz w:val="24"/>
          <w:szCs w:val="24"/>
          <w:lang w:val="en-US"/>
        </w:rPr>
      </w:pPr>
      <w:r w:rsidRPr="00064CA9">
        <w:rPr>
          <w:rFonts w:asciiTheme="majorBidi" w:eastAsia="Times New Roman" w:hAnsiTheme="majorBidi" w:cstheme="majorBidi"/>
          <w:b/>
          <w:bCs/>
          <w:sz w:val="24"/>
          <w:szCs w:val="24"/>
          <w:lang w:val="en-US"/>
        </w:rPr>
        <w:t>Design</w:t>
      </w:r>
      <w:r w:rsidR="00064CA9">
        <w:rPr>
          <w:rFonts w:asciiTheme="majorBidi" w:eastAsia="Times New Roman" w:hAnsiTheme="majorBidi" w:cstheme="majorBidi"/>
          <w:b/>
          <w:bCs/>
          <w:sz w:val="24"/>
          <w:szCs w:val="24"/>
          <w:lang w:val="en-US"/>
        </w:rPr>
        <w:t>:</w:t>
      </w:r>
    </w:p>
    <w:p w14:paraId="794160E8" w14:textId="3EE50E8F" w:rsidR="00290036" w:rsidRPr="00290036" w:rsidRDefault="00290036" w:rsidP="00290036">
      <w:pPr>
        <w:keepNext/>
        <w:keepLines/>
        <w:numPr>
          <w:ilvl w:val="1"/>
          <w:numId w:val="0"/>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sz w:val="24"/>
          <w:szCs w:val="24"/>
          <w:lang w:val="en-US"/>
        </w:rPr>
        <w:t>With a user-centric and intuitive design, the application ensures a seamless and engaging experience for users, encouraging active participation and collaboration within the software engineering community.</w:t>
      </w:r>
    </w:p>
    <w:p w14:paraId="5C2FA994" w14:textId="77777777" w:rsidR="00290036" w:rsidRPr="00064CA9" w:rsidRDefault="00290036" w:rsidP="00290036">
      <w:pPr>
        <w:keepNext/>
        <w:keepLines/>
        <w:numPr>
          <w:ilvl w:val="1"/>
          <w:numId w:val="0"/>
        </w:numPr>
        <w:spacing w:before="280" w:after="280" w:line="240" w:lineRule="atLeast"/>
        <w:outlineLvl w:val="1"/>
        <w:rPr>
          <w:rFonts w:asciiTheme="majorBidi" w:eastAsia="Times New Roman" w:hAnsiTheme="majorBidi" w:cstheme="majorBidi"/>
          <w:b/>
          <w:bCs/>
          <w:sz w:val="24"/>
          <w:szCs w:val="24"/>
          <w:lang w:val="en-US"/>
        </w:rPr>
      </w:pPr>
      <w:r w:rsidRPr="00064CA9">
        <w:rPr>
          <w:rFonts w:asciiTheme="majorBidi" w:eastAsia="Times New Roman" w:hAnsiTheme="majorBidi" w:cstheme="majorBidi"/>
          <w:b/>
          <w:bCs/>
          <w:sz w:val="24"/>
          <w:szCs w:val="24"/>
          <w:lang w:val="en-US"/>
        </w:rPr>
        <w:t>Background</w:t>
      </w:r>
    </w:p>
    <w:p w14:paraId="7DCF6F1C" w14:textId="77777777" w:rsidR="00064CA9" w:rsidRDefault="00290036" w:rsidP="00290036">
      <w:pPr>
        <w:keepNext/>
        <w:keepLines/>
        <w:numPr>
          <w:ilvl w:val="1"/>
          <w:numId w:val="0"/>
        </w:numPr>
        <w:spacing w:before="280" w:after="280" w:line="240" w:lineRule="atLeast"/>
        <w:outlineLvl w:val="1"/>
        <w:rPr>
          <w:rFonts w:asciiTheme="majorBidi" w:eastAsia="Times New Roman" w:hAnsiTheme="majorBidi" w:cstheme="majorBidi"/>
          <w:sz w:val="24"/>
          <w:szCs w:val="24"/>
          <w:lang w:val="en-US"/>
        </w:rPr>
      </w:pPr>
      <w:r w:rsidRPr="00290036">
        <w:rPr>
          <w:rFonts w:asciiTheme="majorBidi" w:eastAsia="Times New Roman" w:hAnsiTheme="majorBidi" w:cstheme="majorBidi"/>
          <w:sz w:val="24"/>
          <w:szCs w:val="24"/>
          <w:lang w:val="en-US"/>
        </w:rPr>
        <w:t>The development of the Interview Preparation Application is driven by the need to bridge the gap between theoretical knowledge and the practical skills required for successful career placement in the software engineering domain.</w:t>
      </w:r>
    </w:p>
    <w:p w14:paraId="229E72B6" w14:textId="4DC79CC1" w:rsidR="00857451" w:rsidRPr="00857451" w:rsidRDefault="006D1BE6" w:rsidP="00857451">
      <w:pPr>
        <w:keepNext/>
        <w:keepLines/>
        <w:numPr>
          <w:ilvl w:val="1"/>
          <w:numId w:val="0"/>
        </w:numPr>
        <w:spacing w:before="280" w:after="280" w:line="240" w:lineRule="atLeast"/>
        <w:outlineLvl w:val="1"/>
        <w:rPr>
          <w:rFonts w:asciiTheme="majorBidi" w:eastAsia="Times New Roman" w:hAnsiTheme="majorBidi" w:cstheme="majorBidi"/>
          <w:b/>
          <w:sz w:val="28"/>
          <w:szCs w:val="20"/>
          <w:lang w:val="en-US"/>
        </w:rPr>
      </w:pPr>
      <w:r w:rsidRPr="004E021C">
        <w:rPr>
          <w:rFonts w:asciiTheme="majorBidi" w:eastAsia="Times New Roman" w:hAnsiTheme="majorBidi" w:cstheme="majorBidi"/>
          <w:b/>
          <w:sz w:val="28"/>
          <w:szCs w:val="20"/>
          <w:lang w:val="en-US"/>
        </w:rPr>
        <w:t>Architectural design</w:t>
      </w:r>
      <w:bookmarkEnd w:id="5"/>
      <w:r w:rsidRPr="004E021C">
        <w:rPr>
          <w:rFonts w:asciiTheme="majorBidi" w:eastAsia="Times New Roman" w:hAnsiTheme="majorBidi" w:cstheme="majorBidi"/>
          <w:b/>
          <w:sz w:val="28"/>
          <w:szCs w:val="20"/>
          <w:lang w:val="en-US"/>
        </w:rPr>
        <w:t xml:space="preserve"> </w:t>
      </w:r>
    </w:p>
    <w:p w14:paraId="2E2613BF" w14:textId="137D6CE7" w:rsidR="00857451" w:rsidRDefault="00857451" w:rsidP="006D1BE6">
      <w:pPr>
        <w:spacing w:after="0" w:line="240" w:lineRule="exact"/>
        <w:jc w:val="both"/>
        <w:rPr>
          <w:rFonts w:asciiTheme="majorBidi" w:eastAsia="Times New Roman" w:hAnsiTheme="majorBidi" w:cstheme="majorBidi"/>
          <w:sz w:val="24"/>
          <w:szCs w:val="24"/>
          <w:lang w:val="en-US"/>
        </w:rPr>
      </w:pPr>
      <w:r w:rsidRPr="00857451">
        <w:rPr>
          <w:rFonts w:asciiTheme="majorBidi" w:eastAsia="Times New Roman" w:hAnsiTheme="majorBidi" w:cstheme="majorBidi"/>
          <w:sz w:val="24"/>
          <w:szCs w:val="24"/>
          <w:lang w:val="en-US"/>
        </w:rPr>
        <w:t>For the Interview Preparation Application, a suitable architecture would be the Model-View-Controller (MVC) architecture. This choice is primarily based on the need for a structured and organized approach to handle the application's complex functionalities. MVC provides clear separation between the application's data, user interface, and business logic, promoting better code maintainability, scalability, and reusability.</w:t>
      </w:r>
    </w:p>
    <w:p w14:paraId="00A3EDC4" w14:textId="77777777" w:rsidR="00857451" w:rsidRDefault="00857451" w:rsidP="006D1BE6">
      <w:pPr>
        <w:spacing w:after="0" w:line="240" w:lineRule="exact"/>
        <w:jc w:val="both"/>
        <w:rPr>
          <w:rFonts w:asciiTheme="majorBidi" w:eastAsia="Times New Roman" w:hAnsiTheme="majorBidi" w:cstheme="majorBidi"/>
          <w:sz w:val="24"/>
          <w:szCs w:val="24"/>
          <w:lang w:val="en-US"/>
        </w:rPr>
      </w:pPr>
    </w:p>
    <w:p w14:paraId="1014978B" w14:textId="77777777" w:rsidR="00857451" w:rsidRDefault="00857451" w:rsidP="006D1BE6">
      <w:pPr>
        <w:spacing w:after="0" w:line="240" w:lineRule="exact"/>
        <w:jc w:val="both"/>
        <w:rPr>
          <w:rFonts w:asciiTheme="majorBidi" w:eastAsia="Times New Roman" w:hAnsiTheme="majorBidi" w:cstheme="majorBidi"/>
          <w:sz w:val="24"/>
          <w:szCs w:val="24"/>
          <w:lang w:val="en-US"/>
        </w:rPr>
      </w:pPr>
    </w:p>
    <w:p w14:paraId="4C86256D" w14:textId="77777777" w:rsidR="00857451" w:rsidRDefault="00857451" w:rsidP="006D1BE6">
      <w:pPr>
        <w:spacing w:after="0" w:line="240" w:lineRule="exact"/>
        <w:jc w:val="both"/>
        <w:rPr>
          <w:rFonts w:asciiTheme="majorBidi" w:eastAsia="Times New Roman" w:hAnsiTheme="majorBidi" w:cstheme="majorBidi"/>
          <w:sz w:val="24"/>
          <w:szCs w:val="24"/>
          <w:lang w:val="en-US"/>
        </w:rPr>
      </w:pPr>
    </w:p>
    <w:p w14:paraId="78BD5CAC" w14:textId="77777777" w:rsidR="00857451" w:rsidRDefault="00857451" w:rsidP="006D1BE6">
      <w:pPr>
        <w:spacing w:after="0" w:line="240" w:lineRule="exact"/>
        <w:jc w:val="both"/>
        <w:rPr>
          <w:rFonts w:asciiTheme="majorBidi" w:eastAsia="Times New Roman" w:hAnsiTheme="majorBidi" w:cstheme="majorBidi"/>
          <w:b/>
          <w:bCs/>
          <w:sz w:val="24"/>
          <w:szCs w:val="24"/>
          <w:lang w:val="en-US"/>
        </w:rPr>
      </w:pPr>
    </w:p>
    <w:p w14:paraId="64DA3B56" w14:textId="7302977C" w:rsidR="00857451" w:rsidRDefault="00857451" w:rsidP="006D1BE6">
      <w:pPr>
        <w:spacing w:after="0" w:line="240" w:lineRule="exact"/>
        <w:jc w:val="both"/>
        <w:rPr>
          <w:rFonts w:asciiTheme="majorBidi" w:eastAsia="Times New Roman" w:hAnsiTheme="majorBidi" w:cstheme="majorBidi"/>
          <w:b/>
          <w:bCs/>
          <w:sz w:val="24"/>
          <w:szCs w:val="24"/>
          <w:lang w:val="en-US"/>
        </w:rPr>
      </w:pPr>
      <w:r w:rsidRPr="00857451">
        <w:rPr>
          <w:rFonts w:asciiTheme="majorBidi" w:eastAsia="Times New Roman" w:hAnsiTheme="majorBidi" w:cstheme="majorBidi"/>
          <w:b/>
          <w:bCs/>
          <w:sz w:val="24"/>
          <w:szCs w:val="24"/>
          <w:lang w:val="en-US"/>
        </w:rPr>
        <w:lastRenderedPageBreak/>
        <w:t>Diagram:</w:t>
      </w:r>
    </w:p>
    <w:p w14:paraId="75DBAB76" w14:textId="4038DB1A" w:rsidR="00857451" w:rsidRDefault="00857451" w:rsidP="006D1BE6">
      <w:pPr>
        <w:spacing w:after="0" w:line="240" w:lineRule="exact"/>
        <w:jc w:val="both"/>
        <w:rPr>
          <w:rFonts w:asciiTheme="majorBidi" w:eastAsia="Times New Roman" w:hAnsiTheme="majorBidi" w:cstheme="majorBidi"/>
          <w:b/>
          <w:bCs/>
          <w:sz w:val="24"/>
          <w:szCs w:val="24"/>
          <w:lang w:val="en-US"/>
        </w:rPr>
      </w:pPr>
      <w:r>
        <w:rPr>
          <w:noProof/>
        </w:rPr>
        <w:drawing>
          <wp:anchor distT="0" distB="0" distL="114300" distR="114300" simplePos="0" relativeHeight="251749376" behindDoc="0" locked="0" layoutInCell="1" allowOverlap="1" wp14:anchorId="364B010C" wp14:editId="603A4298">
            <wp:simplePos x="0" y="0"/>
            <wp:positionH relativeFrom="margin">
              <wp:align>left</wp:align>
            </wp:positionH>
            <wp:positionV relativeFrom="paragraph">
              <wp:posOffset>152400</wp:posOffset>
            </wp:positionV>
            <wp:extent cx="6216650" cy="4114800"/>
            <wp:effectExtent l="0" t="0" r="0" b="0"/>
            <wp:wrapSquare wrapText="bothSides"/>
            <wp:docPr id="1003221527"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21527" name="Picture 1" descr="A diagram of a proces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216650" cy="4114800"/>
                    </a:xfrm>
                    <a:prstGeom prst="rect">
                      <a:avLst/>
                    </a:prstGeom>
                  </pic:spPr>
                </pic:pic>
              </a:graphicData>
            </a:graphic>
            <wp14:sizeRelH relativeFrom="page">
              <wp14:pctWidth>0</wp14:pctWidth>
            </wp14:sizeRelH>
            <wp14:sizeRelV relativeFrom="page">
              <wp14:pctHeight>0</wp14:pctHeight>
            </wp14:sizeRelV>
          </wp:anchor>
        </w:drawing>
      </w:r>
    </w:p>
    <w:p w14:paraId="32221600" w14:textId="7063D03E" w:rsidR="00857451" w:rsidRPr="00857451" w:rsidRDefault="00857451" w:rsidP="006D1BE6">
      <w:pPr>
        <w:spacing w:after="0" w:line="240" w:lineRule="exact"/>
        <w:jc w:val="both"/>
        <w:rPr>
          <w:rFonts w:asciiTheme="majorBidi" w:eastAsia="Times New Roman" w:hAnsiTheme="majorBidi" w:cstheme="majorBidi"/>
          <w:b/>
          <w:bCs/>
          <w:sz w:val="24"/>
          <w:szCs w:val="24"/>
          <w:lang w:val="en-US"/>
        </w:rPr>
      </w:pPr>
    </w:p>
    <w:p w14:paraId="11F66240" w14:textId="3AF38454" w:rsidR="00857451" w:rsidRDefault="00857451" w:rsidP="006D1BE6">
      <w:pPr>
        <w:keepNext/>
        <w:keepLines/>
        <w:numPr>
          <w:ilvl w:val="1"/>
          <w:numId w:val="0"/>
        </w:numPr>
        <w:spacing w:before="280" w:after="280" w:line="240" w:lineRule="atLeast"/>
        <w:outlineLvl w:val="1"/>
        <w:rPr>
          <w:rFonts w:asciiTheme="majorBidi" w:eastAsia="Times New Roman" w:hAnsiTheme="majorBidi" w:cstheme="majorBidi"/>
          <w:b/>
          <w:sz w:val="28"/>
          <w:szCs w:val="20"/>
          <w:lang w:val="en-US"/>
        </w:rPr>
      </w:pPr>
      <w:bookmarkStart w:id="6" w:name="_Toc520756796"/>
      <w:r>
        <w:rPr>
          <w:rFonts w:asciiTheme="majorBidi" w:eastAsia="Times New Roman" w:hAnsiTheme="majorBidi" w:cstheme="majorBidi"/>
          <w:b/>
          <w:sz w:val="28"/>
          <w:szCs w:val="20"/>
          <w:lang w:val="en-US"/>
        </w:rPr>
        <w:t>From the above diagram:</w:t>
      </w:r>
    </w:p>
    <w:p w14:paraId="7B018EA4" w14:textId="53D3689D" w:rsidR="00857451" w:rsidRPr="00857451" w:rsidRDefault="00857451" w:rsidP="00857451">
      <w:pPr>
        <w:shd w:val="clear" w:color="auto" w:fill="FFFFFF"/>
        <w:spacing w:before="360" w:after="360" w:line="240" w:lineRule="auto"/>
        <w:rPr>
          <w:rFonts w:ascii="Times New Roman" w:eastAsia="Times New Roman" w:hAnsi="Times New Roman" w:cs="Times New Roman"/>
          <w:b/>
          <w:bCs/>
          <w:color w:val="1F1F1F"/>
          <w:sz w:val="24"/>
          <w:szCs w:val="24"/>
          <w:lang w:eastAsia="en-GB"/>
        </w:rPr>
      </w:pPr>
      <w:r w:rsidRPr="00857451">
        <w:rPr>
          <w:rFonts w:ascii="Times New Roman" w:eastAsia="Times New Roman" w:hAnsi="Times New Roman" w:cs="Times New Roman"/>
          <w:b/>
          <w:bCs/>
          <w:color w:val="1F1F1F"/>
          <w:sz w:val="24"/>
          <w:szCs w:val="24"/>
          <w:lang w:eastAsia="en-GB"/>
        </w:rPr>
        <w:t>Model</w:t>
      </w:r>
      <w:r w:rsidRPr="00857451">
        <w:rPr>
          <w:rFonts w:ascii="Times New Roman" w:eastAsia="Times New Roman" w:hAnsi="Times New Roman" w:cs="Times New Roman"/>
          <w:b/>
          <w:bCs/>
          <w:color w:val="1F1F1F"/>
          <w:sz w:val="24"/>
          <w:szCs w:val="24"/>
          <w:lang w:eastAsia="en-GB"/>
        </w:rPr>
        <w:t>:</w:t>
      </w:r>
    </w:p>
    <w:p w14:paraId="05CA1182" w14:textId="77777777" w:rsidR="00857451" w:rsidRPr="00857451" w:rsidRDefault="00857451" w:rsidP="00857451">
      <w:pPr>
        <w:shd w:val="clear" w:color="auto" w:fill="FFFFFF"/>
        <w:spacing w:before="360" w:after="36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The model represents the data and business logic of the application. In this case, the model would include things like:</w:t>
      </w:r>
    </w:p>
    <w:p w14:paraId="340E594E" w14:textId="77777777" w:rsidR="00857451" w:rsidRPr="00857451" w:rsidRDefault="00857451" w:rsidP="00857451">
      <w:pPr>
        <w:pStyle w:val="ListParagraph"/>
        <w:numPr>
          <w:ilvl w:val="0"/>
          <w:numId w:val="56"/>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User profiles</w:t>
      </w:r>
    </w:p>
    <w:p w14:paraId="2584DE34" w14:textId="77777777" w:rsidR="00857451" w:rsidRPr="00857451" w:rsidRDefault="00857451" w:rsidP="00857451">
      <w:pPr>
        <w:pStyle w:val="ListParagraph"/>
        <w:numPr>
          <w:ilvl w:val="0"/>
          <w:numId w:val="56"/>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Interview questions and answers</w:t>
      </w:r>
    </w:p>
    <w:p w14:paraId="754D34B3" w14:textId="77777777" w:rsidR="00857451" w:rsidRPr="00857451" w:rsidRDefault="00857451" w:rsidP="00857451">
      <w:pPr>
        <w:pStyle w:val="ListParagraph"/>
        <w:numPr>
          <w:ilvl w:val="0"/>
          <w:numId w:val="56"/>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Expert profiles</w:t>
      </w:r>
    </w:p>
    <w:p w14:paraId="2DEB9FA1" w14:textId="77777777" w:rsidR="00857451" w:rsidRDefault="00857451" w:rsidP="00857451">
      <w:pPr>
        <w:pStyle w:val="ListParagraph"/>
        <w:numPr>
          <w:ilvl w:val="0"/>
          <w:numId w:val="56"/>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Mock interview results</w:t>
      </w:r>
    </w:p>
    <w:p w14:paraId="7431CB37" w14:textId="305CA75F" w:rsidR="00857451" w:rsidRPr="00857451" w:rsidRDefault="00857451" w:rsidP="00857451">
      <w:pPr>
        <w:shd w:val="clear" w:color="auto" w:fill="FFFFFF"/>
        <w:spacing w:before="360" w:after="360" w:line="240" w:lineRule="auto"/>
        <w:rPr>
          <w:rFonts w:ascii="Times New Roman" w:eastAsia="Times New Roman" w:hAnsi="Times New Roman" w:cs="Times New Roman"/>
          <w:b/>
          <w:bCs/>
          <w:color w:val="1F1F1F"/>
          <w:sz w:val="24"/>
          <w:szCs w:val="24"/>
          <w:lang w:eastAsia="en-GB"/>
        </w:rPr>
      </w:pPr>
      <w:r w:rsidRPr="00857451">
        <w:rPr>
          <w:rFonts w:ascii="Times New Roman" w:eastAsia="Times New Roman" w:hAnsi="Times New Roman" w:cs="Times New Roman"/>
          <w:b/>
          <w:bCs/>
          <w:color w:val="1F1F1F"/>
          <w:sz w:val="24"/>
          <w:szCs w:val="24"/>
          <w:lang w:eastAsia="en-GB"/>
        </w:rPr>
        <w:t>View</w:t>
      </w:r>
      <w:r w:rsidRPr="00857451">
        <w:rPr>
          <w:rFonts w:ascii="Times New Roman" w:eastAsia="Times New Roman" w:hAnsi="Times New Roman" w:cs="Times New Roman"/>
          <w:b/>
          <w:bCs/>
          <w:color w:val="1F1F1F"/>
          <w:sz w:val="24"/>
          <w:szCs w:val="24"/>
          <w:lang w:eastAsia="en-GB"/>
        </w:rPr>
        <w:t>:</w:t>
      </w:r>
    </w:p>
    <w:p w14:paraId="354E032E" w14:textId="77777777" w:rsidR="00857451" w:rsidRPr="00857451" w:rsidRDefault="00857451" w:rsidP="00857451">
      <w:pPr>
        <w:shd w:val="clear" w:color="auto" w:fill="FFFFFF"/>
        <w:spacing w:before="360" w:after="36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The view is the user interface of the application. It is responsible for displaying the data from the model to the user and taking input from the user. In this case, the view would include things like:</w:t>
      </w:r>
    </w:p>
    <w:p w14:paraId="0CDCBB7A" w14:textId="3784E5FF" w:rsidR="00857451" w:rsidRPr="00857451" w:rsidRDefault="00857451" w:rsidP="00857451">
      <w:pPr>
        <w:pStyle w:val="ListParagraph"/>
        <w:numPr>
          <w:ilvl w:val="0"/>
          <w:numId w:val="58"/>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lastRenderedPageBreak/>
        <w:t xml:space="preserve">Home page with a list of subfields related to software </w:t>
      </w:r>
      <w:r w:rsidRPr="00857451">
        <w:rPr>
          <w:rFonts w:ascii="Times New Roman" w:eastAsia="Times New Roman" w:hAnsi="Times New Roman" w:cs="Times New Roman"/>
          <w:color w:val="1F1F1F"/>
          <w:sz w:val="24"/>
          <w:szCs w:val="24"/>
          <w:lang w:eastAsia="en-GB"/>
        </w:rPr>
        <w:t>engineering.</w:t>
      </w:r>
    </w:p>
    <w:p w14:paraId="0B1100E7" w14:textId="77777777" w:rsidR="00857451" w:rsidRPr="00857451" w:rsidRDefault="00857451" w:rsidP="00857451">
      <w:pPr>
        <w:pStyle w:val="ListParagraph"/>
        <w:numPr>
          <w:ilvl w:val="0"/>
          <w:numId w:val="58"/>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Question Bank page with a list of interview questions</w:t>
      </w:r>
    </w:p>
    <w:p w14:paraId="265C5FA2" w14:textId="77777777" w:rsidR="00857451" w:rsidRPr="00857451" w:rsidRDefault="00857451" w:rsidP="00857451">
      <w:pPr>
        <w:pStyle w:val="ListParagraph"/>
        <w:numPr>
          <w:ilvl w:val="0"/>
          <w:numId w:val="58"/>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Expert Panel page with a list of experts</w:t>
      </w:r>
    </w:p>
    <w:p w14:paraId="40CD88CB" w14:textId="05B480B9" w:rsidR="00857451" w:rsidRPr="00857451" w:rsidRDefault="00857451" w:rsidP="00857451">
      <w:pPr>
        <w:pStyle w:val="ListParagraph"/>
        <w:numPr>
          <w:ilvl w:val="0"/>
          <w:numId w:val="58"/>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 xml:space="preserve">Mock Interview page with an interface for the user to practice answering interview </w:t>
      </w:r>
      <w:r w:rsidRPr="00857451">
        <w:rPr>
          <w:rFonts w:ascii="Times New Roman" w:eastAsia="Times New Roman" w:hAnsi="Times New Roman" w:cs="Times New Roman"/>
          <w:color w:val="1F1F1F"/>
          <w:sz w:val="24"/>
          <w:szCs w:val="24"/>
          <w:lang w:eastAsia="en-GB"/>
        </w:rPr>
        <w:t>questions.</w:t>
      </w:r>
    </w:p>
    <w:p w14:paraId="5C32F67C" w14:textId="5CD070AB" w:rsidR="00857451" w:rsidRDefault="00857451" w:rsidP="00857451">
      <w:pPr>
        <w:pStyle w:val="ListParagraph"/>
        <w:numPr>
          <w:ilvl w:val="0"/>
          <w:numId w:val="58"/>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Community engagement</w:t>
      </w:r>
      <w:r w:rsidRPr="00857451">
        <w:rPr>
          <w:rFonts w:ascii="Times New Roman" w:eastAsia="Times New Roman" w:hAnsi="Times New Roman" w:cs="Times New Roman"/>
          <w:color w:val="1F1F1F"/>
          <w:sz w:val="24"/>
          <w:szCs w:val="24"/>
          <w:lang w:eastAsia="en-GB"/>
        </w:rPr>
        <w:t xml:space="preserve"> where users can ask questions and share </w:t>
      </w:r>
      <w:r w:rsidRPr="00857451">
        <w:rPr>
          <w:rFonts w:ascii="Times New Roman" w:eastAsia="Times New Roman" w:hAnsi="Times New Roman" w:cs="Times New Roman"/>
          <w:color w:val="1F1F1F"/>
          <w:sz w:val="24"/>
          <w:szCs w:val="24"/>
          <w:lang w:eastAsia="en-GB"/>
        </w:rPr>
        <w:t>insights.</w:t>
      </w:r>
    </w:p>
    <w:p w14:paraId="6430A91D" w14:textId="166569BF" w:rsidR="00857451" w:rsidRPr="00857451" w:rsidRDefault="00857451" w:rsidP="00857451">
      <w:pPr>
        <w:shd w:val="clear" w:color="auto" w:fill="FFFFFF"/>
        <w:spacing w:before="360" w:after="360" w:line="240" w:lineRule="auto"/>
        <w:rPr>
          <w:rFonts w:ascii="Times New Roman" w:eastAsia="Times New Roman" w:hAnsi="Times New Roman" w:cs="Times New Roman"/>
          <w:b/>
          <w:bCs/>
          <w:color w:val="1F1F1F"/>
          <w:sz w:val="24"/>
          <w:szCs w:val="24"/>
          <w:lang w:eastAsia="en-GB"/>
        </w:rPr>
      </w:pPr>
      <w:r w:rsidRPr="00857451">
        <w:rPr>
          <w:rFonts w:ascii="Times New Roman" w:eastAsia="Times New Roman" w:hAnsi="Times New Roman" w:cs="Times New Roman"/>
          <w:b/>
          <w:bCs/>
          <w:color w:val="1F1F1F"/>
          <w:sz w:val="24"/>
          <w:szCs w:val="24"/>
          <w:lang w:eastAsia="en-GB"/>
        </w:rPr>
        <w:t>Controller</w:t>
      </w:r>
      <w:r w:rsidRPr="00857451">
        <w:rPr>
          <w:rFonts w:ascii="Times New Roman" w:eastAsia="Times New Roman" w:hAnsi="Times New Roman" w:cs="Times New Roman"/>
          <w:b/>
          <w:bCs/>
          <w:color w:val="1F1F1F"/>
          <w:sz w:val="24"/>
          <w:szCs w:val="24"/>
          <w:lang w:eastAsia="en-GB"/>
        </w:rPr>
        <w:t>:</w:t>
      </w:r>
    </w:p>
    <w:p w14:paraId="39D4AD1B" w14:textId="77777777" w:rsidR="00857451" w:rsidRPr="00857451" w:rsidRDefault="00857451" w:rsidP="00857451">
      <w:pPr>
        <w:shd w:val="clear" w:color="auto" w:fill="FFFFFF"/>
        <w:spacing w:before="360" w:after="36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The controller acts as an intermediary between the model and the view. It is responsible for handling user requests, updating the model, and returning the updated view to the user. In this case, the controller would handle things like:</w:t>
      </w:r>
    </w:p>
    <w:p w14:paraId="2F01AA0B" w14:textId="77777777" w:rsidR="00857451" w:rsidRPr="00857451" w:rsidRDefault="00857451" w:rsidP="00857451">
      <w:pPr>
        <w:pStyle w:val="ListParagraph"/>
        <w:numPr>
          <w:ilvl w:val="0"/>
          <w:numId w:val="60"/>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Retrieving a list of interview questions for a given subfield</w:t>
      </w:r>
    </w:p>
    <w:p w14:paraId="6DE53B8A" w14:textId="77777777" w:rsidR="00857451" w:rsidRPr="00857451" w:rsidRDefault="00857451" w:rsidP="00857451">
      <w:pPr>
        <w:pStyle w:val="ListParagraph"/>
        <w:numPr>
          <w:ilvl w:val="0"/>
          <w:numId w:val="60"/>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Saving the user's answers to a mock interview</w:t>
      </w:r>
    </w:p>
    <w:p w14:paraId="0E2A0B48" w14:textId="77777777" w:rsidR="00857451" w:rsidRPr="00857451" w:rsidRDefault="00857451" w:rsidP="00857451">
      <w:pPr>
        <w:pStyle w:val="ListParagraph"/>
        <w:numPr>
          <w:ilvl w:val="0"/>
          <w:numId w:val="60"/>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Forwarding a question to the Expert Panel</w:t>
      </w:r>
    </w:p>
    <w:p w14:paraId="7DFF7D3A" w14:textId="77777777" w:rsidR="00857451" w:rsidRPr="00857451" w:rsidRDefault="00857451" w:rsidP="00857451">
      <w:pPr>
        <w:pStyle w:val="ListParagraph"/>
        <w:numPr>
          <w:ilvl w:val="0"/>
          <w:numId w:val="60"/>
        </w:num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r w:rsidRPr="00857451">
        <w:rPr>
          <w:rFonts w:ascii="Times New Roman" w:eastAsia="Times New Roman" w:hAnsi="Times New Roman" w:cs="Times New Roman"/>
          <w:color w:val="1F1F1F"/>
          <w:sz w:val="24"/>
          <w:szCs w:val="24"/>
          <w:lang w:eastAsia="en-GB"/>
        </w:rPr>
        <w:t>Posting a message to the discussion forum</w:t>
      </w:r>
    </w:p>
    <w:p w14:paraId="63A99F78" w14:textId="77777777" w:rsidR="00857451" w:rsidRPr="00857451" w:rsidRDefault="00857451" w:rsidP="00857451">
      <w:pPr>
        <w:shd w:val="clear" w:color="auto" w:fill="FFFFFF"/>
        <w:spacing w:before="100" w:beforeAutospacing="1" w:after="150" w:line="240" w:lineRule="auto"/>
        <w:rPr>
          <w:rFonts w:ascii="Times New Roman" w:eastAsia="Times New Roman" w:hAnsi="Times New Roman" w:cs="Times New Roman"/>
          <w:color w:val="1F1F1F"/>
          <w:sz w:val="24"/>
          <w:szCs w:val="24"/>
          <w:lang w:eastAsia="en-GB"/>
        </w:rPr>
      </w:pPr>
    </w:p>
    <w:p w14:paraId="490058D3" w14:textId="77777777" w:rsidR="00857451" w:rsidRDefault="00857451" w:rsidP="006D1BE6">
      <w:pPr>
        <w:keepNext/>
        <w:keepLines/>
        <w:numPr>
          <w:ilvl w:val="1"/>
          <w:numId w:val="0"/>
        </w:numPr>
        <w:spacing w:before="280" w:after="280" w:line="240" w:lineRule="atLeast"/>
        <w:outlineLvl w:val="1"/>
        <w:rPr>
          <w:rFonts w:asciiTheme="majorBidi" w:eastAsia="Times New Roman" w:hAnsiTheme="majorBidi" w:cstheme="majorBidi"/>
          <w:b/>
          <w:sz w:val="28"/>
          <w:szCs w:val="20"/>
          <w:lang w:val="en-US"/>
        </w:rPr>
      </w:pPr>
    </w:p>
    <w:p w14:paraId="1EA9427B" w14:textId="3619AC5E" w:rsidR="006D1BE6" w:rsidRPr="004E021C" w:rsidRDefault="006D1BE6" w:rsidP="006D1BE6">
      <w:pPr>
        <w:keepNext/>
        <w:keepLines/>
        <w:numPr>
          <w:ilvl w:val="1"/>
          <w:numId w:val="0"/>
        </w:numPr>
        <w:spacing w:before="280" w:after="280" w:line="240" w:lineRule="atLeast"/>
        <w:outlineLvl w:val="1"/>
        <w:rPr>
          <w:rFonts w:asciiTheme="majorBidi" w:eastAsia="Times New Roman" w:hAnsiTheme="majorBidi" w:cstheme="majorBidi"/>
          <w:b/>
          <w:sz w:val="28"/>
          <w:szCs w:val="20"/>
          <w:lang w:val="en-US"/>
        </w:rPr>
      </w:pPr>
      <w:r w:rsidRPr="004E021C">
        <w:rPr>
          <w:rFonts w:asciiTheme="majorBidi" w:eastAsia="Times New Roman" w:hAnsiTheme="majorBidi" w:cstheme="majorBidi"/>
          <w:b/>
          <w:sz w:val="28"/>
          <w:szCs w:val="20"/>
          <w:lang w:val="en-US"/>
        </w:rPr>
        <w:t>Process flow/Representation</w:t>
      </w:r>
      <w:bookmarkEnd w:id="6"/>
    </w:p>
    <w:p w14:paraId="13D99806" w14:textId="4E7AE932" w:rsidR="005935C2" w:rsidRDefault="005935C2" w:rsidP="008101B6">
      <w:pPr>
        <w:keepNext/>
        <w:keepLines/>
        <w:spacing w:before="480" w:after="240" w:line="240" w:lineRule="atLeast"/>
        <w:jc w:val="center"/>
        <w:outlineLvl w:val="0"/>
        <w:rPr>
          <w:rFonts w:asciiTheme="majorBidi" w:eastAsia="Times New Roman" w:hAnsiTheme="majorBidi" w:cstheme="majorBidi"/>
          <w:b/>
          <w:kern w:val="28"/>
          <w:sz w:val="36"/>
          <w:szCs w:val="20"/>
          <w:lang w:val="en-US"/>
        </w:rPr>
      </w:pPr>
      <w:bookmarkStart w:id="7" w:name="_Toc464124473"/>
      <w:bookmarkStart w:id="8" w:name="_Toc520756797"/>
      <w:r>
        <w:rPr>
          <w:noProof/>
        </w:rPr>
        <w:drawing>
          <wp:inline distT="0" distB="0" distL="0" distR="0" wp14:anchorId="43633F42" wp14:editId="01A59EC1">
            <wp:extent cx="6135694" cy="6953693"/>
            <wp:effectExtent l="0" t="0" r="0" b="0"/>
            <wp:docPr id="33824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3947" cy="6974379"/>
                    </a:xfrm>
                    <a:prstGeom prst="rect">
                      <a:avLst/>
                    </a:prstGeom>
                    <a:noFill/>
                    <a:ln>
                      <a:noFill/>
                    </a:ln>
                  </pic:spPr>
                </pic:pic>
              </a:graphicData>
            </a:graphic>
          </wp:inline>
        </w:drawing>
      </w:r>
    </w:p>
    <w:p w14:paraId="5B801D64" w14:textId="5E5C3E94" w:rsidR="006D1BE6" w:rsidRPr="005935C2" w:rsidRDefault="006D1BE6" w:rsidP="005935C2">
      <w:pPr>
        <w:keepNext/>
        <w:keepLines/>
        <w:spacing w:before="480" w:after="240" w:line="240" w:lineRule="atLeast"/>
        <w:outlineLvl w:val="0"/>
        <w:rPr>
          <w:rFonts w:asciiTheme="majorBidi" w:eastAsia="Times New Roman" w:hAnsiTheme="majorBidi" w:cstheme="majorBidi"/>
          <w:b/>
          <w:kern w:val="28"/>
          <w:sz w:val="36"/>
          <w:szCs w:val="20"/>
          <w:lang w:val="en-US"/>
        </w:rPr>
      </w:pPr>
      <w:r w:rsidRPr="004E021C">
        <w:rPr>
          <w:rFonts w:asciiTheme="majorBidi" w:eastAsia="Times New Roman" w:hAnsiTheme="majorBidi" w:cstheme="majorBidi"/>
          <w:b/>
          <w:kern w:val="28"/>
          <w:sz w:val="36"/>
          <w:szCs w:val="20"/>
          <w:lang w:val="en-US"/>
        </w:rPr>
        <w:lastRenderedPageBreak/>
        <w:t>Design models [along with descriptions]</w:t>
      </w:r>
      <w:bookmarkEnd w:id="7"/>
      <w:bookmarkEnd w:id="8"/>
    </w:p>
    <w:p w14:paraId="5CF479B1" w14:textId="77777777" w:rsidR="006D1BE6" w:rsidRPr="004E021C" w:rsidRDefault="006D1BE6" w:rsidP="006D1BE6">
      <w:pPr>
        <w:spacing w:after="0" w:line="240" w:lineRule="exact"/>
        <w:rPr>
          <w:rFonts w:asciiTheme="majorBidi" w:eastAsia="Times New Roman" w:hAnsiTheme="majorBidi" w:cstheme="majorBidi"/>
          <w:b/>
          <w:sz w:val="24"/>
          <w:szCs w:val="24"/>
          <w:lang w:val="en-US"/>
        </w:rPr>
      </w:pPr>
      <w:r w:rsidRPr="004E021C">
        <w:rPr>
          <w:rFonts w:asciiTheme="majorBidi" w:eastAsia="Times New Roman" w:hAnsiTheme="majorBidi" w:cstheme="majorBidi"/>
          <w:b/>
          <w:sz w:val="24"/>
          <w:szCs w:val="24"/>
          <w:lang w:val="en-US"/>
        </w:rPr>
        <w:t>The applicable models may include:</w:t>
      </w:r>
    </w:p>
    <w:p w14:paraId="29ED5883" w14:textId="77777777" w:rsidR="006D1BE6" w:rsidRPr="004E021C" w:rsidRDefault="006D1BE6" w:rsidP="006D1BE6">
      <w:pPr>
        <w:spacing w:after="0" w:line="240" w:lineRule="exact"/>
        <w:rPr>
          <w:rFonts w:asciiTheme="majorBidi" w:eastAsia="Times New Roman" w:hAnsiTheme="majorBidi" w:cstheme="majorBidi"/>
          <w:b/>
          <w:sz w:val="24"/>
          <w:szCs w:val="24"/>
          <w:lang w:val="en-US"/>
        </w:rPr>
      </w:pPr>
    </w:p>
    <w:p w14:paraId="116971EF" w14:textId="77777777" w:rsidR="006D1BE6" w:rsidRPr="004E021C" w:rsidRDefault="006D1BE6" w:rsidP="00BC4E81">
      <w:pPr>
        <w:numPr>
          <w:ilvl w:val="0"/>
          <w:numId w:val="26"/>
        </w:numPr>
        <w:spacing w:after="200" w:line="276" w:lineRule="auto"/>
        <w:contextualSpacing/>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Class Diagram</w:t>
      </w:r>
    </w:p>
    <w:p w14:paraId="15449739" w14:textId="77777777" w:rsidR="006D1BE6" w:rsidRPr="004E021C" w:rsidRDefault="006D1BE6" w:rsidP="00BC4E81">
      <w:pPr>
        <w:numPr>
          <w:ilvl w:val="0"/>
          <w:numId w:val="26"/>
        </w:numPr>
        <w:spacing w:after="200" w:line="276" w:lineRule="auto"/>
        <w:contextualSpacing/>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Sequence Diagram</w:t>
      </w:r>
    </w:p>
    <w:p w14:paraId="036A1E6F" w14:textId="77777777" w:rsidR="006D1BE6" w:rsidRPr="004E021C" w:rsidRDefault="006D1BE6" w:rsidP="00BC4E81">
      <w:pPr>
        <w:numPr>
          <w:ilvl w:val="0"/>
          <w:numId w:val="26"/>
        </w:numPr>
        <w:spacing w:after="200" w:line="276" w:lineRule="auto"/>
        <w:contextualSpacing/>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State Transition Diagram</w:t>
      </w:r>
    </w:p>
    <w:p w14:paraId="191E28B2" w14:textId="77777777" w:rsidR="006D1BE6" w:rsidRPr="004E021C" w:rsidRDefault="006D1BE6" w:rsidP="00BC4E81">
      <w:pPr>
        <w:numPr>
          <w:ilvl w:val="0"/>
          <w:numId w:val="26"/>
        </w:numPr>
        <w:spacing w:after="200" w:line="276" w:lineRule="auto"/>
        <w:contextualSpacing/>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Data Flow Diagram</w:t>
      </w:r>
    </w:p>
    <w:p w14:paraId="0F6FAAE7"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Insert </w:t>
      </w:r>
      <w:r w:rsidRPr="004E021C">
        <w:rPr>
          <w:rFonts w:asciiTheme="majorBidi" w:eastAsia="Times New Roman" w:hAnsiTheme="majorBidi" w:cstheme="majorBidi"/>
          <w:b/>
          <w:i/>
          <w:sz w:val="24"/>
          <w:szCs w:val="24"/>
          <w:u w:val="single"/>
          <w:lang w:val="en-US"/>
        </w:rPr>
        <w:t>applicable</w:t>
      </w:r>
      <w:r w:rsidRPr="004E021C">
        <w:rPr>
          <w:rFonts w:asciiTheme="majorBidi" w:eastAsia="Times New Roman" w:hAnsiTheme="majorBidi" w:cstheme="majorBidi"/>
          <w:sz w:val="24"/>
          <w:szCs w:val="24"/>
          <w:lang w:val="en-US"/>
        </w:rPr>
        <w:t xml:space="preserve"> system models here. </w:t>
      </w:r>
    </w:p>
    <w:p w14:paraId="49FC14F8"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p>
    <w:p w14:paraId="66BD38A5"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You should be clear about all the concepts used in your diagrams for example for class diagram you should know about aggregation, composition, </w:t>
      </w:r>
      <w:r w:rsidR="004E021C" w:rsidRPr="004E021C">
        <w:rPr>
          <w:rFonts w:asciiTheme="majorBidi" w:eastAsia="Times New Roman" w:hAnsiTheme="majorBidi" w:cstheme="majorBidi"/>
          <w:sz w:val="24"/>
          <w:szCs w:val="24"/>
          <w:lang w:val="en-US"/>
        </w:rPr>
        <w:t>and inheritance</w:t>
      </w:r>
      <w:r w:rsidRPr="004E021C">
        <w:rPr>
          <w:rFonts w:asciiTheme="majorBidi" w:eastAsia="Times New Roman" w:hAnsiTheme="majorBidi" w:cstheme="majorBidi"/>
          <w:sz w:val="24"/>
          <w:szCs w:val="24"/>
          <w:lang w:val="en-US"/>
        </w:rPr>
        <w:t xml:space="preserve">/generalization.  Also ensure visibility of all diagrams. </w:t>
      </w:r>
    </w:p>
    <w:p w14:paraId="043307E2" w14:textId="77777777" w:rsidR="006D1BE6" w:rsidRPr="004E021C" w:rsidRDefault="006D1BE6" w:rsidP="006D1BE6">
      <w:pPr>
        <w:spacing w:after="0" w:line="240" w:lineRule="exact"/>
        <w:jc w:val="both"/>
        <w:rPr>
          <w:rFonts w:asciiTheme="majorBidi" w:eastAsia="Times New Roman" w:hAnsiTheme="majorBidi" w:cstheme="majorBidi"/>
          <w:i/>
          <w:sz w:val="24"/>
          <w:szCs w:val="24"/>
          <w:lang w:val="en-US"/>
        </w:rPr>
      </w:pPr>
    </w:p>
    <w:p w14:paraId="34C218D5"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Class diagram and associated models shall only be necessary for </w:t>
      </w:r>
      <w:r w:rsidR="005E04E4" w:rsidRPr="004E021C">
        <w:rPr>
          <w:rFonts w:asciiTheme="majorBidi" w:eastAsia="Times New Roman" w:hAnsiTheme="majorBidi" w:cstheme="majorBidi"/>
          <w:sz w:val="24"/>
          <w:szCs w:val="24"/>
          <w:lang w:val="en-US"/>
        </w:rPr>
        <w:t>object-oriented</w:t>
      </w:r>
      <w:r w:rsidRPr="004E021C">
        <w:rPr>
          <w:rFonts w:asciiTheme="majorBidi" w:eastAsia="Times New Roman" w:hAnsiTheme="majorBidi" w:cstheme="majorBidi"/>
          <w:sz w:val="24"/>
          <w:szCs w:val="24"/>
          <w:lang w:val="en-US"/>
        </w:rPr>
        <w:t xml:space="preserve"> approach. In case of procedural, create a DFD. Data flow diagram should be extended to 2-3 levels. It should clearly list all processes, their sources/sinks and data stores.</w:t>
      </w:r>
    </w:p>
    <w:p w14:paraId="153F71E8"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p>
    <w:p w14:paraId="3E01928B" w14:textId="77777777" w:rsidR="006D1BE6" w:rsidRPr="004E021C" w:rsidRDefault="006D1BE6" w:rsidP="006D1BE6">
      <w:pPr>
        <w:spacing w:after="0" w:line="240" w:lineRule="exact"/>
        <w:jc w:val="both"/>
        <w:rPr>
          <w:rFonts w:asciiTheme="majorBidi" w:eastAsia="Times New Roman" w:hAnsiTheme="majorBidi" w:cstheme="majorBidi"/>
          <w:b/>
          <w:sz w:val="24"/>
          <w:szCs w:val="24"/>
          <w:lang w:val="en-US"/>
        </w:rPr>
      </w:pPr>
      <w:r w:rsidRPr="004E021C">
        <w:rPr>
          <w:rFonts w:asciiTheme="majorBidi" w:eastAsia="Times New Roman" w:hAnsiTheme="majorBidi" w:cstheme="majorBidi"/>
          <w:b/>
          <w:sz w:val="24"/>
          <w:szCs w:val="24"/>
          <w:lang w:val="en-US"/>
        </w:rPr>
        <w:t>Note: System design should be complete in all aspects. Create any/all diagrams if you need to. A DFD can also be supplemented by a State Transition Diagram depending on the nature of the project.</w:t>
      </w:r>
    </w:p>
    <w:p w14:paraId="5D5FC05A" w14:textId="77777777" w:rsidR="006D1BE6" w:rsidRPr="004E021C" w:rsidRDefault="006D1BE6" w:rsidP="006D1BE6">
      <w:pPr>
        <w:spacing w:after="0" w:line="240" w:lineRule="exact"/>
        <w:jc w:val="both"/>
        <w:rPr>
          <w:rFonts w:asciiTheme="majorBidi" w:eastAsia="Times New Roman" w:hAnsiTheme="majorBidi" w:cstheme="majorBidi"/>
          <w:b/>
          <w:sz w:val="24"/>
          <w:szCs w:val="24"/>
          <w:lang w:val="en-US"/>
        </w:rPr>
      </w:pPr>
    </w:p>
    <w:p w14:paraId="3D631F14" w14:textId="77777777" w:rsidR="006D1BE6" w:rsidRPr="004E021C" w:rsidRDefault="006D1BE6" w:rsidP="006D1BE6">
      <w:pPr>
        <w:spacing w:after="0" w:line="240" w:lineRule="exact"/>
        <w:jc w:val="both"/>
        <w:rPr>
          <w:rFonts w:asciiTheme="majorBidi" w:eastAsia="Times New Roman" w:hAnsiTheme="majorBidi" w:cstheme="majorBidi"/>
          <w:b/>
          <w:sz w:val="24"/>
          <w:szCs w:val="24"/>
          <w:lang w:val="en-US"/>
        </w:rPr>
      </w:pPr>
      <w:r w:rsidRPr="004E021C">
        <w:rPr>
          <w:rFonts w:asciiTheme="majorBidi" w:eastAsia="Times New Roman" w:hAnsiTheme="majorBidi" w:cstheme="majorBidi"/>
          <w:b/>
          <w:sz w:val="24"/>
          <w:szCs w:val="24"/>
          <w:lang w:val="en-US"/>
        </w:rPr>
        <w:t>Hardware projects can include Schematic diagram, System block diagram, timing diagram, Flow charts as replacement of sequence diagram/ Data flow diagram AFTER CONSULTATION WITH THEIR SUPERVISORS. Choice of models must be properly justified.</w:t>
      </w:r>
    </w:p>
    <w:p w14:paraId="1EAC08B3" w14:textId="77777777" w:rsidR="006D1BE6" w:rsidRPr="004E021C" w:rsidRDefault="006D1BE6" w:rsidP="006D1BE6">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9" w:name="_Toc520756798"/>
      <w:r w:rsidRPr="004E021C">
        <w:rPr>
          <w:rFonts w:asciiTheme="majorBidi" w:eastAsia="Times New Roman" w:hAnsiTheme="majorBidi" w:cstheme="majorBidi"/>
          <w:b/>
          <w:kern w:val="28"/>
          <w:sz w:val="36"/>
          <w:szCs w:val="20"/>
          <w:lang w:val="en-US"/>
        </w:rPr>
        <w:t>Data design</w:t>
      </w:r>
      <w:bookmarkEnd w:id="9"/>
      <w:r w:rsidRPr="004E021C">
        <w:rPr>
          <w:rFonts w:asciiTheme="majorBidi" w:eastAsia="Times New Roman" w:hAnsiTheme="majorBidi" w:cstheme="majorBidi"/>
          <w:b/>
          <w:kern w:val="28"/>
          <w:sz w:val="36"/>
          <w:szCs w:val="20"/>
          <w:lang w:val="en-US"/>
        </w:rPr>
        <w:t xml:space="preserve">  </w:t>
      </w:r>
    </w:p>
    <w:p w14:paraId="48D68AFA"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Explain how the information domain of your system is transformed into data structures. Describe how the major data or system entities are stored, processed and organized. </w:t>
      </w:r>
    </w:p>
    <w:p w14:paraId="699E6B64"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p>
    <w:p w14:paraId="7D8ABB9C"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List any databases or data storage items. </w:t>
      </w:r>
    </w:p>
    <w:p w14:paraId="4E4C392C" w14:textId="77777777" w:rsidR="006D1BE6" w:rsidRPr="004E021C" w:rsidRDefault="006D1BE6" w:rsidP="006D1BE6">
      <w:pPr>
        <w:keepNext/>
        <w:keepLines/>
        <w:numPr>
          <w:ilvl w:val="1"/>
          <w:numId w:val="0"/>
        </w:numPr>
        <w:spacing w:before="280" w:after="280" w:line="240" w:lineRule="atLeast"/>
        <w:outlineLvl w:val="1"/>
        <w:rPr>
          <w:rFonts w:asciiTheme="majorBidi" w:eastAsia="Times New Roman" w:hAnsiTheme="majorBidi" w:cstheme="majorBidi"/>
          <w:b/>
          <w:sz w:val="28"/>
          <w:szCs w:val="20"/>
          <w:lang w:val="en-US"/>
        </w:rPr>
      </w:pPr>
      <w:bookmarkStart w:id="10" w:name="_Toc520756799"/>
      <w:r w:rsidRPr="004E021C">
        <w:rPr>
          <w:rFonts w:asciiTheme="majorBidi" w:eastAsia="Times New Roman" w:hAnsiTheme="majorBidi" w:cstheme="majorBidi"/>
          <w:b/>
          <w:sz w:val="28"/>
          <w:szCs w:val="20"/>
          <w:lang w:val="en-US"/>
        </w:rPr>
        <w:t>Data dictionary</w:t>
      </w:r>
      <w:bookmarkEnd w:id="10"/>
    </w:p>
    <w:p w14:paraId="5D3A1D3B"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Alphabetically list the system entities or major data along with their types and descriptions. If you provided a functional description, list all the functions and function parameters. If you provided an OO description, list the objects and its attributes, methods and method parameters. </w:t>
      </w:r>
    </w:p>
    <w:p w14:paraId="19804EE1" w14:textId="77777777" w:rsidR="006D1BE6" w:rsidRPr="004E021C" w:rsidRDefault="006D1BE6" w:rsidP="006D1BE6">
      <w:pPr>
        <w:spacing w:after="0" w:line="240" w:lineRule="exact"/>
        <w:rPr>
          <w:rFonts w:asciiTheme="majorBidi" w:eastAsia="Times New Roman" w:hAnsiTheme="majorBidi" w:cstheme="majorBidi"/>
          <w:sz w:val="24"/>
          <w:szCs w:val="20"/>
          <w:lang w:val="en-US"/>
        </w:rPr>
      </w:pPr>
    </w:p>
    <w:p w14:paraId="6A5EDD89" w14:textId="77777777" w:rsidR="006D1BE6" w:rsidRPr="004E021C" w:rsidRDefault="006D1BE6" w:rsidP="006D1BE6">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11" w:name="_Toc441587938"/>
      <w:bookmarkStart w:id="12" w:name="_Toc464124474"/>
      <w:bookmarkStart w:id="13" w:name="_Toc520756800"/>
      <w:r w:rsidRPr="004E021C">
        <w:rPr>
          <w:rFonts w:asciiTheme="majorBidi" w:eastAsia="Times New Roman" w:hAnsiTheme="majorBidi" w:cstheme="majorBidi"/>
          <w:b/>
          <w:kern w:val="28"/>
          <w:sz w:val="36"/>
          <w:szCs w:val="20"/>
          <w:lang w:val="en-US"/>
        </w:rPr>
        <w:t>Algorithm &amp; Implementation</w:t>
      </w:r>
      <w:bookmarkEnd w:id="11"/>
      <w:bookmarkEnd w:id="12"/>
      <w:bookmarkEnd w:id="13"/>
    </w:p>
    <w:p w14:paraId="5465BBC4"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In this section, we take a closer look at what each component does in a more systematic way. Provide a summary of your algorithm for each function listed in procedural description language (PDL) or pseudo code. </w:t>
      </w:r>
    </w:p>
    <w:p w14:paraId="5DE136BA"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p>
    <w:p w14:paraId="23FD6652"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If you gave an OO description, summarize each object member function for all the objects listed in PDL or </w:t>
      </w:r>
      <w:r w:rsidR="004E021C" w:rsidRPr="004E021C">
        <w:rPr>
          <w:rFonts w:asciiTheme="majorBidi" w:eastAsia="Times New Roman" w:hAnsiTheme="majorBidi" w:cstheme="majorBidi"/>
          <w:sz w:val="24"/>
          <w:szCs w:val="24"/>
          <w:lang w:val="en-US"/>
        </w:rPr>
        <w:t>pseudo code</w:t>
      </w:r>
      <w:r w:rsidRPr="004E021C">
        <w:rPr>
          <w:rFonts w:asciiTheme="majorBidi" w:eastAsia="Times New Roman" w:hAnsiTheme="majorBidi" w:cstheme="majorBidi"/>
          <w:sz w:val="24"/>
          <w:szCs w:val="24"/>
          <w:lang w:val="en-US"/>
        </w:rPr>
        <w:t xml:space="preserve">. Describe any local data when necessary. </w:t>
      </w:r>
    </w:p>
    <w:p w14:paraId="4B4B2F15" w14:textId="77777777" w:rsidR="006D1BE6" w:rsidRPr="004E021C" w:rsidRDefault="006D1BE6" w:rsidP="006D1BE6">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14" w:name="_Toc520756801"/>
      <w:r w:rsidRPr="004E021C">
        <w:rPr>
          <w:rFonts w:asciiTheme="majorBidi" w:eastAsia="Times New Roman" w:hAnsiTheme="majorBidi" w:cstheme="majorBidi"/>
          <w:b/>
          <w:kern w:val="28"/>
          <w:sz w:val="36"/>
          <w:szCs w:val="20"/>
          <w:lang w:val="en-US"/>
        </w:rPr>
        <w:t>Software requirements traceability matrix</w:t>
      </w:r>
      <w:bookmarkEnd w:id="14"/>
    </w:p>
    <w:p w14:paraId="1E5A038F"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This section should contain a table that </w:t>
      </w:r>
      <w:r w:rsidR="005E04E4" w:rsidRPr="004E021C">
        <w:rPr>
          <w:rFonts w:asciiTheme="majorBidi" w:eastAsia="Times New Roman" w:hAnsiTheme="majorBidi" w:cstheme="majorBidi"/>
          <w:sz w:val="24"/>
          <w:szCs w:val="24"/>
          <w:lang w:val="en-US"/>
        </w:rPr>
        <w:t>summarizes</w:t>
      </w:r>
      <w:r w:rsidRPr="004E021C">
        <w:rPr>
          <w:rFonts w:asciiTheme="majorBidi" w:eastAsia="Times New Roman" w:hAnsiTheme="majorBidi" w:cstheme="majorBidi"/>
          <w:sz w:val="24"/>
          <w:szCs w:val="24"/>
          <w:lang w:val="en-US"/>
        </w:rPr>
        <w:t xml:space="preserve"> how each software requirement has been met in this document. The tabular format permits one-to-one and one-to-many relationships to be shown.</w:t>
      </w:r>
    </w:p>
    <w:p w14:paraId="7E4750FF"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p>
    <w:p w14:paraId="10FB54DB"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p>
    <w:p w14:paraId="14F2FFBF" w14:textId="77777777" w:rsidR="006D1BE6" w:rsidRPr="004E021C" w:rsidRDefault="006D1BE6" w:rsidP="006D1BE6">
      <w:pPr>
        <w:keepNext/>
        <w:spacing w:after="0" w:line="240" w:lineRule="exact"/>
        <w:rPr>
          <w:rFonts w:asciiTheme="majorBidi" w:eastAsia="Times New Roman" w:hAnsiTheme="majorBidi" w:cstheme="majorBidi"/>
          <w:b/>
          <w:bCs/>
          <w:sz w:val="20"/>
          <w:szCs w:val="20"/>
          <w:lang w:val="en-US"/>
        </w:rPr>
      </w:pPr>
      <w:r w:rsidRPr="004E021C">
        <w:rPr>
          <w:rFonts w:asciiTheme="majorBidi" w:eastAsia="Times New Roman" w:hAnsiTheme="majorBidi" w:cstheme="majorBidi"/>
          <w:b/>
          <w:bCs/>
          <w:sz w:val="20"/>
          <w:szCs w:val="20"/>
          <w:lang w:val="en-US"/>
        </w:rPr>
        <w:t xml:space="preserve">Table </w:t>
      </w:r>
      <w:r w:rsidRPr="004E021C">
        <w:rPr>
          <w:rFonts w:asciiTheme="majorBidi" w:eastAsia="Times New Roman" w:hAnsiTheme="majorBidi" w:cstheme="majorBidi"/>
          <w:b/>
          <w:bCs/>
          <w:noProof/>
          <w:sz w:val="20"/>
          <w:szCs w:val="20"/>
          <w:lang w:val="en-US"/>
        </w:rPr>
        <w:fldChar w:fldCharType="begin"/>
      </w:r>
      <w:r w:rsidRPr="004E021C">
        <w:rPr>
          <w:rFonts w:asciiTheme="majorBidi" w:eastAsia="Times New Roman" w:hAnsiTheme="majorBidi" w:cstheme="majorBidi"/>
          <w:b/>
          <w:bCs/>
          <w:noProof/>
          <w:sz w:val="20"/>
          <w:szCs w:val="20"/>
          <w:lang w:val="en-US"/>
        </w:rPr>
        <w:instrText xml:space="preserve"> SEQ Table \* ARABIC </w:instrText>
      </w:r>
      <w:r w:rsidRPr="004E021C">
        <w:rPr>
          <w:rFonts w:asciiTheme="majorBidi" w:eastAsia="Times New Roman" w:hAnsiTheme="majorBidi" w:cstheme="majorBidi"/>
          <w:b/>
          <w:bCs/>
          <w:noProof/>
          <w:sz w:val="20"/>
          <w:szCs w:val="20"/>
          <w:lang w:val="en-US"/>
        </w:rPr>
        <w:fldChar w:fldCharType="separate"/>
      </w:r>
      <w:r w:rsidR="00106C85">
        <w:rPr>
          <w:rFonts w:asciiTheme="majorBidi" w:eastAsia="Times New Roman" w:hAnsiTheme="majorBidi" w:cstheme="majorBidi"/>
          <w:b/>
          <w:bCs/>
          <w:noProof/>
          <w:sz w:val="20"/>
          <w:szCs w:val="20"/>
          <w:lang w:val="en-US"/>
        </w:rPr>
        <w:t>1</w:t>
      </w:r>
      <w:r w:rsidRPr="004E021C">
        <w:rPr>
          <w:rFonts w:asciiTheme="majorBidi" w:eastAsia="Times New Roman" w:hAnsiTheme="majorBidi" w:cstheme="majorBidi"/>
          <w:b/>
          <w:bCs/>
          <w:noProof/>
          <w:sz w:val="20"/>
          <w:szCs w:val="20"/>
          <w:lang w:val="en-US"/>
        </w:rPr>
        <w:fldChar w:fldCharType="end"/>
      </w:r>
      <w:r w:rsidRPr="004E021C">
        <w:rPr>
          <w:rFonts w:asciiTheme="majorBidi" w:eastAsia="Times New Roman" w:hAnsiTheme="majorBidi" w:cstheme="majorBidi"/>
          <w:b/>
          <w:bCs/>
          <w:sz w:val="20"/>
          <w:szCs w:val="20"/>
          <w:lang w:val="en-US"/>
        </w:rPr>
        <w:t xml:space="preserve"> Requirements Traceability Matrix</w:t>
      </w:r>
    </w:p>
    <w:tbl>
      <w:tblPr>
        <w:tblW w:w="9495" w:type="dxa"/>
        <w:tblInd w:w="10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1800"/>
        <w:gridCol w:w="1980"/>
        <w:gridCol w:w="2880"/>
        <w:gridCol w:w="2835"/>
      </w:tblGrid>
      <w:tr w:rsidR="006D1BE6" w:rsidRPr="004E021C" w14:paraId="189385F1" w14:textId="77777777" w:rsidTr="00520539">
        <w:tc>
          <w:tcPr>
            <w:tcW w:w="1800" w:type="dxa"/>
          </w:tcPr>
          <w:p w14:paraId="4949FFFA" w14:textId="77777777" w:rsidR="006D1BE6" w:rsidRPr="004E021C" w:rsidRDefault="006D1BE6" w:rsidP="006D1BE6">
            <w:pPr>
              <w:spacing w:after="0" w:line="240" w:lineRule="exact"/>
              <w:jc w:val="both"/>
              <w:rPr>
                <w:rFonts w:asciiTheme="majorBidi" w:eastAsia="Times New Roman" w:hAnsiTheme="majorBidi" w:cstheme="majorBidi"/>
                <w:b/>
                <w:sz w:val="24"/>
                <w:szCs w:val="20"/>
                <w:lang w:val="en-US"/>
              </w:rPr>
            </w:pPr>
            <w:r w:rsidRPr="004E021C">
              <w:rPr>
                <w:rFonts w:asciiTheme="majorBidi" w:eastAsia="Times New Roman" w:hAnsiTheme="majorBidi" w:cstheme="majorBidi"/>
                <w:b/>
                <w:sz w:val="24"/>
                <w:szCs w:val="20"/>
                <w:lang w:val="en-US"/>
              </w:rPr>
              <w:t>Req. Number</w:t>
            </w:r>
          </w:p>
        </w:tc>
        <w:tc>
          <w:tcPr>
            <w:tcW w:w="1980" w:type="dxa"/>
          </w:tcPr>
          <w:p w14:paraId="36EDFF80" w14:textId="77777777" w:rsidR="006D1BE6" w:rsidRPr="004E021C" w:rsidRDefault="006D1BE6" w:rsidP="006D1BE6">
            <w:pPr>
              <w:spacing w:after="0" w:line="240" w:lineRule="exact"/>
              <w:jc w:val="both"/>
              <w:rPr>
                <w:rFonts w:asciiTheme="majorBidi" w:eastAsia="Times New Roman" w:hAnsiTheme="majorBidi" w:cstheme="majorBidi"/>
                <w:b/>
                <w:sz w:val="24"/>
                <w:szCs w:val="20"/>
                <w:lang w:val="en-US"/>
              </w:rPr>
            </w:pPr>
            <w:r w:rsidRPr="004E021C">
              <w:rPr>
                <w:rFonts w:asciiTheme="majorBidi" w:eastAsia="Times New Roman" w:hAnsiTheme="majorBidi" w:cstheme="majorBidi"/>
                <w:b/>
                <w:sz w:val="24"/>
                <w:szCs w:val="20"/>
                <w:lang w:val="en-US"/>
              </w:rPr>
              <w:t>Ref. Item</w:t>
            </w:r>
          </w:p>
        </w:tc>
        <w:tc>
          <w:tcPr>
            <w:tcW w:w="2880" w:type="dxa"/>
          </w:tcPr>
          <w:p w14:paraId="636F97A2" w14:textId="77777777" w:rsidR="006D1BE6" w:rsidRPr="004E021C" w:rsidRDefault="006D1BE6" w:rsidP="006D1BE6">
            <w:pPr>
              <w:spacing w:after="0" w:line="240" w:lineRule="exact"/>
              <w:jc w:val="both"/>
              <w:rPr>
                <w:rFonts w:asciiTheme="majorBidi" w:eastAsia="Times New Roman" w:hAnsiTheme="majorBidi" w:cstheme="majorBidi"/>
                <w:b/>
                <w:sz w:val="24"/>
                <w:szCs w:val="20"/>
                <w:lang w:val="en-US"/>
              </w:rPr>
            </w:pPr>
            <w:r w:rsidRPr="004E021C">
              <w:rPr>
                <w:rFonts w:asciiTheme="majorBidi" w:eastAsia="Times New Roman" w:hAnsiTheme="majorBidi" w:cstheme="majorBidi"/>
                <w:b/>
                <w:sz w:val="24"/>
                <w:szCs w:val="20"/>
                <w:lang w:val="en-US"/>
              </w:rPr>
              <w:t>Design Component</w:t>
            </w:r>
          </w:p>
        </w:tc>
        <w:tc>
          <w:tcPr>
            <w:tcW w:w="2835" w:type="dxa"/>
          </w:tcPr>
          <w:p w14:paraId="4B18FC4A" w14:textId="77777777" w:rsidR="006D1BE6" w:rsidRPr="004E021C" w:rsidRDefault="006D1BE6" w:rsidP="006D1BE6">
            <w:pPr>
              <w:spacing w:after="0" w:line="240" w:lineRule="exact"/>
              <w:jc w:val="both"/>
              <w:rPr>
                <w:rFonts w:asciiTheme="majorBidi" w:eastAsia="Times New Roman" w:hAnsiTheme="majorBidi" w:cstheme="majorBidi"/>
                <w:b/>
                <w:sz w:val="24"/>
                <w:szCs w:val="20"/>
                <w:lang w:val="en-US"/>
              </w:rPr>
            </w:pPr>
            <w:r w:rsidRPr="004E021C">
              <w:rPr>
                <w:rFonts w:asciiTheme="majorBidi" w:eastAsia="Times New Roman" w:hAnsiTheme="majorBidi" w:cstheme="majorBidi"/>
                <w:b/>
                <w:sz w:val="24"/>
                <w:szCs w:val="20"/>
                <w:lang w:val="en-US"/>
              </w:rPr>
              <w:t>Component Items</w:t>
            </w:r>
          </w:p>
        </w:tc>
      </w:tr>
      <w:tr w:rsidR="006D1BE6" w:rsidRPr="004E021C" w14:paraId="755E6DC3" w14:textId="77777777" w:rsidTr="00520539">
        <w:tc>
          <w:tcPr>
            <w:tcW w:w="1800" w:type="dxa"/>
          </w:tcPr>
          <w:p w14:paraId="6E8626F8"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FR01</w:t>
            </w:r>
          </w:p>
        </w:tc>
        <w:tc>
          <w:tcPr>
            <w:tcW w:w="1980" w:type="dxa"/>
          </w:tcPr>
          <w:p w14:paraId="2B91EFAE"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Class Diagram</w:t>
            </w:r>
          </w:p>
        </w:tc>
        <w:tc>
          <w:tcPr>
            <w:tcW w:w="2880" w:type="dxa"/>
          </w:tcPr>
          <w:p w14:paraId="18A4BC28"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ClassName</w:t>
            </w:r>
          </w:p>
        </w:tc>
        <w:tc>
          <w:tcPr>
            <w:tcW w:w="2835" w:type="dxa"/>
          </w:tcPr>
          <w:p w14:paraId="02D30B20"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FunctionName(s)</w:t>
            </w:r>
          </w:p>
        </w:tc>
      </w:tr>
      <w:tr w:rsidR="006D1BE6" w:rsidRPr="004E021C" w14:paraId="6F8EAC33" w14:textId="77777777" w:rsidTr="00520539">
        <w:tc>
          <w:tcPr>
            <w:tcW w:w="9495" w:type="dxa"/>
            <w:gridSpan w:val="4"/>
          </w:tcPr>
          <w:p w14:paraId="42A5D950" w14:textId="77777777" w:rsidR="006D1BE6" w:rsidRPr="004E021C" w:rsidRDefault="006D1BE6" w:rsidP="006D1BE6">
            <w:pPr>
              <w:spacing w:after="120" w:line="240" w:lineRule="exact"/>
              <w:jc w:val="center"/>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OR</w:t>
            </w:r>
          </w:p>
        </w:tc>
      </w:tr>
      <w:tr w:rsidR="006D1BE6" w:rsidRPr="004E021C" w14:paraId="10E269E5" w14:textId="77777777" w:rsidTr="00520539">
        <w:tc>
          <w:tcPr>
            <w:tcW w:w="1800" w:type="dxa"/>
          </w:tcPr>
          <w:p w14:paraId="4F710E12"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FR01</w:t>
            </w:r>
          </w:p>
        </w:tc>
        <w:tc>
          <w:tcPr>
            <w:tcW w:w="1980" w:type="dxa"/>
          </w:tcPr>
          <w:p w14:paraId="3F35B7F5"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 xml:space="preserve">DFD </w:t>
            </w:r>
          </w:p>
        </w:tc>
        <w:tc>
          <w:tcPr>
            <w:tcW w:w="2880" w:type="dxa"/>
          </w:tcPr>
          <w:p w14:paraId="0ADF0FAB"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DiagramNumber/Level</w:t>
            </w:r>
          </w:p>
        </w:tc>
        <w:tc>
          <w:tcPr>
            <w:tcW w:w="2835" w:type="dxa"/>
          </w:tcPr>
          <w:p w14:paraId="2A68C88C" w14:textId="77777777" w:rsidR="006D1BE6" w:rsidRPr="004E021C" w:rsidRDefault="006D1BE6" w:rsidP="006D1BE6">
            <w:pPr>
              <w:spacing w:after="120" w:line="240" w:lineRule="exact"/>
              <w:rPr>
                <w:rFonts w:asciiTheme="majorBidi" w:eastAsia="Times New Roman" w:hAnsiTheme="majorBidi" w:cstheme="majorBidi"/>
                <w:sz w:val="24"/>
                <w:szCs w:val="20"/>
                <w:lang w:val="en-US"/>
              </w:rPr>
            </w:pPr>
            <w:r w:rsidRPr="004E021C">
              <w:rPr>
                <w:rFonts w:asciiTheme="majorBidi" w:eastAsia="Times New Roman" w:hAnsiTheme="majorBidi" w:cstheme="majorBidi"/>
                <w:sz w:val="24"/>
                <w:szCs w:val="20"/>
                <w:lang w:val="en-US"/>
              </w:rPr>
              <w:t>FunctionName(s)</w:t>
            </w:r>
          </w:p>
        </w:tc>
      </w:tr>
    </w:tbl>
    <w:p w14:paraId="59053129" w14:textId="77777777" w:rsidR="006D1BE6" w:rsidRPr="004E021C" w:rsidRDefault="006D1BE6" w:rsidP="006D1BE6">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15" w:name="_Toc520756802"/>
      <w:r w:rsidRPr="004E021C">
        <w:rPr>
          <w:rFonts w:asciiTheme="majorBidi" w:eastAsia="Times New Roman" w:hAnsiTheme="majorBidi" w:cstheme="majorBidi"/>
          <w:b/>
          <w:kern w:val="28"/>
          <w:sz w:val="36"/>
          <w:szCs w:val="20"/>
          <w:lang w:val="en-US"/>
        </w:rPr>
        <w:t>Human interface design</w:t>
      </w:r>
      <w:bookmarkEnd w:id="15"/>
      <w:r w:rsidRPr="004E021C">
        <w:rPr>
          <w:rFonts w:asciiTheme="majorBidi" w:eastAsia="Times New Roman" w:hAnsiTheme="majorBidi" w:cstheme="majorBidi"/>
          <w:b/>
          <w:kern w:val="28"/>
          <w:sz w:val="36"/>
          <w:szCs w:val="20"/>
          <w:lang w:val="en-US"/>
        </w:rPr>
        <w:t xml:space="preserve">  </w:t>
      </w:r>
    </w:p>
    <w:p w14:paraId="373BC9DC"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Describe the functionality of the system from the user’s perspective. Explain how the user will be able  to use  your system to complete  all the  expected  features and  the  feedback  information that will be displayed for the user. </w:t>
      </w:r>
    </w:p>
    <w:p w14:paraId="0BBBE035" w14:textId="77777777" w:rsidR="006D1BE6" w:rsidRPr="004E021C" w:rsidRDefault="006D1BE6" w:rsidP="006D1BE6">
      <w:pPr>
        <w:keepNext/>
        <w:keepLines/>
        <w:numPr>
          <w:ilvl w:val="1"/>
          <w:numId w:val="0"/>
        </w:numPr>
        <w:spacing w:before="280" w:after="280" w:line="240" w:lineRule="atLeast"/>
        <w:outlineLvl w:val="1"/>
        <w:rPr>
          <w:rFonts w:asciiTheme="majorBidi" w:eastAsia="Times New Roman" w:hAnsiTheme="majorBidi" w:cstheme="majorBidi"/>
          <w:b/>
          <w:sz w:val="24"/>
          <w:szCs w:val="24"/>
          <w:lang w:val="en-US"/>
        </w:rPr>
      </w:pPr>
      <w:bookmarkStart w:id="16" w:name="_Toc520756803"/>
      <w:r w:rsidRPr="004E021C">
        <w:rPr>
          <w:rFonts w:asciiTheme="majorBidi" w:eastAsia="Times New Roman" w:hAnsiTheme="majorBidi" w:cstheme="majorBidi"/>
          <w:b/>
          <w:sz w:val="28"/>
          <w:szCs w:val="20"/>
          <w:lang w:val="en-US"/>
        </w:rPr>
        <w:t>Screen images</w:t>
      </w:r>
      <w:bookmarkEnd w:id="16"/>
      <w:r w:rsidRPr="004E021C">
        <w:rPr>
          <w:rFonts w:asciiTheme="majorBidi" w:eastAsia="Times New Roman" w:hAnsiTheme="majorBidi" w:cstheme="majorBidi"/>
          <w:b/>
          <w:sz w:val="24"/>
          <w:szCs w:val="24"/>
          <w:lang w:val="en-US"/>
        </w:rPr>
        <w:t xml:space="preserve"> </w:t>
      </w:r>
    </w:p>
    <w:p w14:paraId="4194F838"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Display screenshots showing the interface from the user’s perspective. These can be hand-drawn, or you can use an automated drawing tool. Just make them as accurate as possible. (Graph paper works well.) </w:t>
      </w:r>
    </w:p>
    <w:p w14:paraId="0B034135" w14:textId="77777777" w:rsidR="006D1BE6" w:rsidRPr="004E021C" w:rsidRDefault="006D1BE6" w:rsidP="006D1BE6">
      <w:pPr>
        <w:keepNext/>
        <w:keepLines/>
        <w:spacing w:before="280" w:after="280" w:line="240" w:lineRule="atLeast"/>
        <w:outlineLvl w:val="1"/>
        <w:rPr>
          <w:rFonts w:asciiTheme="majorBidi" w:eastAsia="Times New Roman" w:hAnsiTheme="majorBidi" w:cstheme="majorBidi"/>
          <w:b/>
          <w:sz w:val="28"/>
          <w:szCs w:val="20"/>
          <w:lang w:val="en-US"/>
        </w:rPr>
      </w:pPr>
      <w:bookmarkStart w:id="17" w:name="_Toc520756804"/>
      <w:r w:rsidRPr="004E021C">
        <w:rPr>
          <w:rFonts w:asciiTheme="majorBidi" w:eastAsia="Times New Roman" w:hAnsiTheme="majorBidi" w:cstheme="majorBidi"/>
          <w:b/>
          <w:sz w:val="28"/>
          <w:szCs w:val="20"/>
          <w:lang w:val="en-US"/>
        </w:rPr>
        <w:t>8.2 Screen objects and actions</w:t>
      </w:r>
      <w:bookmarkEnd w:id="17"/>
      <w:r w:rsidRPr="004E021C">
        <w:rPr>
          <w:rFonts w:asciiTheme="majorBidi" w:eastAsia="Times New Roman" w:hAnsiTheme="majorBidi" w:cstheme="majorBidi"/>
          <w:b/>
          <w:sz w:val="28"/>
          <w:szCs w:val="20"/>
          <w:lang w:val="en-US"/>
        </w:rPr>
        <w:t xml:space="preserve"> </w:t>
      </w:r>
    </w:p>
    <w:p w14:paraId="16E93EF6"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A discussion of screen objects and actions associated with those objects</w:t>
      </w:r>
    </w:p>
    <w:p w14:paraId="0D211965" w14:textId="77777777" w:rsidR="006D1BE6" w:rsidRPr="004E021C" w:rsidRDefault="006D1BE6" w:rsidP="006D1BE6">
      <w:pPr>
        <w:keepNext/>
        <w:keepLines/>
        <w:spacing w:before="480" w:after="240" w:line="240" w:lineRule="atLeast"/>
        <w:outlineLvl w:val="0"/>
        <w:rPr>
          <w:rFonts w:asciiTheme="majorBidi" w:eastAsia="Times New Roman" w:hAnsiTheme="majorBidi" w:cstheme="majorBidi"/>
          <w:b/>
          <w:kern w:val="28"/>
          <w:sz w:val="36"/>
          <w:szCs w:val="20"/>
          <w:lang w:val="en-US"/>
        </w:rPr>
      </w:pPr>
      <w:bookmarkStart w:id="18" w:name="_Toc441587940"/>
      <w:bookmarkStart w:id="19" w:name="_Toc464124475"/>
      <w:bookmarkStart w:id="20" w:name="_Toc520756805"/>
      <w:r w:rsidRPr="004E021C">
        <w:rPr>
          <w:rFonts w:asciiTheme="majorBidi" w:eastAsia="Times New Roman" w:hAnsiTheme="majorBidi" w:cstheme="majorBidi"/>
          <w:b/>
          <w:kern w:val="28"/>
          <w:sz w:val="36"/>
          <w:szCs w:val="20"/>
          <w:lang w:val="en-US"/>
        </w:rPr>
        <w:t>Appendix I</w:t>
      </w:r>
      <w:bookmarkEnd w:id="18"/>
      <w:bookmarkEnd w:id="19"/>
      <w:bookmarkEnd w:id="20"/>
    </w:p>
    <w:p w14:paraId="49D7E9BE" w14:textId="77777777" w:rsidR="006D1BE6" w:rsidRPr="004E021C" w:rsidRDefault="006D1BE6" w:rsidP="00BC4E81">
      <w:pPr>
        <w:numPr>
          <w:ilvl w:val="0"/>
          <w:numId w:val="27"/>
        </w:numPr>
        <w:spacing w:after="0" w:line="240" w:lineRule="exact"/>
        <w:contextualSpacing/>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How to design using UML (OOP): For guidance please follow the instructions mentioned in the link: </w:t>
      </w:r>
      <w:r w:rsidRPr="004E021C">
        <w:rPr>
          <w:rFonts w:asciiTheme="majorBidi" w:eastAsia="Times New Roman" w:hAnsiTheme="majorBidi" w:cstheme="majorBidi"/>
          <w:color w:val="0000FF"/>
          <w:sz w:val="24"/>
          <w:szCs w:val="20"/>
          <w:u w:val="single"/>
          <w:lang w:val="en-US"/>
        </w:rPr>
        <w:t>http://agilemodeling.com/artifacts/</w:t>
      </w:r>
      <w:r w:rsidRPr="004E021C">
        <w:rPr>
          <w:rFonts w:asciiTheme="majorBidi" w:eastAsia="Times New Roman" w:hAnsiTheme="majorBidi" w:cstheme="majorBidi"/>
          <w:sz w:val="24"/>
          <w:szCs w:val="24"/>
          <w:lang w:val="en-US"/>
        </w:rPr>
        <w:t xml:space="preserve">   </w:t>
      </w:r>
    </w:p>
    <w:p w14:paraId="7B2F04BF" w14:textId="77777777" w:rsidR="006D1BE6" w:rsidRPr="004E021C" w:rsidRDefault="006D1BE6" w:rsidP="006D1BE6">
      <w:pPr>
        <w:spacing w:after="0" w:line="240" w:lineRule="exact"/>
        <w:ind w:left="720"/>
        <w:contextualSpacing/>
        <w:jc w:val="both"/>
        <w:rPr>
          <w:rFonts w:asciiTheme="majorBidi" w:eastAsia="Times New Roman" w:hAnsiTheme="majorBidi" w:cstheme="majorBidi"/>
          <w:sz w:val="24"/>
          <w:szCs w:val="24"/>
          <w:lang w:val="en-US"/>
        </w:rPr>
      </w:pPr>
    </w:p>
    <w:p w14:paraId="55D614B6" w14:textId="77777777" w:rsidR="006D1BE6" w:rsidRPr="004E021C" w:rsidRDefault="006D1BE6" w:rsidP="00BC4E81">
      <w:pPr>
        <w:numPr>
          <w:ilvl w:val="0"/>
          <w:numId w:val="27"/>
        </w:numPr>
        <w:spacing w:after="0" w:line="240" w:lineRule="exact"/>
        <w:contextualSpacing/>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How and when to design ER diagrams: For guidance please follow the instructions mentioned in the link: </w:t>
      </w:r>
    </w:p>
    <w:p w14:paraId="10E577BE" w14:textId="77777777" w:rsidR="006D1BE6" w:rsidRPr="004E021C" w:rsidRDefault="00000000" w:rsidP="006D1BE6">
      <w:pPr>
        <w:spacing w:after="0" w:line="240" w:lineRule="exact"/>
        <w:ind w:firstLine="720"/>
        <w:jc w:val="both"/>
        <w:rPr>
          <w:rFonts w:asciiTheme="majorBidi" w:eastAsia="Times New Roman" w:hAnsiTheme="majorBidi" w:cstheme="majorBidi"/>
          <w:sz w:val="24"/>
          <w:szCs w:val="24"/>
          <w:lang w:val="en-US"/>
        </w:rPr>
      </w:pPr>
      <w:hyperlink r:id="rId15" w:history="1">
        <w:r w:rsidR="006D1BE6" w:rsidRPr="004E021C">
          <w:rPr>
            <w:rFonts w:asciiTheme="majorBidi" w:eastAsia="Times New Roman" w:hAnsiTheme="majorBidi" w:cstheme="majorBidi"/>
            <w:color w:val="0000FF"/>
            <w:sz w:val="24"/>
            <w:szCs w:val="24"/>
            <w:u w:val="single"/>
            <w:lang w:val="en-US"/>
          </w:rPr>
          <w:t>http://people.inf.elte.hu/nikovits/DB2/Ullman_The_Complete_Book.pdf</w:t>
        </w:r>
      </w:hyperlink>
    </w:p>
    <w:p w14:paraId="4E2F5D88" w14:textId="77777777" w:rsidR="006D1BE6" w:rsidRPr="004E021C" w:rsidRDefault="006D1BE6" w:rsidP="006D1BE6">
      <w:pPr>
        <w:spacing w:after="0" w:line="240" w:lineRule="exact"/>
        <w:jc w:val="both"/>
        <w:rPr>
          <w:rFonts w:asciiTheme="majorBidi" w:eastAsia="Times New Roman" w:hAnsiTheme="majorBidi" w:cstheme="majorBidi"/>
          <w:sz w:val="24"/>
          <w:szCs w:val="24"/>
          <w:lang w:val="en-US"/>
        </w:rPr>
      </w:pPr>
    </w:p>
    <w:p w14:paraId="0A241C60" w14:textId="77777777" w:rsidR="006D1BE6" w:rsidRPr="004E021C" w:rsidRDefault="006D1BE6" w:rsidP="00BC4E81">
      <w:pPr>
        <w:numPr>
          <w:ilvl w:val="0"/>
          <w:numId w:val="27"/>
        </w:numPr>
        <w:spacing w:after="0" w:line="240" w:lineRule="exact"/>
        <w:contextualSpacing/>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Data flow diagrams: For guidance please follow the instructions mentioned in the link and book: </w:t>
      </w:r>
    </w:p>
    <w:p w14:paraId="26614CEB" w14:textId="77777777" w:rsidR="006D1BE6" w:rsidRPr="004E021C" w:rsidRDefault="006D1BE6" w:rsidP="00BC4E81">
      <w:pPr>
        <w:numPr>
          <w:ilvl w:val="1"/>
          <w:numId w:val="27"/>
        </w:numPr>
        <w:spacing w:after="0" w:line="240" w:lineRule="exact"/>
        <w:contextualSpacing/>
        <w:jc w:val="both"/>
        <w:rPr>
          <w:rFonts w:asciiTheme="majorBidi" w:eastAsia="Times New Roman" w:hAnsiTheme="majorBidi" w:cstheme="majorBidi"/>
          <w:color w:val="0000FF"/>
          <w:sz w:val="24"/>
          <w:szCs w:val="20"/>
          <w:u w:val="single"/>
          <w:lang w:val="en-US"/>
        </w:rPr>
      </w:pPr>
      <w:r w:rsidRPr="004E021C">
        <w:rPr>
          <w:rFonts w:asciiTheme="majorBidi" w:eastAsia="Times New Roman" w:hAnsiTheme="majorBidi" w:cstheme="majorBidi"/>
          <w:color w:val="0000FF"/>
          <w:sz w:val="24"/>
          <w:szCs w:val="20"/>
          <w:u w:val="single"/>
          <w:lang w:val="en-US"/>
        </w:rPr>
        <w:t>http://www.agilemodeling.com/artifacts/dataFlowDiagram.htm</w:t>
      </w:r>
    </w:p>
    <w:p w14:paraId="7DD09621" w14:textId="77777777" w:rsidR="006D1BE6" w:rsidRPr="004E021C" w:rsidRDefault="006D1BE6" w:rsidP="00BC4E81">
      <w:pPr>
        <w:numPr>
          <w:ilvl w:val="1"/>
          <w:numId w:val="27"/>
        </w:numPr>
        <w:spacing w:after="0" w:line="240" w:lineRule="exact"/>
        <w:contextualSpacing/>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lastRenderedPageBreak/>
        <w:t xml:space="preserve">Software Engineering –A Practitioner’s approach by Roger Pressman </w:t>
      </w:r>
    </w:p>
    <w:p w14:paraId="461C6A1F" w14:textId="77777777" w:rsidR="006D1BE6" w:rsidRPr="004E021C" w:rsidRDefault="006D1BE6" w:rsidP="00BC4E81">
      <w:pPr>
        <w:numPr>
          <w:ilvl w:val="0"/>
          <w:numId w:val="27"/>
        </w:numPr>
        <w:spacing w:after="0" w:line="240" w:lineRule="exact"/>
        <w:contextualSpacing/>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 xml:space="preserve">Architecture diagram: For guidance please follow the instructions mentioned in the link and book: </w:t>
      </w:r>
    </w:p>
    <w:p w14:paraId="4B200419" w14:textId="77777777" w:rsidR="006D1BE6" w:rsidRPr="004E021C" w:rsidRDefault="006D1BE6" w:rsidP="00BC4E81">
      <w:pPr>
        <w:numPr>
          <w:ilvl w:val="1"/>
          <w:numId w:val="27"/>
        </w:numPr>
        <w:spacing w:after="0" w:line="240" w:lineRule="exact"/>
        <w:contextualSpacing/>
        <w:jc w:val="both"/>
        <w:rPr>
          <w:rFonts w:asciiTheme="majorBidi" w:eastAsia="Times New Roman" w:hAnsiTheme="majorBidi" w:cstheme="majorBidi"/>
          <w:sz w:val="24"/>
          <w:szCs w:val="24"/>
          <w:lang w:val="en-US"/>
        </w:rPr>
      </w:pPr>
      <w:r w:rsidRPr="004E021C">
        <w:rPr>
          <w:rFonts w:asciiTheme="majorBidi" w:eastAsia="Times New Roman" w:hAnsiTheme="majorBidi" w:cstheme="majorBidi"/>
          <w:sz w:val="24"/>
          <w:szCs w:val="24"/>
          <w:lang w:val="en-US"/>
        </w:rPr>
        <w:t>Ian Sommerville – Software Engineering 9th Edition– Chapter 6</w:t>
      </w:r>
    </w:p>
    <w:p w14:paraId="264A0EF2" w14:textId="77777777" w:rsidR="006D1BE6" w:rsidRPr="004E021C" w:rsidRDefault="006D1BE6" w:rsidP="00003240">
      <w:pPr>
        <w:rPr>
          <w:rFonts w:asciiTheme="majorBidi" w:eastAsia="Times New Roman" w:hAnsiTheme="majorBidi" w:cstheme="majorBidi"/>
          <w:b/>
          <w:bCs/>
          <w:kern w:val="32"/>
          <w:sz w:val="36"/>
          <w:szCs w:val="36"/>
          <w:lang w:val="en-US" w:eastAsia="ar-SA"/>
        </w:rPr>
      </w:pPr>
    </w:p>
    <w:sectPr w:rsidR="006D1BE6" w:rsidRPr="004E021C" w:rsidSect="006F4C8A">
      <w:footerReference w:type="default" r:id="rId16"/>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0E586" w14:textId="77777777" w:rsidR="00891CD2" w:rsidRDefault="00891CD2" w:rsidP="0081273B">
      <w:pPr>
        <w:spacing w:after="0" w:line="240" w:lineRule="auto"/>
      </w:pPr>
      <w:r>
        <w:separator/>
      </w:r>
    </w:p>
  </w:endnote>
  <w:endnote w:type="continuationSeparator" w:id="0">
    <w:p w14:paraId="44CEBD9D" w14:textId="77777777" w:rsidR="00891CD2" w:rsidRDefault="00891CD2" w:rsidP="008127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SymbolMT">
    <w:altName w:val="Cambria"/>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Segoe Semibold">
    <w:altName w:val="Segoe UI Semibold"/>
    <w:panose1 w:val="00000000000000000000"/>
    <w:charset w:val="00"/>
    <w:family w:val="swiss"/>
    <w:notTrueType/>
    <w:pitch w:val="default"/>
    <w:sig w:usb0="00000003" w:usb1="00000000" w:usb2="00000000" w:usb3="00000000" w:csb0="00000001" w:csb1="00000000"/>
  </w:font>
  <w:font w:name="Segoe">
    <w:altName w:val="Segoe U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1207596"/>
      <w:docPartObj>
        <w:docPartGallery w:val="Page Numbers (Bottom of Page)"/>
        <w:docPartUnique/>
      </w:docPartObj>
    </w:sdtPr>
    <w:sdtEndPr>
      <w:rPr>
        <w:noProof/>
      </w:rPr>
    </w:sdtEndPr>
    <w:sdtContent>
      <w:p w14:paraId="3E1B2DBE" w14:textId="77777777" w:rsidR="0039756F" w:rsidRDefault="0039756F">
        <w:pPr>
          <w:pStyle w:val="Footer"/>
          <w:jc w:val="right"/>
        </w:pPr>
        <w:r>
          <w:fldChar w:fldCharType="begin"/>
        </w:r>
        <w:r>
          <w:instrText xml:space="preserve"> PAGE   \* MERGEFORMAT </w:instrText>
        </w:r>
        <w:r>
          <w:fldChar w:fldCharType="separate"/>
        </w:r>
        <w:r w:rsidR="00106C85">
          <w:rPr>
            <w:noProof/>
          </w:rPr>
          <w:t>1</w:t>
        </w:r>
        <w:r>
          <w:rPr>
            <w:noProof/>
          </w:rPr>
          <w:fldChar w:fldCharType="end"/>
        </w:r>
      </w:p>
    </w:sdtContent>
  </w:sdt>
  <w:p w14:paraId="33B69529" w14:textId="77777777" w:rsidR="0039756F" w:rsidRDefault="003975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7861318"/>
      <w:docPartObj>
        <w:docPartGallery w:val="Page Numbers (Bottom of Page)"/>
        <w:docPartUnique/>
      </w:docPartObj>
    </w:sdtPr>
    <w:sdtEndPr>
      <w:rPr>
        <w:noProof/>
      </w:rPr>
    </w:sdtEndPr>
    <w:sdtContent>
      <w:p w14:paraId="21636010" w14:textId="77777777" w:rsidR="0039756F" w:rsidRDefault="0039756F">
        <w:pPr>
          <w:pStyle w:val="Footer"/>
          <w:jc w:val="right"/>
        </w:pPr>
        <w:r>
          <w:fldChar w:fldCharType="begin"/>
        </w:r>
        <w:r>
          <w:instrText xml:space="preserve"> PAGE   \* MERGEFORMAT </w:instrText>
        </w:r>
        <w:r>
          <w:fldChar w:fldCharType="separate"/>
        </w:r>
        <w:r w:rsidR="00106C85">
          <w:rPr>
            <w:noProof/>
          </w:rPr>
          <w:t>4</w:t>
        </w:r>
        <w:r>
          <w:rPr>
            <w:noProof/>
          </w:rPr>
          <w:fldChar w:fldCharType="end"/>
        </w:r>
      </w:p>
    </w:sdtContent>
  </w:sdt>
  <w:p w14:paraId="7C68FFBB" w14:textId="77777777" w:rsidR="0039756F" w:rsidRDefault="003975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332633"/>
      <w:docPartObj>
        <w:docPartGallery w:val="Page Numbers (Bottom of Page)"/>
        <w:docPartUnique/>
      </w:docPartObj>
    </w:sdtPr>
    <w:sdtEndPr>
      <w:rPr>
        <w:noProof/>
      </w:rPr>
    </w:sdtEndPr>
    <w:sdtContent>
      <w:p w14:paraId="00297C94" w14:textId="77777777" w:rsidR="0039756F" w:rsidRDefault="0039756F">
        <w:pPr>
          <w:pStyle w:val="Footer"/>
          <w:jc w:val="right"/>
        </w:pPr>
        <w:r>
          <w:fldChar w:fldCharType="begin"/>
        </w:r>
        <w:r>
          <w:instrText xml:space="preserve"> PAGE   \* MERGEFORMAT </w:instrText>
        </w:r>
        <w:r>
          <w:fldChar w:fldCharType="separate"/>
        </w:r>
        <w:r w:rsidR="00106C85">
          <w:rPr>
            <w:noProof/>
          </w:rPr>
          <w:t>7</w:t>
        </w:r>
        <w:r>
          <w:rPr>
            <w:noProof/>
          </w:rPr>
          <w:fldChar w:fldCharType="end"/>
        </w:r>
      </w:p>
    </w:sdtContent>
  </w:sdt>
  <w:p w14:paraId="529CDB7C" w14:textId="77777777" w:rsidR="0039756F" w:rsidRDefault="003975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AB38D" w14:textId="77777777" w:rsidR="00891CD2" w:rsidRDefault="00891CD2" w:rsidP="0081273B">
      <w:pPr>
        <w:spacing w:after="0" w:line="240" w:lineRule="auto"/>
      </w:pPr>
      <w:r>
        <w:separator/>
      </w:r>
    </w:p>
  </w:footnote>
  <w:footnote w:type="continuationSeparator" w:id="0">
    <w:p w14:paraId="0D944788" w14:textId="77777777" w:rsidR="00891CD2" w:rsidRDefault="00891CD2" w:rsidP="008127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CE893" w14:textId="77777777" w:rsidR="0039756F" w:rsidRPr="006D1BE6" w:rsidRDefault="0039756F" w:rsidP="006D1B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AF5186" w14:textId="77777777" w:rsidR="0039756F" w:rsidRPr="00520539" w:rsidRDefault="0039756F" w:rsidP="00520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6" type="#_x0000_t75" style="width:7.5pt;height:7.5pt;visibility:visible;mso-wrap-style:square" o:bullet="t">
        <v:imagedata r:id="rId1" o:title=""/>
      </v:shape>
    </w:pict>
  </w:numPicBullet>
  <w:abstractNum w:abstractNumId="0" w15:restartNumberingAfterBreak="0">
    <w:nsid w:val="016C3F6D"/>
    <w:multiLevelType w:val="hybridMultilevel"/>
    <w:tmpl w:val="5A84D8E0"/>
    <w:lvl w:ilvl="0" w:tplc="0409000F">
      <w:start w:val="1"/>
      <w:numFmt w:val="decimal"/>
      <w:lvlText w:val="%1."/>
      <w:lvlJc w:val="left"/>
      <w:pPr>
        <w:ind w:left="927" w:hanging="360"/>
      </w:pPr>
      <w:rPr>
        <w:rFonts w:hint="default"/>
        <w:sz w:val="20"/>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 w15:restartNumberingAfterBreak="0">
    <w:nsid w:val="0C182E8C"/>
    <w:multiLevelType w:val="multilevel"/>
    <w:tmpl w:val="DFE8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C2B01"/>
    <w:multiLevelType w:val="multilevel"/>
    <w:tmpl w:val="09EC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F388E"/>
    <w:multiLevelType w:val="hybridMultilevel"/>
    <w:tmpl w:val="E3B2A90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0FB83230"/>
    <w:multiLevelType w:val="hybridMultilevel"/>
    <w:tmpl w:val="4EA21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8642A9"/>
    <w:multiLevelType w:val="hybridMultilevel"/>
    <w:tmpl w:val="EFA2B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9106E8"/>
    <w:multiLevelType w:val="hybridMultilevel"/>
    <w:tmpl w:val="C568B0F4"/>
    <w:lvl w:ilvl="0" w:tplc="2BF25F42">
      <w:start w:val="1"/>
      <w:numFmt w:val="lowerRoman"/>
      <w:lvlText w:val="%1-"/>
      <w:lvlJc w:val="left"/>
      <w:pPr>
        <w:ind w:left="1647" w:hanging="720"/>
      </w:pPr>
      <w:rPr>
        <w:rFonts w:hint="default"/>
        <w:b/>
        <w:sz w:val="24"/>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7" w15:restartNumberingAfterBreak="0">
    <w:nsid w:val="13B3781C"/>
    <w:multiLevelType w:val="multilevel"/>
    <w:tmpl w:val="1EA04F3C"/>
    <w:lvl w:ilvl="0">
      <w:start w:val="2"/>
      <w:numFmt w:val="decimal"/>
      <w:lvlText w:val="%1."/>
      <w:lvlJc w:val="left"/>
      <w:pPr>
        <w:ind w:left="450" w:hanging="450"/>
      </w:pPr>
      <w:rPr>
        <w:rFonts w:ascii="TimesNewRomanPS-BoldMT" w:hAnsi="TimesNewRomanPS-BoldMT" w:hint="default"/>
        <w:b/>
        <w:sz w:val="28"/>
      </w:rPr>
    </w:lvl>
    <w:lvl w:ilvl="1">
      <w:start w:val="2"/>
      <w:numFmt w:val="decimal"/>
      <w:lvlText w:val="%1.%2."/>
      <w:lvlJc w:val="left"/>
      <w:pPr>
        <w:ind w:left="450" w:hanging="450"/>
      </w:pPr>
      <w:rPr>
        <w:rFonts w:ascii="TimesNewRomanPS-BoldMT" w:hAnsi="TimesNewRomanPS-BoldMT" w:hint="default"/>
        <w:b/>
        <w:sz w:val="28"/>
      </w:rPr>
    </w:lvl>
    <w:lvl w:ilvl="2">
      <w:start w:val="1"/>
      <w:numFmt w:val="decimal"/>
      <w:lvlText w:val="%1.%2.%3."/>
      <w:lvlJc w:val="left"/>
      <w:pPr>
        <w:ind w:left="1004" w:hanging="720"/>
      </w:pPr>
      <w:rPr>
        <w:rFonts w:ascii="TimesNewRomanPS-BoldMT" w:hAnsi="TimesNewRomanPS-BoldMT" w:hint="default"/>
        <w:b/>
        <w:sz w:val="28"/>
      </w:rPr>
    </w:lvl>
    <w:lvl w:ilvl="3">
      <w:start w:val="1"/>
      <w:numFmt w:val="decimal"/>
      <w:lvlText w:val="%1.%2.%3.%4."/>
      <w:lvlJc w:val="left"/>
      <w:pPr>
        <w:ind w:left="1146" w:hanging="720"/>
      </w:pPr>
      <w:rPr>
        <w:rFonts w:ascii="TimesNewRomanPS-BoldMT" w:hAnsi="TimesNewRomanPS-BoldMT" w:hint="default"/>
        <w:b/>
        <w:sz w:val="28"/>
      </w:rPr>
    </w:lvl>
    <w:lvl w:ilvl="4">
      <w:start w:val="1"/>
      <w:numFmt w:val="decimal"/>
      <w:lvlText w:val="%1.%2.%3.%4.%5."/>
      <w:lvlJc w:val="left"/>
      <w:pPr>
        <w:ind w:left="1648" w:hanging="1080"/>
      </w:pPr>
      <w:rPr>
        <w:rFonts w:ascii="TimesNewRomanPS-BoldMT" w:hAnsi="TimesNewRomanPS-BoldMT" w:hint="default"/>
        <w:b/>
        <w:sz w:val="28"/>
      </w:rPr>
    </w:lvl>
    <w:lvl w:ilvl="5">
      <w:start w:val="1"/>
      <w:numFmt w:val="decimal"/>
      <w:lvlText w:val="%1.%2.%3.%4.%5.%6."/>
      <w:lvlJc w:val="left"/>
      <w:pPr>
        <w:ind w:left="1790" w:hanging="1080"/>
      </w:pPr>
      <w:rPr>
        <w:rFonts w:ascii="TimesNewRomanPS-BoldMT" w:hAnsi="TimesNewRomanPS-BoldMT" w:hint="default"/>
        <w:b/>
        <w:sz w:val="28"/>
      </w:rPr>
    </w:lvl>
    <w:lvl w:ilvl="6">
      <w:start w:val="1"/>
      <w:numFmt w:val="decimal"/>
      <w:lvlText w:val="%1.%2.%3.%4.%5.%6.%7."/>
      <w:lvlJc w:val="left"/>
      <w:pPr>
        <w:ind w:left="2292" w:hanging="1440"/>
      </w:pPr>
      <w:rPr>
        <w:rFonts w:ascii="TimesNewRomanPS-BoldMT" w:hAnsi="TimesNewRomanPS-BoldMT" w:hint="default"/>
        <w:b/>
        <w:sz w:val="28"/>
      </w:rPr>
    </w:lvl>
    <w:lvl w:ilvl="7">
      <w:start w:val="1"/>
      <w:numFmt w:val="decimal"/>
      <w:lvlText w:val="%1.%2.%3.%4.%5.%6.%7.%8."/>
      <w:lvlJc w:val="left"/>
      <w:pPr>
        <w:ind w:left="2434" w:hanging="1440"/>
      </w:pPr>
      <w:rPr>
        <w:rFonts w:ascii="TimesNewRomanPS-BoldMT" w:hAnsi="TimesNewRomanPS-BoldMT" w:hint="default"/>
        <w:b/>
        <w:sz w:val="28"/>
      </w:rPr>
    </w:lvl>
    <w:lvl w:ilvl="8">
      <w:start w:val="1"/>
      <w:numFmt w:val="decimal"/>
      <w:lvlText w:val="%1.%2.%3.%4.%5.%6.%7.%8.%9."/>
      <w:lvlJc w:val="left"/>
      <w:pPr>
        <w:ind w:left="2936" w:hanging="1800"/>
      </w:pPr>
      <w:rPr>
        <w:rFonts w:ascii="TimesNewRomanPS-BoldMT" w:hAnsi="TimesNewRomanPS-BoldMT" w:hint="default"/>
        <w:b/>
        <w:sz w:val="28"/>
      </w:rPr>
    </w:lvl>
  </w:abstractNum>
  <w:abstractNum w:abstractNumId="8" w15:restartNumberingAfterBreak="0">
    <w:nsid w:val="14314D0B"/>
    <w:multiLevelType w:val="hybridMultilevel"/>
    <w:tmpl w:val="2BCCA054"/>
    <w:lvl w:ilvl="0" w:tplc="1EBA20CA">
      <w:start w:val="1"/>
      <w:numFmt w:val="bullet"/>
      <w:lvlText w:val=""/>
      <w:lvlPicBulletId w:val="0"/>
      <w:lvlJc w:val="left"/>
      <w:pPr>
        <w:tabs>
          <w:tab w:val="num" w:pos="1260"/>
        </w:tabs>
        <w:ind w:left="1260" w:hanging="360"/>
      </w:pPr>
      <w:rPr>
        <w:rFonts w:ascii="Symbol" w:hAnsi="Symbol" w:hint="default"/>
        <w:sz w:val="22"/>
      </w:rPr>
    </w:lvl>
    <w:lvl w:ilvl="1" w:tplc="6A7EE38E" w:tentative="1">
      <w:start w:val="1"/>
      <w:numFmt w:val="bullet"/>
      <w:lvlText w:val=""/>
      <w:lvlJc w:val="left"/>
      <w:pPr>
        <w:tabs>
          <w:tab w:val="num" w:pos="1980"/>
        </w:tabs>
        <w:ind w:left="1980" w:hanging="360"/>
      </w:pPr>
      <w:rPr>
        <w:rFonts w:ascii="Symbol" w:hAnsi="Symbol" w:hint="default"/>
      </w:rPr>
    </w:lvl>
    <w:lvl w:ilvl="2" w:tplc="67A80AB8" w:tentative="1">
      <w:start w:val="1"/>
      <w:numFmt w:val="bullet"/>
      <w:lvlText w:val=""/>
      <w:lvlJc w:val="left"/>
      <w:pPr>
        <w:tabs>
          <w:tab w:val="num" w:pos="2700"/>
        </w:tabs>
        <w:ind w:left="2700" w:hanging="360"/>
      </w:pPr>
      <w:rPr>
        <w:rFonts w:ascii="Symbol" w:hAnsi="Symbol" w:hint="default"/>
      </w:rPr>
    </w:lvl>
    <w:lvl w:ilvl="3" w:tplc="7E5C2BBC" w:tentative="1">
      <w:start w:val="1"/>
      <w:numFmt w:val="bullet"/>
      <w:lvlText w:val=""/>
      <w:lvlJc w:val="left"/>
      <w:pPr>
        <w:tabs>
          <w:tab w:val="num" w:pos="3420"/>
        </w:tabs>
        <w:ind w:left="3420" w:hanging="360"/>
      </w:pPr>
      <w:rPr>
        <w:rFonts w:ascii="Symbol" w:hAnsi="Symbol" w:hint="default"/>
      </w:rPr>
    </w:lvl>
    <w:lvl w:ilvl="4" w:tplc="55087308" w:tentative="1">
      <w:start w:val="1"/>
      <w:numFmt w:val="bullet"/>
      <w:lvlText w:val=""/>
      <w:lvlJc w:val="left"/>
      <w:pPr>
        <w:tabs>
          <w:tab w:val="num" w:pos="4140"/>
        </w:tabs>
        <w:ind w:left="4140" w:hanging="360"/>
      </w:pPr>
      <w:rPr>
        <w:rFonts w:ascii="Symbol" w:hAnsi="Symbol" w:hint="default"/>
      </w:rPr>
    </w:lvl>
    <w:lvl w:ilvl="5" w:tplc="590E032A" w:tentative="1">
      <w:start w:val="1"/>
      <w:numFmt w:val="bullet"/>
      <w:lvlText w:val=""/>
      <w:lvlJc w:val="left"/>
      <w:pPr>
        <w:tabs>
          <w:tab w:val="num" w:pos="4860"/>
        </w:tabs>
        <w:ind w:left="4860" w:hanging="360"/>
      </w:pPr>
      <w:rPr>
        <w:rFonts w:ascii="Symbol" w:hAnsi="Symbol" w:hint="default"/>
      </w:rPr>
    </w:lvl>
    <w:lvl w:ilvl="6" w:tplc="BC8E330E" w:tentative="1">
      <w:start w:val="1"/>
      <w:numFmt w:val="bullet"/>
      <w:lvlText w:val=""/>
      <w:lvlJc w:val="left"/>
      <w:pPr>
        <w:tabs>
          <w:tab w:val="num" w:pos="5580"/>
        </w:tabs>
        <w:ind w:left="5580" w:hanging="360"/>
      </w:pPr>
      <w:rPr>
        <w:rFonts w:ascii="Symbol" w:hAnsi="Symbol" w:hint="default"/>
      </w:rPr>
    </w:lvl>
    <w:lvl w:ilvl="7" w:tplc="15F4B27C" w:tentative="1">
      <w:start w:val="1"/>
      <w:numFmt w:val="bullet"/>
      <w:lvlText w:val=""/>
      <w:lvlJc w:val="left"/>
      <w:pPr>
        <w:tabs>
          <w:tab w:val="num" w:pos="6300"/>
        </w:tabs>
        <w:ind w:left="6300" w:hanging="360"/>
      </w:pPr>
      <w:rPr>
        <w:rFonts w:ascii="Symbol" w:hAnsi="Symbol" w:hint="default"/>
      </w:rPr>
    </w:lvl>
    <w:lvl w:ilvl="8" w:tplc="CA1E887A" w:tentative="1">
      <w:start w:val="1"/>
      <w:numFmt w:val="bullet"/>
      <w:lvlText w:val=""/>
      <w:lvlJc w:val="left"/>
      <w:pPr>
        <w:tabs>
          <w:tab w:val="num" w:pos="7020"/>
        </w:tabs>
        <w:ind w:left="7020" w:hanging="360"/>
      </w:pPr>
      <w:rPr>
        <w:rFonts w:ascii="Symbol" w:hAnsi="Symbol" w:hint="default"/>
      </w:rPr>
    </w:lvl>
  </w:abstractNum>
  <w:abstractNum w:abstractNumId="9" w15:restartNumberingAfterBreak="0">
    <w:nsid w:val="16061806"/>
    <w:multiLevelType w:val="hybridMultilevel"/>
    <w:tmpl w:val="8E0E5654"/>
    <w:lvl w:ilvl="0" w:tplc="0409000F">
      <w:start w:val="1"/>
      <w:numFmt w:val="decimal"/>
      <w:lvlText w:val="%1."/>
      <w:lvlJc w:val="left"/>
      <w:pPr>
        <w:ind w:left="360" w:hanging="360"/>
      </w:pPr>
    </w:lvl>
    <w:lvl w:ilvl="1" w:tplc="0409000F">
      <w:start w:val="1"/>
      <w:numFmt w:val="decimal"/>
      <w:lvlText w:val="%2."/>
      <w:lvlJc w:val="left"/>
      <w:pPr>
        <w:ind w:left="1440" w:hanging="72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77179F9"/>
    <w:multiLevelType w:val="hybridMultilevel"/>
    <w:tmpl w:val="C02A96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07048A"/>
    <w:multiLevelType w:val="multilevel"/>
    <w:tmpl w:val="BC70B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A66D3"/>
    <w:multiLevelType w:val="hybridMultilevel"/>
    <w:tmpl w:val="12466EC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3" w15:restartNumberingAfterBreak="0">
    <w:nsid w:val="198A6B8C"/>
    <w:multiLevelType w:val="hybridMultilevel"/>
    <w:tmpl w:val="3C3423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D812344"/>
    <w:multiLevelType w:val="hybridMultilevel"/>
    <w:tmpl w:val="3634E41E"/>
    <w:lvl w:ilvl="0" w:tplc="B004109E">
      <w:start w:val="1"/>
      <w:numFmt w:val="decimal"/>
      <w:lvlText w:val="%1)"/>
      <w:lvlJc w:val="left"/>
      <w:pPr>
        <w:ind w:left="502"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F0E1C52"/>
    <w:multiLevelType w:val="hybridMultilevel"/>
    <w:tmpl w:val="453EE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EB20CB"/>
    <w:multiLevelType w:val="hybridMultilevel"/>
    <w:tmpl w:val="9B3CE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0450B1"/>
    <w:multiLevelType w:val="hybridMultilevel"/>
    <w:tmpl w:val="D51894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58E7589"/>
    <w:multiLevelType w:val="hybridMultilevel"/>
    <w:tmpl w:val="CAAA7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5A0A8C"/>
    <w:multiLevelType w:val="hybridMultilevel"/>
    <w:tmpl w:val="89F87F28"/>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20" w15:restartNumberingAfterBreak="0">
    <w:nsid w:val="2D637256"/>
    <w:multiLevelType w:val="hybridMultilevel"/>
    <w:tmpl w:val="3634E41E"/>
    <w:lvl w:ilvl="0" w:tplc="B004109E">
      <w:start w:val="1"/>
      <w:numFmt w:val="decimal"/>
      <w:lvlText w:val="%1)"/>
      <w:lvlJc w:val="left"/>
      <w:pPr>
        <w:ind w:left="502"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D9451D5"/>
    <w:multiLevelType w:val="hybridMultilevel"/>
    <w:tmpl w:val="3E70D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135C67"/>
    <w:multiLevelType w:val="hybridMultilevel"/>
    <w:tmpl w:val="6382F94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B85DBE"/>
    <w:multiLevelType w:val="multilevel"/>
    <w:tmpl w:val="DB4A37AA"/>
    <w:lvl w:ilvl="0">
      <w:start w:val="5"/>
      <w:numFmt w:val="decimal"/>
      <w:lvlText w:val="%1."/>
      <w:lvlJc w:val="left"/>
      <w:pPr>
        <w:ind w:left="360" w:hanging="360"/>
      </w:pPr>
      <w:rPr>
        <w:rFonts w:hint="default"/>
      </w:rPr>
    </w:lvl>
    <w:lvl w:ilvl="1">
      <w:start w:val="1"/>
      <w:numFmt w:val="decimal"/>
      <w:lvlText w:val="%1.%2."/>
      <w:lvlJc w:val="left"/>
      <w:pPr>
        <w:ind w:left="630" w:hanging="360"/>
      </w:pPr>
      <w:rPr>
        <w:rFonts w:hint="default"/>
        <w:b/>
        <w:sz w:val="20"/>
      </w:rPr>
    </w:lvl>
    <w:lvl w:ilvl="2">
      <w:start w:val="1"/>
      <w:numFmt w:val="bullet"/>
      <w:lvlText w:val=""/>
      <w:lvlJc w:val="left"/>
      <w:pPr>
        <w:ind w:left="1145" w:hanging="720"/>
      </w:pPr>
      <w:rPr>
        <w:rFonts w:ascii="Symbol" w:hAnsi="Symbol"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75E3CFE"/>
    <w:multiLevelType w:val="hybridMultilevel"/>
    <w:tmpl w:val="1B5019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7D5153F"/>
    <w:multiLevelType w:val="multilevel"/>
    <w:tmpl w:val="35767722"/>
    <w:lvl w:ilvl="0">
      <w:start w:val="1"/>
      <w:numFmt w:val="decimal"/>
      <w:lvlText w:val="%1."/>
      <w:lvlJc w:val="left"/>
      <w:pPr>
        <w:ind w:left="360" w:hanging="360"/>
      </w:pPr>
      <w:rPr>
        <w:rFonts w:hint="default"/>
        <w:b/>
      </w:rPr>
    </w:lvl>
    <w:lvl w:ilvl="1">
      <w:start w:val="1"/>
      <w:numFmt w:val="decimal"/>
      <w:lvlText w:val="%1.%2."/>
      <w:lvlJc w:val="left"/>
      <w:pPr>
        <w:ind w:left="576" w:hanging="360"/>
      </w:pPr>
      <w:rPr>
        <w:rFonts w:hint="default"/>
        <w:b/>
        <w:sz w:val="24"/>
        <w:szCs w:val="24"/>
      </w:rPr>
    </w:lvl>
    <w:lvl w:ilvl="2">
      <w:start w:val="1"/>
      <w:numFmt w:val="decimal"/>
      <w:lvlText w:val="%1.%2.%3."/>
      <w:lvlJc w:val="left"/>
      <w:pPr>
        <w:ind w:left="1152" w:hanging="720"/>
      </w:pPr>
      <w:rPr>
        <w:rFonts w:hint="default"/>
      </w:rPr>
    </w:lvl>
    <w:lvl w:ilvl="3">
      <w:start w:val="1"/>
      <w:numFmt w:val="decimal"/>
      <w:lvlText w:val="%1.%2.%3.%4."/>
      <w:lvlJc w:val="left"/>
      <w:pPr>
        <w:ind w:left="1368" w:hanging="720"/>
      </w:pPr>
      <w:rPr>
        <w:rFonts w:hint="default"/>
      </w:rPr>
    </w:lvl>
    <w:lvl w:ilvl="4">
      <w:start w:val="1"/>
      <w:numFmt w:val="decimal"/>
      <w:lvlText w:val="%1.%2.%3.%4.%5."/>
      <w:lvlJc w:val="left"/>
      <w:pPr>
        <w:ind w:left="1944" w:hanging="1080"/>
      </w:pPr>
      <w:rPr>
        <w:rFonts w:hint="default"/>
      </w:rPr>
    </w:lvl>
    <w:lvl w:ilvl="5">
      <w:start w:val="1"/>
      <w:numFmt w:val="decimal"/>
      <w:lvlText w:val="%1.%2.%3.%4.%5.%6."/>
      <w:lvlJc w:val="left"/>
      <w:pPr>
        <w:ind w:left="2160" w:hanging="1080"/>
      </w:pPr>
      <w:rPr>
        <w:rFonts w:hint="default"/>
      </w:rPr>
    </w:lvl>
    <w:lvl w:ilvl="6">
      <w:start w:val="1"/>
      <w:numFmt w:val="decimal"/>
      <w:lvlText w:val="%1.%2.%3.%4.%5.%6.%7."/>
      <w:lvlJc w:val="left"/>
      <w:pPr>
        <w:ind w:left="2736" w:hanging="1440"/>
      </w:pPr>
      <w:rPr>
        <w:rFonts w:hint="default"/>
      </w:rPr>
    </w:lvl>
    <w:lvl w:ilvl="7">
      <w:start w:val="1"/>
      <w:numFmt w:val="decimal"/>
      <w:lvlText w:val="%1.%2.%3.%4.%5.%6.%7.%8."/>
      <w:lvlJc w:val="left"/>
      <w:pPr>
        <w:ind w:left="2952" w:hanging="1440"/>
      </w:pPr>
      <w:rPr>
        <w:rFonts w:hint="default"/>
      </w:rPr>
    </w:lvl>
    <w:lvl w:ilvl="8">
      <w:start w:val="1"/>
      <w:numFmt w:val="decimal"/>
      <w:lvlText w:val="%1.%2.%3.%4.%5.%6.%7.%8.%9."/>
      <w:lvlJc w:val="left"/>
      <w:pPr>
        <w:ind w:left="3528" w:hanging="1800"/>
      </w:pPr>
      <w:rPr>
        <w:rFonts w:hint="default"/>
      </w:rPr>
    </w:lvl>
  </w:abstractNum>
  <w:abstractNum w:abstractNumId="26" w15:restartNumberingAfterBreak="0">
    <w:nsid w:val="3B352BBB"/>
    <w:multiLevelType w:val="multilevel"/>
    <w:tmpl w:val="8880FB10"/>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bullet"/>
      <w:lvlText w:val=""/>
      <w:lvlJc w:val="left"/>
      <w:pPr>
        <w:ind w:left="1145" w:hanging="720"/>
      </w:pPr>
      <w:rPr>
        <w:rFonts w:ascii="Symbol" w:hAnsi="Symbol" w:hint="default"/>
        <w:b/>
        <w:sz w:val="22"/>
      </w:rPr>
    </w:lvl>
    <w:lvl w:ilvl="3">
      <w:start w:val="1"/>
      <w:numFmt w:val="bullet"/>
      <w:lvlText w:val=""/>
      <w:lvlJc w:val="left"/>
      <w:pPr>
        <w:ind w:left="2790" w:hanging="720"/>
      </w:pPr>
      <w:rPr>
        <w:rFonts w:ascii="Symbol" w:hAnsi="Symbol" w:hint="default"/>
        <w:b/>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3D1F00A9"/>
    <w:multiLevelType w:val="hybridMultilevel"/>
    <w:tmpl w:val="F290F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411778"/>
    <w:multiLevelType w:val="hybridMultilevel"/>
    <w:tmpl w:val="CAC46ED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9" w15:restartNumberingAfterBreak="0">
    <w:nsid w:val="46782988"/>
    <w:multiLevelType w:val="hybridMultilevel"/>
    <w:tmpl w:val="E2325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start w:val="1"/>
      <w:numFmt w:val="bullet"/>
      <w:lvlText w:val="o"/>
      <w:lvlJc w:val="left"/>
      <w:pPr>
        <w:ind w:left="1530" w:hanging="360"/>
      </w:pPr>
      <w:rPr>
        <w:rFonts w:ascii="Courier New" w:hAnsi="Courier New" w:cs="Courier New" w:hint="default"/>
      </w:rPr>
    </w:lvl>
    <w:lvl w:ilvl="8" w:tplc="08090005">
      <w:start w:val="1"/>
      <w:numFmt w:val="bullet"/>
      <w:lvlText w:val=""/>
      <w:lvlJc w:val="left"/>
      <w:pPr>
        <w:ind w:left="927" w:hanging="360"/>
      </w:pPr>
      <w:rPr>
        <w:rFonts w:ascii="Wingdings" w:hAnsi="Wingdings" w:hint="default"/>
      </w:rPr>
    </w:lvl>
  </w:abstractNum>
  <w:abstractNum w:abstractNumId="30" w15:restartNumberingAfterBreak="0">
    <w:nsid w:val="478202D4"/>
    <w:multiLevelType w:val="hybridMultilevel"/>
    <w:tmpl w:val="5EC2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8E4199"/>
    <w:multiLevelType w:val="hybridMultilevel"/>
    <w:tmpl w:val="B300B2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A5B4622"/>
    <w:multiLevelType w:val="hybridMultilevel"/>
    <w:tmpl w:val="5F801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B704A50"/>
    <w:multiLevelType w:val="hybridMultilevel"/>
    <w:tmpl w:val="DB562498"/>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4" w15:restartNumberingAfterBreak="0">
    <w:nsid w:val="4C842B53"/>
    <w:multiLevelType w:val="hybridMultilevel"/>
    <w:tmpl w:val="0908E836"/>
    <w:lvl w:ilvl="0" w:tplc="1B8ACEA4">
      <w:start w:val="1"/>
      <w:numFmt w:val="decimal"/>
      <w:lvlText w:val="%1)"/>
      <w:lvlJc w:val="left"/>
      <w:pPr>
        <w:ind w:left="501" w:hanging="360"/>
      </w:pPr>
      <w:rPr>
        <w:b/>
      </w:rPr>
    </w:lvl>
    <w:lvl w:ilvl="1" w:tplc="08090019" w:tentative="1">
      <w:start w:val="1"/>
      <w:numFmt w:val="lowerLetter"/>
      <w:lvlText w:val="%2."/>
      <w:lvlJc w:val="left"/>
      <w:pPr>
        <w:ind w:left="1221" w:hanging="360"/>
      </w:pPr>
    </w:lvl>
    <w:lvl w:ilvl="2" w:tplc="0809001B" w:tentative="1">
      <w:start w:val="1"/>
      <w:numFmt w:val="lowerRoman"/>
      <w:lvlText w:val="%3."/>
      <w:lvlJc w:val="right"/>
      <w:pPr>
        <w:ind w:left="1941" w:hanging="180"/>
      </w:pPr>
    </w:lvl>
    <w:lvl w:ilvl="3" w:tplc="0809000F" w:tentative="1">
      <w:start w:val="1"/>
      <w:numFmt w:val="decimal"/>
      <w:lvlText w:val="%4."/>
      <w:lvlJc w:val="left"/>
      <w:pPr>
        <w:ind w:left="2661" w:hanging="360"/>
      </w:pPr>
    </w:lvl>
    <w:lvl w:ilvl="4" w:tplc="08090019" w:tentative="1">
      <w:start w:val="1"/>
      <w:numFmt w:val="lowerLetter"/>
      <w:lvlText w:val="%5."/>
      <w:lvlJc w:val="left"/>
      <w:pPr>
        <w:ind w:left="3381" w:hanging="360"/>
      </w:pPr>
    </w:lvl>
    <w:lvl w:ilvl="5" w:tplc="0809001B" w:tentative="1">
      <w:start w:val="1"/>
      <w:numFmt w:val="lowerRoman"/>
      <w:lvlText w:val="%6."/>
      <w:lvlJc w:val="right"/>
      <w:pPr>
        <w:ind w:left="4101" w:hanging="180"/>
      </w:pPr>
    </w:lvl>
    <w:lvl w:ilvl="6" w:tplc="0809000F" w:tentative="1">
      <w:start w:val="1"/>
      <w:numFmt w:val="decimal"/>
      <w:lvlText w:val="%7."/>
      <w:lvlJc w:val="left"/>
      <w:pPr>
        <w:ind w:left="4821" w:hanging="360"/>
      </w:pPr>
    </w:lvl>
    <w:lvl w:ilvl="7" w:tplc="08090019" w:tentative="1">
      <w:start w:val="1"/>
      <w:numFmt w:val="lowerLetter"/>
      <w:lvlText w:val="%8."/>
      <w:lvlJc w:val="left"/>
      <w:pPr>
        <w:ind w:left="5541" w:hanging="360"/>
      </w:pPr>
    </w:lvl>
    <w:lvl w:ilvl="8" w:tplc="0809001B" w:tentative="1">
      <w:start w:val="1"/>
      <w:numFmt w:val="lowerRoman"/>
      <w:lvlText w:val="%9."/>
      <w:lvlJc w:val="right"/>
      <w:pPr>
        <w:ind w:left="6261" w:hanging="180"/>
      </w:pPr>
    </w:lvl>
  </w:abstractNum>
  <w:abstractNum w:abstractNumId="35" w15:restartNumberingAfterBreak="0">
    <w:nsid w:val="53AF32E6"/>
    <w:multiLevelType w:val="hybridMultilevel"/>
    <w:tmpl w:val="CD52501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36" w15:restartNumberingAfterBreak="0">
    <w:nsid w:val="55A86079"/>
    <w:multiLevelType w:val="hybridMultilevel"/>
    <w:tmpl w:val="A154870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1E2C5D"/>
    <w:multiLevelType w:val="hybridMultilevel"/>
    <w:tmpl w:val="30B4B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2F3024"/>
    <w:multiLevelType w:val="hybridMultilevel"/>
    <w:tmpl w:val="356E2064"/>
    <w:lvl w:ilvl="0" w:tplc="519C48DC">
      <w:start w:val="1"/>
      <w:numFmt w:val="bullet"/>
      <w:lvlText w:val=""/>
      <w:lvlJc w:val="left"/>
      <w:pPr>
        <w:ind w:left="360" w:hanging="360"/>
      </w:pPr>
      <w:rPr>
        <w:rFonts w:ascii="Symbol" w:hAnsi="Symbol" w:hint="default"/>
        <w:sz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F551BA0"/>
    <w:multiLevelType w:val="hybridMultilevel"/>
    <w:tmpl w:val="B380D38A"/>
    <w:lvl w:ilvl="0" w:tplc="BF9AED98">
      <w:start w:val="1"/>
      <w:numFmt w:val="bullet"/>
      <w:lvlText w:val=""/>
      <w:lvlJc w:val="left"/>
      <w:pPr>
        <w:ind w:left="360" w:hanging="360"/>
      </w:pPr>
      <w:rPr>
        <w:rFonts w:ascii="Symbol" w:hAnsi="Symbol" w:hint="default"/>
        <w:sz w:val="22"/>
      </w:rPr>
    </w:lvl>
    <w:lvl w:ilvl="1" w:tplc="04090001">
      <w:start w:val="1"/>
      <w:numFmt w:val="bullet"/>
      <w:lvlText w:val=""/>
      <w:lvlJc w:val="left"/>
      <w:pPr>
        <w:ind w:left="720" w:hanging="360"/>
      </w:pPr>
      <w:rPr>
        <w:rFonts w:ascii="Symbol" w:hAnsi="Symbol" w:hint="default"/>
        <w:b w:val="0"/>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61136514"/>
    <w:multiLevelType w:val="hybridMultilevel"/>
    <w:tmpl w:val="1C320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613864F4"/>
    <w:multiLevelType w:val="multilevel"/>
    <w:tmpl w:val="D256ADEA"/>
    <w:lvl w:ilvl="0">
      <w:start w:val="1"/>
      <w:numFmt w:val="decimal"/>
      <w:lvlText w:val="Chapter %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2" w15:restartNumberingAfterBreak="0">
    <w:nsid w:val="61A53DBF"/>
    <w:multiLevelType w:val="hybridMultilevel"/>
    <w:tmpl w:val="19A66EB4"/>
    <w:lvl w:ilvl="0" w:tplc="FF868276">
      <w:start w:val="1"/>
      <w:numFmt w:val="decimal"/>
      <w:lvlText w:val="%1."/>
      <w:lvlJc w:val="left"/>
      <w:pPr>
        <w:ind w:left="540" w:hanging="360"/>
      </w:pPr>
      <w:rPr>
        <w:rFonts w:hint="default"/>
        <w:sz w:val="20"/>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3" w15:restartNumberingAfterBreak="0">
    <w:nsid w:val="67B13043"/>
    <w:multiLevelType w:val="multilevel"/>
    <w:tmpl w:val="FC9CA0C4"/>
    <w:lvl w:ilvl="0">
      <w:start w:val="1"/>
      <w:numFmt w:val="decimal"/>
      <w:lvlText w:val="%1."/>
      <w:lvlJc w:val="left"/>
      <w:pPr>
        <w:ind w:left="360" w:hanging="360"/>
      </w:pPr>
      <w:rPr>
        <w:rFonts w:ascii="TimesNewRomanPSMT" w:hAnsi="TimesNewRomanPSMT" w:cstheme="minorBidi" w:hint="default"/>
        <w:color w:val="000000"/>
        <w:sz w:val="28"/>
      </w:rPr>
    </w:lvl>
    <w:lvl w:ilvl="1">
      <w:start w:val="1"/>
      <w:numFmt w:val="decimal"/>
      <w:lvlText w:val="%1.%2."/>
      <w:lvlJc w:val="left"/>
      <w:pPr>
        <w:ind w:left="360" w:hanging="360"/>
      </w:pPr>
      <w:rPr>
        <w:rFonts w:ascii="TimesNewRomanPSMT" w:hAnsi="TimesNewRomanPSMT" w:cstheme="minorBidi" w:hint="default"/>
        <w:b/>
        <w:color w:val="000000"/>
        <w:sz w:val="24"/>
      </w:rPr>
    </w:lvl>
    <w:lvl w:ilvl="2">
      <w:start w:val="1"/>
      <w:numFmt w:val="decimal"/>
      <w:lvlText w:val="%1.%2.%3."/>
      <w:lvlJc w:val="left"/>
      <w:pPr>
        <w:ind w:left="1146" w:hanging="720"/>
      </w:pPr>
      <w:rPr>
        <w:rFonts w:ascii="TimesNewRomanPSMT" w:hAnsi="TimesNewRomanPSMT" w:cstheme="minorBidi" w:hint="default"/>
        <w:b/>
        <w:color w:val="000000"/>
        <w:sz w:val="22"/>
      </w:rPr>
    </w:lvl>
    <w:lvl w:ilvl="3">
      <w:start w:val="1"/>
      <w:numFmt w:val="decimal"/>
      <w:lvlText w:val="%1.%2.%3.%4."/>
      <w:lvlJc w:val="left"/>
      <w:pPr>
        <w:ind w:left="720" w:hanging="720"/>
      </w:pPr>
      <w:rPr>
        <w:rFonts w:ascii="TimesNewRomanPSMT" w:hAnsi="TimesNewRomanPSMT" w:cstheme="minorBidi" w:hint="default"/>
        <w:color w:val="000000"/>
        <w:sz w:val="22"/>
      </w:rPr>
    </w:lvl>
    <w:lvl w:ilvl="4">
      <w:start w:val="1"/>
      <w:numFmt w:val="decimal"/>
      <w:lvlText w:val="%1.%2.%3.%4.%5."/>
      <w:lvlJc w:val="left"/>
      <w:pPr>
        <w:ind w:left="1080" w:hanging="1080"/>
      </w:pPr>
      <w:rPr>
        <w:rFonts w:ascii="TimesNewRomanPSMT" w:hAnsi="TimesNewRomanPSMT" w:cstheme="minorBidi" w:hint="default"/>
        <w:color w:val="000000"/>
        <w:sz w:val="22"/>
      </w:rPr>
    </w:lvl>
    <w:lvl w:ilvl="5">
      <w:start w:val="1"/>
      <w:numFmt w:val="decimal"/>
      <w:lvlText w:val="%1.%2.%3.%4.%5.%6."/>
      <w:lvlJc w:val="left"/>
      <w:pPr>
        <w:ind w:left="1080" w:hanging="1080"/>
      </w:pPr>
      <w:rPr>
        <w:rFonts w:ascii="TimesNewRomanPSMT" w:hAnsi="TimesNewRomanPSMT" w:cstheme="minorBidi" w:hint="default"/>
        <w:color w:val="000000"/>
        <w:sz w:val="22"/>
      </w:rPr>
    </w:lvl>
    <w:lvl w:ilvl="6">
      <w:start w:val="1"/>
      <w:numFmt w:val="decimal"/>
      <w:lvlText w:val="%1.%2.%3.%4.%5.%6.%7."/>
      <w:lvlJc w:val="left"/>
      <w:pPr>
        <w:ind w:left="1440" w:hanging="1440"/>
      </w:pPr>
      <w:rPr>
        <w:rFonts w:ascii="TimesNewRomanPSMT" w:hAnsi="TimesNewRomanPSMT" w:cstheme="minorBidi" w:hint="default"/>
        <w:color w:val="000000"/>
        <w:sz w:val="22"/>
      </w:rPr>
    </w:lvl>
    <w:lvl w:ilvl="7">
      <w:start w:val="1"/>
      <w:numFmt w:val="decimal"/>
      <w:lvlText w:val="%1.%2.%3.%4.%5.%6.%7.%8."/>
      <w:lvlJc w:val="left"/>
      <w:pPr>
        <w:ind w:left="1440" w:hanging="1440"/>
      </w:pPr>
      <w:rPr>
        <w:rFonts w:ascii="TimesNewRomanPSMT" w:hAnsi="TimesNewRomanPSMT" w:cstheme="minorBidi" w:hint="default"/>
        <w:color w:val="000000"/>
        <w:sz w:val="22"/>
      </w:rPr>
    </w:lvl>
    <w:lvl w:ilvl="8">
      <w:start w:val="1"/>
      <w:numFmt w:val="decimal"/>
      <w:lvlText w:val="%1.%2.%3.%4.%5.%6.%7.%8.%9."/>
      <w:lvlJc w:val="left"/>
      <w:pPr>
        <w:ind w:left="1800" w:hanging="1800"/>
      </w:pPr>
      <w:rPr>
        <w:rFonts w:ascii="TimesNewRomanPSMT" w:hAnsi="TimesNewRomanPSMT" w:cstheme="minorBidi" w:hint="default"/>
        <w:color w:val="000000"/>
        <w:sz w:val="22"/>
      </w:rPr>
    </w:lvl>
  </w:abstractNum>
  <w:abstractNum w:abstractNumId="44" w15:restartNumberingAfterBreak="0">
    <w:nsid w:val="6A924352"/>
    <w:multiLevelType w:val="multilevel"/>
    <w:tmpl w:val="85B6408E"/>
    <w:lvl w:ilvl="0">
      <w:start w:val="4"/>
      <w:numFmt w:val="decimal"/>
      <w:lvlText w:val="%1."/>
      <w:lvlJc w:val="left"/>
      <w:pPr>
        <w:ind w:left="360" w:hanging="360"/>
      </w:pPr>
      <w:rPr>
        <w:rFonts w:hint="default"/>
      </w:rPr>
    </w:lvl>
    <w:lvl w:ilvl="1">
      <w:start w:val="1"/>
      <w:numFmt w:val="decimal"/>
      <w:lvlText w:val="%1.%2."/>
      <w:lvlJc w:val="left"/>
      <w:pPr>
        <w:ind w:left="576" w:hanging="360"/>
      </w:pPr>
      <w:rPr>
        <w:rFonts w:hint="default"/>
        <w:b/>
      </w:rPr>
    </w:lvl>
    <w:lvl w:ilvl="2">
      <w:start w:val="1"/>
      <w:numFmt w:val="bullet"/>
      <w:lvlText w:val=""/>
      <w:lvlJc w:val="left"/>
      <w:pPr>
        <w:ind w:left="1152" w:hanging="720"/>
      </w:pPr>
      <w:rPr>
        <w:rFonts w:ascii="Symbol" w:hAnsi="Symbol" w:hint="default"/>
      </w:rPr>
    </w:lvl>
    <w:lvl w:ilvl="3">
      <w:start w:val="1"/>
      <w:numFmt w:val="decimal"/>
      <w:lvlText w:val="%1.%2.%3.%4."/>
      <w:lvlJc w:val="left"/>
      <w:pPr>
        <w:ind w:left="1368" w:hanging="720"/>
      </w:pPr>
      <w:rPr>
        <w:rFonts w:hint="default"/>
      </w:rPr>
    </w:lvl>
    <w:lvl w:ilvl="4">
      <w:start w:val="1"/>
      <w:numFmt w:val="decimal"/>
      <w:lvlText w:val="%1.%2.%3.%4.%5."/>
      <w:lvlJc w:val="left"/>
      <w:pPr>
        <w:ind w:left="1944" w:hanging="1080"/>
      </w:pPr>
      <w:rPr>
        <w:rFonts w:hint="default"/>
      </w:rPr>
    </w:lvl>
    <w:lvl w:ilvl="5">
      <w:start w:val="1"/>
      <w:numFmt w:val="decimal"/>
      <w:lvlText w:val="%1.%2.%3.%4.%5.%6."/>
      <w:lvlJc w:val="left"/>
      <w:pPr>
        <w:ind w:left="2160" w:hanging="1080"/>
      </w:pPr>
      <w:rPr>
        <w:rFonts w:hint="default"/>
      </w:rPr>
    </w:lvl>
    <w:lvl w:ilvl="6">
      <w:start w:val="1"/>
      <w:numFmt w:val="decimal"/>
      <w:lvlText w:val="%1.%2.%3.%4.%5.%6.%7."/>
      <w:lvlJc w:val="left"/>
      <w:pPr>
        <w:ind w:left="2736" w:hanging="1440"/>
      </w:pPr>
      <w:rPr>
        <w:rFonts w:hint="default"/>
      </w:rPr>
    </w:lvl>
    <w:lvl w:ilvl="7">
      <w:start w:val="1"/>
      <w:numFmt w:val="decimal"/>
      <w:lvlText w:val="%1.%2.%3.%4.%5.%6.%7.%8."/>
      <w:lvlJc w:val="left"/>
      <w:pPr>
        <w:ind w:left="2952" w:hanging="1440"/>
      </w:pPr>
      <w:rPr>
        <w:rFonts w:hint="default"/>
      </w:rPr>
    </w:lvl>
    <w:lvl w:ilvl="8">
      <w:start w:val="1"/>
      <w:numFmt w:val="decimal"/>
      <w:lvlText w:val="%1.%2.%3.%4.%5.%6.%7.%8.%9."/>
      <w:lvlJc w:val="left"/>
      <w:pPr>
        <w:ind w:left="3528" w:hanging="1800"/>
      </w:pPr>
      <w:rPr>
        <w:rFonts w:hint="default"/>
      </w:rPr>
    </w:lvl>
  </w:abstractNum>
  <w:abstractNum w:abstractNumId="45" w15:restartNumberingAfterBreak="0">
    <w:nsid w:val="6C84628F"/>
    <w:multiLevelType w:val="hybridMultilevel"/>
    <w:tmpl w:val="F336E196"/>
    <w:lvl w:ilvl="0" w:tplc="C89E1190">
      <w:start w:val="1"/>
      <w:numFmt w:val="bullet"/>
      <w:lvlText w:val=""/>
      <w:lvlJc w:val="left"/>
      <w:pPr>
        <w:ind w:left="360" w:hanging="360"/>
      </w:pPr>
      <w:rPr>
        <w:rFonts w:ascii="Symbol" w:hAnsi="Symbol" w:hint="default"/>
        <w:sz w:val="22"/>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73154AFD"/>
    <w:multiLevelType w:val="hybridMultilevel"/>
    <w:tmpl w:val="32F41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34855B4"/>
    <w:multiLevelType w:val="hybridMultilevel"/>
    <w:tmpl w:val="36000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38454FD"/>
    <w:multiLevelType w:val="hybridMultilevel"/>
    <w:tmpl w:val="58148814"/>
    <w:lvl w:ilvl="0" w:tplc="08090001">
      <w:start w:val="1"/>
      <w:numFmt w:val="bullet"/>
      <w:lvlText w:val=""/>
      <w:lvlJc w:val="left"/>
      <w:pPr>
        <w:ind w:left="1505" w:hanging="360"/>
      </w:pPr>
      <w:rPr>
        <w:rFonts w:ascii="Symbol" w:hAnsi="Symbol" w:hint="default"/>
      </w:rPr>
    </w:lvl>
    <w:lvl w:ilvl="1" w:tplc="08090003" w:tentative="1">
      <w:start w:val="1"/>
      <w:numFmt w:val="bullet"/>
      <w:lvlText w:val="o"/>
      <w:lvlJc w:val="left"/>
      <w:pPr>
        <w:ind w:left="2225" w:hanging="360"/>
      </w:pPr>
      <w:rPr>
        <w:rFonts w:ascii="Courier New" w:hAnsi="Courier New" w:cs="Courier New" w:hint="default"/>
      </w:rPr>
    </w:lvl>
    <w:lvl w:ilvl="2" w:tplc="08090005" w:tentative="1">
      <w:start w:val="1"/>
      <w:numFmt w:val="bullet"/>
      <w:lvlText w:val=""/>
      <w:lvlJc w:val="left"/>
      <w:pPr>
        <w:ind w:left="2945" w:hanging="360"/>
      </w:pPr>
      <w:rPr>
        <w:rFonts w:ascii="Wingdings" w:hAnsi="Wingdings" w:hint="default"/>
      </w:rPr>
    </w:lvl>
    <w:lvl w:ilvl="3" w:tplc="08090001" w:tentative="1">
      <w:start w:val="1"/>
      <w:numFmt w:val="bullet"/>
      <w:lvlText w:val=""/>
      <w:lvlJc w:val="left"/>
      <w:pPr>
        <w:ind w:left="3665" w:hanging="360"/>
      </w:pPr>
      <w:rPr>
        <w:rFonts w:ascii="Symbol" w:hAnsi="Symbol" w:hint="default"/>
      </w:rPr>
    </w:lvl>
    <w:lvl w:ilvl="4" w:tplc="08090003" w:tentative="1">
      <w:start w:val="1"/>
      <w:numFmt w:val="bullet"/>
      <w:lvlText w:val="o"/>
      <w:lvlJc w:val="left"/>
      <w:pPr>
        <w:ind w:left="4385" w:hanging="360"/>
      </w:pPr>
      <w:rPr>
        <w:rFonts w:ascii="Courier New" w:hAnsi="Courier New" w:cs="Courier New" w:hint="default"/>
      </w:rPr>
    </w:lvl>
    <w:lvl w:ilvl="5" w:tplc="08090005" w:tentative="1">
      <w:start w:val="1"/>
      <w:numFmt w:val="bullet"/>
      <w:lvlText w:val=""/>
      <w:lvlJc w:val="left"/>
      <w:pPr>
        <w:ind w:left="5105" w:hanging="360"/>
      </w:pPr>
      <w:rPr>
        <w:rFonts w:ascii="Wingdings" w:hAnsi="Wingdings" w:hint="default"/>
      </w:rPr>
    </w:lvl>
    <w:lvl w:ilvl="6" w:tplc="08090001" w:tentative="1">
      <w:start w:val="1"/>
      <w:numFmt w:val="bullet"/>
      <w:lvlText w:val=""/>
      <w:lvlJc w:val="left"/>
      <w:pPr>
        <w:ind w:left="5825" w:hanging="360"/>
      </w:pPr>
      <w:rPr>
        <w:rFonts w:ascii="Symbol" w:hAnsi="Symbol" w:hint="default"/>
      </w:rPr>
    </w:lvl>
    <w:lvl w:ilvl="7" w:tplc="08090003" w:tentative="1">
      <w:start w:val="1"/>
      <w:numFmt w:val="bullet"/>
      <w:lvlText w:val="o"/>
      <w:lvlJc w:val="left"/>
      <w:pPr>
        <w:ind w:left="6545" w:hanging="360"/>
      </w:pPr>
      <w:rPr>
        <w:rFonts w:ascii="Courier New" w:hAnsi="Courier New" w:cs="Courier New" w:hint="default"/>
      </w:rPr>
    </w:lvl>
    <w:lvl w:ilvl="8" w:tplc="08090005" w:tentative="1">
      <w:start w:val="1"/>
      <w:numFmt w:val="bullet"/>
      <w:lvlText w:val=""/>
      <w:lvlJc w:val="left"/>
      <w:pPr>
        <w:ind w:left="7265" w:hanging="360"/>
      </w:pPr>
      <w:rPr>
        <w:rFonts w:ascii="Wingdings" w:hAnsi="Wingdings" w:hint="default"/>
      </w:rPr>
    </w:lvl>
  </w:abstractNum>
  <w:abstractNum w:abstractNumId="49" w15:restartNumberingAfterBreak="0">
    <w:nsid w:val="73C467CD"/>
    <w:multiLevelType w:val="hybridMultilevel"/>
    <w:tmpl w:val="DE166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43D246F"/>
    <w:multiLevelType w:val="hybridMultilevel"/>
    <w:tmpl w:val="8A88E718"/>
    <w:lvl w:ilvl="0" w:tplc="5C0817E8">
      <w:start w:val="1"/>
      <w:numFmt w:val="decimal"/>
      <w:lvlText w:val="%1."/>
      <w:lvlJc w:val="left"/>
      <w:pPr>
        <w:ind w:left="360" w:hanging="360"/>
      </w:pPr>
      <w:rPr>
        <w:rFonts w:hint="default"/>
        <w:sz w:val="28"/>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46A5F56"/>
    <w:multiLevelType w:val="hybridMultilevel"/>
    <w:tmpl w:val="518AA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8551FDB"/>
    <w:multiLevelType w:val="hybridMultilevel"/>
    <w:tmpl w:val="7F2A0C8C"/>
    <w:lvl w:ilvl="0" w:tplc="BA70E480">
      <w:start w:val="1"/>
      <w:numFmt w:val="decimal"/>
      <w:lvlText w:val="%1)"/>
      <w:lvlJc w:val="left"/>
      <w:pPr>
        <w:ind w:left="36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A212040"/>
    <w:multiLevelType w:val="hybridMultilevel"/>
    <w:tmpl w:val="C930B1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A416CD8"/>
    <w:multiLevelType w:val="hybridMultilevel"/>
    <w:tmpl w:val="3E64F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D823CE0"/>
    <w:multiLevelType w:val="hybridMultilevel"/>
    <w:tmpl w:val="5ACA8E2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DF203FB"/>
    <w:multiLevelType w:val="hybridMultilevel"/>
    <w:tmpl w:val="872C1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AD6FD7"/>
    <w:multiLevelType w:val="hybridMultilevel"/>
    <w:tmpl w:val="B0D21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FF242BD"/>
    <w:multiLevelType w:val="multilevel"/>
    <w:tmpl w:val="0106B938"/>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37525519">
    <w:abstractNumId w:val="43"/>
  </w:num>
  <w:num w:numId="2" w16cid:durableId="1820145045">
    <w:abstractNumId w:val="12"/>
  </w:num>
  <w:num w:numId="3" w16cid:durableId="153880659">
    <w:abstractNumId w:val="7"/>
  </w:num>
  <w:num w:numId="4" w16cid:durableId="1722973099">
    <w:abstractNumId w:val="3"/>
  </w:num>
  <w:num w:numId="5" w16cid:durableId="246426330">
    <w:abstractNumId w:val="45"/>
  </w:num>
  <w:num w:numId="6" w16cid:durableId="1238630935">
    <w:abstractNumId w:val="26"/>
  </w:num>
  <w:num w:numId="7" w16cid:durableId="1117145048">
    <w:abstractNumId w:val="38"/>
  </w:num>
  <w:num w:numId="8" w16cid:durableId="1620138514">
    <w:abstractNumId w:val="48"/>
  </w:num>
  <w:num w:numId="9" w16cid:durableId="895363053">
    <w:abstractNumId w:val="39"/>
  </w:num>
  <w:num w:numId="10" w16cid:durableId="765885006">
    <w:abstractNumId w:val="32"/>
  </w:num>
  <w:num w:numId="11" w16cid:durableId="1351877338">
    <w:abstractNumId w:val="25"/>
  </w:num>
  <w:num w:numId="12" w16cid:durableId="351226148">
    <w:abstractNumId w:val="6"/>
  </w:num>
  <w:num w:numId="13" w16cid:durableId="1062951221">
    <w:abstractNumId w:val="29"/>
  </w:num>
  <w:num w:numId="14" w16cid:durableId="952637708">
    <w:abstractNumId w:val="0"/>
  </w:num>
  <w:num w:numId="15" w16cid:durableId="1265377627">
    <w:abstractNumId w:val="56"/>
  </w:num>
  <w:num w:numId="16" w16cid:durableId="767118142">
    <w:abstractNumId w:val="40"/>
  </w:num>
  <w:num w:numId="17" w16cid:durableId="1023701421">
    <w:abstractNumId w:val="28"/>
  </w:num>
  <w:num w:numId="18" w16cid:durableId="1747190724">
    <w:abstractNumId w:val="57"/>
  </w:num>
  <w:num w:numId="19" w16cid:durableId="54858303">
    <w:abstractNumId w:val="27"/>
  </w:num>
  <w:num w:numId="20" w16cid:durableId="439647733">
    <w:abstractNumId w:val="46"/>
  </w:num>
  <w:num w:numId="21" w16cid:durableId="608463597">
    <w:abstractNumId w:val="8"/>
  </w:num>
  <w:num w:numId="22" w16cid:durableId="658385731">
    <w:abstractNumId w:val="18"/>
  </w:num>
  <w:num w:numId="23" w16cid:durableId="1359351990">
    <w:abstractNumId w:val="10"/>
  </w:num>
  <w:num w:numId="24" w16cid:durableId="487943401">
    <w:abstractNumId w:val="24"/>
  </w:num>
  <w:num w:numId="25" w16cid:durableId="2078744810">
    <w:abstractNumId w:val="16"/>
  </w:num>
  <w:num w:numId="26" w16cid:durableId="782846499">
    <w:abstractNumId w:val="53"/>
  </w:num>
  <w:num w:numId="27" w16cid:durableId="1679386984">
    <w:abstractNumId w:val="5"/>
  </w:num>
  <w:num w:numId="28" w16cid:durableId="2141264755">
    <w:abstractNumId w:val="34"/>
  </w:num>
  <w:num w:numId="29" w16cid:durableId="1797528606">
    <w:abstractNumId w:val="52"/>
  </w:num>
  <w:num w:numId="30" w16cid:durableId="1511139625">
    <w:abstractNumId w:val="35"/>
  </w:num>
  <w:num w:numId="31" w16cid:durableId="1029524679">
    <w:abstractNumId w:val="19"/>
  </w:num>
  <w:num w:numId="32" w16cid:durableId="389966592">
    <w:abstractNumId w:val="14"/>
  </w:num>
  <w:num w:numId="33" w16cid:durableId="1451052234">
    <w:abstractNumId w:val="20"/>
  </w:num>
  <w:num w:numId="34" w16cid:durableId="2107538382">
    <w:abstractNumId w:val="15"/>
  </w:num>
  <w:num w:numId="35" w16cid:durableId="1817644106">
    <w:abstractNumId w:val="41"/>
  </w:num>
  <w:num w:numId="36" w16cid:durableId="19408002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81838972">
    <w:abstractNumId w:val="9"/>
  </w:num>
  <w:num w:numId="38" w16cid:durableId="976378405">
    <w:abstractNumId w:val="50"/>
  </w:num>
  <w:num w:numId="39" w16cid:durableId="418908965">
    <w:abstractNumId w:val="44"/>
  </w:num>
  <w:num w:numId="40" w16cid:durableId="363873329">
    <w:abstractNumId w:val="51"/>
  </w:num>
  <w:num w:numId="41" w16cid:durableId="191578310">
    <w:abstractNumId w:val="37"/>
  </w:num>
  <w:num w:numId="42" w16cid:durableId="877545201">
    <w:abstractNumId w:val="4"/>
  </w:num>
  <w:num w:numId="43" w16cid:durableId="1790202958">
    <w:abstractNumId w:val="31"/>
  </w:num>
  <w:num w:numId="44" w16cid:durableId="1501776949">
    <w:abstractNumId w:val="36"/>
  </w:num>
  <w:num w:numId="45" w16cid:durableId="933243828">
    <w:abstractNumId w:val="55"/>
  </w:num>
  <w:num w:numId="46" w16cid:durableId="2073649837">
    <w:abstractNumId w:val="58"/>
  </w:num>
  <w:num w:numId="47" w16cid:durableId="1542864520">
    <w:abstractNumId w:val="21"/>
  </w:num>
  <w:num w:numId="48" w16cid:durableId="1507477667">
    <w:abstractNumId w:val="22"/>
  </w:num>
  <w:num w:numId="49" w16cid:durableId="557665630">
    <w:abstractNumId w:val="30"/>
  </w:num>
  <w:num w:numId="50" w16cid:durableId="1602908837">
    <w:abstractNumId w:val="23"/>
  </w:num>
  <w:num w:numId="51" w16cid:durableId="780686745">
    <w:abstractNumId w:val="33"/>
  </w:num>
  <w:num w:numId="52" w16cid:durableId="875317974">
    <w:abstractNumId w:val="54"/>
  </w:num>
  <w:num w:numId="53" w16cid:durableId="1794975535">
    <w:abstractNumId w:val="42"/>
  </w:num>
  <w:num w:numId="54" w16cid:durableId="1415543176">
    <w:abstractNumId w:val="13"/>
  </w:num>
  <w:num w:numId="55" w16cid:durableId="1632591089">
    <w:abstractNumId w:val="1"/>
  </w:num>
  <w:num w:numId="56" w16cid:durableId="1821266888">
    <w:abstractNumId w:val="49"/>
  </w:num>
  <w:num w:numId="57" w16cid:durableId="1132598047">
    <w:abstractNumId w:val="11"/>
  </w:num>
  <w:num w:numId="58" w16cid:durableId="1042512039">
    <w:abstractNumId w:val="47"/>
  </w:num>
  <w:num w:numId="59" w16cid:durableId="782696573">
    <w:abstractNumId w:val="2"/>
  </w:num>
  <w:num w:numId="60" w16cid:durableId="753669702">
    <w:abstractNumId w:val="17"/>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7F0"/>
    <w:rsid w:val="00000DFC"/>
    <w:rsid w:val="00003240"/>
    <w:rsid w:val="00003EE0"/>
    <w:rsid w:val="00007B6E"/>
    <w:rsid w:val="00012CA1"/>
    <w:rsid w:val="000139AE"/>
    <w:rsid w:val="00015A68"/>
    <w:rsid w:val="000221AD"/>
    <w:rsid w:val="00027CE7"/>
    <w:rsid w:val="00027DD2"/>
    <w:rsid w:val="0003350D"/>
    <w:rsid w:val="00044868"/>
    <w:rsid w:val="0004744B"/>
    <w:rsid w:val="00051333"/>
    <w:rsid w:val="00051757"/>
    <w:rsid w:val="0005723D"/>
    <w:rsid w:val="000604B4"/>
    <w:rsid w:val="00061E6F"/>
    <w:rsid w:val="00062F36"/>
    <w:rsid w:val="00064CA9"/>
    <w:rsid w:val="00067773"/>
    <w:rsid w:val="00082E9C"/>
    <w:rsid w:val="00085258"/>
    <w:rsid w:val="00086B9B"/>
    <w:rsid w:val="00086CFC"/>
    <w:rsid w:val="000A1298"/>
    <w:rsid w:val="000A672F"/>
    <w:rsid w:val="000B5690"/>
    <w:rsid w:val="000B7C90"/>
    <w:rsid w:val="000C2E2C"/>
    <w:rsid w:val="000C5BE6"/>
    <w:rsid w:val="000D5F77"/>
    <w:rsid w:val="000D743C"/>
    <w:rsid w:val="000F59F6"/>
    <w:rsid w:val="0010106F"/>
    <w:rsid w:val="00101CA7"/>
    <w:rsid w:val="00106C85"/>
    <w:rsid w:val="0011031A"/>
    <w:rsid w:val="00111023"/>
    <w:rsid w:val="001167B7"/>
    <w:rsid w:val="00116C5D"/>
    <w:rsid w:val="00125432"/>
    <w:rsid w:val="00126D13"/>
    <w:rsid w:val="00136934"/>
    <w:rsid w:val="0014503B"/>
    <w:rsid w:val="001469D2"/>
    <w:rsid w:val="00151BFE"/>
    <w:rsid w:val="00156D26"/>
    <w:rsid w:val="00172540"/>
    <w:rsid w:val="0017452C"/>
    <w:rsid w:val="00181039"/>
    <w:rsid w:val="001B20F3"/>
    <w:rsid w:val="001C3513"/>
    <w:rsid w:val="001D1814"/>
    <w:rsid w:val="001D3EB5"/>
    <w:rsid w:val="001D5950"/>
    <w:rsid w:val="001E4A05"/>
    <w:rsid w:val="001F560A"/>
    <w:rsid w:val="00200B0E"/>
    <w:rsid w:val="00200FD4"/>
    <w:rsid w:val="002079AB"/>
    <w:rsid w:val="002108A3"/>
    <w:rsid w:val="00215E18"/>
    <w:rsid w:val="00221B4F"/>
    <w:rsid w:val="00222006"/>
    <w:rsid w:val="00224B64"/>
    <w:rsid w:val="00231B2E"/>
    <w:rsid w:val="00235D69"/>
    <w:rsid w:val="00237BAD"/>
    <w:rsid w:val="00240011"/>
    <w:rsid w:val="002407B6"/>
    <w:rsid w:val="0024382D"/>
    <w:rsid w:val="00252982"/>
    <w:rsid w:val="002531E9"/>
    <w:rsid w:val="00254613"/>
    <w:rsid w:val="002555DF"/>
    <w:rsid w:val="0026601E"/>
    <w:rsid w:val="00270490"/>
    <w:rsid w:val="00270603"/>
    <w:rsid w:val="002763FB"/>
    <w:rsid w:val="00282BDA"/>
    <w:rsid w:val="00283751"/>
    <w:rsid w:val="0028383F"/>
    <w:rsid w:val="00284AB7"/>
    <w:rsid w:val="00284E8F"/>
    <w:rsid w:val="0028536D"/>
    <w:rsid w:val="002870B8"/>
    <w:rsid w:val="00287CAD"/>
    <w:rsid w:val="00290036"/>
    <w:rsid w:val="00290C6B"/>
    <w:rsid w:val="002920B0"/>
    <w:rsid w:val="002A2120"/>
    <w:rsid w:val="002B2EE0"/>
    <w:rsid w:val="002B3A54"/>
    <w:rsid w:val="002C00BA"/>
    <w:rsid w:val="002C3B9D"/>
    <w:rsid w:val="002D0D3E"/>
    <w:rsid w:val="002D49E3"/>
    <w:rsid w:val="002E45E6"/>
    <w:rsid w:val="002F5B8E"/>
    <w:rsid w:val="002F5D8D"/>
    <w:rsid w:val="00302899"/>
    <w:rsid w:val="003033BB"/>
    <w:rsid w:val="0030730D"/>
    <w:rsid w:val="00313A9D"/>
    <w:rsid w:val="00315F8B"/>
    <w:rsid w:val="003206BA"/>
    <w:rsid w:val="0032514A"/>
    <w:rsid w:val="00331F50"/>
    <w:rsid w:val="003370F1"/>
    <w:rsid w:val="003506A3"/>
    <w:rsid w:val="00366EC8"/>
    <w:rsid w:val="003810E9"/>
    <w:rsid w:val="00382D02"/>
    <w:rsid w:val="00383E7E"/>
    <w:rsid w:val="00385FE9"/>
    <w:rsid w:val="003931A1"/>
    <w:rsid w:val="00394649"/>
    <w:rsid w:val="0039756F"/>
    <w:rsid w:val="003A18A4"/>
    <w:rsid w:val="003A2DBA"/>
    <w:rsid w:val="003B0C7E"/>
    <w:rsid w:val="003B1C93"/>
    <w:rsid w:val="003D7835"/>
    <w:rsid w:val="003E033E"/>
    <w:rsid w:val="003E1763"/>
    <w:rsid w:val="003E2FD3"/>
    <w:rsid w:val="00407DB2"/>
    <w:rsid w:val="00414CB0"/>
    <w:rsid w:val="00422F13"/>
    <w:rsid w:val="0042481D"/>
    <w:rsid w:val="00424BD4"/>
    <w:rsid w:val="004256E1"/>
    <w:rsid w:val="00430FAB"/>
    <w:rsid w:val="004368F2"/>
    <w:rsid w:val="004418E5"/>
    <w:rsid w:val="004430D7"/>
    <w:rsid w:val="00443944"/>
    <w:rsid w:val="00444CF1"/>
    <w:rsid w:val="00447555"/>
    <w:rsid w:val="004509AF"/>
    <w:rsid w:val="00452667"/>
    <w:rsid w:val="00456DCB"/>
    <w:rsid w:val="00457605"/>
    <w:rsid w:val="00462753"/>
    <w:rsid w:val="0046396C"/>
    <w:rsid w:val="004646B6"/>
    <w:rsid w:val="00464878"/>
    <w:rsid w:val="0047068A"/>
    <w:rsid w:val="00470A83"/>
    <w:rsid w:val="004747AB"/>
    <w:rsid w:val="00475019"/>
    <w:rsid w:val="00482DB9"/>
    <w:rsid w:val="0048527C"/>
    <w:rsid w:val="00487838"/>
    <w:rsid w:val="004B6FF1"/>
    <w:rsid w:val="004B79DA"/>
    <w:rsid w:val="004C4660"/>
    <w:rsid w:val="004C5B70"/>
    <w:rsid w:val="004D4205"/>
    <w:rsid w:val="004D7FDE"/>
    <w:rsid w:val="004E021C"/>
    <w:rsid w:val="004E027E"/>
    <w:rsid w:val="004E57F5"/>
    <w:rsid w:val="004F4EF1"/>
    <w:rsid w:val="004F7AC6"/>
    <w:rsid w:val="005115C0"/>
    <w:rsid w:val="00520539"/>
    <w:rsid w:val="00521E64"/>
    <w:rsid w:val="00523E86"/>
    <w:rsid w:val="0052560E"/>
    <w:rsid w:val="00525EA3"/>
    <w:rsid w:val="00527468"/>
    <w:rsid w:val="00552FFB"/>
    <w:rsid w:val="005642F5"/>
    <w:rsid w:val="005676E3"/>
    <w:rsid w:val="00567B49"/>
    <w:rsid w:val="00570961"/>
    <w:rsid w:val="00573F75"/>
    <w:rsid w:val="0057484A"/>
    <w:rsid w:val="0057645F"/>
    <w:rsid w:val="00590E88"/>
    <w:rsid w:val="00591AF4"/>
    <w:rsid w:val="005935C2"/>
    <w:rsid w:val="00593DBF"/>
    <w:rsid w:val="005968AF"/>
    <w:rsid w:val="005A07C5"/>
    <w:rsid w:val="005A353D"/>
    <w:rsid w:val="005A4DE4"/>
    <w:rsid w:val="005A6E8B"/>
    <w:rsid w:val="005B0FF6"/>
    <w:rsid w:val="005B1BDC"/>
    <w:rsid w:val="005B32D8"/>
    <w:rsid w:val="005B54D8"/>
    <w:rsid w:val="005C7645"/>
    <w:rsid w:val="005E04E4"/>
    <w:rsid w:val="005E2606"/>
    <w:rsid w:val="005F2CDA"/>
    <w:rsid w:val="00602757"/>
    <w:rsid w:val="00604654"/>
    <w:rsid w:val="00612128"/>
    <w:rsid w:val="00612914"/>
    <w:rsid w:val="006147C8"/>
    <w:rsid w:val="00621AEE"/>
    <w:rsid w:val="00622950"/>
    <w:rsid w:val="00626FF7"/>
    <w:rsid w:val="00627EA7"/>
    <w:rsid w:val="006327C8"/>
    <w:rsid w:val="00640759"/>
    <w:rsid w:val="00642B37"/>
    <w:rsid w:val="00645EC2"/>
    <w:rsid w:val="0064730A"/>
    <w:rsid w:val="00647C63"/>
    <w:rsid w:val="00653C4A"/>
    <w:rsid w:val="00661546"/>
    <w:rsid w:val="00662CCD"/>
    <w:rsid w:val="006647EA"/>
    <w:rsid w:val="006704F1"/>
    <w:rsid w:val="006719B5"/>
    <w:rsid w:val="00674375"/>
    <w:rsid w:val="00676116"/>
    <w:rsid w:val="00676CB6"/>
    <w:rsid w:val="0068532D"/>
    <w:rsid w:val="00690C90"/>
    <w:rsid w:val="0069341D"/>
    <w:rsid w:val="006A2AEB"/>
    <w:rsid w:val="006B2DB6"/>
    <w:rsid w:val="006D1BE6"/>
    <w:rsid w:val="006D7740"/>
    <w:rsid w:val="006D7BDB"/>
    <w:rsid w:val="006E08F6"/>
    <w:rsid w:val="006F4C8A"/>
    <w:rsid w:val="006F622F"/>
    <w:rsid w:val="007144C0"/>
    <w:rsid w:val="00714CCF"/>
    <w:rsid w:val="007207FF"/>
    <w:rsid w:val="00720BAE"/>
    <w:rsid w:val="0072487A"/>
    <w:rsid w:val="00730213"/>
    <w:rsid w:val="00743127"/>
    <w:rsid w:val="00750BC0"/>
    <w:rsid w:val="007523B8"/>
    <w:rsid w:val="007534E1"/>
    <w:rsid w:val="00756FDD"/>
    <w:rsid w:val="007643D4"/>
    <w:rsid w:val="00764BC6"/>
    <w:rsid w:val="007708C8"/>
    <w:rsid w:val="00772D59"/>
    <w:rsid w:val="007835BE"/>
    <w:rsid w:val="007856C3"/>
    <w:rsid w:val="00786278"/>
    <w:rsid w:val="007A2484"/>
    <w:rsid w:val="007A71CB"/>
    <w:rsid w:val="007B0060"/>
    <w:rsid w:val="007B1394"/>
    <w:rsid w:val="007B5352"/>
    <w:rsid w:val="007C1D79"/>
    <w:rsid w:val="007D3427"/>
    <w:rsid w:val="007D727F"/>
    <w:rsid w:val="007E1C4E"/>
    <w:rsid w:val="007E59F4"/>
    <w:rsid w:val="007F0384"/>
    <w:rsid w:val="008101B6"/>
    <w:rsid w:val="0081273B"/>
    <w:rsid w:val="0082010F"/>
    <w:rsid w:val="00821478"/>
    <w:rsid w:val="00821530"/>
    <w:rsid w:val="008256E0"/>
    <w:rsid w:val="00826E83"/>
    <w:rsid w:val="00830627"/>
    <w:rsid w:val="00831389"/>
    <w:rsid w:val="008353B5"/>
    <w:rsid w:val="008364D7"/>
    <w:rsid w:val="00836EFC"/>
    <w:rsid w:val="0084664A"/>
    <w:rsid w:val="0085191F"/>
    <w:rsid w:val="00857451"/>
    <w:rsid w:val="00857B87"/>
    <w:rsid w:val="00857C8F"/>
    <w:rsid w:val="00860288"/>
    <w:rsid w:val="00862D35"/>
    <w:rsid w:val="00864FDE"/>
    <w:rsid w:val="00867E30"/>
    <w:rsid w:val="008716D8"/>
    <w:rsid w:val="00880E37"/>
    <w:rsid w:val="008823AD"/>
    <w:rsid w:val="00883E76"/>
    <w:rsid w:val="00891CD2"/>
    <w:rsid w:val="00891D04"/>
    <w:rsid w:val="00894F4C"/>
    <w:rsid w:val="008A616E"/>
    <w:rsid w:val="008B1D40"/>
    <w:rsid w:val="008B4C24"/>
    <w:rsid w:val="008C4EDD"/>
    <w:rsid w:val="008D0645"/>
    <w:rsid w:val="008D7F17"/>
    <w:rsid w:val="008E000C"/>
    <w:rsid w:val="008E1214"/>
    <w:rsid w:val="008E17CB"/>
    <w:rsid w:val="008E3E70"/>
    <w:rsid w:val="008E7354"/>
    <w:rsid w:val="008F2868"/>
    <w:rsid w:val="008F37F0"/>
    <w:rsid w:val="008F6165"/>
    <w:rsid w:val="008F7587"/>
    <w:rsid w:val="009027F6"/>
    <w:rsid w:val="00902B5F"/>
    <w:rsid w:val="00911FF2"/>
    <w:rsid w:val="009173DA"/>
    <w:rsid w:val="00920E3F"/>
    <w:rsid w:val="009226D9"/>
    <w:rsid w:val="00922A66"/>
    <w:rsid w:val="00926ED7"/>
    <w:rsid w:val="009324C7"/>
    <w:rsid w:val="00937A59"/>
    <w:rsid w:val="0094348B"/>
    <w:rsid w:val="00943507"/>
    <w:rsid w:val="00943BC5"/>
    <w:rsid w:val="00946973"/>
    <w:rsid w:val="00950523"/>
    <w:rsid w:val="0096464E"/>
    <w:rsid w:val="009647A3"/>
    <w:rsid w:val="00971133"/>
    <w:rsid w:val="00973FC1"/>
    <w:rsid w:val="0097622C"/>
    <w:rsid w:val="00981344"/>
    <w:rsid w:val="00981628"/>
    <w:rsid w:val="00983835"/>
    <w:rsid w:val="00984038"/>
    <w:rsid w:val="009901D5"/>
    <w:rsid w:val="00994366"/>
    <w:rsid w:val="0099482C"/>
    <w:rsid w:val="009A0EDC"/>
    <w:rsid w:val="009A2D10"/>
    <w:rsid w:val="009A5211"/>
    <w:rsid w:val="009B05EE"/>
    <w:rsid w:val="009C05BD"/>
    <w:rsid w:val="009C7221"/>
    <w:rsid w:val="009C7AE4"/>
    <w:rsid w:val="009D2940"/>
    <w:rsid w:val="009D2996"/>
    <w:rsid w:val="009D31C5"/>
    <w:rsid w:val="009D4EE7"/>
    <w:rsid w:val="009F03E7"/>
    <w:rsid w:val="009F743A"/>
    <w:rsid w:val="00A02BCB"/>
    <w:rsid w:val="00A06F4E"/>
    <w:rsid w:val="00A15D3A"/>
    <w:rsid w:val="00A328D4"/>
    <w:rsid w:val="00A359A5"/>
    <w:rsid w:val="00A3625E"/>
    <w:rsid w:val="00A3748E"/>
    <w:rsid w:val="00A50CAA"/>
    <w:rsid w:val="00A56D47"/>
    <w:rsid w:val="00A57043"/>
    <w:rsid w:val="00A61710"/>
    <w:rsid w:val="00A665E8"/>
    <w:rsid w:val="00A724B0"/>
    <w:rsid w:val="00A724E8"/>
    <w:rsid w:val="00A73AAB"/>
    <w:rsid w:val="00A82F3D"/>
    <w:rsid w:val="00A91441"/>
    <w:rsid w:val="00A93CF7"/>
    <w:rsid w:val="00A97D1F"/>
    <w:rsid w:val="00AA2F35"/>
    <w:rsid w:val="00AA6CE4"/>
    <w:rsid w:val="00AB48DF"/>
    <w:rsid w:val="00AC4119"/>
    <w:rsid w:val="00AD0BCA"/>
    <w:rsid w:val="00AD34DF"/>
    <w:rsid w:val="00AF677B"/>
    <w:rsid w:val="00B008B0"/>
    <w:rsid w:val="00B11941"/>
    <w:rsid w:val="00B123FA"/>
    <w:rsid w:val="00B235AE"/>
    <w:rsid w:val="00B2618A"/>
    <w:rsid w:val="00B27EFE"/>
    <w:rsid w:val="00B31D6F"/>
    <w:rsid w:val="00B35F56"/>
    <w:rsid w:val="00B4291A"/>
    <w:rsid w:val="00B50A9F"/>
    <w:rsid w:val="00B81523"/>
    <w:rsid w:val="00B863DD"/>
    <w:rsid w:val="00B91B5F"/>
    <w:rsid w:val="00B93A99"/>
    <w:rsid w:val="00B965FC"/>
    <w:rsid w:val="00B96627"/>
    <w:rsid w:val="00BA7606"/>
    <w:rsid w:val="00BB6B14"/>
    <w:rsid w:val="00BC0D24"/>
    <w:rsid w:val="00BC0E29"/>
    <w:rsid w:val="00BC17E5"/>
    <w:rsid w:val="00BC3719"/>
    <w:rsid w:val="00BC4E81"/>
    <w:rsid w:val="00BC5CAE"/>
    <w:rsid w:val="00BD0FBB"/>
    <w:rsid w:val="00BD5620"/>
    <w:rsid w:val="00BE0B97"/>
    <w:rsid w:val="00BE1DF3"/>
    <w:rsid w:val="00BE3CEA"/>
    <w:rsid w:val="00BE5E8F"/>
    <w:rsid w:val="00BE6854"/>
    <w:rsid w:val="00C14C19"/>
    <w:rsid w:val="00C1794E"/>
    <w:rsid w:val="00C22168"/>
    <w:rsid w:val="00C25F73"/>
    <w:rsid w:val="00C3054D"/>
    <w:rsid w:val="00C375DD"/>
    <w:rsid w:val="00C42611"/>
    <w:rsid w:val="00C43A61"/>
    <w:rsid w:val="00C51FB4"/>
    <w:rsid w:val="00C62B73"/>
    <w:rsid w:val="00C63052"/>
    <w:rsid w:val="00C63E59"/>
    <w:rsid w:val="00C74AC7"/>
    <w:rsid w:val="00C75C23"/>
    <w:rsid w:val="00C81CA4"/>
    <w:rsid w:val="00C85685"/>
    <w:rsid w:val="00C935D6"/>
    <w:rsid w:val="00CA3A8D"/>
    <w:rsid w:val="00CA6543"/>
    <w:rsid w:val="00CB190A"/>
    <w:rsid w:val="00CB5182"/>
    <w:rsid w:val="00CB55BE"/>
    <w:rsid w:val="00CB61D5"/>
    <w:rsid w:val="00CB7FDE"/>
    <w:rsid w:val="00CD0E92"/>
    <w:rsid w:val="00CD4990"/>
    <w:rsid w:val="00CD4E24"/>
    <w:rsid w:val="00CD7059"/>
    <w:rsid w:val="00CE2118"/>
    <w:rsid w:val="00CE7F6A"/>
    <w:rsid w:val="00CF6194"/>
    <w:rsid w:val="00D0137F"/>
    <w:rsid w:val="00D0735B"/>
    <w:rsid w:val="00D103F9"/>
    <w:rsid w:val="00D11CB2"/>
    <w:rsid w:val="00D131D2"/>
    <w:rsid w:val="00D17659"/>
    <w:rsid w:val="00D35D03"/>
    <w:rsid w:val="00D41FDB"/>
    <w:rsid w:val="00D42DF5"/>
    <w:rsid w:val="00D551DE"/>
    <w:rsid w:val="00D60EB6"/>
    <w:rsid w:val="00D616B2"/>
    <w:rsid w:val="00D6281D"/>
    <w:rsid w:val="00D67845"/>
    <w:rsid w:val="00D71077"/>
    <w:rsid w:val="00D74D89"/>
    <w:rsid w:val="00D77840"/>
    <w:rsid w:val="00D83ED0"/>
    <w:rsid w:val="00D849FA"/>
    <w:rsid w:val="00D867B1"/>
    <w:rsid w:val="00D92E18"/>
    <w:rsid w:val="00D93638"/>
    <w:rsid w:val="00D979EF"/>
    <w:rsid w:val="00D97BB1"/>
    <w:rsid w:val="00DA1256"/>
    <w:rsid w:val="00DA4F3D"/>
    <w:rsid w:val="00DA62A6"/>
    <w:rsid w:val="00DA7454"/>
    <w:rsid w:val="00DB2DE4"/>
    <w:rsid w:val="00DB5FA9"/>
    <w:rsid w:val="00DB6707"/>
    <w:rsid w:val="00DC005B"/>
    <w:rsid w:val="00DC7620"/>
    <w:rsid w:val="00DC7E03"/>
    <w:rsid w:val="00DC7E2B"/>
    <w:rsid w:val="00DD1FF4"/>
    <w:rsid w:val="00DD45B6"/>
    <w:rsid w:val="00DD5D0F"/>
    <w:rsid w:val="00DF239B"/>
    <w:rsid w:val="00E05A1E"/>
    <w:rsid w:val="00E132EE"/>
    <w:rsid w:val="00E301DC"/>
    <w:rsid w:val="00E37265"/>
    <w:rsid w:val="00E43392"/>
    <w:rsid w:val="00E44DEB"/>
    <w:rsid w:val="00E477F0"/>
    <w:rsid w:val="00E5748B"/>
    <w:rsid w:val="00E72616"/>
    <w:rsid w:val="00E77121"/>
    <w:rsid w:val="00E77226"/>
    <w:rsid w:val="00E84132"/>
    <w:rsid w:val="00E84CBF"/>
    <w:rsid w:val="00E85905"/>
    <w:rsid w:val="00E9396D"/>
    <w:rsid w:val="00EA10AF"/>
    <w:rsid w:val="00EA3EEA"/>
    <w:rsid w:val="00EB08E7"/>
    <w:rsid w:val="00EB3539"/>
    <w:rsid w:val="00EB3627"/>
    <w:rsid w:val="00EB705B"/>
    <w:rsid w:val="00ED5F48"/>
    <w:rsid w:val="00EE374A"/>
    <w:rsid w:val="00EE76B7"/>
    <w:rsid w:val="00EF203E"/>
    <w:rsid w:val="00EF77A5"/>
    <w:rsid w:val="00F015FE"/>
    <w:rsid w:val="00F04CA3"/>
    <w:rsid w:val="00F06B21"/>
    <w:rsid w:val="00F16B50"/>
    <w:rsid w:val="00F35B2D"/>
    <w:rsid w:val="00F40137"/>
    <w:rsid w:val="00F42A6A"/>
    <w:rsid w:val="00F473C7"/>
    <w:rsid w:val="00F534FC"/>
    <w:rsid w:val="00F5422F"/>
    <w:rsid w:val="00F601E3"/>
    <w:rsid w:val="00F61460"/>
    <w:rsid w:val="00F72804"/>
    <w:rsid w:val="00F802DB"/>
    <w:rsid w:val="00F8522E"/>
    <w:rsid w:val="00F922E6"/>
    <w:rsid w:val="00F93127"/>
    <w:rsid w:val="00F93AFD"/>
    <w:rsid w:val="00F971F2"/>
    <w:rsid w:val="00FA10CB"/>
    <w:rsid w:val="00FA6FA4"/>
    <w:rsid w:val="00FB1F74"/>
    <w:rsid w:val="00FB5B37"/>
    <w:rsid w:val="00FC68FF"/>
    <w:rsid w:val="00FD1788"/>
    <w:rsid w:val="00FD4566"/>
    <w:rsid w:val="00FD4B61"/>
    <w:rsid w:val="00FF450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8DF8DE"/>
  <w15:docId w15:val="{632DAC59-7C71-403B-A01D-2D1ED8FC1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31E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83E76"/>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qFormat/>
    <w:rsid w:val="00424BD4"/>
    <w:pPr>
      <w:spacing w:before="240" w:after="240" w:line="240" w:lineRule="exact"/>
      <w:outlineLvl w:val="2"/>
    </w:pPr>
    <w:rPr>
      <w:rFonts w:ascii="Times" w:eastAsia="Times New Roman" w:hAnsi="Times" w:cs="Times New Roman"/>
      <w:b/>
      <w:sz w:val="24"/>
      <w:szCs w:val="20"/>
      <w:lang w:val="en-US"/>
    </w:rPr>
  </w:style>
  <w:style w:type="paragraph" w:styleId="Heading4">
    <w:name w:val="heading 4"/>
    <w:basedOn w:val="Normal"/>
    <w:next w:val="Normal"/>
    <w:link w:val="Heading4Char"/>
    <w:qFormat/>
    <w:rsid w:val="00424BD4"/>
    <w:pPr>
      <w:keepNext/>
      <w:spacing w:before="240" w:after="60" w:line="220" w:lineRule="exact"/>
      <w:jc w:val="both"/>
      <w:outlineLvl w:val="3"/>
    </w:pPr>
    <w:rPr>
      <w:rFonts w:ascii="Times New Roman" w:eastAsia="Times New Roman" w:hAnsi="Times New Roman" w:cs="Times New Roman"/>
      <w:b/>
      <w:i/>
      <w:szCs w:val="20"/>
      <w:lang w:val="en-US"/>
    </w:rPr>
  </w:style>
  <w:style w:type="paragraph" w:styleId="Heading5">
    <w:name w:val="heading 5"/>
    <w:basedOn w:val="Normal"/>
    <w:next w:val="Normal"/>
    <w:link w:val="Heading5Char"/>
    <w:qFormat/>
    <w:rsid w:val="00424BD4"/>
    <w:pPr>
      <w:spacing w:before="240" w:after="60" w:line="220" w:lineRule="exact"/>
      <w:jc w:val="both"/>
      <w:outlineLvl w:val="4"/>
    </w:pPr>
    <w:rPr>
      <w:rFonts w:ascii="Arial" w:eastAsia="Times New Roman" w:hAnsi="Arial" w:cs="Times New Roman"/>
      <w:szCs w:val="20"/>
      <w:lang w:val="en-US"/>
    </w:rPr>
  </w:style>
  <w:style w:type="paragraph" w:styleId="Heading6">
    <w:name w:val="heading 6"/>
    <w:basedOn w:val="Normal"/>
    <w:next w:val="Normal"/>
    <w:link w:val="Heading6Char"/>
    <w:qFormat/>
    <w:rsid w:val="00424BD4"/>
    <w:pPr>
      <w:spacing w:before="240" w:after="60" w:line="220" w:lineRule="exact"/>
      <w:jc w:val="both"/>
      <w:outlineLvl w:val="5"/>
    </w:pPr>
    <w:rPr>
      <w:rFonts w:ascii="Arial" w:eastAsia="Times New Roman" w:hAnsi="Arial" w:cs="Times New Roman"/>
      <w:i/>
      <w:szCs w:val="20"/>
      <w:lang w:val="en-US"/>
    </w:rPr>
  </w:style>
  <w:style w:type="paragraph" w:styleId="Heading7">
    <w:name w:val="heading 7"/>
    <w:basedOn w:val="Normal"/>
    <w:next w:val="Normal"/>
    <w:link w:val="Heading7Char"/>
    <w:qFormat/>
    <w:rsid w:val="00424BD4"/>
    <w:pPr>
      <w:spacing w:before="240" w:after="60" w:line="220" w:lineRule="exact"/>
      <w:jc w:val="both"/>
      <w:outlineLvl w:val="6"/>
    </w:pPr>
    <w:rPr>
      <w:rFonts w:ascii="Arial" w:eastAsia="Times New Roman" w:hAnsi="Arial" w:cs="Times New Roman"/>
      <w:sz w:val="20"/>
      <w:szCs w:val="20"/>
      <w:lang w:val="en-US"/>
    </w:rPr>
  </w:style>
  <w:style w:type="paragraph" w:styleId="Heading8">
    <w:name w:val="heading 8"/>
    <w:basedOn w:val="Normal"/>
    <w:next w:val="Normal"/>
    <w:link w:val="Heading8Char"/>
    <w:qFormat/>
    <w:rsid w:val="00424BD4"/>
    <w:pPr>
      <w:spacing w:before="240" w:after="60" w:line="220" w:lineRule="exact"/>
      <w:jc w:val="both"/>
      <w:outlineLvl w:val="7"/>
    </w:pPr>
    <w:rPr>
      <w:rFonts w:ascii="Arial" w:eastAsia="Times New Roman" w:hAnsi="Arial" w:cs="Times New Roman"/>
      <w:i/>
      <w:sz w:val="20"/>
      <w:szCs w:val="20"/>
      <w:lang w:val="en-US"/>
    </w:rPr>
  </w:style>
  <w:style w:type="paragraph" w:styleId="Heading9">
    <w:name w:val="heading 9"/>
    <w:basedOn w:val="Normal"/>
    <w:next w:val="Normal"/>
    <w:link w:val="Heading9Char"/>
    <w:qFormat/>
    <w:rsid w:val="00424BD4"/>
    <w:pPr>
      <w:spacing w:before="240" w:after="60" w:line="220" w:lineRule="exact"/>
      <w:jc w:val="both"/>
      <w:outlineLvl w:val="8"/>
    </w:pPr>
    <w:rPr>
      <w:rFonts w:ascii="Arial" w:eastAsia="Times New Roman" w:hAnsi="Arial" w:cs="Times New Roman"/>
      <w:i/>
      <w:sz w:val="18"/>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53C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111023"/>
    <w:rPr>
      <w:rFonts w:ascii="TimesNewRomanPS-BoldMT" w:hAnsi="TimesNewRomanPS-BoldMT" w:hint="default"/>
      <w:b/>
      <w:bCs/>
      <w:i w:val="0"/>
      <w:iCs w:val="0"/>
      <w:color w:val="000000"/>
      <w:sz w:val="32"/>
      <w:szCs w:val="32"/>
    </w:rPr>
  </w:style>
  <w:style w:type="character" w:customStyle="1" w:styleId="fontstyle21">
    <w:name w:val="fontstyle21"/>
    <w:basedOn w:val="DefaultParagraphFont"/>
    <w:rsid w:val="00111023"/>
    <w:rPr>
      <w:rFonts w:ascii="TimesNewRomanPSMT" w:hAnsi="TimesNewRomanPSMT" w:hint="default"/>
      <w:b w:val="0"/>
      <w:bCs w:val="0"/>
      <w:i w:val="0"/>
      <w:iCs w:val="0"/>
      <w:color w:val="000000"/>
      <w:sz w:val="22"/>
      <w:szCs w:val="22"/>
    </w:rPr>
  </w:style>
  <w:style w:type="character" w:customStyle="1" w:styleId="fontstyle31">
    <w:name w:val="fontstyle31"/>
    <w:basedOn w:val="DefaultParagraphFont"/>
    <w:rsid w:val="00111023"/>
    <w:rPr>
      <w:rFonts w:ascii="SymbolMT" w:hAnsi="SymbolMT" w:hint="default"/>
      <w:b w:val="0"/>
      <w:bCs w:val="0"/>
      <w:i w:val="0"/>
      <w:iCs w:val="0"/>
      <w:color w:val="000000"/>
      <w:sz w:val="18"/>
      <w:szCs w:val="18"/>
    </w:rPr>
  </w:style>
  <w:style w:type="paragraph" w:styleId="ListParagraph">
    <w:name w:val="List Paragraph"/>
    <w:basedOn w:val="Normal"/>
    <w:link w:val="ListParagraphChar"/>
    <w:uiPriority w:val="34"/>
    <w:qFormat/>
    <w:rsid w:val="00111023"/>
    <w:pPr>
      <w:ind w:left="720"/>
      <w:contextualSpacing/>
    </w:pPr>
  </w:style>
  <w:style w:type="character" w:customStyle="1" w:styleId="fontstyle41">
    <w:name w:val="fontstyle41"/>
    <w:basedOn w:val="DefaultParagraphFont"/>
    <w:rsid w:val="009A0EDC"/>
    <w:rPr>
      <w:rFonts w:ascii="TimesNewRomanPS-BoldItalicMT" w:hAnsi="TimesNewRomanPS-BoldItalicMT" w:hint="default"/>
      <w:b/>
      <w:bCs/>
      <w:i/>
      <w:iCs/>
      <w:color w:val="000000"/>
      <w:sz w:val="20"/>
      <w:szCs w:val="20"/>
    </w:rPr>
  </w:style>
  <w:style w:type="character" w:customStyle="1" w:styleId="fontstyle11">
    <w:name w:val="fontstyle11"/>
    <w:basedOn w:val="DefaultParagraphFont"/>
    <w:rsid w:val="00DA62A6"/>
    <w:rPr>
      <w:rFonts w:ascii="TimesNewRomanPSMT" w:hAnsi="TimesNewRomanPSMT" w:hint="default"/>
      <w:b w:val="0"/>
      <w:bCs w:val="0"/>
      <w:i w:val="0"/>
      <w:iCs w:val="0"/>
      <w:color w:val="000000"/>
      <w:sz w:val="22"/>
      <w:szCs w:val="22"/>
    </w:rPr>
  </w:style>
  <w:style w:type="character" w:styleId="Hyperlink">
    <w:name w:val="Hyperlink"/>
    <w:basedOn w:val="DefaultParagraphFont"/>
    <w:uiPriority w:val="99"/>
    <w:unhideWhenUsed/>
    <w:rsid w:val="00B31D6F"/>
    <w:rPr>
      <w:color w:val="0563C1" w:themeColor="hyperlink"/>
      <w:u w:val="single"/>
    </w:rPr>
  </w:style>
  <w:style w:type="character" w:customStyle="1" w:styleId="Mention1">
    <w:name w:val="Mention1"/>
    <w:basedOn w:val="DefaultParagraphFont"/>
    <w:uiPriority w:val="99"/>
    <w:semiHidden/>
    <w:unhideWhenUsed/>
    <w:rsid w:val="00B31D6F"/>
    <w:rPr>
      <w:color w:val="2B579A"/>
      <w:shd w:val="clear" w:color="auto" w:fill="E6E6E6"/>
    </w:rPr>
  </w:style>
  <w:style w:type="character" w:customStyle="1" w:styleId="Heading1Char">
    <w:name w:val="Heading 1 Char"/>
    <w:basedOn w:val="DefaultParagraphFont"/>
    <w:link w:val="Heading1"/>
    <w:uiPriority w:val="9"/>
    <w:rsid w:val="002531E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31E9"/>
    <w:pPr>
      <w:outlineLvl w:val="9"/>
    </w:pPr>
    <w:rPr>
      <w:lang w:val="en-US"/>
    </w:rPr>
  </w:style>
  <w:style w:type="paragraph" w:styleId="TOC2">
    <w:name w:val="toc 2"/>
    <w:basedOn w:val="Normal"/>
    <w:next w:val="Normal"/>
    <w:autoRedefine/>
    <w:uiPriority w:val="39"/>
    <w:unhideWhenUsed/>
    <w:qFormat/>
    <w:rsid w:val="00237BA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7523B8"/>
    <w:pPr>
      <w:spacing w:after="100"/>
    </w:pPr>
    <w:rPr>
      <w:rFonts w:eastAsiaTheme="minorEastAsia" w:cs="Times New Roman"/>
      <w:lang w:val="en-US"/>
    </w:rPr>
  </w:style>
  <w:style w:type="paragraph" w:styleId="TOC3">
    <w:name w:val="toc 3"/>
    <w:basedOn w:val="Normal"/>
    <w:next w:val="Normal"/>
    <w:autoRedefine/>
    <w:uiPriority w:val="39"/>
    <w:unhideWhenUsed/>
    <w:qFormat/>
    <w:rsid w:val="002531E9"/>
    <w:pPr>
      <w:spacing w:after="100"/>
      <w:ind w:left="440"/>
    </w:pPr>
    <w:rPr>
      <w:rFonts w:eastAsiaTheme="minorEastAsia" w:cs="Times New Roman"/>
      <w:lang w:val="en-US"/>
    </w:rPr>
  </w:style>
  <w:style w:type="paragraph" w:styleId="Header">
    <w:name w:val="header"/>
    <w:basedOn w:val="Normal"/>
    <w:link w:val="HeaderChar"/>
    <w:unhideWhenUsed/>
    <w:rsid w:val="008127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273B"/>
  </w:style>
  <w:style w:type="paragraph" w:styleId="Footer">
    <w:name w:val="footer"/>
    <w:basedOn w:val="Normal"/>
    <w:link w:val="FooterChar"/>
    <w:uiPriority w:val="99"/>
    <w:unhideWhenUsed/>
    <w:rsid w:val="008127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273B"/>
  </w:style>
  <w:style w:type="paragraph" w:styleId="BalloonText">
    <w:name w:val="Balloon Text"/>
    <w:basedOn w:val="Normal"/>
    <w:link w:val="BalloonTextChar"/>
    <w:uiPriority w:val="99"/>
    <w:semiHidden/>
    <w:unhideWhenUsed/>
    <w:rsid w:val="00857C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57C8F"/>
    <w:rPr>
      <w:rFonts w:ascii="Segoe UI" w:hAnsi="Segoe UI" w:cs="Segoe UI"/>
      <w:sz w:val="18"/>
      <w:szCs w:val="18"/>
    </w:rPr>
  </w:style>
  <w:style w:type="character" w:customStyle="1" w:styleId="toctext">
    <w:name w:val="toctext"/>
    <w:rsid w:val="000A672F"/>
  </w:style>
  <w:style w:type="character" w:customStyle="1" w:styleId="ListParagraphChar">
    <w:name w:val="List Paragraph Char"/>
    <w:link w:val="ListParagraph"/>
    <w:uiPriority w:val="34"/>
    <w:rsid w:val="000A672F"/>
  </w:style>
  <w:style w:type="character" w:customStyle="1" w:styleId="Heading2Char">
    <w:name w:val="Heading 2 Char"/>
    <w:basedOn w:val="DefaultParagraphFont"/>
    <w:link w:val="Heading2"/>
    <w:rsid w:val="00883E76"/>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rsid w:val="00424BD4"/>
    <w:rPr>
      <w:rFonts w:ascii="Times" w:eastAsia="Times New Roman" w:hAnsi="Times" w:cs="Times New Roman"/>
      <w:b/>
      <w:sz w:val="24"/>
      <w:szCs w:val="20"/>
      <w:lang w:val="en-US"/>
    </w:rPr>
  </w:style>
  <w:style w:type="character" w:customStyle="1" w:styleId="Heading4Char">
    <w:name w:val="Heading 4 Char"/>
    <w:basedOn w:val="DefaultParagraphFont"/>
    <w:link w:val="Heading4"/>
    <w:rsid w:val="00424BD4"/>
    <w:rPr>
      <w:rFonts w:ascii="Times New Roman" w:eastAsia="Times New Roman" w:hAnsi="Times New Roman" w:cs="Times New Roman"/>
      <w:b/>
      <w:i/>
      <w:szCs w:val="20"/>
      <w:lang w:val="en-US"/>
    </w:rPr>
  </w:style>
  <w:style w:type="character" w:customStyle="1" w:styleId="Heading5Char">
    <w:name w:val="Heading 5 Char"/>
    <w:basedOn w:val="DefaultParagraphFont"/>
    <w:link w:val="Heading5"/>
    <w:rsid w:val="00424BD4"/>
    <w:rPr>
      <w:rFonts w:ascii="Arial" w:eastAsia="Times New Roman" w:hAnsi="Arial" w:cs="Times New Roman"/>
      <w:szCs w:val="20"/>
      <w:lang w:val="en-US"/>
    </w:rPr>
  </w:style>
  <w:style w:type="character" w:customStyle="1" w:styleId="Heading6Char">
    <w:name w:val="Heading 6 Char"/>
    <w:basedOn w:val="DefaultParagraphFont"/>
    <w:link w:val="Heading6"/>
    <w:rsid w:val="00424BD4"/>
    <w:rPr>
      <w:rFonts w:ascii="Arial" w:eastAsia="Times New Roman" w:hAnsi="Arial" w:cs="Times New Roman"/>
      <w:i/>
      <w:szCs w:val="20"/>
      <w:lang w:val="en-US"/>
    </w:rPr>
  </w:style>
  <w:style w:type="character" w:customStyle="1" w:styleId="Heading7Char">
    <w:name w:val="Heading 7 Char"/>
    <w:basedOn w:val="DefaultParagraphFont"/>
    <w:link w:val="Heading7"/>
    <w:rsid w:val="00424BD4"/>
    <w:rPr>
      <w:rFonts w:ascii="Arial" w:eastAsia="Times New Roman" w:hAnsi="Arial" w:cs="Times New Roman"/>
      <w:sz w:val="20"/>
      <w:szCs w:val="20"/>
      <w:lang w:val="en-US"/>
    </w:rPr>
  </w:style>
  <w:style w:type="character" w:customStyle="1" w:styleId="Heading8Char">
    <w:name w:val="Heading 8 Char"/>
    <w:basedOn w:val="DefaultParagraphFont"/>
    <w:link w:val="Heading8"/>
    <w:rsid w:val="00424BD4"/>
    <w:rPr>
      <w:rFonts w:ascii="Arial" w:eastAsia="Times New Roman" w:hAnsi="Arial" w:cs="Times New Roman"/>
      <w:i/>
      <w:sz w:val="20"/>
      <w:szCs w:val="20"/>
      <w:lang w:val="en-US"/>
    </w:rPr>
  </w:style>
  <w:style w:type="character" w:customStyle="1" w:styleId="Heading9Char">
    <w:name w:val="Heading 9 Char"/>
    <w:basedOn w:val="DefaultParagraphFont"/>
    <w:link w:val="Heading9"/>
    <w:rsid w:val="00424BD4"/>
    <w:rPr>
      <w:rFonts w:ascii="Arial" w:eastAsia="Times New Roman" w:hAnsi="Arial" w:cs="Times New Roman"/>
      <w:i/>
      <w:sz w:val="18"/>
      <w:szCs w:val="20"/>
      <w:lang w:val="en-US"/>
    </w:rPr>
  </w:style>
  <w:style w:type="paragraph" w:styleId="Title">
    <w:name w:val="Title"/>
    <w:basedOn w:val="Normal"/>
    <w:link w:val="TitleChar"/>
    <w:qFormat/>
    <w:rsid w:val="00424BD4"/>
    <w:pPr>
      <w:spacing w:before="240" w:after="720" w:line="240" w:lineRule="auto"/>
      <w:jc w:val="right"/>
    </w:pPr>
    <w:rPr>
      <w:rFonts w:ascii="Arial" w:eastAsia="Times New Roman" w:hAnsi="Arial" w:cs="Times New Roman"/>
      <w:b/>
      <w:kern w:val="28"/>
      <w:sz w:val="64"/>
      <w:szCs w:val="20"/>
      <w:lang w:val="en-US"/>
    </w:rPr>
  </w:style>
  <w:style w:type="character" w:customStyle="1" w:styleId="TitleChar">
    <w:name w:val="Title Char"/>
    <w:basedOn w:val="DefaultParagraphFont"/>
    <w:link w:val="Title"/>
    <w:rsid w:val="00424BD4"/>
    <w:rPr>
      <w:rFonts w:ascii="Arial" w:eastAsia="Times New Roman" w:hAnsi="Arial" w:cs="Times New Roman"/>
      <w:b/>
      <w:kern w:val="28"/>
      <w:sz w:val="64"/>
      <w:szCs w:val="20"/>
      <w:lang w:val="en-US"/>
    </w:rPr>
  </w:style>
  <w:style w:type="paragraph" w:customStyle="1" w:styleId="TOCEntry">
    <w:name w:val="TOCEntry"/>
    <w:basedOn w:val="Normal"/>
    <w:rsid w:val="00424BD4"/>
    <w:pPr>
      <w:keepNext/>
      <w:keepLines/>
      <w:spacing w:before="120" w:after="240" w:line="240" w:lineRule="atLeast"/>
    </w:pPr>
    <w:rPr>
      <w:rFonts w:ascii="Times" w:eastAsia="Times New Roman" w:hAnsi="Times" w:cs="Times New Roman"/>
      <w:b/>
      <w:sz w:val="36"/>
      <w:szCs w:val="20"/>
      <w:lang w:val="en-US"/>
    </w:rPr>
  </w:style>
  <w:style w:type="paragraph" w:customStyle="1" w:styleId="ByLine">
    <w:name w:val="ByLine"/>
    <w:basedOn w:val="Title"/>
    <w:rsid w:val="00424BD4"/>
    <w:rPr>
      <w:sz w:val="28"/>
    </w:rPr>
  </w:style>
  <w:style w:type="paragraph" w:customStyle="1" w:styleId="ChangeHistoryTitle">
    <w:name w:val="ChangeHistory Title"/>
    <w:basedOn w:val="Normal"/>
    <w:rsid w:val="00424BD4"/>
    <w:pPr>
      <w:keepNext/>
      <w:spacing w:before="60" w:after="60" w:line="240" w:lineRule="auto"/>
      <w:jc w:val="center"/>
    </w:pPr>
    <w:rPr>
      <w:rFonts w:ascii="Arial" w:eastAsia="Times New Roman" w:hAnsi="Arial" w:cs="Times New Roman"/>
      <w:b/>
      <w:sz w:val="36"/>
      <w:szCs w:val="20"/>
      <w:lang w:val="en-US"/>
    </w:rPr>
  </w:style>
  <w:style w:type="paragraph" w:customStyle="1" w:styleId="line">
    <w:name w:val="line"/>
    <w:basedOn w:val="Title"/>
    <w:rsid w:val="00424BD4"/>
    <w:pPr>
      <w:pBdr>
        <w:top w:val="single" w:sz="36" w:space="1" w:color="auto"/>
      </w:pBdr>
      <w:spacing w:after="0"/>
    </w:pPr>
    <w:rPr>
      <w:sz w:val="40"/>
    </w:rPr>
  </w:style>
  <w:style w:type="paragraph" w:styleId="Caption">
    <w:name w:val="caption"/>
    <w:basedOn w:val="Normal"/>
    <w:next w:val="Normal"/>
    <w:unhideWhenUsed/>
    <w:qFormat/>
    <w:rsid w:val="00424BD4"/>
    <w:pPr>
      <w:spacing w:after="0" w:line="240" w:lineRule="exact"/>
    </w:pPr>
    <w:rPr>
      <w:rFonts w:ascii="Times" w:eastAsia="Times New Roman" w:hAnsi="Times" w:cs="Times New Roman"/>
      <w:b/>
      <w:bCs/>
      <w:sz w:val="20"/>
      <w:szCs w:val="20"/>
      <w:lang w:val="en-US"/>
    </w:rPr>
  </w:style>
  <w:style w:type="paragraph" w:customStyle="1" w:styleId="InfoBlue">
    <w:name w:val="InfoBlue"/>
    <w:basedOn w:val="Normal"/>
    <w:next w:val="BodyText"/>
    <w:autoRedefine/>
    <w:rsid w:val="00424BD4"/>
    <w:pPr>
      <w:widowControl w:val="0"/>
      <w:spacing w:before="240" w:after="120" w:line="240" w:lineRule="atLeast"/>
      <w:ind w:left="360"/>
      <w:jc w:val="both"/>
    </w:pPr>
    <w:rPr>
      <w:rFonts w:ascii="Times New Roman" w:eastAsia="Times New Roman" w:hAnsi="Times New Roman" w:cs="Times New Roman"/>
      <w:sz w:val="24"/>
      <w:szCs w:val="24"/>
      <w:lang w:val="en-US"/>
    </w:rPr>
  </w:style>
  <w:style w:type="paragraph" w:customStyle="1" w:styleId="Pa1">
    <w:name w:val="Pa1"/>
    <w:basedOn w:val="Normal"/>
    <w:next w:val="Normal"/>
    <w:uiPriority w:val="99"/>
    <w:rsid w:val="00424BD4"/>
    <w:pPr>
      <w:autoSpaceDE w:val="0"/>
      <w:autoSpaceDN w:val="0"/>
      <w:adjustRightInd w:val="0"/>
      <w:spacing w:after="0" w:line="181" w:lineRule="atLeast"/>
    </w:pPr>
    <w:rPr>
      <w:rFonts w:ascii="Segoe Semibold" w:eastAsia="Times New Roman" w:hAnsi="Segoe Semibold" w:cs="Times New Roman"/>
      <w:sz w:val="24"/>
      <w:szCs w:val="24"/>
      <w:lang w:val="en-US"/>
    </w:rPr>
  </w:style>
  <w:style w:type="paragraph" w:customStyle="1" w:styleId="Pa49">
    <w:name w:val="Pa49"/>
    <w:basedOn w:val="Normal"/>
    <w:next w:val="Normal"/>
    <w:uiPriority w:val="99"/>
    <w:rsid w:val="00424BD4"/>
    <w:pPr>
      <w:autoSpaceDE w:val="0"/>
      <w:autoSpaceDN w:val="0"/>
      <w:adjustRightInd w:val="0"/>
      <w:spacing w:after="0" w:line="151" w:lineRule="atLeast"/>
    </w:pPr>
    <w:rPr>
      <w:rFonts w:ascii="Segoe" w:eastAsia="Times New Roman" w:hAnsi="Segoe" w:cs="Times New Roman"/>
      <w:sz w:val="24"/>
      <w:szCs w:val="24"/>
      <w:lang w:val="en-US"/>
    </w:rPr>
  </w:style>
  <w:style w:type="paragraph" w:styleId="FootnoteText">
    <w:name w:val="footnote text"/>
    <w:basedOn w:val="Normal"/>
    <w:link w:val="FootnoteTextChar"/>
    <w:semiHidden/>
    <w:unhideWhenUsed/>
    <w:rsid w:val="00424BD4"/>
    <w:pPr>
      <w:spacing w:after="0" w:line="240" w:lineRule="auto"/>
    </w:pPr>
    <w:rPr>
      <w:rFonts w:ascii="Times" w:eastAsia="Times New Roman" w:hAnsi="Times" w:cs="Times New Roman"/>
      <w:sz w:val="20"/>
      <w:szCs w:val="20"/>
      <w:lang w:val="en-US"/>
    </w:rPr>
  </w:style>
  <w:style w:type="character" w:customStyle="1" w:styleId="FootnoteTextChar">
    <w:name w:val="Footnote Text Char"/>
    <w:basedOn w:val="DefaultParagraphFont"/>
    <w:link w:val="FootnoteText"/>
    <w:semiHidden/>
    <w:rsid w:val="00424BD4"/>
    <w:rPr>
      <w:rFonts w:ascii="Times" w:eastAsia="Times New Roman" w:hAnsi="Times" w:cs="Times New Roman"/>
      <w:sz w:val="20"/>
      <w:szCs w:val="20"/>
      <w:lang w:val="en-US"/>
    </w:rPr>
  </w:style>
  <w:style w:type="character" w:styleId="FootnoteReference">
    <w:name w:val="footnote reference"/>
    <w:basedOn w:val="DefaultParagraphFont"/>
    <w:semiHidden/>
    <w:unhideWhenUsed/>
    <w:rsid w:val="00424BD4"/>
    <w:rPr>
      <w:vertAlign w:val="superscript"/>
    </w:rPr>
  </w:style>
  <w:style w:type="paragraph" w:styleId="BodyText">
    <w:name w:val="Body Text"/>
    <w:basedOn w:val="Normal"/>
    <w:link w:val="BodyTextChar"/>
    <w:unhideWhenUsed/>
    <w:rsid w:val="00424BD4"/>
    <w:pPr>
      <w:spacing w:after="120"/>
    </w:pPr>
  </w:style>
  <w:style w:type="character" w:customStyle="1" w:styleId="BodyTextChar">
    <w:name w:val="Body Text Char"/>
    <w:basedOn w:val="DefaultParagraphFont"/>
    <w:link w:val="BodyText"/>
    <w:rsid w:val="00424BD4"/>
  </w:style>
  <w:style w:type="paragraph" w:styleId="NoSpacing">
    <w:name w:val="No Spacing"/>
    <w:link w:val="NoSpacingChar"/>
    <w:uiPriority w:val="1"/>
    <w:qFormat/>
    <w:rsid w:val="00821530"/>
    <w:pPr>
      <w:spacing w:after="0" w:line="240" w:lineRule="auto"/>
    </w:pPr>
    <w:rPr>
      <w:rFonts w:ascii="Times New Roman" w:eastAsia="Times New Roman" w:hAnsi="Times New Roman" w:cs="Times New Roman"/>
      <w:sz w:val="24"/>
      <w:szCs w:val="24"/>
      <w:lang w:val="en-US"/>
    </w:rPr>
  </w:style>
  <w:style w:type="character" w:customStyle="1" w:styleId="NoSpacingChar">
    <w:name w:val="No Spacing Char"/>
    <w:link w:val="NoSpacing"/>
    <w:uiPriority w:val="1"/>
    <w:rsid w:val="00821530"/>
    <w:rPr>
      <w:rFonts w:ascii="Times New Roman" w:eastAsia="Times New Roman" w:hAnsi="Times New Roman" w:cs="Times New Roman"/>
      <w:sz w:val="24"/>
      <w:szCs w:val="24"/>
      <w:lang w:val="en-US"/>
    </w:rPr>
  </w:style>
  <w:style w:type="paragraph" w:customStyle="1" w:styleId="Default">
    <w:name w:val="Default"/>
    <w:rsid w:val="00821530"/>
    <w:pPr>
      <w:autoSpaceDE w:val="0"/>
      <w:autoSpaceDN w:val="0"/>
      <w:adjustRightInd w:val="0"/>
      <w:spacing w:after="0" w:line="240" w:lineRule="auto"/>
    </w:pPr>
    <w:rPr>
      <w:rFonts w:ascii="Times New Roman" w:eastAsia="Calibri" w:hAnsi="Times New Roman" w:cs="Times New Roman"/>
      <w:color w:val="000000"/>
      <w:sz w:val="24"/>
      <w:szCs w:val="24"/>
      <w:lang w:val="en-US"/>
    </w:rPr>
  </w:style>
  <w:style w:type="character" w:customStyle="1" w:styleId="apple-style-span">
    <w:name w:val="apple-style-span"/>
    <w:basedOn w:val="DefaultParagraphFont"/>
    <w:rsid w:val="00821530"/>
  </w:style>
  <w:style w:type="paragraph" w:customStyle="1" w:styleId="Hints">
    <w:name w:val="Hints"/>
    <w:basedOn w:val="Normal"/>
    <w:link w:val="HintsChar"/>
    <w:rsid w:val="00821530"/>
    <w:pPr>
      <w:spacing w:after="0" w:line="240" w:lineRule="auto"/>
    </w:pPr>
    <w:rPr>
      <w:rFonts w:ascii="Arial" w:eastAsia="Times New Roman" w:hAnsi="Arial" w:cs="Times New Roman"/>
      <w:color w:val="5F5F5F"/>
      <w:sz w:val="20"/>
      <w:szCs w:val="20"/>
      <w:lang w:val="en-US"/>
    </w:rPr>
  </w:style>
  <w:style w:type="character" w:customStyle="1" w:styleId="HintsChar">
    <w:name w:val="Hints Char"/>
    <w:basedOn w:val="DefaultParagraphFont"/>
    <w:link w:val="Hints"/>
    <w:rsid w:val="00821530"/>
    <w:rPr>
      <w:rFonts w:ascii="Arial" w:eastAsia="Times New Roman" w:hAnsi="Arial" w:cs="Times New Roman"/>
      <w:color w:val="5F5F5F"/>
      <w:sz w:val="20"/>
      <w:szCs w:val="20"/>
      <w:lang w:val="en-US"/>
    </w:rPr>
  </w:style>
  <w:style w:type="table" w:customStyle="1" w:styleId="TableGrid1">
    <w:name w:val="Table Grid1"/>
    <w:basedOn w:val="TableNormal"/>
    <w:next w:val="TableGrid"/>
    <w:uiPriority w:val="59"/>
    <w:rsid w:val="0097622C"/>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rsid w:val="006D1BE6"/>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rsid w:val="006D1BE6"/>
    <w:pPr>
      <w:spacing w:after="0" w:line="240" w:lineRule="auto"/>
    </w:pPr>
    <w:rPr>
      <w:rFonts w:ascii="Times New Roman" w:eastAsia="Times New Roman" w:hAnsi="Times New Roman"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6D1BE6"/>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5745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8574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7819">
      <w:bodyDiv w:val="1"/>
      <w:marLeft w:val="0"/>
      <w:marRight w:val="0"/>
      <w:marTop w:val="0"/>
      <w:marBottom w:val="0"/>
      <w:divBdr>
        <w:top w:val="none" w:sz="0" w:space="0" w:color="auto"/>
        <w:left w:val="none" w:sz="0" w:space="0" w:color="auto"/>
        <w:bottom w:val="none" w:sz="0" w:space="0" w:color="auto"/>
        <w:right w:val="none" w:sz="0" w:space="0" w:color="auto"/>
      </w:divBdr>
    </w:div>
    <w:div w:id="263459275">
      <w:bodyDiv w:val="1"/>
      <w:marLeft w:val="0"/>
      <w:marRight w:val="0"/>
      <w:marTop w:val="0"/>
      <w:marBottom w:val="0"/>
      <w:divBdr>
        <w:top w:val="none" w:sz="0" w:space="0" w:color="auto"/>
        <w:left w:val="none" w:sz="0" w:space="0" w:color="auto"/>
        <w:bottom w:val="none" w:sz="0" w:space="0" w:color="auto"/>
        <w:right w:val="none" w:sz="0" w:space="0" w:color="auto"/>
      </w:divBdr>
    </w:div>
    <w:div w:id="702631219">
      <w:bodyDiv w:val="1"/>
      <w:marLeft w:val="0"/>
      <w:marRight w:val="0"/>
      <w:marTop w:val="0"/>
      <w:marBottom w:val="0"/>
      <w:divBdr>
        <w:top w:val="none" w:sz="0" w:space="0" w:color="auto"/>
        <w:left w:val="none" w:sz="0" w:space="0" w:color="auto"/>
        <w:bottom w:val="none" w:sz="0" w:space="0" w:color="auto"/>
        <w:right w:val="none" w:sz="0" w:space="0" w:color="auto"/>
      </w:divBdr>
    </w:div>
    <w:div w:id="1153448199">
      <w:bodyDiv w:val="1"/>
      <w:marLeft w:val="0"/>
      <w:marRight w:val="0"/>
      <w:marTop w:val="0"/>
      <w:marBottom w:val="0"/>
      <w:divBdr>
        <w:top w:val="none" w:sz="0" w:space="0" w:color="auto"/>
        <w:left w:val="none" w:sz="0" w:space="0" w:color="auto"/>
        <w:bottom w:val="none" w:sz="0" w:space="0" w:color="auto"/>
        <w:right w:val="none" w:sz="0" w:space="0" w:color="auto"/>
      </w:divBdr>
    </w:div>
    <w:div w:id="1348294447">
      <w:bodyDiv w:val="1"/>
      <w:marLeft w:val="0"/>
      <w:marRight w:val="0"/>
      <w:marTop w:val="0"/>
      <w:marBottom w:val="0"/>
      <w:divBdr>
        <w:top w:val="none" w:sz="0" w:space="0" w:color="auto"/>
        <w:left w:val="none" w:sz="0" w:space="0" w:color="auto"/>
        <w:bottom w:val="none" w:sz="0" w:space="0" w:color="auto"/>
        <w:right w:val="none" w:sz="0" w:space="0" w:color="auto"/>
      </w:divBdr>
    </w:div>
    <w:div w:id="1414741270">
      <w:bodyDiv w:val="1"/>
      <w:marLeft w:val="0"/>
      <w:marRight w:val="0"/>
      <w:marTop w:val="0"/>
      <w:marBottom w:val="0"/>
      <w:divBdr>
        <w:top w:val="none" w:sz="0" w:space="0" w:color="auto"/>
        <w:left w:val="none" w:sz="0" w:space="0" w:color="auto"/>
        <w:bottom w:val="none" w:sz="0" w:space="0" w:color="auto"/>
        <w:right w:val="none" w:sz="0" w:space="0" w:color="auto"/>
      </w:divBdr>
    </w:div>
    <w:div w:id="1426724728">
      <w:bodyDiv w:val="1"/>
      <w:marLeft w:val="0"/>
      <w:marRight w:val="0"/>
      <w:marTop w:val="0"/>
      <w:marBottom w:val="0"/>
      <w:divBdr>
        <w:top w:val="none" w:sz="0" w:space="0" w:color="auto"/>
        <w:left w:val="none" w:sz="0" w:space="0" w:color="auto"/>
        <w:bottom w:val="none" w:sz="0" w:space="0" w:color="auto"/>
        <w:right w:val="none" w:sz="0" w:space="0" w:color="auto"/>
      </w:divBdr>
    </w:div>
    <w:div w:id="1572275734">
      <w:bodyDiv w:val="1"/>
      <w:marLeft w:val="0"/>
      <w:marRight w:val="0"/>
      <w:marTop w:val="0"/>
      <w:marBottom w:val="0"/>
      <w:divBdr>
        <w:top w:val="none" w:sz="0" w:space="0" w:color="auto"/>
        <w:left w:val="none" w:sz="0" w:space="0" w:color="auto"/>
        <w:bottom w:val="none" w:sz="0" w:space="0" w:color="auto"/>
        <w:right w:val="none" w:sz="0" w:space="0" w:color="auto"/>
      </w:divBdr>
    </w:div>
    <w:div w:id="1665812888">
      <w:bodyDiv w:val="1"/>
      <w:marLeft w:val="0"/>
      <w:marRight w:val="0"/>
      <w:marTop w:val="0"/>
      <w:marBottom w:val="0"/>
      <w:divBdr>
        <w:top w:val="none" w:sz="0" w:space="0" w:color="auto"/>
        <w:left w:val="none" w:sz="0" w:space="0" w:color="auto"/>
        <w:bottom w:val="none" w:sz="0" w:space="0" w:color="auto"/>
        <w:right w:val="none" w:sz="0" w:space="0" w:color="auto"/>
      </w:divBdr>
    </w:div>
    <w:div w:id="1715042048">
      <w:bodyDiv w:val="1"/>
      <w:marLeft w:val="0"/>
      <w:marRight w:val="0"/>
      <w:marTop w:val="0"/>
      <w:marBottom w:val="0"/>
      <w:divBdr>
        <w:top w:val="none" w:sz="0" w:space="0" w:color="auto"/>
        <w:left w:val="none" w:sz="0" w:space="0" w:color="auto"/>
        <w:bottom w:val="none" w:sz="0" w:space="0" w:color="auto"/>
        <w:right w:val="none" w:sz="0" w:space="0" w:color="auto"/>
      </w:divBdr>
    </w:div>
    <w:div w:id="1842115156">
      <w:bodyDiv w:val="1"/>
      <w:marLeft w:val="0"/>
      <w:marRight w:val="0"/>
      <w:marTop w:val="0"/>
      <w:marBottom w:val="0"/>
      <w:divBdr>
        <w:top w:val="none" w:sz="0" w:space="0" w:color="auto"/>
        <w:left w:val="none" w:sz="0" w:space="0" w:color="auto"/>
        <w:bottom w:val="none" w:sz="0" w:space="0" w:color="auto"/>
        <w:right w:val="none" w:sz="0" w:space="0" w:color="auto"/>
      </w:divBdr>
    </w:div>
    <w:div w:id="2009482393">
      <w:bodyDiv w:val="1"/>
      <w:marLeft w:val="0"/>
      <w:marRight w:val="0"/>
      <w:marTop w:val="0"/>
      <w:marBottom w:val="0"/>
      <w:divBdr>
        <w:top w:val="none" w:sz="0" w:space="0" w:color="auto"/>
        <w:left w:val="none" w:sz="0" w:space="0" w:color="auto"/>
        <w:bottom w:val="none" w:sz="0" w:space="0" w:color="auto"/>
        <w:right w:val="none" w:sz="0" w:space="0" w:color="auto"/>
      </w:divBdr>
    </w:div>
    <w:div w:id="2063746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people.inf.elte.hu/nikovits/DB2/Ullman_The_Complete_Book.pdf"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5B8711-3511-4AE4-9870-9F858B0F3D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12</Pages>
  <Words>1644</Words>
  <Characters>9372</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Muhammad Haris</dc:creator>
  <cp:lastModifiedBy>Hozefa Hassan Rizvi</cp:lastModifiedBy>
  <cp:revision>6</cp:revision>
  <cp:lastPrinted>2019-03-15T06:26:00Z</cp:lastPrinted>
  <dcterms:created xsi:type="dcterms:W3CDTF">2018-09-12T12:34:00Z</dcterms:created>
  <dcterms:modified xsi:type="dcterms:W3CDTF">2023-10-19T17:25:00Z</dcterms:modified>
</cp:coreProperties>
</file>