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757" w:rsidRPr="00570827" w:rsidRDefault="00252757" w:rsidP="00252757">
      <w:pPr>
        <w:shd w:val="clear" w:color="auto" w:fill="FFFFFF"/>
        <w:spacing w:before="516" w:after="136" w:line="240" w:lineRule="auto"/>
        <w:outlineLvl w:val="0"/>
        <w:rPr>
          <w:rFonts w:ascii="Arial" w:eastAsia="Times New Roman" w:hAnsi="Arial" w:cs="Arial"/>
          <w:b/>
          <w:bCs/>
          <w:color w:val="D24939"/>
          <w:kern w:val="36"/>
          <w:sz w:val="32"/>
          <w:szCs w:val="32"/>
        </w:rPr>
      </w:pPr>
      <w:r w:rsidRPr="00570827">
        <w:rPr>
          <w:rFonts w:ascii="Arial" w:eastAsia="Times New Roman" w:hAnsi="Arial" w:cs="Arial"/>
          <w:b/>
          <w:bCs/>
          <w:color w:val="D24939"/>
          <w:kern w:val="36"/>
          <w:sz w:val="32"/>
          <w:szCs w:val="32"/>
        </w:rPr>
        <w:t>Jenkins Script Console</w:t>
      </w:r>
      <w:r w:rsidR="00A66CB9">
        <w:rPr>
          <w:rFonts w:ascii="Arial" w:eastAsia="Times New Roman" w:hAnsi="Arial" w:cs="Arial"/>
          <w:b/>
          <w:bCs/>
          <w:color w:val="D24939"/>
          <w:kern w:val="36"/>
          <w:sz w:val="32"/>
          <w:szCs w:val="32"/>
        </w:rPr>
        <w:t xml:space="preserve"> and Jenkins CLI</w:t>
      </w:r>
    </w:p>
    <w:p w:rsidR="00252757" w:rsidRPr="00886249" w:rsidRDefault="00252757" w:rsidP="00252757">
      <w:pPr>
        <w:shd w:val="clear" w:color="auto" w:fill="FFFFFF"/>
        <w:spacing w:before="136" w:after="136" w:line="260" w:lineRule="atLeast"/>
        <w:rPr>
          <w:rFonts w:ascii="Arial" w:eastAsia="Times New Roman" w:hAnsi="Arial" w:cs="Arial"/>
          <w:color w:val="000000"/>
          <w:sz w:val="24"/>
          <w:szCs w:val="24"/>
        </w:rPr>
      </w:pPr>
      <w:r w:rsidRPr="00886249">
        <w:rPr>
          <w:rFonts w:ascii="Arial" w:eastAsia="Times New Roman" w:hAnsi="Arial" w:cs="Arial"/>
          <w:color w:val="000000"/>
          <w:sz w:val="24"/>
          <w:szCs w:val="24"/>
        </w:rPr>
        <w:t>Jenkins features a nice Groovy script console which allows to run arbitrary scripts on the Jenkins server or on slave nodes. This feature can be accessed from the "manage Jenkins" link, typically at your </w:t>
      </w:r>
      <w:hyperlink r:id="rId4" w:history="1">
        <w:r w:rsidRPr="00886249">
          <w:rPr>
            <w:rStyle w:val="Hyperlink"/>
            <w:rFonts w:ascii="Arial" w:eastAsia="Times New Roman" w:hAnsi="Arial" w:cs="Arial"/>
            <w:sz w:val="24"/>
            <w:szCs w:val="24"/>
          </w:rPr>
          <w:t>http://server/jenkins/script</w:t>
        </w:r>
      </w:hyperlink>
      <w:r w:rsidRPr="00886249">
        <w:rPr>
          <w:rFonts w:ascii="Arial" w:eastAsia="Times New Roman" w:hAnsi="Arial" w:cs="Arial"/>
          <w:color w:val="000000"/>
          <w:sz w:val="24"/>
          <w:szCs w:val="24"/>
        </w:rPr>
        <w:t>.</w:t>
      </w:r>
    </w:p>
    <w:p w:rsidR="00B94838" w:rsidRPr="00886249" w:rsidRDefault="00B94838" w:rsidP="00252757">
      <w:pPr>
        <w:shd w:val="clear" w:color="auto" w:fill="FFFFFF"/>
        <w:spacing w:before="136" w:after="136" w:line="260" w:lineRule="atLeast"/>
        <w:rPr>
          <w:rFonts w:ascii="Arial" w:eastAsia="Times New Roman" w:hAnsi="Arial" w:cs="Arial"/>
          <w:color w:val="000000"/>
          <w:sz w:val="24"/>
          <w:szCs w:val="24"/>
        </w:rPr>
      </w:pPr>
    </w:p>
    <w:p w:rsidR="00B94838" w:rsidRPr="00886249" w:rsidRDefault="00B94838" w:rsidP="00B94838">
      <w:pPr>
        <w:spacing w:after="0" w:line="240" w:lineRule="auto"/>
        <w:rPr>
          <w:rFonts w:ascii="Arial" w:eastAsia="Times New Roman" w:hAnsi="Arial" w:cs="Arial"/>
          <w:sz w:val="24"/>
          <w:szCs w:val="24"/>
        </w:rPr>
      </w:pPr>
      <w:r w:rsidRPr="00B94838">
        <w:rPr>
          <w:rFonts w:ascii="Arial" w:eastAsia="Times New Roman" w:hAnsi="Arial" w:cs="Arial"/>
          <w:color w:val="FFFFFF"/>
          <w:sz w:val="24"/>
          <w:szCs w:val="24"/>
        </w:rPr>
        <w:br/>
      </w:r>
      <w:hyperlink w:history="1">
        <w:r w:rsidRPr="00886249">
          <w:rPr>
            <w:rStyle w:val="Hyperlink"/>
            <w:rFonts w:ascii="Arial" w:eastAsia="Times New Roman" w:hAnsi="Arial" w:cs="Arial"/>
            <w:sz w:val="24"/>
            <w:szCs w:val="24"/>
          </w:rPr>
          <w:t>http://&lt;PATHTOJENKINS&gt;:8080/script</w:t>
        </w:r>
      </w:hyperlink>
    </w:p>
    <w:p w:rsidR="00886249" w:rsidRPr="00886249" w:rsidRDefault="00886249" w:rsidP="00B94838">
      <w:pPr>
        <w:spacing w:after="0" w:line="240" w:lineRule="auto"/>
        <w:rPr>
          <w:rFonts w:ascii="Arial" w:eastAsia="Times New Roman" w:hAnsi="Arial" w:cs="Arial"/>
          <w:sz w:val="24"/>
          <w:szCs w:val="24"/>
        </w:rPr>
      </w:pPr>
    </w:p>
    <w:p w:rsidR="00886249" w:rsidRPr="00886249" w:rsidRDefault="00886249" w:rsidP="00B94838">
      <w:pPr>
        <w:spacing w:after="0" w:line="240" w:lineRule="auto"/>
        <w:rPr>
          <w:rFonts w:ascii="Arial" w:eastAsia="Times New Roman" w:hAnsi="Arial" w:cs="Arial"/>
          <w:sz w:val="24"/>
          <w:szCs w:val="24"/>
        </w:rPr>
      </w:pPr>
      <w:r w:rsidRPr="00886249">
        <w:rPr>
          <w:rFonts w:ascii="Arial" w:eastAsia="Times New Roman" w:hAnsi="Arial" w:cs="Arial"/>
          <w:sz w:val="24"/>
          <w:szCs w:val="24"/>
        </w:rPr>
        <w:t>Some useful scripts available on</w:t>
      </w:r>
    </w:p>
    <w:p w:rsidR="00886249" w:rsidRPr="00886249" w:rsidRDefault="00886249" w:rsidP="00B94838">
      <w:pPr>
        <w:spacing w:after="0" w:line="240" w:lineRule="auto"/>
        <w:rPr>
          <w:rFonts w:ascii="Arial" w:eastAsia="Times New Roman" w:hAnsi="Arial" w:cs="Arial"/>
          <w:sz w:val="24"/>
          <w:szCs w:val="24"/>
        </w:rPr>
      </w:pPr>
    </w:p>
    <w:p w:rsidR="00B94838" w:rsidRPr="00886249" w:rsidRDefault="00886249" w:rsidP="00886249">
      <w:pPr>
        <w:spacing w:after="0" w:line="240" w:lineRule="auto"/>
        <w:rPr>
          <w:rFonts w:ascii="Arial" w:eastAsia="Times New Roman" w:hAnsi="Arial" w:cs="Arial"/>
          <w:sz w:val="24"/>
          <w:szCs w:val="24"/>
        </w:rPr>
      </w:pPr>
      <w:r w:rsidRPr="00886249">
        <w:rPr>
          <w:rFonts w:ascii="Arial" w:eastAsia="Times New Roman" w:hAnsi="Arial" w:cs="Arial"/>
          <w:sz w:val="24"/>
          <w:szCs w:val="24"/>
        </w:rPr>
        <w:t>https://wiki.jenkins-ci.org/display/JENKINS/Jenkins+Script+Console</w:t>
      </w:r>
    </w:p>
    <w:p w:rsidR="00252757" w:rsidRPr="00886249" w:rsidRDefault="00252757" w:rsidP="00252757">
      <w:pPr>
        <w:pStyle w:val="Heading1"/>
        <w:shd w:val="clear" w:color="auto" w:fill="FFFFFF"/>
        <w:spacing w:before="516" w:beforeAutospacing="0" w:after="136" w:afterAutospacing="0"/>
        <w:rPr>
          <w:rFonts w:ascii="Arial" w:hAnsi="Arial" w:cs="Arial"/>
          <w:color w:val="D24939"/>
          <w:sz w:val="24"/>
          <w:szCs w:val="24"/>
        </w:rPr>
      </w:pPr>
      <w:r w:rsidRPr="00886249">
        <w:rPr>
          <w:rFonts w:ascii="Arial" w:hAnsi="Arial" w:cs="Arial"/>
          <w:color w:val="D24939"/>
          <w:sz w:val="24"/>
          <w:szCs w:val="24"/>
        </w:rPr>
        <w:t>Remote access</w:t>
      </w:r>
      <w:r w:rsidR="00570827">
        <w:rPr>
          <w:rFonts w:ascii="Arial" w:hAnsi="Arial" w:cs="Arial"/>
          <w:color w:val="D24939"/>
          <w:sz w:val="24"/>
          <w:szCs w:val="24"/>
        </w:rPr>
        <w:t xml:space="preserve"> with CLI</w:t>
      </w:r>
    </w:p>
    <w:p w:rsidR="00252757" w:rsidRPr="00886249" w:rsidRDefault="00252757" w:rsidP="00252757">
      <w:pPr>
        <w:pStyle w:val="NormalWeb"/>
        <w:shd w:val="clear" w:color="auto" w:fill="FFFFFF"/>
        <w:spacing w:before="136" w:beforeAutospacing="0" w:after="136" w:afterAutospacing="0" w:line="260" w:lineRule="atLeast"/>
        <w:rPr>
          <w:rFonts w:ascii="Arial" w:hAnsi="Arial" w:cs="Arial"/>
          <w:color w:val="000000"/>
        </w:rPr>
      </w:pPr>
      <w:r w:rsidRPr="00886249">
        <w:rPr>
          <w:rFonts w:ascii="Arial" w:hAnsi="Arial" w:cs="Arial"/>
          <w:color w:val="000000"/>
        </w:rPr>
        <w:t>User can execute groovy scripts remotely sending post request to</w:t>
      </w:r>
      <w:r w:rsidRPr="00886249">
        <w:rPr>
          <w:rStyle w:val="apple-converted-space"/>
          <w:rFonts w:ascii="Arial" w:hAnsi="Arial" w:cs="Arial"/>
          <w:color w:val="000000"/>
        </w:rPr>
        <w:t> </w:t>
      </w:r>
      <w:r w:rsidRPr="00886249">
        <w:rPr>
          <w:rStyle w:val="HTMLTypewriter"/>
          <w:rFonts w:ascii="Arial" w:hAnsi="Arial" w:cs="Arial"/>
          <w:color w:val="000000"/>
          <w:sz w:val="24"/>
          <w:szCs w:val="24"/>
        </w:rPr>
        <w:t>/script/</w:t>
      </w:r>
      <w:r w:rsidRPr="00886249">
        <w:rPr>
          <w:rStyle w:val="apple-converted-space"/>
          <w:rFonts w:ascii="Arial" w:hAnsi="Arial" w:cs="Arial"/>
          <w:color w:val="000000"/>
        </w:rPr>
        <w:t> </w:t>
      </w:r>
      <w:r w:rsidRPr="00886249">
        <w:rPr>
          <w:rFonts w:ascii="Arial" w:hAnsi="Arial" w:cs="Arial"/>
          <w:color w:val="000000"/>
        </w:rPr>
        <w:t>url or</w:t>
      </w:r>
      <w:r w:rsidRPr="00886249">
        <w:rPr>
          <w:rStyle w:val="apple-converted-space"/>
          <w:rFonts w:ascii="Arial" w:hAnsi="Arial" w:cs="Arial"/>
          <w:color w:val="000000"/>
        </w:rPr>
        <w:t> </w:t>
      </w:r>
      <w:r w:rsidRPr="00886249">
        <w:rPr>
          <w:rStyle w:val="HTMLTypewriter"/>
          <w:rFonts w:ascii="Arial" w:hAnsi="Arial" w:cs="Arial"/>
          <w:color w:val="000000"/>
          <w:sz w:val="24"/>
          <w:szCs w:val="24"/>
        </w:rPr>
        <w:t>/scriptText/</w:t>
      </w:r>
      <w:r w:rsidRPr="00886249">
        <w:rPr>
          <w:rStyle w:val="apple-converted-space"/>
          <w:rFonts w:ascii="Arial" w:hAnsi="Arial" w:cs="Arial"/>
          <w:color w:val="000000"/>
        </w:rPr>
        <w:t> </w:t>
      </w:r>
      <w:r w:rsidRPr="00886249">
        <w:rPr>
          <w:rFonts w:ascii="Arial" w:hAnsi="Arial" w:cs="Arial"/>
          <w:color w:val="000000"/>
        </w:rPr>
        <w:t>to have response returned without the html wrapping.</w:t>
      </w:r>
    </w:p>
    <w:p w:rsidR="00252757" w:rsidRPr="00886249" w:rsidRDefault="00252757" w:rsidP="00252757">
      <w:pPr>
        <w:pStyle w:val="NormalWeb"/>
        <w:shd w:val="clear" w:color="auto" w:fill="FFFFFF"/>
        <w:spacing w:before="136" w:beforeAutospacing="0" w:after="136" w:afterAutospacing="0" w:line="260" w:lineRule="atLeast"/>
        <w:rPr>
          <w:rFonts w:ascii="Arial" w:hAnsi="Arial" w:cs="Arial"/>
          <w:color w:val="000000"/>
        </w:rPr>
      </w:pPr>
      <w:r w:rsidRPr="00886249">
        <w:rPr>
          <w:rFonts w:ascii="Arial" w:hAnsi="Arial" w:cs="Arial"/>
          <w:color w:val="000000"/>
        </w:rPr>
        <w:t>Jenkins has a built-in command line interface that allows you to access Jenkins from a script or from your shell. This is convenient for automation of routine tasks, bulk updates, trouble diagnosis, and so on.</w:t>
      </w:r>
    </w:p>
    <w:p w:rsidR="00A56FFF" w:rsidRPr="00886249" w:rsidRDefault="00A56FFF" w:rsidP="00A56FFF">
      <w:pPr>
        <w:pStyle w:val="Heading2"/>
        <w:shd w:val="clear" w:color="auto" w:fill="FFFFFF"/>
        <w:spacing w:before="435" w:after="54"/>
        <w:rPr>
          <w:rFonts w:ascii="Arial" w:hAnsi="Arial" w:cs="Arial"/>
          <w:color w:val="D24939"/>
          <w:sz w:val="24"/>
          <w:szCs w:val="24"/>
        </w:rPr>
      </w:pPr>
      <w:r w:rsidRPr="00886249">
        <w:rPr>
          <w:rFonts w:ascii="Arial" w:hAnsi="Arial" w:cs="Arial"/>
          <w:color w:val="D24939"/>
          <w:sz w:val="24"/>
          <w:szCs w:val="24"/>
        </w:rPr>
        <w:t>Obtaining the CLI client</w:t>
      </w:r>
    </w:p>
    <w:p w:rsidR="00A56FFF" w:rsidRPr="00886249" w:rsidRDefault="00A56FFF" w:rsidP="00A56FFF">
      <w:pPr>
        <w:pStyle w:val="NormalWeb"/>
        <w:shd w:val="clear" w:color="auto" w:fill="FFFFFF"/>
        <w:spacing w:before="136" w:beforeAutospacing="0" w:after="136" w:afterAutospacing="0" w:line="260" w:lineRule="atLeast"/>
        <w:rPr>
          <w:rFonts w:ascii="Arial" w:hAnsi="Arial" w:cs="Arial"/>
          <w:color w:val="D24939"/>
        </w:rPr>
      </w:pPr>
      <w:r w:rsidRPr="00886249">
        <w:rPr>
          <w:rFonts w:ascii="Arial" w:hAnsi="Arial" w:cs="Arial"/>
          <w:color w:val="000000"/>
        </w:rPr>
        <w:t>You can download the JAR file for the client from the URL "</w:t>
      </w:r>
      <w:r w:rsidRPr="00886249">
        <w:rPr>
          <w:rStyle w:val="HTMLTypewriter"/>
          <w:rFonts w:ascii="Arial" w:hAnsi="Arial" w:cs="Arial"/>
          <w:color w:val="000000"/>
          <w:sz w:val="24"/>
          <w:szCs w:val="24"/>
        </w:rPr>
        <w:t>/</w:t>
      </w:r>
      <w:hyperlink r:id="rId5" w:history="1">
        <w:r w:rsidRPr="00886249">
          <w:rPr>
            <w:rStyle w:val="Hyperlink"/>
            <w:rFonts w:ascii="Arial" w:hAnsi="Arial" w:cs="Arial"/>
            <w:color w:val="4B758B"/>
          </w:rPr>
          <w:t>jnlpJars/jenkins-cli.jar</w:t>
        </w:r>
      </w:hyperlink>
      <w:r w:rsidRPr="00886249">
        <w:rPr>
          <w:rFonts w:ascii="Arial" w:hAnsi="Arial" w:cs="Arial"/>
          <w:color w:val="000000"/>
        </w:rPr>
        <w:t>" on your Jenkins server, e.g.</w:t>
      </w:r>
      <w:r w:rsidRPr="00886249">
        <w:rPr>
          <w:rStyle w:val="apple-converted-space"/>
          <w:rFonts w:ascii="Arial" w:eastAsiaTheme="majorEastAsia" w:hAnsi="Arial" w:cs="Arial"/>
          <w:color w:val="000000"/>
        </w:rPr>
        <w:t> </w:t>
      </w:r>
      <w:hyperlink r:id="rId6" w:history="1">
        <w:r w:rsidRPr="00886249">
          <w:rPr>
            <w:rStyle w:val="Hyperlink"/>
            <w:rFonts w:ascii="Arial" w:hAnsi="Arial" w:cs="Arial"/>
            <w:color w:val="4B758B"/>
          </w:rPr>
          <w:t>https://jenkins.example.com/jnlpJars/jenkins-cli.jar</w:t>
        </w:r>
      </w:hyperlink>
      <w:r w:rsidRPr="00886249">
        <w:rPr>
          <w:rFonts w:ascii="Arial" w:hAnsi="Arial" w:cs="Arial"/>
          <w:color w:val="000000"/>
        </w:rPr>
        <w:br/>
        <w:t>In theory, the CLI JAR is dependent on the version of Jenkins, but in practice, we expect to be able to retain compatibility between different versions of Jenkins. In case of problems, just re-download the latest JAR from your Jenkins server.</w:t>
      </w:r>
      <w:bookmarkStart w:id="0" w:name="JenkinsCLI-RunningaCLIcommand"/>
      <w:bookmarkEnd w:id="0"/>
    </w:p>
    <w:p w:rsidR="00A56FFF" w:rsidRPr="00886249" w:rsidRDefault="00A56FFF" w:rsidP="00252757">
      <w:pPr>
        <w:pStyle w:val="NormalWeb"/>
        <w:shd w:val="clear" w:color="auto" w:fill="FFFFFF"/>
        <w:spacing w:before="136" w:beforeAutospacing="0" w:after="136" w:afterAutospacing="0" w:line="260" w:lineRule="atLeast"/>
        <w:rPr>
          <w:rFonts w:ascii="Arial" w:hAnsi="Arial" w:cs="Arial"/>
          <w:color w:val="000000"/>
        </w:rPr>
      </w:pPr>
    </w:p>
    <w:p w:rsidR="00252757" w:rsidRPr="00886249" w:rsidRDefault="00252757" w:rsidP="00252757">
      <w:pPr>
        <w:pStyle w:val="NormalWeb"/>
        <w:shd w:val="clear" w:color="auto" w:fill="FFFFFF"/>
        <w:spacing w:before="136" w:beforeAutospacing="0" w:after="136" w:afterAutospacing="0" w:line="260" w:lineRule="atLeast"/>
        <w:rPr>
          <w:rFonts w:ascii="Arial" w:hAnsi="Arial" w:cs="Arial"/>
          <w:color w:val="000000"/>
        </w:rPr>
      </w:pPr>
      <w:r w:rsidRPr="00886249">
        <w:rPr>
          <w:rFonts w:ascii="Arial" w:hAnsi="Arial" w:cs="Arial"/>
          <w:color w:val="000000"/>
        </w:rPr>
        <w:t>This interface is accessed via the Jenkins CLI client, which is a Java JAR file distributed with Jenkins.</w:t>
      </w:r>
    </w:p>
    <w:p w:rsidR="00252757" w:rsidRPr="00886249" w:rsidRDefault="00252757" w:rsidP="00252757">
      <w:pPr>
        <w:shd w:val="clear" w:color="auto" w:fill="FFFFFF"/>
        <w:spacing w:before="136" w:after="136" w:line="260" w:lineRule="atLeast"/>
        <w:rPr>
          <w:rFonts w:ascii="Arial" w:eastAsia="Times New Roman" w:hAnsi="Arial" w:cs="Arial"/>
          <w:color w:val="000000"/>
          <w:sz w:val="24"/>
          <w:szCs w:val="24"/>
        </w:rPr>
      </w:pPr>
      <w:r w:rsidRPr="00886249">
        <w:rPr>
          <w:rFonts w:ascii="Arial" w:hAnsi="Arial" w:cs="Arial"/>
          <w:b/>
          <w:color w:val="000000"/>
          <w:sz w:val="24"/>
          <w:szCs w:val="24"/>
          <w:shd w:val="clear" w:color="auto" w:fill="FFFFFF"/>
        </w:rPr>
        <w:t>Jenkins</w:t>
      </w:r>
      <w:r w:rsidRPr="00886249">
        <w:rPr>
          <w:rStyle w:val="apple-converted-space"/>
          <w:rFonts w:ascii="Arial" w:hAnsi="Arial" w:cs="Arial"/>
          <w:b/>
          <w:color w:val="000000"/>
          <w:sz w:val="24"/>
          <w:szCs w:val="24"/>
          <w:shd w:val="clear" w:color="auto" w:fill="FFFFFF"/>
        </w:rPr>
        <w:t> </w:t>
      </w:r>
      <w:r w:rsidRPr="00886249">
        <w:rPr>
          <w:rFonts w:ascii="Arial" w:hAnsi="Arial" w:cs="Arial"/>
          <w:b/>
          <w:sz w:val="24"/>
          <w:szCs w:val="24"/>
          <w:shd w:val="clear" w:color="auto" w:fill="FFFFFF"/>
        </w:rPr>
        <w:t>CLI</w:t>
      </w:r>
      <w:r w:rsidRPr="00886249">
        <w:rPr>
          <w:rStyle w:val="apple-converted-space"/>
          <w:rFonts w:ascii="Arial" w:hAnsi="Arial" w:cs="Arial"/>
          <w:color w:val="000000"/>
          <w:sz w:val="24"/>
          <w:szCs w:val="24"/>
          <w:shd w:val="clear" w:color="auto" w:fill="FFFFFF"/>
        </w:rPr>
        <w:t> </w:t>
      </w:r>
      <w:r w:rsidRPr="00886249">
        <w:rPr>
          <w:rFonts w:ascii="Arial" w:hAnsi="Arial" w:cs="Arial"/>
          <w:color w:val="000000"/>
          <w:sz w:val="24"/>
          <w:szCs w:val="24"/>
          <w:shd w:val="clear" w:color="auto" w:fill="FFFFFF"/>
        </w:rPr>
        <w:t>offers the possibility to execute groovy scripts remotely using</w:t>
      </w:r>
      <w:r w:rsidRPr="00886249">
        <w:rPr>
          <w:rStyle w:val="apple-converted-space"/>
          <w:rFonts w:ascii="Arial" w:hAnsi="Arial" w:cs="Arial"/>
          <w:color w:val="000000"/>
          <w:sz w:val="24"/>
          <w:szCs w:val="24"/>
          <w:shd w:val="clear" w:color="auto" w:fill="FFFFFF"/>
        </w:rPr>
        <w:t> </w:t>
      </w:r>
      <w:r w:rsidRPr="00886249">
        <w:rPr>
          <w:rStyle w:val="HTMLTypewriter"/>
          <w:rFonts w:ascii="Arial" w:eastAsiaTheme="minorHAnsi" w:hAnsi="Arial" w:cs="Arial"/>
          <w:color w:val="000000"/>
          <w:sz w:val="24"/>
          <w:szCs w:val="24"/>
          <w:shd w:val="clear" w:color="auto" w:fill="FFFFFF"/>
        </w:rPr>
        <w:t>groovy</w:t>
      </w:r>
      <w:r w:rsidRPr="00886249">
        <w:rPr>
          <w:rStyle w:val="apple-converted-space"/>
          <w:rFonts w:ascii="Arial" w:hAnsi="Arial" w:cs="Arial"/>
          <w:color w:val="000000"/>
          <w:sz w:val="24"/>
          <w:szCs w:val="24"/>
          <w:shd w:val="clear" w:color="auto" w:fill="FFFFFF"/>
        </w:rPr>
        <w:t> </w:t>
      </w:r>
      <w:r w:rsidRPr="00886249">
        <w:rPr>
          <w:rFonts w:ascii="Arial" w:hAnsi="Arial" w:cs="Arial"/>
          <w:color w:val="000000"/>
          <w:sz w:val="24"/>
          <w:szCs w:val="24"/>
          <w:shd w:val="clear" w:color="auto" w:fill="FFFFFF"/>
        </w:rPr>
        <w:t>command or execute groovy interactivelly via</w:t>
      </w:r>
      <w:r w:rsidRPr="00886249">
        <w:rPr>
          <w:rStyle w:val="apple-converted-space"/>
          <w:rFonts w:ascii="Arial" w:hAnsi="Arial" w:cs="Arial"/>
          <w:color w:val="000000"/>
          <w:sz w:val="24"/>
          <w:szCs w:val="24"/>
          <w:shd w:val="clear" w:color="auto" w:fill="FFFFFF"/>
        </w:rPr>
        <w:t> </w:t>
      </w:r>
      <w:r w:rsidRPr="00886249">
        <w:rPr>
          <w:rStyle w:val="HTMLTypewriter"/>
          <w:rFonts w:ascii="Arial" w:eastAsiaTheme="minorHAnsi" w:hAnsi="Arial" w:cs="Arial"/>
          <w:color w:val="000000"/>
          <w:sz w:val="24"/>
          <w:szCs w:val="24"/>
          <w:shd w:val="clear" w:color="auto" w:fill="FFFFFF"/>
        </w:rPr>
        <w:t>groovysh</w:t>
      </w:r>
      <w:r w:rsidRPr="00886249">
        <w:rPr>
          <w:rFonts w:ascii="Arial" w:hAnsi="Arial" w:cs="Arial"/>
          <w:color w:val="000000"/>
          <w:sz w:val="24"/>
          <w:szCs w:val="24"/>
          <w:shd w:val="clear" w:color="auto" w:fill="FFFFFF"/>
        </w:rPr>
        <w:t>. However, once again curl can be used to execute groovy scripts by making use of bash Command Substitution. In the following example</w:t>
      </w:r>
      <w:r w:rsidRPr="00886249">
        <w:rPr>
          <w:rStyle w:val="HTMLTypewriter"/>
          <w:rFonts w:ascii="Arial" w:eastAsiaTheme="minorHAnsi" w:hAnsi="Arial" w:cs="Arial"/>
          <w:color w:val="000000"/>
          <w:sz w:val="24"/>
          <w:szCs w:val="24"/>
          <w:shd w:val="clear" w:color="auto" w:fill="FFFFFF"/>
        </w:rPr>
        <w:t>somescript.groovy</w:t>
      </w:r>
      <w:r w:rsidRPr="00886249">
        <w:rPr>
          <w:rStyle w:val="apple-converted-space"/>
          <w:rFonts w:ascii="Arial" w:hAnsi="Arial" w:cs="Arial"/>
          <w:color w:val="000000"/>
          <w:sz w:val="24"/>
          <w:szCs w:val="24"/>
          <w:shd w:val="clear" w:color="auto" w:fill="FFFFFF"/>
        </w:rPr>
        <w:t> </w:t>
      </w:r>
      <w:r w:rsidRPr="00886249">
        <w:rPr>
          <w:rFonts w:ascii="Arial" w:hAnsi="Arial" w:cs="Arial"/>
          <w:color w:val="000000"/>
          <w:sz w:val="24"/>
          <w:szCs w:val="24"/>
          <w:shd w:val="clear" w:color="auto" w:fill="FFFFFF"/>
        </w:rPr>
        <w:t>is a groovy script in the current working directory.</w:t>
      </w:r>
    </w:p>
    <w:p w:rsidR="00252757" w:rsidRPr="00886249" w:rsidRDefault="00252757" w:rsidP="00252757">
      <w:pPr>
        <w:pStyle w:val="Heading2"/>
        <w:shd w:val="clear" w:color="auto" w:fill="FFFFFF"/>
        <w:spacing w:before="435" w:after="54"/>
        <w:rPr>
          <w:rFonts w:ascii="Arial" w:hAnsi="Arial" w:cs="Arial"/>
          <w:color w:val="D24939"/>
          <w:sz w:val="24"/>
          <w:szCs w:val="24"/>
        </w:rPr>
      </w:pPr>
      <w:r w:rsidRPr="00886249">
        <w:rPr>
          <w:rFonts w:ascii="Arial" w:hAnsi="Arial" w:cs="Arial"/>
          <w:color w:val="D24939"/>
          <w:sz w:val="24"/>
          <w:szCs w:val="24"/>
        </w:rPr>
        <w:t>Running a CLI command</w:t>
      </w:r>
    </w:p>
    <w:p w:rsidR="00252757" w:rsidRPr="00886249" w:rsidRDefault="00252757" w:rsidP="00252757">
      <w:pPr>
        <w:pStyle w:val="NormalWeb"/>
        <w:shd w:val="clear" w:color="auto" w:fill="FFFFFF"/>
        <w:spacing w:before="136" w:beforeAutospacing="0" w:after="136" w:afterAutospacing="0" w:line="260" w:lineRule="atLeast"/>
        <w:rPr>
          <w:rFonts w:ascii="Arial" w:hAnsi="Arial" w:cs="Arial"/>
          <w:color w:val="000000"/>
        </w:rPr>
      </w:pPr>
      <w:r w:rsidRPr="00886249">
        <w:rPr>
          <w:rFonts w:ascii="Arial" w:hAnsi="Arial" w:cs="Arial"/>
          <w:color w:val="000000"/>
        </w:rPr>
        <w:t>The general syntax is as follows (the design is similar to tools like svn/git):</w:t>
      </w:r>
    </w:p>
    <w:p w:rsidR="00252757" w:rsidRPr="00886249" w:rsidRDefault="00252757" w:rsidP="00252757">
      <w:pPr>
        <w:pStyle w:val="HTMLPreformatted"/>
        <w:shd w:val="clear" w:color="auto" w:fill="FFFFFF"/>
        <w:rPr>
          <w:rFonts w:ascii="Arial" w:hAnsi="Arial" w:cs="Arial"/>
          <w:color w:val="000000"/>
          <w:sz w:val="24"/>
          <w:szCs w:val="24"/>
        </w:rPr>
      </w:pPr>
      <w:r w:rsidRPr="00886249">
        <w:rPr>
          <w:rFonts w:ascii="Arial" w:hAnsi="Arial" w:cs="Arial"/>
          <w:color w:val="000000"/>
          <w:sz w:val="24"/>
          <w:szCs w:val="24"/>
        </w:rPr>
        <w:t>java -jar jenkins-cli.jar [-s JENKINS_URL] command [options...] [arguments...]</w:t>
      </w:r>
    </w:p>
    <w:p w:rsidR="00252757" w:rsidRPr="00886249" w:rsidRDefault="00252757" w:rsidP="00252757">
      <w:pPr>
        <w:pStyle w:val="NormalWeb"/>
        <w:shd w:val="clear" w:color="auto" w:fill="FFFFFF"/>
        <w:spacing w:before="136" w:beforeAutospacing="0" w:after="136" w:afterAutospacing="0" w:line="260" w:lineRule="atLeast"/>
        <w:rPr>
          <w:rFonts w:ascii="Arial" w:hAnsi="Arial" w:cs="Arial"/>
          <w:color w:val="000000"/>
        </w:rPr>
      </w:pPr>
      <w:r w:rsidRPr="00886249">
        <w:rPr>
          <w:rStyle w:val="HTMLTypewriter"/>
          <w:rFonts w:ascii="Arial" w:hAnsi="Arial" w:cs="Arial"/>
          <w:color w:val="000000"/>
          <w:sz w:val="24"/>
          <w:szCs w:val="24"/>
        </w:rPr>
        <w:lastRenderedPageBreak/>
        <w:t>JENKINS_URL</w:t>
      </w:r>
      <w:r w:rsidRPr="00886249">
        <w:rPr>
          <w:rStyle w:val="apple-converted-space"/>
          <w:rFonts w:ascii="Arial" w:eastAsiaTheme="majorEastAsia" w:hAnsi="Arial" w:cs="Arial"/>
          <w:color w:val="000000"/>
        </w:rPr>
        <w:t> </w:t>
      </w:r>
      <w:r w:rsidRPr="00886249">
        <w:rPr>
          <w:rFonts w:ascii="Arial" w:hAnsi="Arial" w:cs="Arial"/>
          <w:color w:val="000000"/>
        </w:rPr>
        <w:t>can be specified via the environment variable</w:t>
      </w:r>
      <w:r w:rsidRPr="00886249">
        <w:rPr>
          <w:rStyle w:val="apple-converted-space"/>
          <w:rFonts w:ascii="Arial" w:eastAsiaTheme="majorEastAsia" w:hAnsi="Arial" w:cs="Arial"/>
          <w:color w:val="000000"/>
        </w:rPr>
        <w:t> </w:t>
      </w:r>
      <w:r w:rsidRPr="00886249">
        <w:rPr>
          <w:rStyle w:val="HTMLTypewriter"/>
          <w:rFonts w:ascii="Arial" w:hAnsi="Arial" w:cs="Arial"/>
          <w:color w:val="000000"/>
          <w:sz w:val="24"/>
          <w:szCs w:val="24"/>
        </w:rPr>
        <w:t>$JENKINS_URL</w:t>
      </w:r>
      <w:r w:rsidRPr="00886249">
        <w:rPr>
          <w:rFonts w:ascii="Arial" w:hAnsi="Arial" w:cs="Arial"/>
          <w:color w:val="000000"/>
        </w:rPr>
        <w:t>. This environment variable is automatically set when Jenkins fork a process during builds, which allows you to use Jenkins CLI from inside the build without explicitly configuring the URL.</w:t>
      </w:r>
    </w:p>
    <w:p w:rsidR="00252757" w:rsidRDefault="00252757" w:rsidP="00252757">
      <w:pPr>
        <w:pStyle w:val="Heading2"/>
        <w:shd w:val="clear" w:color="auto" w:fill="FFFFFF"/>
        <w:spacing w:before="435" w:after="54"/>
        <w:rPr>
          <w:rFonts w:ascii="Arial" w:hAnsi="Arial" w:cs="Arial"/>
          <w:color w:val="D24939"/>
          <w:sz w:val="24"/>
          <w:szCs w:val="24"/>
        </w:rPr>
      </w:pPr>
      <w:bookmarkStart w:id="1" w:name="JenkinsCLI-Gettinghelp"/>
      <w:bookmarkEnd w:id="1"/>
      <w:r w:rsidRPr="00886249">
        <w:rPr>
          <w:rFonts w:ascii="Arial" w:hAnsi="Arial" w:cs="Arial"/>
          <w:color w:val="D24939"/>
          <w:sz w:val="24"/>
          <w:szCs w:val="24"/>
        </w:rPr>
        <w:t>Getting help</w:t>
      </w:r>
    </w:p>
    <w:p w:rsidR="00B52632" w:rsidRDefault="00B52632" w:rsidP="00B52632">
      <w:r w:rsidRPr="00B52632">
        <w:t xml:space="preserve">&gt;java -jar jenkins-cli.jar -s http://localhost:8080  </w:t>
      </w:r>
      <w:r>
        <w:t>help</w:t>
      </w:r>
    </w:p>
    <w:p w:rsidR="00B52632" w:rsidRPr="00B52632" w:rsidRDefault="00B52632" w:rsidP="00B52632">
      <w:pPr>
        <w:rPr>
          <w:b/>
        </w:rPr>
      </w:pPr>
      <w:r w:rsidRPr="00B52632">
        <w:rPr>
          <w:b/>
        </w:rPr>
        <w:t>List the available jobs</w:t>
      </w:r>
    </w:p>
    <w:p w:rsidR="00B52632" w:rsidRDefault="00B52632" w:rsidP="00B52632">
      <w:r w:rsidRPr="00B52632">
        <w:t>&gt;java -jar jenkins-cli.jar -s http://localhost:8080  list-jobs</w:t>
      </w:r>
    </w:p>
    <w:p w:rsidR="00B52632" w:rsidRDefault="00B52632" w:rsidP="00B52632">
      <w:r w:rsidRPr="00B52632">
        <w:rPr>
          <w:b/>
        </w:rPr>
        <w:t xml:space="preserve">List the </w:t>
      </w:r>
      <w:r>
        <w:rPr>
          <w:b/>
        </w:rPr>
        <w:t>current added plugins</w:t>
      </w:r>
    </w:p>
    <w:p w:rsidR="00B52632" w:rsidRDefault="00B52632" w:rsidP="00B52632">
      <w:r w:rsidRPr="00B52632">
        <w:t>&gt;java -jar jenkins-cli.jar -s http://localhost:8080  list-</w:t>
      </w:r>
      <w:r>
        <w:t>plugins</w:t>
      </w:r>
    </w:p>
    <w:p w:rsidR="00B52632" w:rsidRPr="00B52632" w:rsidRDefault="00B52632" w:rsidP="00B52632">
      <w:pPr>
        <w:rPr>
          <w:b/>
        </w:rPr>
      </w:pPr>
      <w:r w:rsidRPr="00B52632">
        <w:rPr>
          <w:b/>
        </w:rPr>
        <w:t xml:space="preserve"> Enable job MyJob1</w:t>
      </w:r>
    </w:p>
    <w:p w:rsidR="00B52632" w:rsidRDefault="00B52632" w:rsidP="00B52632">
      <w:r w:rsidRPr="00B52632">
        <w:t>java -jar jenkins-cli.jar</w:t>
      </w:r>
      <w:r>
        <w:t xml:space="preserve"> -s http://localhost:8080  </w:t>
      </w:r>
      <w:r w:rsidRPr="00B52632">
        <w:t>enable-job</w:t>
      </w:r>
      <w:r>
        <w:t xml:space="preserve"> MyJob1</w:t>
      </w:r>
    </w:p>
    <w:p w:rsidR="00B52632" w:rsidRPr="00B52632" w:rsidRDefault="00B52632" w:rsidP="00B52632">
      <w:pPr>
        <w:rPr>
          <w:b/>
        </w:rPr>
      </w:pPr>
      <w:r w:rsidRPr="00B52632">
        <w:rPr>
          <w:b/>
        </w:rPr>
        <w:t>Disable job MyJob1</w:t>
      </w:r>
    </w:p>
    <w:p w:rsidR="00B52632" w:rsidRDefault="00B52632" w:rsidP="00B52632">
      <w:r w:rsidRPr="00B52632">
        <w:t>java -jar jenkins-cli.jar</w:t>
      </w:r>
      <w:r>
        <w:t xml:space="preserve"> -s http://localhost:8080  dis</w:t>
      </w:r>
      <w:r w:rsidRPr="00B52632">
        <w:t>able-job</w:t>
      </w:r>
      <w:r>
        <w:t xml:space="preserve"> MyJob1</w:t>
      </w:r>
    </w:p>
    <w:p w:rsidR="00B52632" w:rsidRPr="00B52632" w:rsidRDefault="00B52632" w:rsidP="00B52632">
      <w:pPr>
        <w:rPr>
          <w:b/>
        </w:rPr>
      </w:pPr>
      <w:r w:rsidRPr="00B52632">
        <w:rPr>
          <w:b/>
        </w:rPr>
        <w:t>Restart the Jenkins</w:t>
      </w:r>
    </w:p>
    <w:p w:rsidR="00B52632" w:rsidRDefault="00B52632" w:rsidP="00B52632">
      <w:r w:rsidRPr="00B52632">
        <w:t>java -jar jenkins-cli.jar</w:t>
      </w:r>
      <w:r>
        <w:t xml:space="preserve"> -s http://localhost:8080  restart</w:t>
      </w:r>
    </w:p>
    <w:p w:rsidR="00B52632" w:rsidRPr="00B52632" w:rsidRDefault="00B52632" w:rsidP="00B52632">
      <w:pPr>
        <w:rPr>
          <w:b/>
        </w:rPr>
      </w:pPr>
      <w:r w:rsidRPr="00B52632">
        <w:rPr>
          <w:b/>
        </w:rPr>
        <w:t>Safely Restart the Jenkins</w:t>
      </w:r>
    </w:p>
    <w:p w:rsidR="00B52632" w:rsidRDefault="00B52632" w:rsidP="00B52632">
      <w:r w:rsidRPr="00B52632">
        <w:t>java -jar jenkins-cli.jar</w:t>
      </w:r>
      <w:r>
        <w:t xml:space="preserve"> -s http://localhost:8080  safe-</w:t>
      </w:r>
      <w:r w:rsidRPr="00B52632">
        <w:t xml:space="preserve"> </w:t>
      </w:r>
      <w:r>
        <w:t>restart</w:t>
      </w:r>
    </w:p>
    <w:p w:rsidR="00B52632" w:rsidRPr="00B52632" w:rsidRDefault="00B52632" w:rsidP="00B52632">
      <w:pPr>
        <w:rPr>
          <w:b/>
        </w:rPr>
      </w:pPr>
      <w:r w:rsidRPr="00B52632">
        <w:rPr>
          <w:b/>
        </w:rPr>
        <w:t>safely  shutdown the Jenkins</w:t>
      </w:r>
    </w:p>
    <w:p w:rsidR="00B52632" w:rsidRDefault="00B52632" w:rsidP="00B52632">
      <w:r w:rsidRPr="00B52632">
        <w:t>java -jar jenkins-cli.jar</w:t>
      </w:r>
      <w:r>
        <w:t xml:space="preserve"> -s http://localhost:8080  safe-</w:t>
      </w:r>
      <w:r w:rsidRPr="00B52632">
        <w:t xml:space="preserve"> </w:t>
      </w:r>
      <w:r>
        <w:t xml:space="preserve">shutdown </w:t>
      </w:r>
    </w:p>
    <w:p w:rsidR="00252757" w:rsidRPr="00886249" w:rsidRDefault="00252757" w:rsidP="00252757">
      <w:pPr>
        <w:pStyle w:val="NormalWeb"/>
        <w:shd w:val="clear" w:color="auto" w:fill="FFFFFF"/>
        <w:spacing w:before="136" w:beforeAutospacing="0" w:after="136" w:afterAutospacing="0" w:line="260" w:lineRule="atLeast"/>
        <w:rPr>
          <w:rFonts w:ascii="Arial" w:hAnsi="Arial" w:cs="Arial"/>
          <w:color w:val="000000"/>
        </w:rPr>
      </w:pPr>
      <w:r w:rsidRPr="00886249">
        <w:rPr>
          <w:rFonts w:ascii="Arial" w:hAnsi="Arial" w:cs="Arial"/>
          <w:color w:val="000000"/>
        </w:rPr>
        <w:t>The list of the available commands depends on the server you are talking to. Visit</w:t>
      </w:r>
      <w:r w:rsidRPr="00886249">
        <w:rPr>
          <w:rStyle w:val="apple-converted-space"/>
          <w:rFonts w:ascii="Arial" w:eastAsiaTheme="majorEastAsia" w:hAnsi="Arial" w:cs="Arial"/>
          <w:color w:val="000000"/>
        </w:rPr>
        <w:t> </w:t>
      </w:r>
      <w:hyperlink r:id="rId7" w:history="1">
        <w:r w:rsidRPr="00886249">
          <w:rPr>
            <w:rStyle w:val="Hyperlink"/>
            <w:rFonts w:ascii="Arial" w:hAnsi="Arial" w:cs="Arial"/>
            <w:color w:val="4B758B"/>
          </w:rPr>
          <w:t>https://jenkins.example.com/cli</w:t>
        </w:r>
      </w:hyperlink>
      <w:r w:rsidRPr="00886249">
        <w:rPr>
          <w:rStyle w:val="apple-converted-space"/>
          <w:rFonts w:ascii="Arial" w:eastAsiaTheme="majorEastAsia" w:hAnsi="Arial" w:cs="Arial"/>
          <w:color w:val="000000"/>
        </w:rPr>
        <w:t> </w:t>
      </w:r>
      <w:r w:rsidRPr="00886249">
        <w:rPr>
          <w:rFonts w:ascii="Arial" w:hAnsi="Arial" w:cs="Arial"/>
          <w:color w:val="000000"/>
        </w:rPr>
        <w:t>or use '</w:t>
      </w:r>
      <w:r w:rsidRPr="00886249">
        <w:rPr>
          <w:rStyle w:val="HTMLTypewriter"/>
          <w:rFonts w:ascii="Arial" w:hAnsi="Arial" w:cs="Arial"/>
          <w:color w:val="000000"/>
          <w:sz w:val="24"/>
          <w:szCs w:val="24"/>
        </w:rPr>
        <w:t>help</w:t>
      </w:r>
      <w:r w:rsidRPr="00886249">
        <w:rPr>
          <w:rFonts w:ascii="Arial" w:hAnsi="Arial" w:cs="Arial"/>
          <w:color w:val="000000"/>
        </w:rPr>
        <w:t>' command to list them all:</w:t>
      </w:r>
    </w:p>
    <w:p w:rsidR="00252757" w:rsidRPr="00886249" w:rsidRDefault="00252757" w:rsidP="00252757">
      <w:pPr>
        <w:pStyle w:val="HTMLPreformatted"/>
        <w:shd w:val="clear" w:color="auto" w:fill="FFFFFF"/>
        <w:rPr>
          <w:rFonts w:ascii="Arial" w:hAnsi="Arial" w:cs="Arial"/>
          <w:color w:val="000000"/>
          <w:sz w:val="24"/>
          <w:szCs w:val="24"/>
        </w:rPr>
      </w:pPr>
      <w:r w:rsidRPr="00886249">
        <w:rPr>
          <w:rFonts w:ascii="Arial" w:hAnsi="Arial" w:cs="Arial"/>
          <w:color w:val="000000"/>
          <w:sz w:val="24"/>
          <w:szCs w:val="24"/>
        </w:rPr>
        <w:t>java -jar jenkins-cli.jar -s https://jenkins.example.com help [command]</w:t>
      </w:r>
    </w:p>
    <w:p w:rsidR="00252757" w:rsidRPr="00886249" w:rsidRDefault="00252757" w:rsidP="00252757">
      <w:pPr>
        <w:pStyle w:val="NormalWeb"/>
        <w:shd w:val="clear" w:color="auto" w:fill="FFFFFF"/>
        <w:spacing w:before="136" w:beforeAutospacing="0" w:after="136" w:afterAutospacing="0" w:line="260" w:lineRule="atLeast"/>
        <w:rPr>
          <w:rFonts w:ascii="Arial" w:hAnsi="Arial" w:cs="Arial"/>
          <w:color w:val="000000"/>
        </w:rPr>
      </w:pPr>
      <w:r w:rsidRPr="00886249">
        <w:rPr>
          <w:rFonts w:ascii="Arial" w:hAnsi="Arial" w:cs="Arial"/>
          <w:color w:val="000000"/>
        </w:rPr>
        <w:t>More detailed help for individiual commands can be found by adding the command name after</w:t>
      </w:r>
      <w:r w:rsidRPr="00886249">
        <w:rPr>
          <w:rStyle w:val="apple-converted-space"/>
          <w:rFonts w:ascii="Arial" w:hAnsi="Arial" w:cs="Arial"/>
          <w:color w:val="000000"/>
        </w:rPr>
        <w:t> </w:t>
      </w:r>
      <w:r w:rsidRPr="00886249">
        <w:rPr>
          <w:rStyle w:val="HTMLTypewriter"/>
          <w:rFonts w:ascii="Arial" w:hAnsi="Arial" w:cs="Arial"/>
          <w:color w:val="000000"/>
          <w:sz w:val="24"/>
          <w:szCs w:val="24"/>
        </w:rPr>
        <w:t>help</w:t>
      </w:r>
      <w:r w:rsidRPr="00886249">
        <w:rPr>
          <w:rStyle w:val="apple-converted-space"/>
          <w:rFonts w:ascii="Arial" w:hAnsi="Arial" w:cs="Arial"/>
          <w:color w:val="000000"/>
        </w:rPr>
        <w:t> </w:t>
      </w:r>
      <w:r w:rsidRPr="00886249">
        <w:rPr>
          <w:rFonts w:ascii="Arial" w:hAnsi="Arial" w:cs="Arial"/>
          <w:color w:val="000000"/>
        </w:rPr>
        <w:t>(e.g.</w:t>
      </w:r>
      <w:r w:rsidRPr="00886249">
        <w:rPr>
          <w:rStyle w:val="apple-converted-space"/>
          <w:rFonts w:ascii="Arial" w:hAnsi="Arial" w:cs="Arial"/>
          <w:color w:val="000000"/>
        </w:rPr>
        <w:t> </w:t>
      </w:r>
      <w:r w:rsidRPr="00886249">
        <w:rPr>
          <w:rStyle w:val="HTMLTypewriter"/>
          <w:rFonts w:ascii="Arial" w:hAnsi="Arial" w:cs="Arial"/>
          <w:color w:val="000000"/>
          <w:sz w:val="24"/>
          <w:szCs w:val="24"/>
        </w:rPr>
        <w:t>help build</w:t>
      </w:r>
      <w:r w:rsidRPr="00886249">
        <w:rPr>
          <w:rFonts w:ascii="Arial" w:hAnsi="Arial" w:cs="Arial"/>
          <w:color w:val="000000"/>
        </w:rPr>
        <w:t>).</w:t>
      </w:r>
      <w:r w:rsidRPr="00886249">
        <w:rPr>
          <w:rFonts w:ascii="Arial" w:hAnsi="Arial" w:cs="Arial"/>
          <w:color w:val="000000"/>
        </w:rPr>
        <w:br/>
        <w:t>The same information is available via the web UI, by clicking on a command name on the Jenkins CLI page.</w:t>
      </w:r>
    </w:p>
    <w:p w:rsidR="00F022B4" w:rsidRPr="00886249" w:rsidRDefault="00252757" w:rsidP="00B52632">
      <w:pPr>
        <w:pStyle w:val="Heading2"/>
        <w:shd w:val="clear" w:color="auto" w:fill="FFFFFF"/>
        <w:spacing w:before="435" w:after="54"/>
        <w:rPr>
          <w:rFonts w:ascii="Arial" w:hAnsi="Arial" w:cs="Arial"/>
          <w:sz w:val="24"/>
          <w:szCs w:val="24"/>
        </w:rPr>
      </w:pPr>
      <w:bookmarkStart w:id="2" w:name="JenkinsCLI-ExtendingtheCLI"/>
      <w:bookmarkEnd w:id="2"/>
      <w:r w:rsidRPr="00886249">
        <w:rPr>
          <w:rFonts w:ascii="Arial" w:hAnsi="Arial" w:cs="Arial"/>
          <w:color w:val="D24939"/>
          <w:sz w:val="24"/>
          <w:szCs w:val="24"/>
        </w:rPr>
        <w:t xml:space="preserve"> </w:t>
      </w:r>
      <w:hyperlink r:id="rId8" w:history="1">
        <w:r w:rsidRPr="00886249">
          <w:rPr>
            <w:rStyle w:val="Hyperlink"/>
            <w:rFonts w:ascii="Arial" w:hAnsi="Arial" w:cs="Arial"/>
            <w:sz w:val="24"/>
            <w:szCs w:val="24"/>
          </w:rPr>
          <w:t>http://javadoc.jenkins-ci.org/</w:t>
        </w:r>
      </w:hyperlink>
    </w:p>
    <w:sectPr w:rsidR="00F022B4" w:rsidRPr="00886249" w:rsidSect="00F022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52757"/>
    <w:rsid w:val="00252757"/>
    <w:rsid w:val="00570827"/>
    <w:rsid w:val="00886249"/>
    <w:rsid w:val="00A56FFF"/>
    <w:rsid w:val="00A66CB9"/>
    <w:rsid w:val="00B52632"/>
    <w:rsid w:val="00B94838"/>
    <w:rsid w:val="00F022B4"/>
    <w:rsid w:val="00F27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2B4"/>
  </w:style>
  <w:style w:type="paragraph" w:styleId="Heading1">
    <w:name w:val="heading 1"/>
    <w:basedOn w:val="Normal"/>
    <w:link w:val="Heading1Char"/>
    <w:uiPriority w:val="9"/>
    <w:qFormat/>
    <w:rsid w:val="002527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527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7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2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2757"/>
  </w:style>
  <w:style w:type="character" w:styleId="Hyperlink">
    <w:name w:val="Hyperlink"/>
    <w:basedOn w:val="DefaultParagraphFont"/>
    <w:uiPriority w:val="99"/>
    <w:unhideWhenUsed/>
    <w:rsid w:val="00252757"/>
    <w:rPr>
      <w:color w:val="0000FF"/>
      <w:u w:val="single"/>
    </w:rPr>
  </w:style>
  <w:style w:type="character" w:styleId="HTMLTypewriter">
    <w:name w:val="HTML Typewriter"/>
    <w:basedOn w:val="DefaultParagraphFont"/>
    <w:uiPriority w:val="99"/>
    <w:semiHidden/>
    <w:unhideWhenUsed/>
    <w:rsid w:val="0025275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275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5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757"/>
    <w:rPr>
      <w:rFonts w:ascii="Courier New" w:eastAsia="Times New Roman" w:hAnsi="Courier New" w:cs="Courier New"/>
      <w:sz w:val="20"/>
      <w:szCs w:val="20"/>
    </w:rPr>
  </w:style>
  <w:style w:type="character" w:customStyle="1" w:styleId="crayon-v">
    <w:name w:val="crayon-v"/>
    <w:basedOn w:val="DefaultParagraphFont"/>
    <w:rsid w:val="00B94838"/>
  </w:style>
  <w:style w:type="character" w:customStyle="1" w:styleId="crayon-o">
    <w:name w:val="crayon-o"/>
    <w:basedOn w:val="DefaultParagraphFont"/>
    <w:rsid w:val="00B94838"/>
  </w:style>
  <w:style w:type="character" w:customStyle="1" w:styleId="crayon-c">
    <w:name w:val="crayon-c"/>
    <w:basedOn w:val="DefaultParagraphFont"/>
    <w:rsid w:val="00B94838"/>
  </w:style>
  <w:style w:type="character" w:styleId="FollowedHyperlink">
    <w:name w:val="FollowedHyperlink"/>
    <w:basedOn w:val="DefaultParagraphFont"/>
    <w:uiPriority w:val="99"/>
    <w:semiHidden/>
    <w:unhideWhenUsed/>
    <w:rsid w:val="0057082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8177384">
      <w:bodyDiv w:val="1"/>
      <w:marLeft w:val="0"/>
      <w:marRight w:val="0"/>
      <w:marTop w:val="0"/>
      <w:marBottom w:val="0"/>
      <w:divBdr>
        <w:top w:val="none" w:sz="0" w:space="0" w:color="auto"/>
        <w:left w:val="none" w:sz="0" w:space="0" w:color="auto"/>
        <w:bottom w:val="none" w:sz="0" w:space="0" w:color="auto"/>
        <w:right w:val="none" w:sz="0" w:space="0" w:color="auto"/>
      </w:divBdr>
    </w:div>
    <w:div w:id="325986211">
      <w:bodyDiv w:val="1"/>
      <w:marLeft w:val="0"/>
      <w:marRight w:val="0"/>
      <w:marTop w:val="0"/>
      <w:marBottom w:val="0"/>
      <w:divBdr>
        <w:top w:val="none" w:sz="0" w:space="0" w:color="auto"/>
        <w:left w:val="none" w:sz="0" w:space="0" w:color="auto"/>
        <w:bottom w:val="none" w:sz="0" w:space="0" w:color="auto"/>
        <w:right w:val="none" w:sz="0" w:space="0" w:color="auto"/>
      </w:divBdr>
    </w:div>
    <w:div w:id="532160126">
      <w:bodyDiv w:val="1"/>
      <w:marLeft w:val="0"/>
      <w:marRight w:val="0"/>
      <w:marTop w:val="0"/>
      <w:marBottom w:val="0"/>
      <w:divBdr>
        <w:top w:val="none" w:sz="0" w:space="0" w:color="auto"/>
        <w:left w:val="none" w:sz="0" w:space="0" w:color="auto"/>
        <w:bottom w:val="none" w:sz="0" w:space="0" w:color="auto"/>
        <w:right w:val="none" w:sz="0" w:space="0" w:color="auto"/>
      </w:divBdr>
    </w:div>
    <w:div w:id="715475231">
      <w:bodyDiv w:val="1"/>
      <w:marLeft w:val="0"/>
      <w:marRight w:val="0"/>
      <w:marTop w:val="0"/>
      <w:marBottom w:val="0"/>
      <w:divBdr>
        <w:top w:val="none" w:sz="0" w:space="0" w:color="auto"/>
        <w:left w:val="none" w:sz="0" w:space="0" w:color="auto"/>
        <w:bottom w:val="none" w:sz="0" w:space="0" w:color="auto"/>
        <w:right w:val="none" w:sz="0" w:space="0" w:color="auto"/>
      </w:divBdr>
    </w:div>
    <w:div w:id="791823520">
      <w:bodyDiv w:val="1"/>
      <w:marLeft w:val="0"/>
      <w:marRight w:val="0"/>
      <w:marTop w:val="0"/>
      <w:marBottom w:val="0"/>
      <w:divBdr>
        <w:top w:val="none" w:sz="0" w:space="0" w:color="auto"/>
        <w:left w:val="none" w:sz="0" w:space="0" w:color="auto"/>
        <w:bottom w:val="none" w:sz="0" w:space="0" w:color="auto"/>
        <w:right w:val="none" w:sz="0" w:space="0" w:color="auto"/>
      </w:divBdr>
    </w:div>
    <w:div w:id="872814456">
      <w:bodyDiv w:val="1"/>
      <w:marLeft w:val="0"/>
      <w:marRight w:val="0"/>
      <w:marTop w:val="0"/>
      <w:marBottom w:val="0"/>
      <w:divBdr>
        <w:top w:val="none" w:sz="0" w:space="0" w:color="auto"/>
        <w:left w:val="none" w:sz="0" w:space="0" w:color="auto"/>
        <w:bottom w:val="none" w:sz="0" w:space="0" w:color="auto"/>
        <w:right w:val="none" w:sz="0" w:space="0" w:color="auto"/>
      </w:divBdr>
    </w:div>
    <w:div w:id="1001156484">
      <w:bodyDiv w:val="1"/>
      <w:marLeft w:val="0"/>
      <w:marRight w:val="0"/>
      <w:marTop w:val="0"/>
      <w:marBottom w:val="0"/>
      <w:divBdr>
        <w:top w:val="none" w:sz="0" w:space="0" w:color="auto"/>
        <w:left w:val="none" w:sz="0" w:space="0" w:color="auto"/>
        <w:bottom w:val="none" w:sz="0" w:space="0" w:color="auto"/>
        <w:right w:val="none" w:sz="0" w:space="0" w:color="auto"/>
      </w:divBdr>
      <w:divsChild>
        <w:div w:id="1012073555">
          <w:marLeft w:val="272"/>
          <w:marRight w:val="272"/>
          <w:marTop w:val="136"/>
          <w:marBottom w:val="136"/>
          <w:divBdr>
            <w:top w:val="single" w:sz="6" w:space="0" w:color="333333"/>
            <w:left w:val="single" w:sz="6" w:space="0" w:color="333333"/>
            <w:bottom w:val="single" w:sz="6" w:space="0" w:color="333333"/>
            <w:right w:val="single" w:sz="6" w:space="0" w:color="333333"/>
          </w:divBdr>
        </w:div>
        <w:div w:id="2062826081">
          <w:marLeft w:val="272"/>
          <w:marRight w:val="272"/>
          <w:marTop w:val="136"/>
          <w:marBottom w:val="136"/>
          <w:divBdr>
            <w:top w:val="single" w:sz="6" w:space="0" w:color="333333"/>
            <w:left w:val="single" w:sz="6" w:space="0" w:color="333333"/>
            <w:bottom w:val="single" w:sz="6" w:space="0" w:color="333333"/>
            <w:right w:val="single" w:sz="6" w:space="0" w:color="333333"/>
          </w:divBdr>
        </w:div>
      </w:divsChild>
    </w:div>
    <w:div w:id="1068726035">
      <w:bodyDiv w:val="1"/>
      <w:marLeft w:val="0"/>
      <w:marRight w:val="0"/>
      <w:marTop w:val="0"/>
      <w:marBottom w:val="0"/>
      <w:divBdr>
        <w:top w:val="none" w:sz="0" w:space="0" w:color="auto"/>
        <w:left w:val="none" w:sz="0" w:space="0" w:color="auto"/>
        <w:bottom w:val="none" w:sz="0" w:space="0" w:color="auto"/>
        <w:right w:val="none" w:sz="0" w:space="0" w:color="auto"/>
      </w:divBdr>
    </w:div>
    <w:div w:id="161732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doc.jenkins-ci.org/" TargetMode="External"/><Relationship Id="rId3" Type="http://schemas.openxmlformats.org/officeDocument/2006/relationships/webSettings" Target="webSettings.xml"/><Relationship Id="rId7" Type="http://schemas.openxmlformats.org/officeDocument/2006/relationships/hyperlink" Target="https://jenkins.example.com/cl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enkins.example.com/jnlpJars/jenkins-cli.jar" TargetMode="External"/><Relationship Id="rId5" Type="http://schemas.openxmlformats.org/officeDocument/2006/relationships/hyperlink" Target="https://jenkins.example.com/jnlpJars/jenkins-cli.jar" TargetMode="External"/><Relationship Id="rId10" Type="http://schemas.openxmlformats.org/officeDocument/2006/relationships/theme" Target="theme/theme1.xml"/><Relationship Id="rId4" Type="http://schemas.openxmlformats.org/officeDocument/2006/relationships/hyperlink" Target="http://server/jenkins/scrip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Prakash</dc:creator>
  <cp:lastModifiedBy>Prakash</cp:lastModifiedBy>
  <cp:revision>7</cp:revision>
  <dcterms:created xsi:type="dcterms:W3CDTF">2016-10-20T14:51:00Z</dcterms:created>
  <dcterms:modified xsi:type="dcterms:W3CDTF">2016-10-20T18:44:00Z</dcterms:modified>
</cp:coreProperties>
</file>