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162" w:rsidRPr="00941A25" w:rsidRDefault="00B16162" w:rsidP="00B16162">
      <w:pPr>
        <w:pStyle w:val="Default"/>
        <w:jc w:val="center"/>
        <w:rPr>
          <w:rFonts w:asciiTheme="minorHAnsi" w:hAnsiTheme="minorHAnsi"/>
          <w:sz w:val="28"/>
          <w:szCs w:val="28"/>
        </w:rPr>
      </w:pPr>
      <w:r w:rsidRPr="00941A25">
        <w:rPr>
          <w:rFonts w:asciiTheme="minorHAnsi" w:hAnsiTheme="minorHAnsi"/>
          <w:b/>
          <w:bCs/>
          <w:sz w:val="28"/>
          <w:szCs w:val="28"/>
        </w:rPr>
        <w:t>INSTRUCTION DIVISION</w:t>
      </w:r>
    </w:p>
    <w:p w:rsidR="00B16162" w:rsidRPr="00941A25" w:rsidRDefault="001A4580" w:rsidP="00B16162">
      <w:pPr>
        <w:pStyle w:val="Default"/>
        <w:jc w:val="center"/>
        <w:rPr>
          <w:rFonts w:asciiTheme="minorHAnsi" w:hAnsiTheme="minorHAnsi"/>
          <w:sz w:val="28"/>
          <w:szCs w:val="28"/>
        </w:rPr>
      </w:pPr>
      <w:r>
        <w:rPr>
          <w:rFonts w:asciiTheme="minorHAnsi" w:hAnsiTheme="minorHAnsi"/>
          <w:b/>
          <w:bCs/>
          <w:sz w:val="28"/>
          <w:szCs w:val="28"/>
        </w:rPr>
        <w:t>Course Handout (Semester I</w:t>
      </w:r>
      <w:r w:rsidR="00770E3B">
        <w:rPr>
          <w:rFonts w:asciiTheme="minorHAnsi" w:hAnsiTheme="minorHAnsi"/>
          <w:b/>
          <w:bCs/>
          <w:sz w:val="28"/>
          <w:szCs w:val="28"/>
        </w:rPr>
        <w:t>I</w:t>
      </w:r>
      <w:r w:rsidR="0091460C">
        <w:rPr>
          <w:rFonts w:asciiTheme="minorHAnsi" w:hAnsiTheme="minorHAnsi"/>
          <w:b/>
          <w:bCs/>
          <w:sz w:val="28"/>
          <w:szCs w:val="28"/>
        </w:rPr>
        <w:t>, 202</w:t>
      </w:r>
      <w:r w:rsidR="0056401C">
        <w:rPr>
          <w:rFonts w:asciiTheme="minorHAnsi" w:hAnsiTheme="minorHAnsi"/>
          <w:b/>
          <w:bCs/>
          <w:sz w:val="28"/>
          <w:szCs w:val="28"/>
        </w:rPr>
        <w:t>2</w:t>
      </w:r>
      <w:r w:rsidR="0091460C">
        <w:rPr>
          <w:rFonts w:asciiTheme="minorHAnsi" w:hAnsiTheme="minorHAnsi"/>
          <w:b/>
          <w:bCs/>
          <w:sz w:val="28"/>
          <w:szCs w:val="28"/>
        </w:rPr>
        <w:t>-202</w:t>
      </w:r>
      <w:r w:rsidR="0056401C">
        <w:rPr>
          <w:rFonts w:asciiTheme="minorHAnsi" w:hAnsiTheme="minorHAnsi"/>
          <w:b/>
          <w:bCs/>
          <w:sz w:val="28"/>
          <w:szCs w:val="28"/>
        </w:rPr>
        <w:t>3</w:t>
      </w:r>
      <w:r w:rsidR="00B16162" w:rsidRPr="00941A25">
        <w:rPr>
          <w:rFonts w:asciiTheme="minorHAnsi" w:hAnsiTheme="minorHAnsi"/>
          <w:b/>
          <w:bCs/>
          <w:sz w:val="28"/>
          <w:szCs w:val="28"/>
        </w:rPr>
        <w:t>)</w:t>
      </w:r>
    </w:p>
    <w:p w:rsidR="00B16162" w:rsidRPr="00941A25" w:rsidRDefault="00B16162" w:rsidP="00B16162">
      <w:pPr>
        <w:pStyle w:val="Default"/>
        <w:jc w:val="center"/>
        <w:rPr>
          <w:rFonts w:asciiTheme="minorHAnsi" w:hAnsiTheme="minorHAnsi"/>
          <w:sz w:val="28"/>
          <w:szCs w:val="28"/>
        </w:rPr>
      </w:pPr>
      <w:r w:rsidRPr="00941A25">
        <w:rPr>
          <w:rFonts w:asciiTheme="minorHAnsi" w:hAnsiTheme="minorHAnsi"/>
          <w:b/>
          <w:bCs/>
          <w:sz w:val="28"/>
          <w:szCs w:val="28"/>
        </w:rPr>
        <w:t>Course No. : BIO F110</w:t>
      </w:r>
    </w:p>
    <w:p w:rsidR="00B16162" w:rsidRDefault="00B16162" w:rsidP="00B16162">
      <w:pPr>
        <w:spacing w:line="240" w:lineRule="auto"/>
        <w:contextualSpacing/>
        <w:jc w:val="center"/>
        <w:rPr>
          <w:b/>
          <w:bCs/>
          <w:sz w:val="28"/>
          <w:szCs w:val="28"/>
        </w:rPr>
      </w:pPr>
      <w:r w:rsidRPr="00941A25">
        <w:rPr>
          <w:b/>
          <w:bCs/>
          <w:sz w:val="28"/>
          <w:szCs w:val="28"/>
        </w:rPr>
        <w:t>Course Title: Biological Laboratory</w:t>
      </w:r>
    </w:p>
    <w:p w:rsidR="00281622" w:rsidRPr="00941A25" w:rsidRDefault="00281622" w:rsidP="00B16162">
      <w:pPr>
        <w:spacing w:line="240" w:lineRule="auto"/>
        <w:contextualSpacing/>
        <w:jc w:val="center"/>
        <w:rPr>
          <w:b/>
          <w:bCs/>
          <w:sz w:val="28"/>
          <w:szCs w:val="28"/>
        </w:rPr>
      </w:pPr>
    </w:p>
    <w:p w:rsidR="00B16162" w:rsidRPr="00941A25" w:rsidRDefault="00B16162" w:rsidP="00281622">
      <w:pPr>
        <w:spacing w:line="240" w:lineRule="auto"/>
        <w:contextualSpacing/>
        <w:rPr>
          <w:b/>
          <w:bCs/>
          <w:sz w:val="28"/>
          <w:szCs w:val="28"/>
        </w:rPr>
      </w:pPr>
      <w:r w:rsidRPr="00941A25">
        <w:rPr>
          <w:b/>
          <w:bCs/>
          <w:sz w:val="28"/>
          <w:szCs w:val="28"/>
        </w:rPr>
        <w:t xml:space="preserve">Instructor in </w:t>
      </w:r>
      <w:r w:rsidR="00467FB0" w:rsidRPr="00941A25">
        <w:rPr>
          <w:b/>
          <w:bCs/>
          <w:sz w:val="28"/>
          <w:szCs w:val="28"/>
        </w:rPr>
        <w:t>Charge:</w:t>
      </w:r>
      <w:r w:rsidR="00024C20" w:rsidRPr="00941A25">
        <w:rPr>
          <w:b/>
          <w:bCs/>
          <w:sz w:val="28"/>
          <w:szCs w:val="28"/>
        </w:rPr>
        <w:t xml:space="preserve"> </w:t>
      </w:r>
      <w:proofErr w:type="spellStart"/>
      <w:r w:rsidR="00DB20CC">
        <w:rPr>
          <w:b/>
          <w:bCs/>
          <w:sz w:val="28"/>
          <w:szCs w:val="28"/>
        </w:rPr>
        <w:t>Anasuya</w:t>
      </w:r>
      <w:proofErr w:type="spellEnd"/>
      <w:r w:rsidR="00DB20CC">
        <w:rPr>
          <w:b/>
          <w:bCs/>
          <w:sz w:val="28"/>
          <w:szCs w:val="28"/>
        </w:rPr>
        <w:t xml:space="preserve"> </w:t>
      </w:r>
      <w:proofErr w:type="spellStart"/>
      <w:r w:rsidR="00DB20CC">
        <w:rPr>
          <w:b/>
          <w:bCs/>
          <w:sz w:val="28"/>
          <w:szCs w:val="28"/>
        </w:rPr>
        <w:t>Ganguly</w:t>
      </w:r>
      <w:proofErr w:type="spellEnd"/>
      <w:r w:rsidRPr="00941A25">
        <w:rPr>
          <w:b/>
          <w:bCs/>
          <w:sz w:val="28"/>
          <w:szCs w:val="28"/>
        </w:rPr>
        <w:t xml:space="preserve"> </w:t>
      </w:r>
    </w:p>
    <w:p w:rsidR="00B16162" w:rsidRPr="00BF5ACB" w:rsidRDefault="00CF3E24" w:rsidP="00281622">
      <w:pPr>
        <w:spacing w:line="240" w:lineRule="auto"/>
        <w:contextualSpacing/>
        <w:rPr>
          <w:b/>
          <w:sz w:val="28"/>
          <w:szCs w:val="28"/>
        </w:rPr>
      </w:pPr>
      <w:r w:rsidRPr="00B54E72">
        <w:rPr>
          <w:b/>
          <w:bCs/>
          <w:sz w:val="28"/>
          <w:szCs w:val="28"/>
        </w:rPr>
        <w:t>Instructors</w:t>
      </w:r>
      <w:r w:rsidR="00B16162" w:rsidRPr="00B54E72">
        <w:rPr>
          <w:b/>
          <w:bCs/>
          <w:sz w:val="28"/>
          <w:szCs w:val="28"/>
        </w:rPr>
        <w:t xml:space="preserve">: </w:t>
      </w:r>
      <w:r w:rsidR="00C9268E" w:rsidRPr="00C9268E">
        <w:rPr>
          <w:bCs/>
          <w:sz w:val="28"/>
          <w:szCs w:val="28"/>
        </w:rPr>
        <w:t>Prof.</w:t>
      </w:r>
      <w:r w:rsidR="00C9268E">
        <w:rPr>
          <w:bCs/>
          <w:sz w:val="28"/>
          <w:szCs w:val="28"/>
        </w:rPr>
        <w:t xml:space="preserve"> </w:t>
      </w:r>
      <w:r w:rsidR="00BF5ACB" w:rsidRPr="00BF5ACB">
        <w:rPr>
          <w:rFonts w:ascii="Calibri" w:eastAsia="Times New Roman" w:hAnsi="Calibri" w:cs="Calibri"/>
          <w:color w:val="000000"/>
          <w:sz w:val="28"/>
          <w:szCs w:val="28"/>
        </w:rPr>
        <w:t xml:space="preserve">Judith Maria </w:t>
      </w:r>
      <w:proofErr w:type="spellStart"/>
      <w:r w:rsidR="00BF5ACB" w:rsidRPr="00BF5ACB">
        <w:rPr>
          <w:rFonts w:ascii="Calibri" w:eastAsia="Times New Roman" w:hAnsi="Calibri" w:cs="Calibri"/>
          <w:color w:val="000000"/>
          <w:sz w:val="28"/>
          <w:szCs w:val="28"/>
        </w:rPr>
        <w:t>Braganca</w:t>
      </w:r>
      <w:proofErr w:type="spellEnd"/>
      <w:r w:rsidR="00770E3B">
        <w:rPr>
          <w:rFonts w:ascii="Calibri" w:eastAsia="Times New Roman" w:hAnsi="Calibri" w:cs="Calibri"/>
          <w:color w:val="000000"/>
          <w:sz w:val="28"/>
          <w:szCs w:val="28"/>
        </w:rPr>
        <w:t>,</w:t>
      </w:r>
      <w:r w:rsidR="00BF5ACB" w:rsidRPr="00BF5ACB">
        <w:rPr>
          <w:rFonts w:ascii="Calibri" w:eastAsia="Times New Roman" w:hAnsi="Calibri" w:cs="Calibri"/>
          <w:color w:val="000000"/>
          <w:sz w:val="28"/>
          <w:szCs w:val="28"/>
        </w:rPr>
        <w:t xml:space="preserve"> </w:t>
      </w:r>
      <w:r w:rsidR="00770E3B">
        <w:rPr>
          <w:rFonts w:ascii="Calibri" w:eastAsia="Times New Roman" w:hAnsi="Calibri" w:cs="Calibri"/>
          <w:color w:val="000000"/>
          <w:sz w:val="28"/>
          <w:szCs w:val="28"/>
        </w:rPr>
        <w:t>Prof. Kundan Kumar</w:t>
      </w:r>
      <w:r w:rsidR="00DA41F3">
        <w:rPr>
          <w:rFonts w:ascii="Calibri" w:eastAsia="Times New Roman" w:hAnsi="Calibri" w:cs="Calibri"/>
          <w:color w:val="000000"/>
          <w:sz w:val="28"/>
          <w:szCs w:val="28"/>
        </w:rPr>
        <w:t xml:space="preserve"> and </w:t>
      </w:r>
      <w:r w:rsidR="00C9268E" w:rsidRPr="004073AF">
        <w:rPr>
          <w:rFonts w:ascii="Calibri" w:eastAsia="Times New Roman" w:hAnsi="Calibri" w:cs="Calibri"/>
          <w:b/>
          <w:color w:val="000000"/>
          <w:sz w:val="28"/>
          <w:szCs w:val="28"/>
        </w:rPr>
        <w:t>Teaching Assistants</w:t>
      </w:r>
    </w:p>
    <w:p w:rsidR="00B16162" w:rsidRPr="00941A25" w:rsidRDefault="00B16162" w:rsidP="00B16162">
      <w:pPr>
        <w:pStyle w:val="Default"/>
        <w:rPr>
          <w:rFonts w:asciiTheme="minorHAnsi" w:hAnsiTheme="minorHAnsi"/>
          <w:u w:val="single"/>
        </w:rPr>
      </w:pPr>
      <w:r w:rsidRPr="00941A25">
        <w:rPr>
          <w:rFonts w:asciiTheme="minorHAnsi" w:hAnsiTheme="minorHAnsi"/>
        </w:rPr>
        <w:t xml:space="preserve"> </w:t>
      </w:r>
      <w:r w:rsidRPr="00941A25">
        <w:rPr>
          <w:rFonts w:asciiTheme="minorHAnsi" w:hAnsiTheme="minorHAnsi"/>
          <w:b/>
          <w:bCs/>
          <w:u w:val="single"/>
        </w:rPr>
        <w:t xml:space="preserve">Course Description: </w:t>
      </w:r>
    </w:p>
    <w:p w:rsidR="00B16162" w:rsidRPr="00941A25" w:rsidRDefault="00B16162" w:rsidP="00B16162">
      <w:pPr>
        <w:pStyle w:val="Default"/>
        <w:rPr>
          <w:rFonts w:asciiTheme="minorHAnsi" w:hAnsiTheme="minorHAnsi"/>
        </w:rPr>
      </w:pPr>
      <w:r w:rsidRPr="00941A25">
        <w:rPr>
          <w:rFonts w:asciiTheme="minorHAnsi" w:hAnsiTheme="minorHAnsi"/>
        </w:rPr>
        <w:t>The spectacular progress over the past two decades in our understanding of biological processes at the molecular level has been made possible by the coming together of physical, chemical, biochemical and genetic approaches and by the availability of a wide range of analytical techniques. This course involves experiments designed to strengthen many theoretical concepts learnt in the General Biology course.</w:t>
      </w:r>
    </w:p>
    <w:p w:rsidR="000F0F87" w:rsidRPr="00941A25" w:rsidRDefault="000F0F87" w:rsidP="00B16162">
      <w:pPr>
        <w:pStyle w:val="Default"/>
        <w:rPr>
          <w:rFonts w:asciiTheme="minorHAnsi" w:hAnsiTheme="minorHAnsi"/>
        </w:rPr>
      </w:pPr>
    </w:p>
    <w:p w:rsidR="00B16162" w:rsidRPr="00941A25" w:rsidRDefault="00B16162" w:rsidP="00B16162">
      <w:pPr>
        <w:pStyle w:val="Default"/>
        <w:rPr>
          <w:rFonts w:asciiTheme="minorHAnsi" w:hAnsiTheme="minorHAnsi"/>
          <w:b/>
          <w:bCs/>
          <w:u w:val="single"/>
        </w:rPr>
      </w:pPr>
      <w:r w:rsidRPr="00941A25">
        <w:rPr>
          <w:rFonts w:asciiTheme="minorHAnsi" w:hAnsiTheme="minorHAnsi"/>
        </w:rPr>
        <w:t xml:space="preserve"> </w:t>
      </w:r>
      <w:r w:rsidRPr="00941A25">
        <w:rPr>
          <w:rFonts w:asciiTheme="minorHAnsi" w:hAnsiTheme="minorHAnsi"/>
          <w:b/>
          <w:bCs/>
          <w:u w:val="single"/>
        </w:rPr>
        <w:t>Course Plan:</w:t>
      </w:r>
    </w:p>
    <w:tbl>
      <w:tblPr>
        <w:tblStyle w:val="TableGrid"/>
        <w:tblW w:w="9791" w:type="dxa"/>
        <w:tblLayout w:type="fixed"/>
        <w:tblLook w:val="04A0" w:firstRow="1" w:lastRow="0" w:firstColumn="1" w:lastColumn="0" w:noHBand="0" w:noVBand="1"/>
      </w:tblPr>
      <w:tblGrid>
        <w:gridCol w:w="1244"/>
        <w:gridCol w:w="8547"/>
      </w:tblGrid>
      <w:tr w:rsidR="00FB0162" w:rsidRPr="00941A25" w:rsidTr="000F0F87">
        <w:trPr>
          <w:trHeight w:val="271"/>
        </w:trPr>
        <w:tc>
          <w:tcPr>
            <w:tcW w:w="1244" w:type="dxa"/>
          </w:tcPr>
          <w:p w:rsidR="00FB0162" w:rsidRPr="00941A25" w:rsidRDefault="00FB0162" w:rsidP="000F0F87">
            <w:pPr>
              <w:pStyle w:val="Default"/>
              <w:jc w:val="center"/>
              <w:rPr>
                <w:rFonts w:asciiTheme="minorHAnsi" w:hAnsiTheme="minorHAnsi"/>
              </w:rPr>
            </w:pPr>
            <w:proofErr w:type="spellStart"/>
            <w:r w:rsidRPr="00941A25">
              <w:rPr>
                <w:rFonts w:asciiTheme="minorHAnsi" w:hAnsiTheme="minorHAnsi"/>
                <w:b/>
                <w:bCs/>
              </w:rPr>
              <w:t>Expt</w:t>
            </w:r>
            <w:proofErr w:type="spellEnd"/>
            <w:r w:rsidR="00CF3E24" w:rsidRPr="00941A25">
              <w:rPr>
                <w:rFonts w:asciiTheme="minorHAnsi" w:hAnsiTheme="minorHAnsi"/>
                <w:b/>
                <w:bCs/>
              </w:rPr>
              <w:t xml:space="preserve"> </w:t>
            </w:r>
            <w:r w:rsidRPr="00941A25">
              <w:rPr>
                <w:rFonts w:asciiTheme="minorHAnsi" w:hAnsiTheme="minorHAnsi"/>
                <w:b/>
                <w:bCs/>
              </w:rPr>
              <w:t>No.</w:t>
            </w:r>
          </w:p>
        </w:tc>
        <w:tc>
          <w:tcPr>
            <w:tcW w:w="8547" w:type="dxa"/>
            <w:tcBorders>
              <w:right w:val="single" w:sz="4" w:space="0" w:color="auto"/>
            </w:tcBorders>
          </w:tcPr>
          <w:tbl>
            <w:tblPr>
              <w:tblW w:w="0" w:type="auto"/>
              <w:tblInd w:w="13" w:type="dxa"/>
              <w:tblBorders>
                <w:top w:val="nil"/>
                <w:left w:val="nil"/>
                <w:bottom w:val="nil"/>
                <w:right w:val="nil"/>
              </w:tblBorders>
              <w:tblLayout w:type="fixed"/>
              <w:tblLook w:val="0000" w:firstRow="0" w:lastRow="0" w:firstColumn="0" w:lastColumn="0" w:noHBand="0" w:noVBand="0"/>
            </w:tblPr>
            <w:tblGrid>
              <w:gridCol w:w="558"/>
              <w:gridCol w:w="1869"/>
            </w:tblGrid>
            <w:tr w:rsidR="00FB0162" w:rsidRPr="00941A25" w:rsidTr="000F0F87">
              <w:trPr>
                <w:trHeight w:val="122"/>
              </w:trPr>
              <w:tc>
                <w:tcPr>
                  <w:tcW w:w="558" w:type="dxa"/>
                </w:tcPr>
                <w:p w:rsidR="00FB0162" w:rsidRPr="00941A25" w:rsidRDefault="00FB0162" w:rsidP="00B16162">
                  <w:pPr>
                    <w:pStyle w:val="Default"/>
                    <w:rPr>
                      <w:rFonts w:asciiTheme="minorHAnsi" w:hAnsiTheme="minorHAnsi"/>
                    </w:rPr>
                  </w:pPr>
                  <w:r w:rsidRPr="00941A25">
                    <w:rPr>
                      <w:rFonts w:asciiTheme="minorHAnsi" w:hAnsiTheme="minorHAnsi"/>
                    </w:rPr>
                    <w:t xml:space="preserve"> </w:t>
                  </w:r>
                </w:p>
              </w:tc>
              <w:tc>
                <w:tcPr>
                  <w:tcW w:w="1869" w:type="dxa"/>
                </w:tcPr>
                <w:p w:rsidR="00FB0162" w:rsidRPr="00941A25" w:rsidRDefault="00FB0162" w:rsidP="00CF3E24">
                  <w:pPr>
                    <w:pStyle w:val="Default"/>
                    <w:rPr>
                      <w:rFonts w:asciiTheme="minorHAnsi" w:hAnsiTheme="minorHAnsi"/>
                    </w:rPr>
                  </w:pPr>
                  <w:r w:rsidRPr="00941A25">
                    <w:rPr>
                      <w:rFonts w:asciiTheme="minorHAnsi" w:hAnsiTheme="minorHAnsi"/>
                      <w:b/>
                      <w:bCs/>
                    </w:rPr>
                    <w:t>Title*</w:t>
                  </w:r>
                </w:p>
              </w:tc>
            </w:tr>
          </w:tbl>
          <w:p w:rsidR="00FB0162" w:rsidRPr="00941A25" w:rsidRDefault="00FB0162">
            <w:pPr>
              <w:rPr>
                <w:sz w:val="24"/>
                <w:szCs w:val="24"/>
              </w:rPr>
            </w:pPr>
          </w:p>
        </w:tc>
      </w:tr>
      <w:tr w:rsidR="00FB0162" w:rsidRPr="00941A25" w:rsidTr="000F0F87">
        <w:trPr>
          <w:trHeight w:val="366"/>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1</w:t>
            </w:r>
          </w:p>
        </w:tc>
        <w:tc>
          <w:tcPr>
            <w:tcW w:w="8547" w:type="dxa"/>
            <w:tcBorders>
              <w:right w:val="single" w:sz="4" w:space="0" w:color="auto"/>
            </w:tcBorders>
          </w:tcPr>
          <w:tbl>
            <w:tblPr>
              <w:tblW w:w="0" w:type="auto"/>
              <w:tblInd w:w="13" w:type="dxa"/>
              <w:tblBorders>
                <w:top w:val="nil"/>
                <w:left w:val="nil"/>
                <w:bottom w:val="nil"/>
                <w:right w:val="nil"/>
              </w:tblBorders>
              <w:tblLayout w:type="fixed"/>
              <w:tblLook w:val="0000" w:firstRow="0" w:lastRow="0" w:firstColumn="0" w:lastColumn="0" w:noHBand="0" w:noVBand="0"/>
            </w:tblPr>
            <w:tblGrid>
              <w:gridCol w:w="7290"/>
            </w:tblGrid>
            <w:tr w:rsidR="00BA5B8A" w:rsidRPr="00BA5B8A" w:rsidTr="000F0F87">
              <w:trPr>
                <w:trHeight w:val="119"/>
              </w:trPr>
              <w:tc>
                <w:tcPr>
                  <w:tcW w:w="7290"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 Measurement of total protein content in the given sample. </w:t>
                  </w:r>
                </w:p>
              </w:tc>
            </w:tr>
          </w:tbl>
          <w:p w:rsidR="00FB0162" w:rsidRPr="00BA5B8A" w:rsidRDefault="00FB0162" w:rsidP="00B16162">
            <w:pPr>
              <w:pStyle w:val="Default"/>
              <w:rPr>
                <w:rFonts w:asciiTheme="minorHAnsi" w:hAnsiTheme="minorHAnsi"/>
                <w:b/>
                <w:bCs/>
                <w:color w:val="auto"/>
              </w:rPr>
            </w:pPr>
          </w:p>
        </w:tc>
      </w:tr>
      <w:tr w:rsidR="00FB0162" w:rsidRPr="00941A25" w:rsidTr="000F0F87">
        <w:trPr>
          <w:trHeight w:val="353"/>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2</w:t>
            </w:r>
          </w:p>
        </w:tc>
        <w:tc>
          <w:tcPr>
            <w:tcW w:w="8547" w:type="dxa"/>
            <w:tcBorders>
              <w:right w:val="single" w:sz="4" w:space="0" w:color="auto"/>
            </w:tcBorders>
          </w:tcPr>
          <w:tbl>
            <w:tblPr>
              <w:tblW w:w="0" w:type="auto"/>
              <w:tblInd w:w="13" w:type="dxa"/>
              <w:tblBorders>
                <w:top w:val="nil"/>
                <w:left w:val="nil"/>
                <w:bottom w:val="nil"/>
                <w:right w:val="nil"/>
              </w:tblBorders>
              <w:tblLayout w:type="fixed"/>
              <w:tblLook w:val="0000" w:firstRow="0" w:lastRow="0" w:firstColumn="0" w:lastColumn="0" w:noHBand="0" w:noVBand="0"/>
            </w:tblPr>
            <w:tblGrid>
              <w:gridCol w:w="6396"/>
            </w:tblGrid>
            <w:tr w:rsidR="00BA5B8A" w:rsidRPr="00BA5B8A" w:rsidTr="000F0F87">
              <w:trPr>
                <w:trHeight w:val="114"/>
              </w:trPr>
              <w:tc>
                <w:tcPr>
                  <w:tcW w:w="6396" w:type="dxa"/>
                </w:tcPr>
                <w:p w:rsidR="00FB0162" w:rsidRPr="00BA5B8A" w:rsidRDefault="00FB0162" w:rsidP="00A0323E">
                  <w:pPr>
                    <w:pStyle w:val="Default"/>
                    <w:rPr>
                      <w:rFonts w:asciiTheme="minorHAnsi" w:hAnsiTheme="minorHAnsi"/>
                      <w:color w:val="auto"/>
                    </w:rPr>
                  </w:pPr>
                  <w:r w:rsidRPr="00BA5B8A">
                    <w:rPr>
                      <w:rFonts w:asciiTheme="minorHAnsi" w:hAnsiTheme="minorHAnsi"/>
                      <w:color w:val="auto"/>
                    </w:rPr>
                    <w:t xml:space="preserve"> Measurement of glucose concentration in the given sample </w:t>
                  </w:r>
                </w:p>
              </w:tc>
            </w:tr>
          </w:tbl>
          <w:p w:rsidR="00FB0162" w:rsidRPr="00BA5B8A" w:rsidRDefault="00FB0162" w:rsidP="00B16162">
            <w:pPr>
              <w:pStyle w:val="Default"/>
              <w:rPr>
                <w:rFonts w:asciiTheme="minorHAnsi" w:hAnsiTheme="minorHAnsi"/>
                <w:b/>
                <w:bCs/>
                <w:color w:val="auto"/>
              </w:rPr>
            </w:pPr>
          </w:p>
        </w:tc>
      </w:tr>
      <w:tr w:rsidR="00FB0162" w:rsidRPr="00941A25" w:rsidTr="000F0F87">
        <w:trPr>
          <w:trHeight w:val="315"/>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3</w:t>
            </w:r>
          </w:p>
        </w:tc>
        <w:tc>
          <w:tcPr>
            <w:tcW w:w="8547" w:type="dxa"/>
            <w:tcBorders>
              <w:right w:val="single" w:sz="4" w:space="0" w:color="auto"/>
            </w:tcBorders>
          </w:tcPr>
          <w:tbl>
            <w:tblPr>
              <w:tblW w:w="8700" w:type="dxa"/>
              <w:tblInd w:w="13" w:type="dxa"/>
              <w:tblBorders>
                <w:top w:val="nil"/>
                <w:left w:val="nil"/>
                <w:bottom w:val="nil"/>
                <w:right w:val="nil"/>
              </w:tblBorders>
              <w:tblLayout w:type="fixed"/>
              <w:tblLook w:val="0000" w:firstRow="0" w:lastRow="0" w:firstColumn="0" w:lastColumn="0" w:noHBand="0" w:noVBand="0"/>
            </w:tblPr>
            <w:tblGrid>
              <w:gridCol w:w="8700"/>
            </w:tblGrid>
            <w:tr w:rsidR="00BA5B8A" w:rsidRPr="00BA5B8A" w:rsidTr="000F0F87">
              <w:trPr>
                <w:trHeight w:val="312"/>
              </w:trPr>
              <w:tc>
                <w:tcPr>
                  <w:tcW w:w="8700" w:type="dxa"/>
                </w:tcPr>
                <w:p w:rsidR="00FB0162" w:rsidRPr="00BA5B8A" w:rsidRDefault="00FB0162" w:rsidP="00A0323E">
                  <w:pPr>
                    <w:pStyle w:val="Default"/>
                    <w:rPr>
                      <w:rFonts w:asciiTheme="minorHAnsi" w:hAnsiTheme="minorHAnsi"/>
                      <w:color w:val="auto"/>
                    </w:rPr>
                  </w:pPr>
                  <w:r w:rsidRPr="00BA5B8A">
                    <w:rPr>
                      <w:rFonts w:asciiTheme="minorHAnsi" w:hAnsiTheme="minorHAnsi"/>
                      <w:color w:val="auto"/>
                    </w:rPr>
                    <w:t xml:space="preserve"> Measurement of mitotic index and duration of mitosis in the given plant tissue. </w:t>
                  </w:r>
                </w:p>
              </w:tc>
            </w:tr>
          </w:tbl>
          <w:p w:rsidR="00FB0162" w:rsidRPr="00BA5B8A" w:rsidRDefault="00FB0162" w:rsidP="00B16162">
            <w:pPr>
              <w:pStyle w:val="Default"/>
              <w:rPr>
                <w:rFonts w:asciiTheme="minorHAnsi" w:hAnsiTheme="minorHAnsi"/>
                <w:b/>
                <w:bCs/>
                <w:color w:val="auto"/>
              </w:rPr>
            </w:pPr>
          </w:p>
        </w:tc>
      </w:tr>
      <w:tr w:rsidR="00FB0162" w:rsidRPr="00941A25" w:rsidTr="000F0F87">
        <w:trPr>
          <w:trHeight w:val="550"/>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4</w:t>
            </w:r>
          </w:p>
        </w:tc>
        <w:tc>
          <w:tcPr>
            <w:tcW w:w="8547" w:type="dxa"/>
            <w:tcBorders>
              <w:right w:val="single" w:sz="4" w:space="0" w:color="auto"/>
            </w:tcBorders>
          </w:tcPr>
          <w:tbl>
            <w:tblPr>
              <w:tblW w:w="0" w:type="auto"/>
              <w:tblInd w:w="13" w:type="dxa"/>
              <w:tblBorders>
                <w:top w:val="nil"/>
                <w:left w:val="nil"/>
                <w:bottom w:val="nil"/>
                <w:right w:val="nil"/>
              </w:tblBorders>
              <w:tblLayout w:type="fixed"/>
              <w:tblLook w:val="0000" w:firstRow="0" w:lastRow="0" w:firstColumn="0" w:lastColumn="0" w:noHBand="0" w:noVBand="0"/>
            </w:tblPr>
            <w:tblGrid>
              <w:gridCol w:w="6214"/>
            </w:tblGrid>
            <w:tr w:rsidR="00BA5B8A" w:rsidRPr="00BA5B8A" w:rsidTr="000F0F87">
              <w:trPr>
                <w:trHeight w:val="258"/>
              </w:trPr>
              <w:tc>
                <w:tcPr>
                  <w:tcW w:w="6214"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a. Measurement of </w:t>
                  </w:r>
                  <w:proofErr w:type="spellStart"/>
                  <w:r w:rsidRPr="00BA5B8A">
                    <w:rPr>
                      <w:rFonts w:asciiTheme="minorHAnsi" w:hAnsiTheme="minorHAnsi"/>
                      <w:color w:val="auto"/>
                    </w:rPr>
                    <w:t>Haemoglobin</w:t>
                  </w:r>
                  <w:proofErr w:type="spellEnd"/>
                  <w:r w:rsidRPr="00BA5B8A">
                    <w:rPr>
                      <w:rFonts w:asciiTheme="minorHAnsi" w:hAnsiTheme="minorHAnsi"/>
                      <w:color w:val="auto"/>
                    </w:rPr>
                    <w:t xml:space="preserve"> content in human blood </w:t>
                  </w:r>
                </w:p>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b. Determination of ABO-Rh Blood Typing. </w:t>
                  </w:r>
                </w:p>
              </w:tc>
            </w:tr>
          </w:tbl>
          <w:p w:rsidR="00FB0162" w:rsidRPr="00BA5B8A" w:rsidRDefault="00FB0162" w:rsidP="00B16162">
            <w:pPr>
              <w:pStyle w:val="Default"/>
              <w:rPr>
                <w:rFonts w:asciiTheme="minorHAnsi" w:hAnsiTheme="minorHAnsi"/>
                <w:b/>
                <w:bCs/>
                <w:color w:val="auto"/>
              </w:rPr>
            </w:pPr>
          </w:p>
        </w:tc>
      </w:tr>
      <w:tr w:rsidR="00FB0162" w:rsidRPr="00941A25" w:rsidTr="000F0F87">
        <w:trPr>
          <w:trHeight w:val="244"/>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5</w:t>
            </w:r>
          </w:p>
        </w:tc>
        <w:tc>
          <w:tcPr>
            <w:tcW w:w="8547" w:type="dxa"/>
            <w:tcBorders>
              <w:right w:val="single" w:sz="4" w:space="0" w:color="auto"/>
            </w:tcBorders>
          </w:tcPr>
          <w:tbl>
            <w:tblPr>
              <w:tblW w:w="7578" w:type="dxa"/>
              <w:tblInd w:w="13" w:type="dxa"/>
              <w:tblBorders>
                <w:top w:val="nil"/>
                <w:left w:val="nil"/>
                <w:bottom w:val="nil"/>
                <w:right w:val="nil"/>
              </w:tblBorders>
              <w:tblLayout w:type="fixed"/>
              <w:tblLook w:val="0000" w:firstRow="0" w:lastRow="0" w:firstColumn="0" w:lastColumn="0" w:noHBand="0" w:noVBand="0"/>
            </w:tblPr>
            <w:tblGrid>
              <w:gridCol w:w="7578"/>
            </w:tblGrid>
            <w:tr w:rsidR="00BA5B8A" w:rsidRPr="00BA5B8A" w:rsidTr="000F0F87">
              <w:trPr>
                <w:trHeight w:val="204"/>
              </w:trPr>
              <w:tc>
                <w:tcPr>
                  <w:tcW w:w="7578"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 Quantitation of DNA. </w:t>
                  </w:r>
                </w:p>
              </w:tc>
            </w:tr>
          </w:tbl>
          <w:p w:rsidR="00FB0162" w:rsidRPr="00BA5B8A" w:rsidRDefault="00FB0162" w:rsidP="00B16162">
            <w:pPr>
              <w:pStyle w:val="Default"/>
              <w:rPr>
                <w:rFonts w:asciiTheme="minorHAnsi" w:hAnsiTheme="minorHAnsi"/>
                <w:b/>
                <w:bCs/>
                <w:color w:val="auto"/>
              </w:rPr>
            </w:pPr>
          </w:p>
        </w:tc>
      </w:tr>
      <w:tr w:rsidR="00FB0162" w:rsidRPr="00941A25" w:rsidTr="000F0F87">
        <w:trPr>
          <w:trHeight w:val="275"/>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6</w:t>
            </w:r>
          </w:p>
        </w:tc>
        <w:tc>
          <w:tcPr>
            <w:tcW w:w="8547" w:type="dxa"/>
            <w:tcBorders>
              <w:right w:val="single" w:sz="4" w:space="0" w:color="auto"/>
            </w:tcBorders>
          </w:tcPr>
          <w:tbl>
            <w:tblPr>
              <w:tblW w:w="0" w:type="auto"/>
              <w:tblInd w:w="13" w:type="dxa"/>
              <w:tblBorders>
                <w:top w:val="nil"/>
                <w:left w:val="nil"/>
                <w:bottom w:val="nil"/>
                <w:right w:val="nil"/>
              </w:tblBorders>
              <w:tblLayout w:type="fixed"/>
              <w:tblLook w:val="0000" w:firstRow="0" w:lastRow="0" w:firstColumn="0" w:lastColumn="0" w:noHBand="0" w:noVBand="0"/>
            </w:tblPr>
            <w:tblGrid>
              <w:gridCol w:w="7420"/>
            </w:tblGrid>
            <w:tr w:rsidR="00BA5B8A" w:rsidRPr="00BA5B8A" w:rsidTr="000F0F87">
              <w:trPr>
                <w:trHeight w:val="119"/>
              </w:trPr>
              <w:tc>
                <w:tcPr>
                  <w:tcW w:w="7420"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 Determi</w:t>
                  </w:r>
                  <w:r w:rsidR="00173128" w:rsidRPr="00BA5B8A">
                    <w:rPr>
                      <w:rFonts w:asciiTheme="minorHAnsi" w:hAnsiTheme="minorHAnsi"/>
                      <w:color w:val="auto"/>
                    </w:rPr>
                    <w:t xml:space="preserve">nation of the Km of phosphatase </w:t>
                  </w:r>
                  <w:r w:rsidRPr="00BA5B8A">
                    <w:rPr>
                      <w:rFonts w:asciiTheme="minorHAnsi" w:hAnsiTheme="minorHAnsi"/>
                      <w:color w:val="auto"/>
                    </w:rPr>
                    <w:t xml:space="preserve">enzyme. </w:t>
                  </w:r>
                </w:p>
              </w:tc>
            </w:tr>
          </w:tbl>
          <w:p w:rsidR="00FB0162" w:rsidRPr="00BA5B8A" w:rsidRDefault="00FB0162" w:rsidP="00B16162">
            <w:pPr>
              <w:pStyle w:val="Default"/>
              <w:rPr>
                <w:rFonts w:asciiTheme="minorHAnsi" w:hAnsiTheme="minorHAnsi"/>
                <w:b/>
                <w:bCs/>
                <w:color w:val="auto"/>
              </w:rPr>
            </w:pPr>
          </w:p>
        </w:tc>
      </w:tr>
      <w:tr w:rsidR="00FB0162" w:rsidRPr="00941A25" w:rsidTr="000F0F87">
        <w:trPr>
          <w:trHeight w:val="275"/>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7</w:t>
            </w:r>
          </w:p>
        </w:tc>
        <w:tc>
          <w:tcPr>
            <w:tcW w:w="8547" w:type="dxa"/>
            <w:tcBorders>
              <w:right w:val="single" w:sz="4" w:space="0" w:color="auto"/>
            </w:tcBorders>
          </w:tcPr>
          <w:tbl>
            <w:tblPr>
              <w:tblW w:w="6694" w:type="dxa"/>
              <w:tblInd w:w="13" w:type="dxa"/>
              <w:tblBorders>
                <w:top w:val="nil"/>
                <w:left w:val="nil"/>
                <w:bottom w:val="nil"/>
                <w:right w:val="nil"/>
              </w:tblBorders>
              <w:tblLayout w:type="fixed"/>
              <w:tblLook w:val="0000" w:firstRow="0" w:lastRow="0" w:firstColumn="0" w:lastColumn="0" w:noHBand="0" w:noVBand="0"/>
            </w:tblPr>
            <w:tblGrid>
              <w:gridCol w:w="6694"/>
            </w:tblGrid>
            <w:tr w:rsidR="00BA5B8A" w:rsidRPr="00BA5B8A" w:rsidTr="000F0F87">
              <w:trPr>
                <w:trHeight w:val="119"/>
              </w:trPr>
              <w:tc>
                <w:tcPr>
                  <w:tcW w:w="6694"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 Separation of chlorophyll pigments by paper chromatography </w:t>
                  </w:r>
                </w:p>
              </w:tc>
            </w:tr>
          </w:tbl>
          <w:p w:rsidR="00FB0162" w:rsidRPr="00BA5B8A" w:rsidRDefault="00FB0162" w:rsidP="00B16162">
            <w:pPr>
              <w:pStyle w:val="Default"/>
              <w:rPr>
                <w:rFonts w:asciiTheme="minorHAnsi" w:hAnsiTheme="minorHAnsi"/>
                <w:b/>
                <w:bCs/>
                <w:color w:val="auto"/>
              </w:rPr>
            </w:pPr>
          </w:p>
        </w:tc>
      </w:tr>
      <w:tr w:rsidR="00FB0162" w:rsidRPr="00941A25" w:rsidTr="000F0F87">
        <w:trPr>
          <w:trHeight w:val="275"/>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8</w:t>
            </w:r>
          </w:p>
        </w:tc>
        <w:tc>
          <w:tcPr>
            <w:tcW w:w="8547" w:type="dxa"/>
            <w:tcBorders>
              <w:right w:val="single" w:sz="4" w:space="0" w:color="auto"/>
            </w:tcBorders>
          </w:tcPr>
          <w:tbl>
            <w:tblPr>
              <w:tblW w:w="0" w:type="auto"/>
              <w:tblInd w:w="13" w:type="dxa"/>
              <w:tblBorders>
                <w:top w:val="nil"/>
                <w:left w:val="nil"/>
                <w:bottom w:val="nil"/>
                <w:right w:val="nil"/>
              </w:tblBorders>
              <w:tblLayout w:type="fixed"/>
              <w:tblLook w:val="0000" w:firstRow="0" w:lastRow="0" w:firstColumn="0" w:lastColumn="0" w:noHBand="0" w:noVBand="0"/>
            </w:tblPr>
            <w:tblGrid>
              <w:gridCol w:w="7762"/>
            </w:tblGrid>
            <w:tr w:rsidR="00BA5B8A" w:rsidRPr="00BA5B8A" w:rsidTr="000F0F87">
              <w:trPr>
                <w:trHeight w:val="111"/>
              </w:trPr>
              <w:tc>
                <w:tcPr>
                  <w:tcW w:w="7762"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 Study the phenomenon of plasmolysis in onion peel </w:t>
                  </w:r>
                </w:p>
              </w:tc>
            </w:tr>
          </w:tbl>
          <w:p w:rsidR="00FB0162" w:rsidRPr="00BA5B8A" w:rsidRDefault="00FB0162" w:rsidP="00C32D65">
            <w:pPr>
              <w:pStyle w:val="Default"/>
              <w:rPr>
                <w:rFonts w:asciiTheme="minorHAnsi" w:hAnsiTheme="minorHAnsi"/>
                <w:b/>
                <w:bCs/>
                <w:color w:val="auto"/>
              </w:rPr>
            </w:pPr>
          </w:p>
        </w:tc>
      </w:tr>
      <w:tr w:rsidR="00FB0162" w:rsidRPr="00941A25" w:rsidTr="000F0F87">
        <w:trPr>
          <w:trHeight w:val="550"/>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9</w:t>
            </w:r>
          </w:p>
        </w:tc>
        <w:tc>
          <w:tcPr>
            <w:tcW w:w="8547" w:type="dxa"/>
            <w:tcBorders>
              <w:right w:val="single" w:sz="4" w:space="0" w:color="auto"/>
            </w:tcBorders>
          </w:tcPr>
          <w:tbl>
            <w:tblPr>
              <w:tblW w:w="8648" w:type="dxa"/>
              <w:tblInd w:w="14" w:type="dxa"/>
              <w:tblBorders>
                <w:top w:val="nil"/>
                <w:left w:val="nil"/>
                <w:bottom w:val="nil"/>
                <w:right w:val="nil"/>
              </w:tblBorders>
              <w:tblLayout w:type="fixed"/>
              <w:tblLook w:val="0000" w:firstRow="0" w:lastRow="0" w:firstColumn="0" w:lastColumn="0" w:noHBand="0" w:noVBand="0"/>
            </w:tblPr>
            <w:tblGrid>
              <w:gridCol w:w="8648"/>
            </w:tblGrid>
            <w:tr w:rsidR="00BA5B8A" w:rsidRPr="00BA5B8A" w:rsidTr="000F0F87">
              <w:trPr>
                <w:trHeight w:val="201"/>
              </w:trPr>
              <w:tc>
                <w:tcPr>
                  <w:tcW w:w="8648" w:type="dxa"/>
                  <w:tcBorders>
                    <w:left w:val="single" w:sz="4" w:space="0" w:color="auto"/>
                  </w:tcBorders>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a. Determination of the level of total cholesterol present in serum. </w:t>
                  </w:r>
                </w:p>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b. Determination of Body Mass Index. </w:t>
                  </w:r>
                </w:p>
              </w:tc>
            </w:tr>
          </w:tbl>
          <w:p w:rsidR="00FB0162" w:rsidRPr="00BA5B8A" w:rsidRDefault="00FB0162" w:rsidP="00C32D65">
            <w:pPr>
              <w:pStyle w:val="Default"/>
              <w:rPr>
                <w:rFonts w:asciiTheme="minorHAnsi" w:hAnsiTheme="minorHAnsi"/>
                <w:b/>
                <w:bCs/>
                <w:color w:val="auto"/>
              </w:rPr>
            </w:pPr>
          </w:p>
        </w:tc>
      </w:tr>
      <w:tr w:rsidR="00FB0162" w:rsidRPr="00941A25" w:rsidTr="000F0F87">
        <w:trPr>
          <w:trHeight w:val="275"/>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10</w:t>
            </w:r>
          </w:p>
        </w:tc>
        <w:tc>
          <w:tcPr>
            <w:tcW w:w="8547" w:type="dxa"/>
            <w:tcBorders>
              <w:right w:val="single" w:sz="4" w:space="0" w:color="auto"/>
            </w:tcBorders>
          </w:tcPr>
          <w:tbl>
            <w:tblPr>
              <w:tblW w:w="0" w:type="auto"/>
              <w:tblInd w:w="13" w:type="dxa"/>
              <w:tblBorders>
                <w:top w:val="nil"/>
                <w:left w:val="nil"/>
                <w:bottom w:val="nil"/>
                <w:right w:val="nil"/>
              </w:tblBorders>
              <w:tblLayout w:type="fixed"/>
              <w:tblLook w:val="0000" w:firstRow="0" w:lastRow="0" w:firstColumn="0" w:lastColumn="0" w:noHBand="0" w:noVBand="0"/>
            </w:tblPr>
            <w:tblGrid>
              <w:gridCol w:w="6009"/>
            </w:tblGrid>
            <w:tr w:rsidR="00BA5B8A" w:rsidRPr="00BA5B8A" w:rsidTr="000F0F87">
              <w:trPr>
                <w:trHeight w:val="127"/>
              </w:trPr>
              <w:tc>
                <w:tcPr>
                  <w:tcW w:w="6009" w:type="dxa"/>
                </w:tcPr>
                <w:p w:rsidR="00FB0162" w:rsidRPr="00BA5B8A" w:rsidRDefault="00FB0162" w:rsidP="00A0323E">
                  <w:pPr>
                    <w:pStyle w:val="Default"/>
                    <w:rPr>
                      <w:rFonts w:asciiTheme="minorHAnsi" w:hAnsiTheme="minorHAnsi"/>
                      <w:color w:val="auto"/>
                    </w:rPr>
                  </w:pPr>
                  <w:r w:rsidRPr="00BA5B8A">
                    <w:rPr>
                      <w:rFonts w:asciiTheme="minorHAnsi" w:hAnsiTheme="minorHAnsi"/>
                      <w:color w:val="auto"/>
                    </w:rPr>
                    <w:t xml:space="preserve"> Measurement of Blood Pressure. </w:t>
                  </w:r>
                </w:p>
              </w:tc>
            </w:tr>
          </w:tbl>
          <w:p w:rsidR="00FB0162" w:rsidRPr="00BA5B8A" w:rsidRDefault="00FB0162" w:rsidP="00C32D65">
            <w:pPr>
              <w:pStyle w:val="Default"/>
              <w:rPr>
                <w:rFonts w:asciiTheme="minorHAnsi" w:hAnsiTheme="minorHAnsi"/>
                <w:b/>
                <w:bCs/>
                <w:color w:val="auto"/>
              </w:rPr>
            </w:pPr>
          </w:p>
        </w:tc>
      </w:tr>
      <w:tr w:rsidR="00FB0162" w:rsidRPr="00941A25" w:rsidTr="000F0F87">
        <w:trPr>
          <w:trHeight w:val="275"/>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11</w:t>
            </w:r>
          </w:p>
        </w:tc>
        <w:tc>
          <w:tcPr>
            <w:tcW w:w="8547" w:type="dxa"/>
            <w:tcBorders>
              <w:right w:val="single" w:sz="4" w:space="0" w:color="auto"/>
            </w:tcBorders>
          </w:tcPr>
          <w:tbl>
            <w:tblPr>
              <w:tblW w:w="0" w:type="auto"/>
              <w:tblInd w:w="13" w:type="dxa"/>
              <w:tblBorders>
                <w:top w:val="nil"/>
                <w:left w:val="nil"/>
                <w:bottom w:val="nil"/>
                <w:right w:val="nil"/>
              </w:tblBorders>
              <w:tblLayout w:type="fixed"/>
              <w:tblLook w:val="0000" w:firstRow="0" w:lastRow="0" w:firstColumn="0" w:lastColumn="0" w:noHBand="0" w:noVBand="0"/>
            </w:tblPr>
            <w:tblGrid>
              <w:gridCol w:w="7549"/>
            </w:tblGrid>
            <w:tr w:rsidR="00BA5B8A" w:rsidRPr="00BA5B8A" w:rsidTr="000F0F87">
              <w:trPr>
                <w:trHeight w:val="85"/>
              </w:trPr>
              <w:tc>
                <w:tcPr>
                  <w:tcW w:w="7549"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 Observation of permanent slides and comments. </w:t>
                  </w:r>
                </w:p>
              </w:tc>
            </w:tr>
          </w:tbl>
          <w:p w:rsidR="00FB0162" w:rsidRPr="00BA5B8A" w:rsidRDefault="00FB0162" w:rsidP="00C32D65">
            <w:pPr>
              <w:pStyle w:val="Default"/>
              <w:rPr>
                <w:rFonts w:asciiTheme="minorHAnsi" w:hAnsiTheme="minorHAnsi"/>
                <w:b/>
                <w:bCs/>
                <w:color w:val="auto"/>
              </w:rPr>
            </w:pPr>
          </w:p>
        </w:tc>
      </w:tr>
      <w:tr w:rsidR="00FB0162" w:rsidRPr="00941A25" w:rsidTr="000F0F87">
        <w:trPr>
          <w:trHeight w:val="275"/>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12</w:t>
            </w:r>
          </w:p>
        </w:tc>
        <w:tc>
          <w:tcPr>
            <w:tcW w:w="8547" w:type="dxa"/>
            <w:tcBorders>
              <w:right w:val="single" w:sz="4" w:space="0" w:color="auto"/>
            </w:tcBorders>
          </w:tcPr>
          <w:tbl>
            <w:tblPr>
              <w:tblW w:w="8391" w:type="dxa"/>
              <w:tblInd w:w="13" w:type="dxa"/>
              <w:tblBorders>
                <w:top w:val="nil"/>
                <w:left w:val="nil"/>
                <w:bottom w:val="nil"/>
                <w:right w:val="nil"/>
              </w:tblBorders>
              <w:tblLayout w:type="fixed"/>
              <w:tblLook w:val="0000" w:firstRow="0" w:lastRow="0" w:firstColumn="0" w:lastColumn="0" w:noHBand="0" w:noVBand="0"/>
            </w:tblPr>
            <w:tblGrid>
              <w:gridCol w:w="8391"/>
            </w:tblGrid>
            <w:tr w:rsidR="00BA5B8A" w:rsidRPr="00BA5B8A" w:rsidTr="000F0F87">
              <w:trPr>
                <w:trHeight w:val="109"/>
              </w:trPr>
              <w:tc>
                <w:tcPr>
                  <w:tcW w:w="8391"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 Computational annotation of nucleic acids and proteins. </w:t>
                  </w:r>
                </w:p>
              </w:tc>
            </w:tr>
          </w:tbl>
          <w:p w:rsidR="00FB0162" w:rsidRPr="00BA5B8A" w:rsidRDefault="00FB0162" w:rsidP="00C32D65">
            <w:pPr>
              <w:pStyle w:val="Default"/>
              <w:rPr>
                <w:rFonts w:asciiTheme="minorHAnsi" w:hAnsiTheme="minorHAnsi"/>
                <w:b/>
                <w:bCs/>
                <w:color w:val="auto"/>
              </w:rPr>
            </w:pPr>
          </w:p>
        </w:tc>
      </w:tr>
      <w:tr w:rsidR="00FB0162" w:rsidRPr="00CE309B" w:rsidTr="000F0F87">
        <w:trPr>
          <w:trHeight w:val="278"/>
        </w:trPr>
        <w:tc>
          <w:tcPr>
            <w:tcW w:w="1244" w:type="dxa"/>
          </w:tcPr>
          <w:p w:rsidR="00FB0162" w:rsidRPr="00BA5B8A" w:rsidRDefault="00FB0162" w:rsidP="000F0F87">
            <w:pPr>
              <w:pStyle w:val="Default"/>
              <w:jc w:val="center"/>
              <w:rPr>
                <w:rFonts w:asciiTheme="minorHAnsi" w:hAnsiTheme="minorHAnsi"/>
                <w:b/>
                <w:bCs/>
                <w:color w:val="auto"/>
              </w:rPr>
            </w:pPr>
            <w:r w:rsidRPr="00BA5B8A">
              <w:rPr>
                <w:rFonts w:asciiTheme="minorHAnsi" w:hAnsiTheme="minorHAnsi"/>
                <w:b/>
                <w:bCs/>
                <w:color w:val="auto"/>
              </w:rPr>
              <w:t>13</w:t>
            </w:r>
          </w:p>
        </w:tc>
        <w:tc>
          <w:tcPr>
            <w:tcW w:w="8547" w:type="dxa"/>
            <w:tcBorders>
              <w:right w:val="single" w:sz="4" w:space="0" w:color="auto"/>
            </w:tcBorders>
          </w:tcPr>
          <w:tbl>
            <w:tblPr>
              <w:tblW w:w="9143" w:type="dxa"/>
              <w:tblInd w:w="13" w:type="dxa"/>
              <w:tblBorders>
                <w:top w:val="nil"/>
                <w:left w:val="nil"/>
                <w:bottom w:val="nil"/>
                <w:right w:val="nil"/>
              </w:tblBorders>
              <w:tblLayout w:type="fixed"/>
              <w:tblLook w:val="0000" w:firstRow="0" w:lastRow="0" w:firstColumn="0" w:lastColumn="0" w:noHBand="0" w:noVBand="0"/>
            </w:tblPr>
            <w:tblGrid>
              <w:gridCol w:w="9143"/>
            </w:tblGrid>
            <w:tr w:rsidR="00BA5B8A" w:rsidRPr="00BA5B8A" w:rsidTr="000F0F87">
              <w:trPr>
                <w:trHeight w:val="227"/>
              </w:trPr>
              <w:tc>
                <w:tcPr>
                  <w:tcW w:w="9143" w:type="dxa"/>
                </w:tcPr>
                <w:p w:rsidR="00FB0162" w:rsidRPr="00BA5B8A" w:rsidRDefault="00FB0162">
                  <w:pPr>
                    <w:pStyle w:val="Default"/>
                    <w:rPr>
                      <w:rFonts w:asciiTheme="minorHAnsi" w:hAnsiTheme="minorHAnsi"/>
                      <w:color w:val="auto"/>
                    </w:rPr>
                  </w:pPr>
                  <w:r w:rsidRPr="00BA5B8A">
                    <w:rPr>
                      <w:rFonts w:asciiTheme="minorHAnsi" w:hAnsiTheme="minorHAnsi"/>
                      <w:color w:val="auto"/>
                    </w:rPr>
                    <w:t xml:space="preserve"> Tissue location of the endogenous enzyme polyphenol oxidase in the given samples </w:t>
                  </w:r>
                </w:p>
              </w:tc>
            </w:tr>
          </w:tbl>
          <w:p w:rsidR="00FB0162" w:rsidRPr="00BA5B8A" w:rsidRDefault="00FB0162" w:rsidP="00C32D65">
            <w:pPr>
              <w:pStyle w:val="Default"/>
              <w:rPr>
                <w:rFonts w:asciiTheme="minorHAnsi" w:hAnsiTheme="minorHAnsi"/>
                <w:b/>
                <w:bCs/>
                <w:color w:val="auto"/>
              </w:rPr>
            </w:pPr>
          </w:p>
        </w:tc>
      </w:tr>
    </w:tbl>
    <w:p w:rsidR="00B16162" w:rsidRPr="00CE309B" w:rsidRDefault="00B16162" w:rsidP="00B16162">
      <w:pPr>
        <w:pStyle w:val="Default"/>
        <w:rPr>
          <w:rFonts w:asciiTheme="minorHAnsi" w:hAnsiTheme="minorHAnsi"/>
          <w:b/>
          <w:bCs/>
          <w:color w:val="00B050"/>
          <w:sz w:val="23"/>
          <w:szCs w:val="23"/>
        </w:rPr>
      </w:pPr>
    </w:p>
    <w:p w:rsidR="0091460C" w:rsidRDefault="0091460C" w:rsidP="0091460C">
      <w:pPr>
        <w:pBdr>
          <w:top w:val="nil"/>
          <w:left w:val="nil"/>
          <w:bottom w:val="nil"/>
          <w:right w:val="nil"/>
          <w:between w:val="nil"/>
        </w:pBdr>
        <w:spacing w:after="0" w:line="240" w:lineRule="auto"/>
        <w:rPr>
          <w:rFonts w:ascii="Calibri" w:eastAsia="Calibri" w:hAnsi="Calibri" w:cs="Calibri"/>
          <w:color w:val="000000"/>
          <w:sz w:val="23"/>
          <w:szCs w:val="23"/>
        </w:rPr>
      </w:pPr>
      <w:r>
        <w:rPr>
          <w:rFonts w:ascii="Calibri" w:eastAsia="Calibri" w:hAnsi="Calibri" w:cs="Calibri"/>
          <w:color w:val="000000"/>
          <w:sz w:val="23"/>
          <w:szCs w:val="23"/>
        </w:rPr>
        <w:t xml:space="preserve">*For details read “BIOLOGICAL LABORATORY (BIO F110) MANUAL” uploaded on google drive, </w:t>
      </w:r>
    </w:p>
    <w:p w:rsidR="0056401C" w:rsidRPr="0056401C" w:rsidRDefault="0056401C" w:rsidP="0056401C">
      <w:pPr>
        <w:shd w:val="clear" w:color="auto" w:fill="FFFFFF"/>
        <w:spacing w:after="0" w:line="240" w:lineRule="auto"/>
        <w:rPr>
          <w:rFonts w:ascii="Arial" w:eastAsia="Times New Roman" w:hAnsi="Arial" w:cs="Arial"/>
          <w:color w:val="222222"/>
          <w:sz w:val="24"/>
          <w:szCs w:val="24"/>
        </w:rPr>
      </w:pPr>
      <w:r w:rsidRPr="0056401C">
        <w:rPr>
          <w:rFonts w:ascii="Arial" w:eastAsia="Times New Roman" w:hAnsi="Arial" w:cs="Arial"/>
          <w:color w:val="222222"/>
          <w:sz w:val="24"/>
          <w:szCs w:val="24"/>
        </w:rPr>
        <w:t>link for videos is:</w:t>
      </w:r>
    </w:p>
    <w:p w:rsidR="0056401C" w:rsidRPr="0056401C" w:rsidRDefault="003D0DDC" w:rsidP="0056401C">
      <w:pPr>
        <w:shd w:val="clear" w:color="auto" w:fill="FFFFFF"/>
        <w:spacing w:after="0" w:line="240" w:lineRule="auto"/>
        <w:rPr>
          <w:rFonts w:ascii="Arial" w:eastAsia="Times New Roman" w:hAnsi="Arial" w:cs="Arial"/>
          <w:color w:val="222222"/>
          <w:sz w:val="24"/>
          <w:szCs w:val="24"/>
        </w:rPr>
      </w:pPr>
      <w:hyperlink r:id="rId5" w:tgtFrame="_blank" w:history="1">
        <w:r w:rsidR="0056401C" w:rsidRPr="0056401C">
          <w:rPr>
            <w:rFonts w:ascii="Segoe UI" w:eastAsia="Times New Roman" w:hAnsi="Segoe UI" w:cs="Segoe UI"/>
            <w:color w:val="1155CC"/>
            <w:sz w:val="23"/>
            <w:szCs w:val="23"/>
            <w:u w:val="single"/>
          </w:rPr>
          <w:t>https://drive.google.com/drive/folders/1N8TCHVwYhz3dyFYNX2BDYwhaQZh7CN3w</w:t>
        </w:r>
      </w:hyperlink>
    </w:p>
    <w:p w:rsidR="0056401C" w:rsidRDefault="0056401C" w:rsidP="0091460C">
      <w:pPr>
        <w:pBdr>
          <w:top w:val="nil"/>
          <w:left w:val="nil"/>
          <w:bottom w:val="nil"/>
          <w:right w:val="nil"/>
          <w:between w:val="nil"/>
        </w:pBdr>
        <w:spacing w:after="0" w:line="240" w:lineRule="auto"/>
        <w:rPr>
          <w:color w:val="000000"/>
          <w:sz w:val="23"/>
          <w:szCs w:val="23"/>
        </w:rPr>
      </w:pPr>
    </w:p>
    <w:p w:rsidR="0091460C" w:rsidRDefault="0091460C" w:rsidP="0056401C">
      <w:pPr>
        <w:rPr>
          <w:b/>
          <w:color w:val="000000"/>
          <w:sz w:val="24"/>
          <w:szCs w:val="24"/>
          <w:u w:val="single"/>
        </w:rPr>
      </w:pPr>
      <w:r>
        <w:br w:type="page"/>
      </w:r>
      <w:r>
        <w:rPr>
          <w:rFonts w:ascii="Calibri" w:eastAsia="Calibri" w:hAnsi="Calibri" w:cs="Calibri"/>
          <w:b/>
          <w:color w:val="000000"/>
          <w:sz w:val="24"/>
          <w:szCs w:val="24"/>
          <w:u w:val="single"/>
        </w:rPr>
        <w:lastRenderedPageBreak/>
        <w:t>Evaluation components: Total marks: 300</w:t>
      </w:r>
    </w:p>
    <w:tbl>
      <w:tblPr>
        <w:tblW w:w="9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990"/>
        <w:gridCol w:w="937"/>
        <w:gridCol w:w="4635"/>
      </w:tblGrid>
      <w:tr w:rsidR="0091460C" w:rsidTr="00ED57AE">
        <w:trPr>
          <w:trHeight w:val="266"/>
        </w:trPr>
        <w:tc>
          <w:tcPr>
            <w:tcW w:w="2808" w:type="dxa"/>
          </w:tcPr>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Components</w:t>
            </w:r>
          </w:p>
        </w:tc>
        <w:tc>
          <w:tcPr>
            <w:tcW w:w="990" w:type="dxa"/>
          </w:tcPr>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Duration</w:t>
            </w:r>
          </w:p>
        </w:tc>
        <w:tc>
          <w:tcPr>
            <w:tcW w:w="937" w:type="dxa"/>
            <w:tcBorders>
              <w:right w:val="single" w:sz="4" w:space="0" w:color="000000"/>
            </w:tcBorders>
          </w:tcPr>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Marks</w:t>
            </w:r>
          </w:p>
        </w:tc>
        <w:tc>
          <w:tcPr>
            <w:tcW w:w="4635" w:type="dxa"/>
            <w:tcBorders>
              <w:left w:val="single" w:sz="4" w:space="0" w:color="000000"/>
            </w:tcBorders>
          </w:tcPr>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Remarks</w:t>
            </w:r>
          </w:p>
        </w:tc>
      </w:tr>
      <w:tr w:rsidR="0091460C" w:rsidTr="00ED57AE">
        <w:trPr>
          <w:trHeight w:val="991"/>
        </w:trPr>
        <w:tc>
          <w:tcPr>
            <w:tcW w:w="2808" w:type="dxa"/>
          </w:tcPr>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Lab experiments</w:t>
            </w:r>
          </w:p>
        </w:tc>
        <w:tc>
          <w:tcPr>
            <w:tcW w:w="990" w:type="dxa"/>
          </w:tcPr>
          <w:p w:rsidR="0091460C" w:rsidRDefault="00BA5B8A"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1-</w:t>
            </w:r>
            <w:r w:rsidR="0091460C">
              <w:rPr>
                <w:rFonts w:ascii="Calibri" w:eastAsia="Calibri" w:hAnsi="Calibri" w:cs="Calibri"/>
                <w:color w:val="000000"/>
                <w:sz w:val="24"/>
                <w:szCs w:val="24"/>
              </w:rPr>
              <w:t>2hrs</w:t>
            </w:r>
          </w:p>
        </w:tc>
        <w:tc>
          <w:tcPr>
            <w:tcW w:w="937" w:type="dxa"/>
            <w:tcBorders>
              <w:right w:val="single" w:sz="4" w:space="0" w:color="000000"/>
            </w:tcBorders>
          </w:tcPr>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13X10=130</w:t>
            </w:r>
          </w:p>
          <w:p w:rsidR="0091460C" w:rsidRDefault="00770E3B" w:rsidP="00BA5B8A">
            <w:pPr>
              <w:pBdr>
                <w:top w:val="nil"/>
                <w:left w:val="nil"/>
                <w:bottom w:val="nil"/>
                <w:right w:val="nil"/>
                <w:between w:val="nil"/>
              </w:pBdr>
              <w:spacing w:after="0" w:line="240" w:lineRule="auto"/>
              <w:rPr>
                <w:color w:val="000000"/>
                <w:sz w:val="24"/>
                <w:szCs w:val="24"/>
              </w:rPr>
            </w:pPr>
            <w:r>
              <w:rPr>
                <w:color w:val="000000"/>
                <w:sz w:val="24"/>
                <w:szCs w:val="24"/>
              </w:rPr>
              <w:t xml:space="preserve"> +10</w:t>
            </w:r>
          </w:p>
          <w:p w:rsidR="0091460C" w:rsidRDefault="0091460C" w:rsidP="00BA5B8A">
            <w:pPr>
              <w:pBdr>
                <w:top w:val="nil"/>
                <w:left w:val="nil"/>
                <w:bottom w:val="nil"/>
                <w:right w:val="nil"/>
                <w:between w:val="nil"/>
              </w:pBdr>
              <w:spacing w:after="0" w:line="240" w:lineRule="auto"/>
              <w:rPr>
                <w:color w:val="000000"/>
                <w:sz w:val="24"/>
                <w:szCs w:val="24"/>
              </w:rPr>
            </w:pPr>
          </w:p>
          <w:p w:rsidR="0091460C" w:rsidRDefault="0091460C" w:rsidP="00BA5B8A">
            <w:pPr>
              <w:pBdr>
                <w:top w:val="nil"/>
                <w:left w:val="nil"/>
                <w:bottom w:val="nil"/>
                <w:right w:val="nil"/>
                <w:between w:val="nil"/>
              </w:pBdr>
              <w:spacing w:after="0" w:line="240" w:lineRule="auto"/>
              <w:rPr>
                <w:color w:val="000000"/>
                <w:sz w:val="24"/>
                <w:szCs w:val="24"/>
              </w:rPr>
            </w:pPr>
          </w:p>
          <w:p w:rsidR="0091460C" w:rsidRDefault="0091460C" w:rsidP="00BA5B8A">
            <w:pPr>
              <w:pBdr>
                <w:top w:val="nil"/>
                <w:left w:val="nil"/>
                <w:bottom w:val="nil"/>
                <w:right w:val="nil"/>
                <w:between w:val="nil"/>
              </w:pBdr>
              <w:spacing w:after="0" w:line="240" w:lineRule="auto"/>
              <w:rPr>
                <w:color w:val="000000"/>
                <w:sz w:val="24"/>
                <w:szCs w:val="24"/>
              </w:rPr>
            </w:pPr>
          </w:p>
        </w:tc>
        <w:tc>
          <w:tcPr>
            <w:tcW w:w="4635" w:type="dxa"/>
            <w:tcBorders>
              <w:left w:val="single" w:sz="4" w:space="0" w:color="000000"/>
            </w:tcBorders>
          </w:tcPr>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Total 10 marks per experiment: </w:t>
            </w:r>
          </w:p>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Experiment: 8 marks- viva voce</w:t>
            </w:r>
          </w:p>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Attendance: 2 marks </w:t>
            </w:r>
          </w:p>
          <w:p w:rsidR="00770E3B" w:rsidRDefault="0091460C" w:rsidP="00BA5B8A">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8 marks will be </w:t>
            </w:r>
            <w:r w:rsidR="00770E3B">
              <w:rPr>
                <w:rFonts w:ascii="Calibri" w:eastAsia="Calibri" w:hAnsi="Calibri" w:cs="Calibri"/>
                <w:color w:val="000000"/>
                <w:sz w:val="24"/>
                <w:szCs w:val="24"/>
              </w:rPr>
              <w:t xml:space="preserve">awarded </w:t>
            </w:r>
            <w:r>
              <w:rPr>
                <w:rFonts w:ascii="Calibri" w:eastAsia="Calibri" w:hAnsi="Calibri" w:cs="Calibri"/>
                <w:color w:val="000000"/>
                <w:sz w:val="24"/>
                <w:szCs w:val="24"/>
              </w:rPr>
              <w:t xml:space="preserve">after </w:t>
            </w:r>
            <w:r w:rsidR="00770E3B">
              <w:rPr>
                <w:rFonts w:ascii="Calibri" w:eastAsia="Calibri" w:hAnsi="Calibri" w:cs="Calibri"/>
                <w:color w:val="000000"/>
                <w:sz w:val="24"/>
                <w:szCs w:val="24"/>
              </w:rPr>
              <w:t>the completion of the ex</w:t>
            </w:r>
            <w:r>
              <w:rPr>
                <w:rFonts w:ascii="Calibri" w:eastAsia="Calibri" w:hAnsi="Calibri" w:cs="Calibri"/>
                <w:color w:val="000000"/>
                <w:sz w:val="24"/>
                <w:szCs w:val="24"/>
              </w:rPr>
              <w:t xml:space="preserve">periment. </w:t>
            </w:r>
          </w:p>
          <w:p w:rsidR="00770E3B" w:rsidRDefault="00770E3B" w:rsidP="00BA5B8A">
            <w:pPr>
              <w:pBdr>
                <w:top w:val="nil"/>
                <w:left w:val="nil"/>
                <w:bottom w:val="nil"/>
                <w:right w:val="nil"/>
                <w:between w:val="nil"/>
              </w:pBdr>
              <w:spacing w:after="0" w:line="240" w:lineRule="auto"/>
              <w:rPr>
                <w:rFonts w:ascii="Calibri" w:eastAsia="Calibri" w:hAnsi="Calibri" w:cs="Calibri"/>
                <w:color w:val="000000"/>
                <w:sz w:val="24"/>
                <w:szCs w:val="24"/>
              </w:rPr>
            </w:pPr>
          </w:p>
          <w:p w:rsidR="0091460C" w:rsidRDefault="0091460C" w:rsidP="00770E3B">
            <w:pPr>
              <w:pBdr>
                <w:top w:val="nil"/>
                <w:left w:val="nil"/>
                <w:bottom w:val="nil"/>
                <w:right w:val="nil"/>
                <w:between w:val="nil"/>
              </w:pBdr>
              <w:spacing w:after="0" w:line="240" w:lineRule="auto"/>
              <w:rPr>
                <w:sz w:val="24"/>
                <w:szCs w:val="24"/>
              </w:rPr>
            </w:pPr>
            <w:r>
              <w:rPr>
                <w:rFonts w:ascii="Calibri" w:eastAsia="Calibri" w:hAnsi="Calibri" w:cs="Calibri"/>
                <w:color w:val="000000"/>
                <w:sz w:val="24"/>
                <w:szCs w:val="24"/>
              </w:rPr>
              <w:t>All doubts should be cleared with the instructors</w:t>
            </w:r>
            <w:r w:rsidR="00770E3B">
              <w:rPr>
                <w:rFonts w:ascii="Calibri" w:eastAsia="Calibri" w:hAnsi="Calibri" w:cs="Calibri"/>
                <w:color w:val="000000"/>
                <w:sz w:val="24"/>
                <w:szCs w:val="24"/>
              </w:rPr>
              <w:t xml:space="preserve">. </w:t>
            </w:r>
            <w:r>
              <w:rPr>
                <w:sz w:val="24"/>
                <w:szCs w:val="24"/>
              </w:rPr>
              <w:t>For some experiments we might give an assignment</w:t>
            </w:r>
            <w:r w:rsidR="00BA5B8A">
              <w:rPr>
                <w:sz w:val="24"/>
                <w:szCs w:val="24"/>
              </w:rPr>
              <w:t>, which should be submitted o</w:t>
            </w:r>
            <w:r>
              <w:rPr>
                <w:sz w:val="24"/>
                <w:szCs w:val="24"/>
              </w:rPr>
              <w:t>n time.</w:t>
            </w:r>
            <w:r w:rsidR="00770E3B">
              <w:rPr>
                <w:sz w:val="24"/>
                <w:szCs w:val="24"/>
              </w:rPr>
              <w:t xml:space="preserve"> </w:t>
            </w:r>
          </w:p>
          <w:p w:rsidR="00770E3B" w:rsidRDefault="00770E3B" w:rsidP="00770E3B">
            <w:pPr>
              <w:pBdr>
                <w:top w:val="nil"/>
                <w:left w:val="nil"/>
                <w:bottom w:val="nil"/>
                <w:right w:val="nil"/>
                <w:between w:val="nil"/>
              </w:pBdr>
              <w:spacing w:after="0" w:line="240" w:lineRule="auto"/>
              <w:rPr>
                <w:sz w:val="24"/>
                <w:szCs w:val="24"/>
              </w:rPr>
            </w:pPr>
          </w:p>
          <w:p w:rsidR="00770E3B" w:rsidRDefault="00770E3B" w:rsidP="00770E3B">
            <w:pPr>
              <w:pBdr>
                <w:top w:val="nil"/>
                <w:left w:val="nil"/>
                <w:bottom w:val="nil"/>
                <w:right w:val="nil"/>
                <w:between w:val="nil"/>
              </w:pBdr>
              <w:spacing w:after="0" w:line="240" w:lineRule="auto"/>
              <w:rPr>
                <w:sz w:val="24"/>
                <w:szCs w:val="24"/>
              </w:rPr>
            </w:pPr>
            <w:r>
              <w:rPr>
                <w:sz w:val="24"/>
                <w:szCs w:val="24"/>
              </w:rPr>
              <w:t>10 marks will also be awarded for attending the first class- orientation.</w:t>
            </w:r>
          </w:p>
        </w:tc>
      </w:tr>
      <w:tr w:rsidR="0091460C" w:rsidTr="00ED57AE">
        <w:trPr>
          <w:trHeight w:val="445"/>
        </w:trPr>
        <w:tc>
          <w:tcPr>
            <w:tcW w:w="2808" w:type="dxa"/>
          </w:tcPr>
          <w:p w:rsidR="00770E3B" w:rsidRDefault="00770E3B" w:rsidP="00BA5B8A">
            <w:pPr>
              <w:pBdr>
                <w:top w:val="nil"/>
                <w:left w:val="nil"/>
                <w:bottom w:val="nil"/>
                <w:right w:val="nil"/>
                <w:between w:val="nil"/>
              </w:pBdr>
              <w:spacing w:after="0" w:line="240" w:lineRule="auto"/>
              <w:rPr>
                <w:rFonts w:ascii="Calibri" w:eastAsia="Calibri" w:hAnsi="Calibri" w:cs="Calibri"/>
                <w:color w:val="000000"/>
                <w:sz w:val="24"/>
                <w:szCs w:val="24"/>
              </w:rPr>
            </w:pPr>
            <w:r>
              <w:rPr>
                <w:rFonts w:ascii="Calibri" w:hAnsi="Calibri" w:cs="Calibri"/>
                <w:sz w:val="24"/>
                <w:szCs w:val="24"/>
              </w:rPr>
              <w:t>M</w:t>
            </w:r>
            <w:r w:rsidR="0091460C">
              <w:rPr>
                <w:rFonts w:ascii="Calibri" w:eastAsia="Calibri" w:hAnsi="Calibri" w:cs="Calibri"/>
                <w:color w:val="000000"/>
                <w:sz w:val="24"/>
                <w:szCs w:val="24"/>
              </w:rPr>
              <w:t xml:space="preserve">id semester </w:t>
            </w:r>
            <w:r>
              <w:rPr>
                <w:rFonts w:ascii="Calibri" w:eastAsia="Calibri" w:hAnsi="Calibri" w:cs="Calibri"/>
                <w:color w:val="000000"/>
                <w:sz w:val="24"/>
                <w:szCs w:val="24"/>
              </w:rPr>
              <w:t xml:space="preserve">Quiz </w:t>
            </w:r>
          </w:p>
          <w:p w:rsidR="0091460C" w:rsidRPr="0056401C" w:rsidRDefault="0091460C" w:rsidP="00BA5B8A">
            <w:pPr>
              <w:pBdr>
                <w:top w:val="nil"/>
                <w:left w:val="nil"/>
                <w:bottom w:val="nil"/>
                <w:right w:val="nil"/>
                <w:between w:val="nil"/>
              </w:pBdr>
              <w:spacing w:after="0" w:line="240" w:lineRule="auto"/>
              <w:rPr>
                <w:rFonts w:ascii="Calibri" w:hAnsi="Calibri" w:cs="Calibri"/>
                <w:sz w:val="24"/>
                <w:szCs w:val="24"/>
              </w:rPr>
            </w:pPr>
            <w:r>
              <w:rPr>
                <w:rFonts w:ascii="Calibri" w:eastAsia="Calibri" w:hAnsi="Calibri" w:cs="Calibri"/>
                <w:color w:val="000000"/>
                <w:sz w:val="24"/>
                <w:szCs w:val="24"/>
              </w:rPr>
              <w:t>(</w:t>
            </w:r>
            <w:proofErr w:type="spellStart"/>
            <w:r>
              <w:rPr>
                <w:rFonts w:ascii="Calibri" w:eastAsia="Calibri" w:hAnsi="Calibri" w:cs="Calibri"/>
                <w:color w:val="000000"/>
                <w:sz w:val="24"/>
                <w:szCs w:val="24"/>
              </w:rPr>
              <w:t>mcq</w:t>
            </w:r>
            <w:proofErr w:type="spellEnd"/>
            <w:r>
              <w:rPr>
                <w:rFonts w:ascii="Calibri" w:eastAsia="Calibri" w:hAnsi="Calibri" w:cs="Calibri"/>
                <w:color w:val="000000"/>
                <w:sz w:val="24"/>
                <w:szCs w:val="24"/>
              </w:rPr>
              <w:t>, short answer types)</w:t>
            </w:r>
          </w:p>
          <w:p w:rsidR="0091460C" w:rsidRDefault="00BA5B8A" w:rsidP="0069519B">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 xml:space="preserve">(syllabus- experiments done till med </w:t>
            </w:r>
            <w:proofErr w:type="spellStart"/>
            <w:r>
              <w:rPr>
                <w:rFonts w:ascii="Calibri" w:eastAsia="Calibri" w:hAnsi="Calibri" w:cs="Calibri"/>
                <w:color w:val="000000"/>
                <w:sz w:val="24"/>
                <w:szCs w:val="24"/>
              </w:rPr>
              <w:t>sem</w:t>
            </w:r>
            <w:proofErr w:type="spellEnd"/>
            <w:r>
              <w:rPr>
                <w:rFonts w:ascii="Calibri" w:eastAsia="Calibri" w:hAnsi="Calibri" w:cs="Calibri"/>
                <w:color w:val="000000"/>
                <w:sz w:val="24"/>
                <w:szCs w:val="24"/>
              </w:rPr>
              <w:t>)</w:t>
            </w:r>
          </w:p>
        </w:tc>
        <w:tc>
          <w:tcPr>
            <w:tcW w:w="990" w:type="dxa"/>
          </w:tcPr>
          <w:p w:rsidR="0091460C" w:rsidRDefault="00826605" w:rsidP="00BA5B8A">
            <w:pPr>
              <w:spacing w:after="0" w:line="240" w:lineRule="auto"/>
              <w:rPr>
                <w:sz w:val="24"/>
                <w:szCs w:val="24"/>
              </w:rPr>
            </w:pPr>
            <w:r>
              <w:rPr>
                <w:sz w:val="24"/>
                <w:szCs w:val="24"/>
              </w:rPr>
              <w:t>4</w:t>
            </w:r>
            <w:r w:rsidR="00BA5B8A">
              <w:rPr>
                <w:sz w:val="24"/>
                <w:szCs w:val="24"/>
              </w:rPr>
              <w:t>0mins</w:t>
            </w:r>
          </w:p>
          <w:p w:rsidR="0091460C" w:rsidRDefault="0091460C" w:rsidP="00BA5B8A">
            <w:pPr>
              <w:pBdr>
                <w:top w:val="nil"/>
                <w:left w:val="nil"/>
                <w:bottom w:val="nil"/>
                <w:right w:val="nil"/>
                <w:between w:val="nil"/>
              </w:pBdr>
              <w:spacing w:after="0" w:line="240" w:lineRule="auto"/>
              <w:rPr>
                <w:color w:val="000000"/>
                <w:sz w:val="24"/>
                <w:szCs w:val="24"/>
              </w:rPr>
            </w:pPr>
          </w:p>
        </w:tc>
        <w:tc>
          <w:tcPr>
            <w:tcW w:w="937" w:type="dxa"/>
            <w:tcBorders>
              <w:right w:val="single" w:sz="4" w:space="0" w:color="000000"/>
            </w:tcBorders>
          </w:tcPr>
          <w:p w:rsidR="0091460C" w:rsidRDefault="00770E3B"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6</w:t>
            </w:r>
            <w:r w:rsidR="0091460C">
              <w:rPr>
                <w:rFonts w:ascii="Calibri" w:eastAsia="Calibri" w:hAnsi="Calibri" w:cs="Calibri"/>
                <w:color w:val="000000"/>
                <w:sz w:val="24"/>
                <w:szCs w:val="24"/>
              </w:rPr>
              <w:t>0</w:t>
            </w:r>
          </w:p>
        </w:tc>
        <w:tc>
          <w:tcPr>
            <w:tcW w:w="4635" w:type="dxa"/>
            <w:tcBorders>
              <w:left w:val="single" w:sz="4" w:space="0" w:color="000000"/>
            </w:tcBorders>
          </w:tcPr>
          <w:p w:rsidR="00884E53" w:rsidRPr="0069519B" w:rsidRDefault="0056401C" w:rsidP="0056401C">
            <w:pPr>
              <w:pBdr>
                <w:top w:val="nil"/>
                <w:left w:val="nil"/>
                <w:bottom w:val="nil"/>
                <w:right w:val="nil"/>
                <w:between w:val="nil"/>
              </w:pBdr>
              <w:spacing w:after="0" w:line="240" w:lineRule="auto"/>
              <w:rPr>
                <w:rFonts w:ascii="Calibri" w:eastAsia="Calibri" w:hAnsi="Calibri" w:cs="Calibri"/>
                <w:color w:val="000000"/>
                <w:sz w:val="24"/>
                <w:szCs w:val="24"/>
              </w:rPr>
            </w:pPr>
            <w:r w:rsidRPr="0069519B">
              <w:rPr>
                <w:rFonts w:ascii="Calibri" w:eastAsia="Calibri" w:hAnsi="Calibri" w:cs="Calibri"/>
                <w:color w:val="000000"/>
                <w:sz w:val="24"/>
                <w:szCs w:val="24"/>
              </w:rPr>
              <w:t>Q</w:t>
            </w:r>
            <w:r w:rsidR="0091460C" w:rsidRPr="0069519B">
              <w:rPr>
                <w:rFonts w:ascii="Calibri" w:eastAsia="Calibri" w:hAnsi="Calibri" w:cs="Calibri"/>
                <w:color w:val="000000"/>
                <w:sz w:val="24"/>
                <w:szCs w:val="24"/>
              </w:rPr>
              <w:t>uanta</w:t>
            </w:r>
            <w:r w:rsidRPr="0069519B">
              <w:rPr>
                <w:rFonts w:ascii="Calibri" w:eastAsia="Calibri" w:hAnsi="Calibri" w:cs="Calibri"/>
                <w:color w:val="000000"/>
                <w:sz w:val="24"/>
                <w:szCs w:val="24"/>
              </w:rPr>
              <w:t xml:space="preserve"> in CC</w:t>
            </w:r>
            <w:r w:rsidR="0091460C" w:rsidRPr="0069519B">
              <w:rPr>
                <w:rFonts w:ascii="Calibri" w:eastAsia="Calibri" w:hAnsi="Calibri" w:cs="Calibri"/>
                <w:color w:val="000000"/>
                <w:sz w:val="24"/>
                <w:szCs w:val="24"/>
              </w:rPr>
              <w:t xml:space="preserve">. </w:t>
            </w:r>
          </w:p>
          <w:p w:rsidR="0069519B" w:rsidRPr="0069519B" w:rsidRDefault="0069519B" w:rsidP="0056401C">
            <w:pPr>
              <w:pBdr>
                <w:top w:val="nil"/>
                <w:left w:val="nil"/>
                <w:bottom w:val="nil"/>
                <w:right w:val="nil"/>
                <w:between w:val="nil"/>
              </w:pBdr>
              <w:spacing w:after="0" w:line="240" w:lineRule="auto"/>
              <w:rPr>
                <w:color w:val="000000"/>
                <w:sz w:val="24"/>
                <w:szCs w:val="24"/>
              </w:rPr>
            </w:pPr>
          </w:p>
          <w:p w:rsidR="0069519B" w:rsidRDefault="0069519B" w:rsidP="0069519B">
            <w:pPr>
              <w:pStyle w:val="TableParagraph"/>
              <w:ind w:left="18"/>
              <w:rPr>
                <w:w w:val="105"/>
                <w:sz w:val="24"/>
                <w:szCs w:val="24"/>
              </w:rPr>
            </w:pPr>
            <w:r w:rsidRPr="0069519B">
              <w:rPr>
                <w:w w:val="105"/>
                <w:sz w:val="24"/>
                <w:szCs w:val="24"/>
              </w:rPr>
              <w:t>03/05/23,</w:t>
            </w:r>
            <w:r>
              <w:rPr>
                <w:w w:val="105"/>
                <w:sz w:val="24"/>
                <w:szCs w:val="24"/>
              </w:rPr>
              <w:t xml:space="preserve"> </w:t>
            </w:r>
            <w:r w:rsidRPr="0069519B">
              <w:rPr>
                <w:w w:val="105"/>
                <w:sz w:val="24"/>
                <w:szCs w:val="24"/>
              </w:rPr>
              <w:t>Wednesday</w:t>
            </w:r>
            <w:r w:rsidRPr="0069519B">
              <w:rPr>
                <w:w w:val="105"/>
                <w:sz w:val="24"/>
                <w:szCs w:val="24"/>
              </w:rPr>
              <w:t xml:space="preserve">, </w:t>
            </w:r>
          </w:p>
          <w:p w:rsidR="0069519B" w:rsidRPr="0069519B" w:rsidRDefault="0069519B" w:rsidP="0069519B">
            <w:pPr>
              <w:pStyle w:val="TableParagraph"/>
              <w:ind w:left="18"/>
              <w:rPr>
                <w:color w:val="000000"/>
                <w:sz w:val="24"/>
                <w:szCs w:val="24"/>
              </w:rPr>
            </w:pPr>
            <w:r w:rsidRPr="0069519B">
              <w:rPr>
                <w:w w:val="105"/>
                <w:sz w:val="24"/>
                <w:szCs w:val="24"/>
              </w:rPr>
              <w:t>11:30</w:t>
            </w:r>
            <w:r w:rsidRPr="0069519B">
              <w:rPr>
                <w:spacing w:val="-4"/>
                <w:w w:val="105"/>
                <w:sz w:val="24"/>
                <w:szCs w:val="24"/>
              </w:rPr>
              <w:t xml:space="preserve"> </w:t>
            </w:r>
            <w:r w:rsidRPr="0069519B">
              <w:rPr>
                <w:w w:val="105"/>
                <w:sz w:val="24"/>
                <w:szCs w:val="24"/>
              </w:rPr>
              <w:t>AM</w:t>
            </w:r>
            <w:r w:rsidRPr="0069519B">
              <w:rPr>
                <w:spacing w:val="-4"/>
                <w:w w:val="105"/>
                <w:sz w:val="24"/>
                <w:szCs w:val="24"/>
              </w:rPr>
              <w:t xml:space="preserve"> </w:t>
            </w:r>
            <w:r w:rsidRPr="0069519B">
              <w:rPr>
                <w:w w:val="105"/>
                <w:sz w:val="24"/>
                <w:szCs w:val="24"/>
              </w:rPr>
              <w:t>-1:00</w:t>
            </w:r>
            <w:r w:rsidRPr="0069519B">
              <w:rPr>
                <w:spacing w:val="-4"/>
                <w:w w:val="105"/>
                <w:sz w:val="24"/>
                <w:szCs w:val="24"/>
              </w:rPr>
              <w:t xml:space="preserve"> </w:t>
            </w:r>
            <w:r w:rsidRPr="0069519B">
              <w:rPr>
                <w:w w:val="105"/>
                <w:sz w:val="24"/>
                <w:szCs w:val="24"/>
              </w:rPr>
              <w:t>PM</w:t>
            </w:r>
          </w:p>
        </w:tc>
      </w:tr>
      <w:tr w:rsidR="0091460C" w:rsidTr="00ED57AE">
        <w:trPr>
          <w:trHeight w:val="557"/>
        </w:trPr>
        <w:tc>
          <w:tcPr>
            <w:tcW w:w="2808" w:type="dxa"/>
          </w:tcPr>
          <w:p w:rsidR="0091460C" w:rsidRPr="0056401C" w:rsidRDefault="0091460C" w:rsidP="00E10721">
            <w:pPr>
              <w:spacing w:after="0" w:line="240" w:lineRule="auto"/>
              <w:rPr>
                <w:rFonts w:ascii="Calibri" w:hAnsi="Calibri" w:cs="Calibri"/>
                <w:color w:val="000000"/>
                <w:sz w:val="24"/>
                <w:szCs w:val="24"/>
              </w:rPr>
            </w:pPr>
            <w:r w:rsidRPr="00E10721">
              <w:rPr>
                <w:rFonts w:ascii="Calibri" w:eastAsia="Calibri" w:hAnsi="Calibri" w:cs="Calibri"/>
                <w:color w:val="000000"/>
                <w:sz w:val="24"/>
                <w:szCs w:val="24"/>
              </w:rPr>
              <w:t xml:space="preserve">Comprehensive </w:t>
            </w:r>
            <w:r w:rsidR="00770E3B">
              <w:rPr>
                <w:rFonts w:ascii="Calibri" w:eastAsia="Calibri" w:hAnsi="Calibri" w:cs="Calibri"/>
                <w:color w:val="000000"/>
                <w:sz w:val="24"/>
                <w:szCs w:val="24"/>
              </w:rPr>
              <w:t>Quiz</w:t>
            </w:r>
          </w:p>
          <w:p w:rsidR="0091460C" w:rsidRDefault="0091460C" w:rsidP="00E10721">
            <w:pPr>
              <w:pBdr>
                <w:top w:val="nil"/>
                <w:left w:val="nil"/>
                <w:bottom w:val="nil"/>
                <w:right w:val="nil"/>
                <w:between w:val="nil"/>
              </w:pBdr>
              <w:spacing w:after="0" w:line="240" w:lineRule="auto"/>
              <w:rPr>
                <w:color w:val="000000"/>
                <w:sz w:val="24"/>
                <w:szCs w:val="24"/>
              </w:rPr>
            </w:pPr>
            <w:r w:rsidRPr="00E10721">
              <w:rPr>
                <w:rFonts w:ascii="Calibri" w:eastAsia="Calibri" w:hAnsi="Calibri" w:cs="Calibri"/>
                <w:color w:val="000000"/>
                <w:sz w:val="24"/>
                <w:szCs w:val="24"/>
              </w:rPr>
              <w:t>(all experiments)</w:t>
            </w:r>
          </w:p>
        </w:tc>
        <w:tc>
          <w:tcPr>
            <w:tcW w:w="990" w:type="dxa"/>
          </w:tcPr>
          <w:p w:rsidR="0091460C" w:rsidRDefault="0091460C" w:rsidP="00BA5B8A">
            <w:pPr>
              <w:spacing w:after="0" w:line="240" w:lineRule="auto"/>
              <w:rPr>
                <w:sz w:val="24"/>
                <w:szCs w:val="24"/>
              </w:rPr>
            </w:pPr>
            <w:r>
              <w:rPr>
                <w:sz w:val="24"/>
                <w:szCs w:val="24"/>
              </w:rPr>
              <w:t xml:space="preserve">1 </w:t>
            </w:r>
            <w:proofErr w:type="spellStart"/>
            <w:r>
              <w:rPr>
                <w:sz w:val="24"/>
                <w:szCs w:val="24"/>
              </w:rPr>
              <w:t>hr</w:t>
            </w:r>
            <w:proofErr w:type="spellEnd"/>
          </w:p>
          <w:p w:rsidR="0091460C" w:rsidRDefault="0091460C" w:rsidP="00BA5B8A">
            <w:pPr>
              <w:spacing w:after="0" w:line="240" w:lineRule="auto"/>
              <w:rPr>
                <w:sz w:val="24"/>
                <w:szCs w:val="24"/>
              </w:rPr>
            </w:pPr>
          </w:p>
        </w:tc>
        <w:tc>
          <w:tcPr>
            <w:tcW w:w="937" w:type="dxa"/>
            <w:tcBorders>
              <w:right w:val="single" w:sz="4" w:space="0" w:color="000000"/>
            </w:tcBorders>
          </w:tcPr>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100</w:t>
            </w:r>
          </w:p>
        </w:tc>
        <w:tc>
          <w:tcPr>
            <w:tcW w:w="4635" w:type="dxa"/>
            <w:tcBorders>
              <w:left w:val="single" w:sz="4" w:space="0" w:color="000000"/>
            </w:tcBorders>
          </w:tcPr>
          <w:p w:rsidR="0091460C" w:rsidRPr="0069519B" w:rsidRDefault="0056401C" w:rsidP="00884E53">
            <w:pPr>
              <w:pBdr>
                <w:top w:val="nil"/>
                <w:left w:val="nil"/>
                <w:bottom w:val="nil"/>
                <w:right w:val="nil"/>
                <w:between w:val="nil"/>
              </w:pBdr>
              <w:spacing w:after="0" w:line="240" w:lineRule="auto"/>
              <w:rPr>
                <w:rFonts w:ascii="Calibri" w:eastAsia="Calibri" w:hAnsi="Calibri" w:cs="Calibri"/>
                <w:color w:val="000000"/>
                <w:sz w:val="24"/>
                <w:szCs w:val="24"/>
              </w:rPr>
            </w:pPr>
            <w:r w:rsidRPr="0069519B">
              <w:rPr>
                <w:rFonts w:ascii="Calibri" w:eastAsia="Calibri" w:hAnsi="Calibri" w:cs="Calibri"/>
                <w:color w:val="000000"/>
                <w:sz w:val="24"/>
                <w:szCs w:val="24"/>
              </w:rPr>
              <w:t>Quanta in CC.</w:t>
            </w:r>
          </w:p>
          <w:p w:rsidR="0069519B" w:rsidRPr="0069519B" w:rsidRDefault="0069519B" w:rsidP="00884E53">
            <w:pPr>
              <w:pBdr>
                <w:top w:val="nil"/>
                <w:left w:val="nil"/>
                <w:bottom w:val="nil"/>
                <w:right w:val="nil"/>
                <w:between w:val="nil"/>
              </w:pBdr>
              <w:spacing w:after="0" w:line="240" w:lineRule="auto"/>
              <w:rPr>
                <w:color w:val="000000"/>
                <w:sz w:val="24"/>
                <w:szCs w:val="24"/>
              </w:rPr>
            </w:pPr>
            <w:r w:rsidRPr="0069519B">
              <w:rPr>
                <w:w w:val="105"/>
                <w:sz w:val="24"/>
                <w:szCs w:val="24"/>
              </w:rPr>
              <w:t>05/07/23</w:t>
            </w:r>
            <w:r w:rsidRPr="0069519B">
              <w:rPr>
                <w:spacing w:val="-6"/>
                <w:w w:val="105"/>
                <w:sz w:val="24"/>
                <w:szCs w:val="24"/>
              </w:rPr>
              <w:t xml:space="preserve"> </w:t>
            </w:r>
            <w:r w:rsidRPr="0069519B">
              <w:rPr>
                <w:w w:val="105"/>
                <w:sz w:val="24"/>
                <w:szCs w:val="24"/>
              </w:rPr>
              <w:t>(AN)</w:t>
            </w:r>
          </w:p>
        </w:tc>
      </w:tr>
    </w:tbl>
    <w:p w:rsidR="0091460C" w:rsidRDefault="0091460C" w:rsidP="00BA5B8A">
      <w:pPr>
        <w:spacing w:after="0" w:line="240" w:lineRule="auto"/>
        <w:rPr>
          <w:b/>
        </w:rPr>
      </w:pPr>
    </w:p>
    <w:p w:rsidR="0091460C" w:rsidRDefault="0091460C" w:rsidP="00BA5B8A">
      <w:pPr>
        <w:pBdr>
          <w:top w:val="nil"/>
          <w:left w:val="nil"/>
          <w:bottom w:val="nil"/>
          <w:right w:val="nil"/>
          <w:between w:val="nil"/>
        </w:pBdr>
        <w:spacing w:after="0" w:line="240" w:lineRule="auto"/>
        <w:rPr>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Anasuya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Ganguly</w:t>
      </w:r>
      <w:proofErr w:type="spellEnd"/>
    </w:p>
    <w:p w:rsidR="0091460C" w:rsidRDefault="0091460C" w:rsidP="00BA5B8A">
      <w:pPr>
        <w:pBdr>
          <w:top w:val="nil"/>
          <w:left w:val="nil"/>
          <w:bottom w:val="nil"/>
          <w:right w:val="nil"/>
          <w:between w:val="nil"/>
        </w:pBdr>
        <w:spacing w:after="0" w:line="240" w:lineRule="auto"/>
        <w:jc w:val="right"/>
        <w:rPr>
          <w:color w:val="000000"/>
          <w:sz w:val="23"/>
          <w:szCs w:val="23"/>
        </w:rPr>
      </w:pPr>
      <w:r>
        <w:rPr>
          <w:rFonts w:ascii="Calibri" w:eastAsia="Calibri" w:hAnsi="Calibri" w:cs="Calibri"/>
          <w:b/>
          <w:color w:val="000000"/>
          <w:sz w:val="23"/>
          <w:szCs w:val="23"/>
        </w:rPr>
        <w:t>INSTRUCTOR-IN-CHARGE</w:t>
      </w:r>
    </w:p>
    <w:p w:rsidR="0091460C" w:rsidRDefault="0091460C" w:rsidP="00BA5B8A">
      <w:pPr>
        <w:pBdr>
          <w:top w:val="nil"/>
          <w:left w:val="nil"/>
          <w:bottom w:val="nil"/>
          <w:right w:val="nil"/>
          <w:between w:val="nil"/>
        </w:pBdr>
        <w:spacing w:after="0" w:line="240" w:lineRule="auto"/>
        <w:jc w:val="right"/>
        <w:rPr>
          <w:color w:val="000000"/>
          <w:sz w:val="23"/>
          <w:szCs w:val="23"/>
        </w:rPr>
      </w:pPr>
      <w:r>
        <w:rPr>
          <w:rFonts w:ascii="Calibri" w:eastAsia="Calibri" w:hAnsi="Calibri" w:cs="Calibri"/>
          <w:b/>
          <w:color w:val="000000"/>
          <w:sz w:val="23"/>
          <w:szCs w:val="23"/>
        </w:rPr>
        <w:t xml:space="preserve">Course No. : BIO F110 </w:t>
      </w:r>
    </w:p>
    <w:p w:rsidR="00FF2911" w:rsidRDefault="0091460C" w:rsidP="00BA5B8A">
      <w:pPr>
        <w:spacing w:after="0" w:line="240" w:lineRule="auto"/>
        <w:jc w:val="right"/>
        <w:rPr>
          <w:b/>
          <w:sz w:val="23"/>
          <w:szCs w:val="23"/>
        </w:rPr>
      </w:pPr>
      <w:r>
        <w:rPr>
          <w:b/>
          <w:sz w:val="23"/>
          <w:szCs w:val="23"/>
        </w:rPr>
        <w:t>Course Title: Biolog</w:t>
      </w:r>
      <w:r w:rsidR="003D0DDC">
        <w:rPr>
          <w:b/>
          <w:sz w:val="23"/>
          <w:szCs w:val="23"/>
        </w:rPr>
        <w:t>y</w:t>
      </w:r>
      <w:bookmarkStart w:id="0" w:name="_GoBack"/>
      <w:bookmarkEnd w:id="0"/>
      <w:r>
        <w:rPr>
          <w:b/>
          <w:sz w:val="23"/>
          <w:szCs w:val="23"/>
        </w:rPr>
        <w:t xml:space="preserve"> Laboratory</w:t>
      </w:r>
    </w:p>
    <w:p w:rsidR="0069519B" w:rsidRDefault="0069519B" w:rsidP="00BA5B8A">
      <w:pPr>
        <w:spacing w:after="0" w:line="240" w:lineRule="auto"/>
        <w:jc w:val="right"/>
      </w:pPr>
    </w:p>
    <w:p w:rsidR="0069519B" w:rsidRPr="00941A25" w:rsidRDefault="0069519B" w:rsidP="00BA5B8A">
      <w:pPr>
        <w:spacing w:after="0" w:line="240" w:lineRule="auto"/>
        <w:jc w:val="right"/>
      </w:pPr>
    </w:p>
    <w:sectPr w:rsidR="0069519B" w:rsidRPr="00941A25" w:rsidSect="0004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46EC1"/>
    <w:multiLevelType w:val="hybridMultilevel"/>
    <w:tmpl w:val="D9AA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162"/>
    <w:rsid w:val="000005A3"/>
    <w:rsid w:val="0000087A"/>
    <w:rsid w:val="00000AAE"/>
    <w:rsid w:val="00000B23"/>
    <w:rsid w:val="00000D3B"/>
    <w:rsid w:val="000011A2"/>
    <w:rsid w:val="000011D1"/>
    <w:rsid w:val="0000161C"/>
    <w:rsid w:val="000019EE"/>
    <w:rsid w:val="000025B6"/>
    <w:rsid w:val="00002C20"/>
    <w:rsid w:val="00003A37"/>
    <w:rsid w:val="00004411"/>
    <w:rsid w:val="00004700"/>
    <w:rsid w:val="00004DFB"/>
    <w:rsid w:val="00006699"/>
    <w:rsid w:val="00006C50"/>
    <w:rsid w:val="0000703A"/>
    <w:rsid w:val="000075C4"/>
    <w:rsid w:val="00007A0D"/>
    <w:rsid w:val="00011626"/>
    <w:rsid w:val="00012076"/>
    <w:rsid w:val="000122A9"/>
    <w:rsid w:val="0001280A"/>
    <w:rsid w:val="00012C47"/>
    <w:rsid w:val="00015537"/>
    <w:rsid w:val="000158B5"/>
    <w:rsid w:val="00016FBA"/>
    <w:rsid w:val="000170BC"/>
    <w:rsid w:val="00017300"/>
    <w:rsid w:val="00017624"/>
    <w:rsid w:val="000206E1"/>
    <w:rsid w:val="0002083D"/>
    <w:rsid w:val="00021D38"/>
    <w:rsid w:val="00022028"/>
    <w:rsid w:val="00022095"/>
    <w:rsid w:val="00022C57"/>
    <w:rsid w:val="00023062"/>
    <w:rsid w:val="00023B29"/>
    <w:rsid w:val="00024A18"/>
    <w:rsid w:val="00024C20"/>
    <w:rsid w:val="00025422"/>
    <w:rsid w:val="00025A22"/>
    <w:rsid w:val="0002601A"/>
    <w:rsid w:val="000261A0"/>
    <w:rsid w:val="00027065"/>
    <w:rsid w:val="000271AF"/>
    <w:rsid w:val="00030DB8"/>
    <w:rsid w:val="00030F67"/>
    <w:rsid w:val="00032ED4"/>
    <w:rsid w:val="0003309E"/>
    <w:rsid w:val="000330D0"/>
    <w:rsid w:val="00033520"/>
    <w:rsid w:val="00033F7F"/>
    <w:rsid w:val="0003499A"/>
    <w:rsid w:val="00035220"/>
    <w:rsid w:val="0003540D"/>
    <w:rsid w:val="000359D7"/>
    <w:rsid w:val="00035F90"/>
    <w:rsid w:val="00036262"/>
    <w:rsid w:val="0003672E"/>
    <w:rsid w:val="000372A6"/>
    <w:rsid w:val="00041549"/>
    <w:rsid w:val="000415A4"/>
    <w:rsid w:val="00041D6B"/>
    <w:rsid w:val="00041E30"/>
    <w:rsid w:val="00041F31"/>
    <w:rsid w:val="000427F7"/>
    <w:rsid w:val="00043294"/>
    <w:rsid w:val="000440A8"/>
    <w:rsid w:val="00044ADE"/>
    <w:rsid w:val="0004525B"/>
    <w:rsid w:val="000454F4"/>
    <w:rsid w:val="000461DB"/>
    <w:rsid w:val="00046541"/>
    <w:rsid w:val="00046EB9"/>
    <w:rsid w:val="000471F3"/>
    <w:rsid w:val="000477D7"/>
    <w:rsid w:val="00051C82"/>
    <w:rsid w:val="000525C2"/>
    <w:rsid w:val="0005385F"/>
    <w:rsid w:val="000540B6"/>
    <w:rsid w:val="00054B73"/>
    <w:rsid w:val="00056F29"/>
    <w:rsid w:val="0005722C"/>
    <w:rsid w:val="00057D83"/>
    <w:rsid w:val="00060580"/>
    <w:rsid w:val="00060CA0"/>
    <w:rsid w:val="00061886"/>
    <w:rsid w:val="00062A4F"/>
    <w:rsid w:val="00063123"/>
    <w:rsid w:val="00063812"/>
    <w:rsid w:val="000640FE"/>
    <w:rsid w:val="000650E2"/>
    <w:rsid w:val="000666C9"/>
    <w:rsid w:val="000669FE"/>
    <w:rsid w:val="00066D21"/>
    <w:rsid w:val="00067DB0"/>
    <w:rsid w:val="000707D5"/>
    <w:rsid w:val="00070EAB"/>
    <w:rsid w:val="000716D8"/>
    <w:rsid w:val="000718C0"/>
    <w:rsid w:val="00073F6E"/>
    <w:rsid w:val="00075A70"/>
    <w:rsid w:val="00075A75"/>
    <w:rsid w:val="00076D2F"/>
    <w:rsid w:val="000771C4"/>
    <w:rsid w:val="000771D2"/>
    <w:rsid w:val="000775C2"/>
    <w:rsid w:val="000778C7"/>
    <w:rsid w:val="00077D6B"/>
    <w:rsid w:val="00081C0A"/>
    <w:rsid w:val="0008230D"/>
    <w:rsid w:val="00082476"/>
    <w:rsid w:val="00082707"/>
    <w:rsid w:val="00083312"/>
    <w:rsid w:val="00083A53"/>
    <w:rsid w:val="00087044"/>
    <w:rsid w:val="000871AC"/>
    <w:rsid w:val="00087A2D"/>
    <w:rsid w:val="00087A82"/>
    <w:rsid w:val="000900C7"/>
    <w:rsid w:val="000908A1"/>
    <w:rsid w:val="00090964"/>
    <w:rsid w:val="0009177D"/>
    <w:rsid w:val="00091C77"/>
    <w:rsid w:val="00091F55"/>
    <w:rsid w:val="00092817"/>
    <w:rsid w:val="00092F5E"/>
    <w:rsid w:val="00092FBC"/>
    <w:rsid w:val="00093A8F"/>
    <w:rsid w:val="000945E6"/>
    <w:rsid w:val="000948E7"/>
    <w:rsid w:val="00094A87"/>
    <w:rsid w:val="00095324"/>
    <w:rsid w:val="000953F9"/>
    <w:rsid w:val="0009558B"/>
    <w:rsid w:val="00096138"/>
    <w:rsid w:val="000969D5"/>
    <w:rsid w:val="00097B4B"/>
    <w:rsid w:val="00097E54"/>
    <w:rsid w:val="000A01D2"/>
    <w:rsid w:val="000A07F9"/>
    <w:rsid w:val="000A2722"/>
    <w:rsid w:val="000A3522"/>
    <w:rsid w:val="000A3E67"/>
    <w:rsid w:val="000A4B79"/>
    <w:rsid w:val="000A4F8C"/>
    <w:rsid w:val="000A520A"/>
    <w:rsid w:val="000A52E2"/>
    <w:rsid w:val="000A53D9"/>
    <w:rsid w:val="000A592A"/>
    <w:rsid w:val="000A5FFB"/>
    <w:rsid w:val="000B0F88"/>
    <w:rsid w:val="000B1DA5"/>
    <w:rsid w:val="000B2106"/>
    <w:rsid w:val="000B3C35"/>
    <w:rsid w:val="000B3D02"/>
    <w:rsid w:val="000B43BD"/>
    <w:rsid w:val="000B4B3B"/>
    <w:rsid w:val="000B65E0"/>
    <w:rsid w:val="000B6EDE"/>
    <w:rsid w:val="000B7763"/>
    <w:rsid w:val="000B7A29"/>
    <w:rsid w:val="000C12D4"/>
    <w:rsid w:val="000C1C40"/>
    <w:rsid w:val="000C420A"/>
    <w:rsid w:val="000C445E"/>
    <w:rsid w:val="000C487A"/>
    <w:rsid w:val="000C49C7"/>
    <w:rsid w:val="000C4D06"/>
    <w:rsid w:val="000C4D0E"/>
    <w:rsid w:val="000C5192"/>
    <w:rsid w:val="000C525B"/>
    <w:rsid w:val="000C6460"/>
    <w:rsid w:val="000C6612"/>
    <w:rsid w:val="000C6A95"/>
    <w:rsid w:val="000C6C00"/>
    <w:rsid w:val="000C6D3E"/>
    <w:rsid w:val="000C7BA4"/>
    <w:rsid w:val="000D00A9"/>
    <w:rsid w:val="000D01AC"/>
    <w:rsid w:val="000D3EDC"/>
    <w:rsid w:val="000D4C53"/>
    <w:rsid w:val="000D5464"/>
    <w:rsid w:val="000D5682"/>
    <w:rsid w:val="000D5848"/>
    <w:rsid w:val="000D6473"/>
    <w:rsid w:val="000D6596"/>
    <w:rsid w:val="000D70F7"/>
    <w:rsid w:val="000D741F"/>
    <w:rsid w:val="000D742D"/>
    <w:rsid w:val="000D78D3"/>
    <w:rsid w:val="000E1091"/>
    <w:rsid w:val="000E13B1"/>
    <w:rsid w:val="000E1440"/>
    <w:rsid w:val="000E1690"/>
    <w:rsid w:val="000E1D95"/>
    <w:rsid w:val="000E2C2B"/>
    <w:rsid w:val="000E2C33"/>
    <w:rsid w:val="000E2E08"/>
    <w:rsid w:val="000E2E43"/>
    <w:rsid w:val="000E3558"/>
    <w:rsid w:val="000E448B"/>
    <w:rsid w:val="000E467F"/>
    <w:rsid w:val="000E5292"/>
    <w:rsid w:val="000E606A"/>
    <w:rsid w:val="000E6A47"/>
    <w:rsid w:val="000E71A2"/>
    <w:rsid w:val="000F0F87"/>
    <w:rsid w:val="000F1B39"/>
    <w:rsid w:val="000F1F16"/>
    <w:rsid w:val="000F2271"/>
    <w:rsid w:val="000F232B"/>
    <w:rsid w:val="000F47C5"/>
    <w:rsid w:val="000F5762"/>
    <w:rsid w:val="000F5A7A"/>
    <w:rsid w:val="000F6007"/>
    <w:rsid w:val="000F6385"/>
    <w:rsid w:val="000F685E"/>
    <w:rsid w:val="000F769A"/>
    <w:rsid w:val="000F7E6F"/>
    <w:rsid w:val="001012D1"/>
    <w:rsid w:val="00102115"/>
    <w:rsid w:val="001021D1"/>
    <w:rsid w:val="001024BD"/>
    <w:rsid w:val="001032A4"/>
    <w:rsid w:val="0010374D"/>
    <w:rsid w:val="0010394C"/>
    <w:rsid w:val="00103FF9"/>
    <w:rsid w:val="001040DC"/>
    <w:rsid w:val="001041F1"/>
    <w:rsid w:val="00104DDF"/>
    <w:rsid w:val="001053B9"/>
    <w:rsid w:val="00106361"/>
    <w:rsid w:val="00106519"/>
    <w:rsid w:val="00106714"/>
    <w:rsid w:val="001067E9"/>
    <w:rsid w:val="00107580"/>
    <w:rsid w:val="00107882"/>
    <w:rsid w:val="00107A34"/>
    <w:rsid w:val="00107B56"/>
    <w:rsid w:val="001105EC"/>
    <w:rsid w:val="0011123D"/>
    <w:rsid w:val="00111A07"/>
    <w:rsid w:val="00111B6A"/>
    <w:rsid w:val="00112673"/>
    <w:rsid w:val="00114270"/>
    <w:rsid w:val="001142CC"/>
    <w:rsid w:val="00114C5F"/>
    <w:rsid w:val="00115316"/>
    <w:rsid w:val="001153F5"/>
    <w:rsid w:val="00115E65"/>
    <w:rsid w:val="001172A1"/>
    <w:rsid w:val="00117E83"/>
    <w:rsid w:val="00117FD7"/>
    <w:rsid w:val="001213BC"/>
    <w:rsid w:val="00122C21"/>
    <w:rsid w:val="0012341E"/>
    <w:rsid w:val="00123698"/>
    <w:rsid w:val="00123DE3"/>
    <w:rsid w:val="00124F1B"/>
    <w:rsid w:val="00125597"/>
    <w:rsid w:val="00125678"/>
    <w:rsid w:val="00125702"/>
    <w:rsid w:val="0012576A"/>
    <w:rsid w:val="0012615B"/>
    <w:rsid w:val="00126242"/>
    <w:rsid w:val="001278F3"/>
    <w:rsid w:val="00127C24"/>
    <w:rsid w:val="001304E4"/>
    <w:rsid w:val="001309E2"/>
    <w:rsid w:val="00132A68"/>
    <w:rsid w:val="0013334E"/>
    <w:rsid w:val="00133407"/>
    <w:rsid w:val="001346E2"/>
    <w:rsid w:val="00135431"/>
    <w:rsid w:val="001354CE"/>
    <w:rsid w:val="00135508"/>
    <w:rsid w:val="0013587B"/>
    <w:rsid w:val="00140651"/>
    <w:rsid w:val="001416C4"/>
    <w:rsid w:val="00142E34"/>
    <w:rsid w:val="0014392E"/>
    <w:rsid w:val="00143AFB"/>
    <w:rsid w:val="00145B06"/>
    <w:rsid w:val="00145B46"/>
    <w:rsid w:val="00145E17"/>
    <w:rsid w:val="00146188"/>
    <w:rsid w:val="0014670A"/>
    <w:rsid w:val="00147206"/>
    <w:rsid w:val="00147309"/>
    <w:rsid w:val="0015003F"/>
    <w:rsid w:val="001501DB"/>
    <w:rsid w:val="001503EB"/>
    <w:rsid w:val="00150852"/>
    <w:rsid w:val="001509AE"/>
    <w:rsid w:val="00150DD1"/>
    <w:rsid w:val="00150F28"/>
    <w:rsid w:val="00150FB1"/>
    <w:rsid w:val="0015157A"/>
    <w:rsid w:val="001521B1"/>
    <w:rsid w:val="001531A0"/>
    <w:rsid w:val="00153C25"/>
    <w:rsid w:val="00154004"/>
    <w:rsid w:val="001544AE"/>
    <w:rsid w:val="001549D9"/>
    <w:rsid w:val="00154E32"/>
    <w:rsid w:val="00156265"/>
    <w:rsid w:val="00156A5B"/>
    <w:rsid w:val="00156A8A"/>
    <w:rsid w:val="0015709F"/>
    <w:rsid w:val="00157567"/>
    <w:rsid w:val="001617AF"/>
    <w:rsid w:val="0016235E"/>
    <w:rsid w:val="00162C01"/>
    <w:rsid w:val="00162EDA"/>
    <w:rsid w:val="001635B3"/>
    <w:rsid w:val="001642F7"/>
    <w:rsid w:val="00164901"/>
    <w:rsid w:val="001649ED"/>
    <w:rsid w:val="0016548A"/>
    <w:rsid w:val="00165F3A"/>
    <w:rsid w:val="001700C2"/>
    <w:rsid w:val="00171884"/>
    <w:rsid w:val="0017189A"/>
    <w:rsid w:val="00171AC0"/>
    <w:rsid w:val="00171F01"/>
    <w:rsid w:val="0017216D"/>
    <w:rsid w:val="00172812"/>
    <w:rsid w:val="00172A18"/>
    <w:rsid w:val="00173128"/>
    <w:rsid w:val="0017335B"/>
    <w:rsid w:val="00173673"/>
    <w:rsid w:val="001738DD"/>
    <w:rsid w:val="001741E9"/>
    <w:rsid w:val="001742F6"/>
    <w:rsid w:val="00174412"/>
    <w:rsid w:val="0017494A"/>
    <w:rsid w:val="00175404"/>
    <w:rsid w:val="00177B22"/>
    <w:rsid w:val="00180BF7"/>
    <w:rsid w:val="0018138C"/>
    <w:rsid w:val="00182028"/>
    <w:rsid w:val="00182328"/>
    <w:rsid w:val="00183764"/>
    <w:rsid w:val="00184AD4"/>
    <w:rsid w:val="00184C51"/>
    <w:rsid w:val="00185332"/>
    <w:rsid w:val="00185351"/>
    <w:rsid w:val="00185B17"/>
    <w:rsid w:val="00185BA4"/>
    <w:rsid w:val="00185EC4"/>
    <w:rsid w:val="001872FD"/>
    <w:rsid w:val="001903D0"/>
    <w:rsid w:val="00190682"/>
    <w:rsid w:val="00191871"/>
    <w:rsid w:val="0019290F"/>
    <w:rsid w:val="00194522"/>
    <w:rsid w:val="00195387"/>
    <w:rsid w:val="001973AF"/>
    <w:rsid w:val="001977A0"/>
    <w:rsid w:val="001A04B8"/>
    <w:rsid w:val="001A05E3"/>
    <w:rsid w:val="001A0D65"/>
    <w:rsid w:val="001A27E8"/>
    <w:rsid w:val="001A2B0C"/>
    <w:rsid w:val="001A332E"/>
    <w:rsid w:val="001A37FE"/>
    <w:rsid w:val="001A3A23"/>
    <w:rsid w:val="001A3FDA"/>
    <w:rsid w:val="001A4580"/>
    <w:rsid w:val="001A489D"/>
    <w:rsid w:val="001A59B7"/>
    <w:rsid w:val="001A668A"/>
    <w:rsid w:val="001A688C"/>
    <w:rsid w:val="001A6A02"/>
    <w:rsid w:val="001A6A2A"/>
    <w:rsid w:val="001A6AD1"/>
    <w:rsid w:val="001A7EC9"/>
    <w:rsid w:val="001B07C1"/>
    <w:rsid w:val="001B1254"/>
    <w:rsid w:val="001B12AC"/>
    <w:rsid w:val="001B1F8F"/>
    <w:rsid w:val="001B245E"/>
    <w:rsid w:val="001B2599"/>
    <w:rsid w:val="001B3C73"/>
    <w:rsid w:val="001B3FA2"/>
    <w:rsid w:val="001B41C2"/>
    <w:rsid w:val="001B4295"/>
    <w:rsid w:val="001B5193"/>
    <w:rsid w:val="001B63A6"/>
    <w:rsid w:val="001B6624"/>
    <w:rsid w:val="001B7D95"/>
    <w:rsid w:val="001B7EE0"/>
    <w:rsid w:val="001C0A7C"/>
    <w:rsid w:val="001C132D"/>
    <w:rsid w:val="001C2034"/>
    <w:rsid w:val="001C20B2"/>
    <w:rsid w:val="001C2305"/>
    <w:rsid w:val="001C2E8F"/>
    <w:rsid w:val="001C3644"/>
    <w:rsid w:val="001C39D5"/>
    <w:rsid w:val="001C443F"/>
    <w:rsid w:val="001C51BF"/>
    <w:rsid w:val="001C5891"/>
    <w:rsid w:val="001C59B0"/>
    <w:rsid w:val="001C6B82"/>
    <w:rsid w:val="001C7D2A"/>
    <w:rsid w:val="001C7D67"/>
    <w:rsid w:val="001D0066"/>
    <w:rsid w:val="001D058C"/>
    <w:rsid w:val="001D0D46"/>
    <w:rsid w:val="001D123D"/>
    <w:rsid w:val="001D18EE"/>
    <w:rsid w:val="001D2218"/>
    <w:rsid w:val="001D2CDB"/>
    <w:rsid w:val="001D3169"/>
    <w:rsid w:val="001D4402"/>
    <w:rsid w:val="001D476A"/>
    <w:rsid w:val="001D4A14"/>
    <w:rsid w:val="001D5292"/>
    <w:rsid w:val="001D5F08"/>
    <w:rsid w:val="001D60DB"/>
    <w:rsid w:val="001D6373"/>
    <w:rsid w:val="001D6682"/>
    <w:rsid w:val="001D66D2"/>
    <w:rsid w:val="001D7F48"/>
    <w:rsid w:val="001E0016"/>
    <w:rsid w:val="001E0047"/>
    <w:rsid w:val="001E0441"/>
    <w:rsid w:val="001E0CA7"/>
    <w:rsid w:val="001E133F"/>
    <w:rsid w:val="001E2502"/>
    <w:rsid w:val="001E280E"/>
    <w:rsid w:val="001E32E6"/>
    <w:rsid w:val="001E3746"/>
    <w:rsid w:val="001E3C48"/>
    <w:rsid w:val="001E59AE"/>
    <w:rsid w:val="001E6309"/>
    <w:rsid w:val="001E7298"/>
    <w:rsid w:val="001E72AC"/>
    <w:rsid w:val="001E7D8E"/>
    <w:rsid w:val="001E7FE1"/>
    <w:rsid w:val="001F0DAA"/>
    <w:rsid w:val="001F3178"/>
    <w:rsid w:val="001F3AF9"/>
    <w:rsid w:val="001F5777"/>
    <w:rsid w:val="001F59B6"/>
    <w:rsid w:val="001F6278"/>
    <w:rsid w:val="001F67D1"/>
    <w:rsid w:val="001F707F"/>
    <w:rsid w:val="002005C6"/>
    <w:rsid w:val="0020092D"/>
    <w:rsid w:val="00200D9A"/>
    <w:rsid w:val="00200F14"/>
    <w:rsid w:val="002013D9"/>
    <w:rsid w:val="002028C4"/>
    <w:rsid w:val="00205305"/>
    <w:rsid w:val="002071FF"/>
    <w:rsid w:val="00207622"/>
    <w:rsid w:val="00207714"/>
    <w:rsid w:val="0021036A"/>
    <w:rsid w:val="00210715"/>
    <w:rsid w:val="0021337F"/>
    <w:rsid w:val="00213457"/>
    <w:rsid w:val="00213DE8"/>
    <w:rsid w:val="002144FC"/>
    <w:rsid w:val="00214909"/>
    <w:rsid w:val="00214D97"/>
    <w:rsid w:val="00215749"/>
    <w:rsid w:val="002159CD"/>
    <w:rsid w:val="00215C1E"/>
    <w:rsid w:val="00216FBA"/>
    <w:rsid w:val="0021796C"/>
    <w:rsid w:val="00217A74"/>
    <w:rsid w:val="00221415"/>
    <w:rsid w:val="002225BA"/>
    <w:rsid w:val="00222CEF"/>
    <w:rsid w:val="00222EBE"/>
    <w:rsid w:val="002237C7"/>
    <w:rsid w:val="002240E5"/>
    <w:rsid w:val="002241DB"/>
    <w:rsid w:val="00224243"/>
    <w:rsid w:val="002246F6"/>
    <w:rsid w:val="00224809"/>
    <w:rsid w:val="00224D19"/>
    <w:rsid w:val="00225532"/>
    <w:rsid w:val="00225577"/>
    <w:rsid w:val="0022563D"/>
    <w:rsid w:val="002260E4"/>
    <w:rsid w:val="002263F1"/>
    <w:rsid w:val="00226770"/>
    <w:rsid w:val="00226EA1"/>
    <w:rsid w:val="002271CE"/>
    <w:rsid w:val="0023180D"/>
    <w:rsid w:val="002339B6"/>
    <w:rsid w:val="00234034"/>
    <w:rsid w:val="00234A03"/>
    <w:rsid w:val="00234D1A"/>
    <w:rsid w:val="0023565B"/>
    <w:rsid w:val="00236AD5"/>
    <w:rsid w:val="002373ED"/>
    <w:rsid w:val="00240A5D"/>
    <w:rsid w:val="002412EB"/>
    <w:rsid w:val="0024142F"/>
    <w:rsid w:val="0024176E"/>
    <w:rsid w:val="00241E8C"/>
    <w:rsid w:val="0024298A"/>
    <w:rsid w:val="002432E2"/>
    <w:rsid w:val="0024442D"/>
    <w:rsid w:val="00244974"/>
    <w:rsid w:val="00244E8B"/>
    <w:rsid w:val="0024637B"/>
    <w:rsid w:val="0024700A"/>
    <w:rsid w:val="00247E71"/>
    <w:rsid w:val="0025075E"/>
    <w:rsid w:val="002508BC"/>
    <w:rsid w:val="002513E7"/>
    <w:rsid w:val="00251A12"/>
    <w:rsid w:val="002523A7"/>
    <w:rsid w:val="00252DBE"/>
    <w:rsid w:val="00253578"/>
    <w:rsid w:val="0025419F"/>
    <w:rsid w:val="0025441E"/>
    <w:rsid w:val="002550C9"/>
    <w:rsid w:val="00255491"/>
    <w:rsid w:val="00255BBE"/>
    <w:rsid w:val="00257172"/>
    <w:rsid w:val="00257434"/>
    <w:rsid w:val="00257F8A"/>
    <w:rsid w:val="00260333"/>
    <w:rsid w:val="00260575"/>
    <w:rsid w:val="002607BD"/>
    <w:rsid w:val="00261220"/>
    <w:rsid w:val="0026153F"/>
    <w:rsid w:val="00261EC3"/>
    <w:rsid w:val="00262C59"/>
    <w:rsid w:val="002632BB"/>
    <w:rsid w:val="00263ABC"/>
    <w:rsid w:val="00264015"/>
    <w:rsid w:val="00264E2D"/>
    <w:rsid w:val="00265786"/>
    <w:rsid w:val="0026620C"/>
    <w:rsid w:val="00266F34"/>
    <w:rsid w:val="00267175"/>
    <w:rsid w:val="00267664"/>
    <w:rsid w:val="002724E5"/>
    <w:rsid w:val="0027252F"/>
    <w:rsid w:val="002742B1"/>
    <w:rsid w:val="00274E74"/>
    <w:rsid w:val="00274EE9"/>
    <w:rsid w:val="00274F80"/>
    <w:rsid w:val="00275700"/>
    <w:rsid w:val="00275913"/>
    <w:rsid w:val="00276967"/>
    <w:rsid w:val="00276B6F"/>
    <w:rsid w:val="00276E42"/>
    <w:rsid w:val="00280DD3"/>
    <w:rsid w:val="00281622"/>
    <w:rsid w:val="00283054"/>
    <w:rsid w:val="002830CE"/>
    <w:rsid w:val="0028367F"/>
    <w:rsid w:val="00285890"/>
    <w:rsid w:val="00285C90"/>
    <w:rsid w:val="00286559"/>
    <w:rsid w:val="00287331"/>
    <w:rsid w:val="00287B53"/>
    <w:rsid w:val="00287FE8"/>
    <w:rsid w:val="00292831"/>
    <w:rsid w:val="002932A0"/>
    <w:rsid w:val="0029380A"/>
    <w:rsid w:val="00294352"/>
    <w:rsid w:val="00294634"/>
    <w:rsid w:val="00294970"/>
    <w:rsid w:val="00296450"/>
    <w:rsid w:val="002967AB"/>
    <w:rsid w:val="002969BF"/>
    <w:rsid w:val="002A024B"/>
    <w:rsid w:val="002A03F1"/>
    <w:rsid w:val="002A0944"/>
    <w:rsid w:val="002A11A3"/>
    <w:rsid w:val="002A1B76"/>
    <w:rsid w:val="002A20F3"/>
    <w:rsid w:val="002A259E"/>
    <w:rsid w:val="002A3FF1"/>
    <w:rsid w:val="002A55AF"/>
    <w:rsid w:val="002A5C25"/>
    <w:rsid w:val="002A624F"/>
    <w:rsid w:val="002A73C1"/>
    <w:rsid w:val="002A765F"/>
    <w:rsid w:val="002A7949"/>
    <w:rsid w:val="002A7AEF"/>
    <w:rsid w:val="002B188D"/>
    <w:rsid w:val="002B2D51"/>
    <w:rsid w:val="002B2D85"/>
    <w:rsid w:val="002B3026"/>
    <w:rsid w:val="002B4585"/>
    <w:rsid w:val="002B6183"/>
    <w:rsid w:val="002B634C"/>
    <w:rsid w:val="002B645B"/>
    <w:rsid w:val="002B6A9B"/>
    <w:rsid w:val="002B7BDC"/>
    <w:rsid w:val="002C1B90"/>
    <w:rsid w:val="002C206B"/>
    <w:rsid w:val="002C2BB3"/>
    <w:rsid w:val="002C2D4B"/>
    <w:rsid w:val="002C3019"/>
    <w:rsid w:val="002C4CD3"/>
    <w:rsid w:val="002C62F6"/>
    <w:rsid w:val="002C6519"/>
    <w:rsid w:val="002D1B44"/>
    <w:rsid w:val="002D1DA3"/>
    <w:rsid w:val="002D3B10"/>
    <w:rsid w:val="002D3C29"/>
    <w:rsid w:val="002D4FA2"/>
    <w:rsid w:val="002D50EB"/>
    <w:rsid w:val="002D562E"/>
    <w:rsid w:val="002D564C"/>
    <w:rsid w:val="002D56DF"/>
    <w:rsid w:val="002D5753"/>
    <w:rsid w:val="002D5D3B"/>
    <w:rsid w:val="002D5DD1"/>
    <w:rsid w:val="002D63F9"/>
    <w:rsid w:val="002D7853"/>
    <w:rsid w:val="002D7DED"/>
    <w:rsid w:val="002E02BD"/>
    <w:rsid w:val="002E1266"/>
    <w:rsid w:val="002E175D"/>
    <w:rsid w:val="002E193A"/>
    <w:rsid w:val="002E3712"/>
    <w:rsid w:val="002E4AA1"/>
    <w:rsid w:val="002E530C"/>
    <w:rsid w:val="002E5474"/>
    <w:rsid w:val="002E6AA0"/>
    <w:rsid w:val="002E7565"/>
    <w:rsid w:val="002F042E"/>
    <w:rsid w:val="002F04CC"/>
    <w:rsid w:val="002F0D2B"/>
    <w:rsid w:val="002F2541"/>
    <w:rsid w:val="002F2D05"/>
    <w:rsid w:val="002F35F4"/>
    <w:rsid w:val="002F424B"/>
    <w:rsid w:val="002F4934"/>
    <w:rsid w:val="002F4B3A"/>
    <w:rsid w:val="002F4E3B"/>
    <w:rsid w:val="002F4F69"/>
    <w:rsid w:val="002F5317"/>
    <w:rsid w:val="002F60E1"/>
    <w:rsid w:val="002F6529"/>
    <w:rsid w:val="002F6860"/>
    <w:rsid w:val="002F6B3B"/>
    <w:rsid w:val="002F7BED"/>
    <w:rsid w:val="00300101"/>
    <w:rsid w:val="0030011D"/>
    <w:rsid w:val="00300599"/>
    <w:rsid w:val="0030148B"/>
    <w:rsid w:val="0030198A"/>
    <w:rsid w:val="00301A57"/>
    <w:rsid w:val="00302FD3"/>
    <w:rsid w:val="00304FFE"/>
    <w:rsid w:val="00305FA8"/>
    <w:rsid w:val="00306505"/>
    <w:rsid w:val="00306848"/>
    <w:rsid w:val="00307C08"/>
    <w:rsid w:val="00307D52"/>
    <w:rsid w:val="00311104"/>
    <w:rsid w:val="00311941"/>
    <w:rsid w:val="003127AC"/>
    <w:rsid w:val="003130BF"/>
    <w:rsid w:val="00314022"/>
    <w:rsid w:val="00314990"/>
    <w:rsid w:val="00314F8B"/>
    <w:rsid w:val="0031501B"/>
    <w:rsid w:val="00315938"/>
    <w:rsid w:val="00316022"/>
    <w:rsid w:val="0031764E"/>
    <w:rsid w:val="00317C10"/>
    <w:rsid w:val="0032124B"/>
    <w:rsid w:val="0032189D"/>
    <w:rsid w:val="003232A0"/>
    <w:rsid w:val="0032399A"/>
    <w:rsid w:val="00324163"/>
    <w:rsid w:val="00324DFB"/>
    <w:rsid w:val="00324FE0"/>
    <w:rsid w:val="00325328"/>
    <w:rsid w:val="0032538B"/>
    <w:rsid w:val="0032541E"/>
    <w:rsid w:val="00325F4A"/>
    <w:rsid w:val="003263B5"/>
    <w:rsid w:val="00326B9A"/>
    <w:rsid w:val="003275DA"/>
    <w:rsid w:val="00327782"/>
    <w:rsid w:val="00332235"/>
    <w:rsid w:val="0033239B"/>
    <w:rsid w:val="003327D7"/>
    <w:rsid w:val="0033342A"/>
    <w:rsid w:val="003344B6"/>
    <w:rsid w:val="003349F9"/>
    <w:rsid w:val="00336157"/>
    <w:rsid w:val="003363F3"/>
    <w:rsid w:val="00337317"/>
    <w:rsid w:val="0034039A"/>
    <w:rsid w:val="003407E6"/>
    <w:rsid w:val="0034082E"/>
    <w:rsid w:val="00340AF7"/>
    <w:rsid w:val="00340B9C"/>
    <w:rsid w:val="00340EF1"/>
    <w:rsid w:val="0034114B"/>
    <w:rsid w:val="003418C3"/>
    <w:rsid w:val="00341FB1"/>
    <w:rsid w:val="0034257B"/>
    <w:rsid w:val="003425F7"/>
    <w:rsid w:val="003429E3"/>
    <w:rsid w:val="003432EE"/>
    <w:rsid w:val="0034359A"/>
    <w:rsid w:val="0034379C"/>
    <w:rsid w:val="00343A51"/>
    <w:rsid w:val="00344591"/>
    <w:rsid w:val="003452BE"/>
    <w:rsid w:val="003453D3"/>
    <w:rsid w:val="00345975"/>
    <w:rsid w:val="00346681"/>
    <w:rsid w:val="003470B7"/>
    <w:rsid w:val="00350100"/>
    <w:rsid w:val="00350693"/>
    <w:rsid w:val="0035202C"/>
    <w:rsid w:val="0035234F"/>
    <w:rsid w:val="0035372F"/>
    <w:rsid w:val="00354478"/>
    <w:rsid w:val="003549B4"/>
    <w:rsid w:val="003549CF"/>
    <w:rsid w:val="003571D6"/>
    <w:rsid w:val="00357B77"/>
    <w:rsid w:val="003604EF"/>
    <w:rsid w:val="00360512"/>
    <w:rsid w:val="003606DF"/>
    <w:rsid w:val="00360717"/>
    <w:rsid w:val="00361601"/>
    <w:rsid w:val="003616C9"/>
    <w:rsid w:val="003616CC"/>
    <w:rsid w:val="003617F5"/>
    <w:rsid w:val="0036209E"/>
    <w:rsid w:val="003626FC"/>
    <w:rsid w:val="003651CB"/>
    <w:rsid w:val="003659F7"/>
    <w:rsid w:val="003674DB"/>
    <w:rsid w:val="003678F0"/>
    <w:rsid w:val="003708B4"/>
    <w:rsid w:val="003717FE"/>
    <w:rsid w:val="00372052"/>
    <w:rsid w:val="003720E9"/>
    <w:rsid w:val="0037260E"/>
    <w:rsid w:val="00373A28"/>
    <w:rsid w:val="003761C2"/>
    <w:rsid w:val="0037662A"/>
    <w:rsid w:val="003768D4"/>
    <w:rsid w:val="00376FEC"/>
    <w:rsid w:val="003775CB"/>
    <w:rsid w:val="003811E4"/>
    <w:rsid w:val="00382768"/>
    <w:rsid w:val="00383985"/>
    <w:rsid w:val="00385D38"/>
    <w:rsid w:val="00387F9A"/>
    <w:rsid w:val="00390AA9"/>
    <w:rsid w:val="003912B6"/>
    <w:rsid w:val="0039234C"/>
    <w:rsid w:val="00392B9D"/>
    <w:rsid w:val="00393ED6"/>
    <w:rsid w:val="00393F77"/>
    <w:rsid w:val="00395526"/>
    <w:rsid w:val="00395CCB"/>
    <w:rsid w:val="003963EE"/>
    <w:rsid w:val="003969F4"/>
    <w:rsid w:val="00396FE1"/>
    <w:rsid w:val="003974E9"/>
    <w:rsid w:val="00397611"/>
    <w:rsid w:val="00397720"/>
    <w:rsid w:val="003A0594"/>
    <w:rsid w:val="003A0644"/>
    <w:rsid w:val="003A1870"/>
    <w:rsid w:val="003A3E10"/>
    <w:rsid w:val="003A40A2"/>
    <w:rsid w:val="003A4C5A"/>
    <w:rsid w:val="003A4FC2"/>
    <w:rsid w:val="003A5429"/>
    <w:rsid w:val="003A5820"/>
    <w:rsid w:val="003A62F7"/>
    <w:rsid w:val="003A70AC"/>
    <w:rsid w:val="003A7725"/>
    <w:rsid w:val="003A7AF5"/>
    <w:rsid w:val="003B0FD0"/>
    <w:rsid w:val="003B286A"/>
    <w:rsid w:val="003B396A"/>
    <w:rsid w:val="003B3A5E"/>
    <w:rsid w:val="003B3B61"/>
    <w:rsid w:val="003B491B"/>
    <w:rsid w:val="003B55A3"/>
    <w:rsid w:val="003B68F4"/>
    <w:rsid w:val="003B6A94"/>
    <w:rsid w:val="003B78D4"/>
    <w:rsid w:val="003C0AD7"/>
    <w:rsid w:val="003C2C63"/>
    <w:rsid w:val="003C2CCF"/>
    <w:rsid w:val="003C3038"/>
    <w:rsid w:val="003C4031"/>
    <w:rsid w:val="003C4963"/>
    <w:rsid w:val="003C4C91"/>
    <w:rsid w:val="003C5EA9"/>
    <w:rsid w:val="003C6073"/>
    <w:rsid w:val="003C70D0"/>
    <w:rsid w:val="003D002D"/>
    <w:rsid w:val="003D0786"/>
    <w:rsid w:val="003D0BAF"/>
    <w:rsid w:val="003D0DDC"/>
    <w:rsid w:val="003D154B"/>
    <w:rsid w:val="003D166E"/>
    <w:rsid w:val="003D1D76"/>
    <w:rsid w:val="003D26DD"/>
    <w:rsid w:val="003D3773"/>
    <w:rsid w:val="003D5284"/>
    <w:rsid w:val="003D54D5"/>
    <w:rsid w:val="003D58E3"/>
    <w:rsid w:val="003D5AB1"/>
    <w:rsid w:val="003D6002"/>
    <w:rsid w:val="003D649D"/>
    <w:rsid w:val="003D74B2"/>
    <w:rsid w:val="003E039A"/>
    <w:rsid w:val="003E066C"/>
    <w:rsid w:val="003E1718"/>
    <w:rsid w:val="003E17B1"/>
    <w:rsid w:val="003E214A"/>
    <w:rsid w:val="003E2503"/>
    <w:rsid w:val="003E2E57"/>
    <w:rsid w:val="003E2EF8"/>
    <w:rsid w:val="003E45FF"/>
    <w:rsid w:val="003E47EC"/>
    <w:rsid w:val="003E4A6A"/>
    <w:rsid w:val="003E513E"/>
    <w:rsid w:val="003E5FF8"/>
    <w:rsid w:val="003E6705"/>
    <w:rsid w:val="003E7CE3"/>
    <w:rsid w:val="003E7EE6"/>
    <w:rsid w:val="003F088E"/>
    <w:rsid w:val="003F0FB6"/>
    <w:rsid w:val="003F0FD9"/>
    <w:rsid w:val="003F1278"/>
    <w:rsid w:val="003F12CF"/>
    <w:rsid w:val="003F1AB4"/>
    <w:rsid w:val="003F235A"/>
    <w:rsid w:val="003F24FD"/>
    <w:rsid w:val="003F2748"/>
    <w:rsid w:val="003F2AB2"/>
    <w:rsid w:val="003F38BE"/>
    <w:rsid w:val="003F4BF4"/>
    <w:rsid w:val="003F4DAC"/>
    <w:rsid w:val="003F517D"/>
    <w:rsid w:val="003F52DE"/>
    <w:rsid w:val="003F54F8"/>
    <w:rsid w:val="003F591E"/>
    <w:rsid w:val="003F6F80"/>
    <w:rsid w:val="003F72D9"/>
    <w:rsid w:val="00400233"/>
    <w:rsid w:val="0040110F"/>
    <w:rsid w:val="00401989"/>
    <w:rsid w:val="0040222C"/>
    <w:rsid w:val="0040222E"/>
    <w:rsid w:val="004035C2"/>
    <w:rsid w:val="004039B0"/>
    <w:rsid w:val="00403C78"/>
    <w:rsid w:val="00404D9F"/>
    <w:rsid w:val="00404F30"/>
    <w:rsid w:val="0040559F"/>
    <w:rsid w:val="004073AF"/>
    <w:rsid w:val="00407AA3"/>
    <w:rsid w:val="00407BF3"/>
    <w:rsid w:val="00407E22"/>
    <w:rsid w:val="004109F3"/>
    <w:rsid w:val="00410E98"/>
    <w:rsid w:val="00411C0D"/>
    <w:rsid w:val="00412E30"/>
    <w:rsid w:val="00413974"/>
    <w:rsid w:val="004145EA"/>
    <w:rsid w:val="00414B52"/>
    <w:rsid w:val="00414FB8"/>
    <w:rsid w:val="0041517C"/>
    <w:rsid w:val="00415F0C"/>
    <w:rsid w:val="00416998"/>
    <w:rsid w:val="00416E87"/>
    <w:rsid w:val="004173AA"/>
    <w:rsid w:val="00417DDB"/>
    <w:rsid w:val="00420160"/>
    <w:rsid w:val="004206A8"/>
    <w:rsid w:val="004210C6"/>
    <w:rsid w:val="00421C07"/>
    <w:rsid w:val="00421CCA"/>
    <w:rsid w:val="00421FF1"/>
    <w:rsid w:val="0042244B"/>
    <w:rsid w:val="00424583"/>
    <w:rsid w:val="00424AFC"/>
    <w:rsid w:val="00424E20"/>
    <w:rsid w:val="004256F1"/>
    <w:rsid w:val="004258D8"/>
    <w:rsid w:val="00425A49"/>
    <w:rsid w:val="00426BB8"/>
    <w:rsid w:val="004277AB"/>
    <w:rsid w:val="0043010A"/>
    <w:rsid w:val="00431732"/>
    <w:rsid w:val="00432C47"/>
    <w:rsid w:val="0043320E"/>
    <w:rsid w:val="004336B2"/>
    <w:rsid w:val="00434CBC"/>
    <w:rsid w:val="00435420"/>
    <w:rsid w:val="004356C8"/>
    <w:rsid w:val="0043578F"/>
    <w:rsid w:val="00435952"/>
    <w:rsid w:val="00436138"/>
    <w:rsid w:val="0043671C"/>
    <w:rsid w:val="0043743E"/>
    <w:rsid w:val="004375F2"/>
    <w:rsid w:val="004400E3"/>
    <w:rsid w:val="00440265"/>
    <w:rsid w:val="004405B1"/>
    <w:rsid w:val="00440DFE"/>
    <w:rsid w:val="00440E7D"/>
    <w:rsid w:val="00441547"/>
    <w:rsid w:val="004419FD"/>
    <w:rsid w:val="00441F4D"/>
    <w:rsid w:val="004427F8"/>
    <w:rsid w:val="0044322C"/>
    <w:rsid w:val="00443365"/>
    <w:rsid w:val="00443698"/>
    <w:rsid w:val="00443EB8"/>
    <w:rsid w:val="004440A6"/>
    <w:rsid w:val="00444982"/>
    <w:rsid w:val="004456F8"/>
    <w:rsid w:val="0044613D"/>
    <w:rsid w:val="0044688B"/>
    <w:rsid w:val="00447BE9"/>
    <w:rsid w:val="00450FA6"/>
    <w:rsid w:val="0045115F"/>
    <w:rsid w:val="00451792"/>
    <w:rsid w:val="00451D11"/>
    <w:rsid w:val="00452FDF"/>
    <w:rsid w:val="00454C2D"/>
    <w:rsid w:val="00454F2A"/>
    <w:rsid w:val="004557D4"/>
    <w:rsid w:val="004557EC"/>
    <w:rsid w:val="004559FC"/>
    <w:rsid w:val="00455C22"/>
    <w:rsid w:val="00456BA2"/>
    <w:rsid w:val="00457281"/>
    <w:rsid w:val="00457C8E"/>
    <w:rsid w:val="0046077D"/>
    <w:rsid w:val="004609FF"/>
    <w:rsid w:val="00461AC0"/>
    <w:rsid w:val="004620DE"/>
    <w:rsid w:val="00463C63"/>
    <w:rsid w:val="00465EBC"/>
    <w:rsid w:val="00466A53"/>
    <w:rsid w:val="00467197"/>
    <w:rsid w:val="00467B8C"/>
    <w:rsid w:val="00467FB0"/>
    <w:rsid w:val="00470718"/>
    <w:rsid w:val="00471763"/>
    <w:rsid w:val="00471C4B"/>
    <w:rsid w:val="00471D21"/>
    <w:rsid w:val="004722FC"/>
    <w:rsid w:val="0047311D"/>
    <w:rsid w:val="00473DFB"/>
    <w:rsid w:val="00474237"/>
    <w:rsid w:val="00474BB0"/>
    <w:rsid w:val="004757A5"/>
    <w:rsid w:val="00476859"/>
    <w:rsid w:val="004803F9"/>
    <w:rsid w:val="004817CE"/>
    <w:rsid w:val="00481E03"/>
    <w:rsid w:val="00481E2F"/>
    <w:rsid w:val="00482144"/>
    <w:rsid w:val="004833A6"/>
    <w:rsid w:val="00483D05"/>
    <w:rsid w:val="004840A1"/>
    <w:rsid w:val="004840F3"/>
    <w:rsid w:val="004843E9"/>
    <w:rsid w:val="00486A55"/>
    <w:rsid w:val="004900D5"/>
    <w:rsid w:val="00490119"/>
    <w:rsid w:val="00490C1E"/>
    <w:rsid w:val="0049131E"/>
    <w:rsid w:val="00491567"/>
    <w:rsid w:val="004915CB"/>
    <w:rsid w:val="00491C43"/>
    <w:rsid w:val="0049242C"/>
    <w:rsid w:val="00492E57"/>
    <w:rsid w:val="00492F15"/>
    <w:rsid w:val="00492FD1"/>
    <w:rsid w:val="004956A1"/>
    <w:rsid w:val="004A06EA"/>
    <w:rsid w:val="004A09E6"/>
    <w:rsid w:val="004A0E03"/>
    <w:rsid w:val="004A1025"/>
    <w:rsid w:val="004A1867"/>
    <w:rsid w:val="004A1B2F"/>
    <w:rsid w:val="004A1F66"/>
    <w:rsid w:val="004A2715"/>
    <w:rsid w:val="004A2A54"/>
    <w:rsid w:val="004A2D67"/>
    <w:rsid w:val="004A3CF6"/>
    <w:rsid w:val="004A4124"/>
    <w:rsid w:val="004A4193"/>
    <w:rsid w:val="004A4C5B"/>
    <w:rsid w:val="004A4CE2"/>
    <w:rsid w:val="004A4F33"/>
    <w:rsid w:val="004A71AB"/>
    <w:rsid w:val="004A74F3"/>
    <w:rsid w:val="004B0048"/>
    <w:rsid w:val="004B039C"/>
    <w:rsid w:val="004B03E0"/>
    <w:rsid w:val="004B0D24"/>
    <w:rsid w:val="004B1468"/>
    <w:rsid w:val="004B1884"/>
    <w:rsid w:val="004B291E"/>
    <w:rsid w:val="004B355C"/>
    <w:rsid w:val="004B37CA"/>
    <w:rsid w:val="004B3BA4"/>
    <w:rsid w:val="004B4EF8"/>
    <w:rsid w:val="004B515B"/>
    <w:rsid w:val="004B5B7A"/>
    <w:rsid w:val="004B5C5D"/>
    <w:rsid w:val="004B6EB9"/>
    <w:rsid w:val="004B7A51"/>
    <w:rsid w:val="004B7CA3"/>
    <w:rsid w:val="004C0167"/>
    <w:rsid w:val="004C0537"/>
    <w:rsid w:val="004C06F5"/>
    <w:rsid w:val="004C0A97"/>
    <w:rsid w:val="004C16DD"/>
    <w:rsid w:val="004C3C13"/>
    <w:rsid w:val="004C3E55"/>
    <w:rsid w:val="004C4070"/>
    <w:rsid w:val="004C54F0"/>
    <w:rsid w:val="004C606E"/>
    <w:rsid w:val="004C67AE"/>
    <w:rsid w:val="004C68A0"/>
    <w:rsid w:val="004C79F7"/>
    <w:rsid w:val="004C7F28"/>
    <w:rsid w:val="004D03B5"/>
    <w:rsid w:val="004D1182"/>
    <w:rsid w:val="004D145D"/>
    <w:rsid w:val="004D2DCB"/>
    <w:rsid w:val="004D31F5"/>
    <w:rsid w:val="004D33BE"/>
    <w:rsid w:val="004D3F2D"/>
    <w:rsid w:val="004D43DC"/>
    <w:rsid w:val="004D51ED"/>
    <w:rsid w:val="004D61A4"/>
    <w:rsid w:val="004D707F"/>
    <w:rsid w:val="004E05F9"/>
    <w:rsid w:val="004E17A5"/>
    <w:rsid w:val="004E30B2"/>
    <w:rsid w:val="004E33BF"/>
    <w:rsid w:val="004E3601"/>
    <w:rsid w:val="004E3ADE"/>
    <w:rsid w:val="004E5297"/>
    <w:rsid w:val="004E5825"/>
    <w:rsid w:val="004E60BF"/>
    <w:rsid w:val="004E6572"/>
    <w:rsid w:val="004E6FAC"/>
    <w:rsid w:val="004E73AF"/>
    <w:rsid w:val="004E7530"/>
    <w:rsid w:val="004F0E20"/>
    <w:rsid w:val="004F0EDF"/>
    <w:rsid w:val="004F39E9"/>
    <w:rsid w:val="004F436F"/>
    <w:rsid w:val="004F4BB3"/>
    <w:rsid w:val="004F4C9B"/>
    <w:rsid w:val="004F5A1F"/>
    <w:rsid w:val="004F6C6F"/>
    <w:rsid w:val="004F6ED6"/>
    <w:rsid w:val="004F751F"/>
    <w:rsid w:val="004F7CE9"/>
    <w:rsid w:val="00500183"/>
    <w:rsid w:val="00500213"/>
    <w:rsid w:val="005002B7"/>
    <w:rsid w:val="005008C1"/>
    <w:rsid w:val="005011F1"/>
    <w:rsid w:val="00501429"/>
    <w:rsid w:val="005016C3"/>
    <w:rsid w:val="00501D96"/>
    <w:rsid w:val="005022D1"/>
    <w:rsid w:val="00502B2A"/>
    <w:rsid w:val="00503284"/>
    <w:rsid w:val="0050357A"/>
    <w:rsid w:val="00503AB7"/>
    <w:rsid w:val="005046CC"/>
    <w:rsid w:val="005047DF"/>
    <w:rsid w:val="00504B53"/>
    <w:rsid w:val="005058D7"/>
    <w:rsid w:val="00507348"/>
    <w:rsid w:val="00507583"/>
    <w:rsid w:val="00510770"/>
    <w:rsid w:val="00511346"/>
    <w:rsid w:val="00511925"/>
    <w:rsid w:val="00511D87"/>
    <w:rsid w:val="00512D39"/>
    <w:rsid w:val="005138EE"/>
    <w:rsid w:val="00513FB6"/>
    <w:rsid w:val="0051438F"/>
    <w:rsid w:val="00515B0D"/>
    <w:rsid w:val="005161F8"/>
    <w:rsid w:val="00516402"/>
    <w:rsid w:val="005165EF"/>
    <w:rsid w:val="005174FD"/>
    <w:rsid w:val="0051751F"/>
    <w:rsid w:val="005200E9"/>
    <w:rsid w:val="00520B01"/>
    <w:rsid w:val="00520C20"/>
    <w:rsid w:val="00520DFB"/>
    <w:rsid w:val="0052198E"/>
    <w:rsid w:val="005236C5"/>
    <w:rsid w:val="005236FF"/>
    <w:rsid w:val="00523A7B"/>
    <w:rsid w:val="005245C7"/>
    <w:rsid w:val="00524C50"/>
    <w:rsid w:val="00525467"/>
    <w:rsid w:val="0052570A"/>
    <w:rsid w:val="00526782"/>
    <w:rsid w:val="00527AC1"/>
    <w:rsid w:val="005303AD"/>
    <w:rsid w:val="00530A33"/>
    <w:rsid w:val="005310D8"/>
    <w:rsid w:val="00531198"/>
    <w:rsid w:val="00531565"/>
    <w:rsid w:val="00531769"/>
    <w:rsid w:val="00532C2C"/>
    <w:rsid w:val="00532F46"/>
    <w:rsid w:val="00533209"/>
    <w:rsid w:val="005335B5"/>
    <w:rsid w:val="005336A5"/>
    <w:rsid w:val="00533897"/>
    <w:rsid w:val="00534110"/>
    <w:rsid w:val="00534192"/>
    <w:rsid w:val="005342AF"/>
    <w:rsid w:val="00534815"/>
    <w:rsid w:val="00535471"/>
    <w:rsid w:val="00535C03"/>
    <w:rsid w:val="0053641B"/>
    <w:rsid w:val="005366B3"/>
    <w:rsid w:val="005372D6"/>
    <w:rsid w:val="00541246"/>
    <w:rsid w:val="005412A4"/>
    <w:rsid w:val="005414A6"/>
    <w:rsid w:val="00541B25"/>
    <w:rsid w:val="00541D4C"/>
    <w:rsid w:val="0054207B"/>
    <w:rsid w:val="00542EFF"/>
    <w:rsid w:val="005438D3"/>
    <w:rsid w:val="0054494C"/>
    <w:rsid w:val="00544D4E"/>
    <w:rsid w:val="00544EA1"/>
    <w:rsid w:val="005452EE"/>
    <w:rsid w:val="00545537"/>
    <w:rsid w:val="005469D1"/>
    <w:rsid w:val="00546B1D"/>
    <w:rsid w:val="00546CA6"/>
    <w:rsid w:val="00547865"/>
    <w:rsid w:val="005500A5"/>
    <w:rsid w:val="0055040A"/>
    <w:rsid w:val="0055055B"/>
    <w:rsid w:val="00550800"/>
    <w:rsid w:val="00550909"/>
    <w:rsid w:val="00550DBD"/>
    <w:rsid w:val="00551348"/>
    <w:rsid w:val="005515D8"/>
    <w:rsid w:val="00551D87"/>
    <w:rsid w:val="00552252"/>
    <w:rsid w:val="00552CA4"/>
    <w:rsid w:val="00553605"/>
    <w:rsid w:val="005537BF"/>
    <w:rsid w:val="00553F12"/>
    <w:rsid w:val="00554D4F"/>
    <w:rsid w:val="00555B93"/>
    <w:rsid w:val="00555FC8"/>
    <w:rsid w:val="0055667F"/>
    <w:rsid w:val="005575EC"/>
    <w:rsid w:val="005616D3"/>
    <w:rsid w:val="00561801"/>
    <w:rsid w:val="00561A2F"/>
    <w:rsid w:val="0056242C"/>
    <w:rsid w:val="005626C7"/>
    <w:rsid w:val="00562857"/>
    <w:rsid w:val="00563DCF"/>
    <w:rsid w:val="0056401C"/>
    <w:rsid w:val="00564AAA"/>
    <w:rsid w:val="00564ACF"/>
    <w:rsid w:val="0056504A"/>
    <w:rsid w:val="005653FE"/>
    <w:rsid w:val="00565619"/>
    <w:rsid w:val="0056635D"/>
    <w:rsid w:val="0056695F"/>
    <w:rsid w:val="005673CC"/>
    <w:rsid w:val="00567568"/>
    <w:rsid w:val="00567ED2"/>
    <w:rsid w:val="005708DF"/>
    <w:rsid w:val="0057122D"/>
    <w:rsid w:val="0057153D"/>
    <w:rsid w:val="00572280"/>
    <w:rsid w:val="00572505"/>
    <w:rsid w:val="00574675"/>
    <w:rsid w:val="00574EFE"/>
    <w:rsid w:val="00575B8F"/>
    <w:rsid w:val="00575E89"/>
    <w:rsid w:val="00576B72"/>
    <w:rsid w:val="005777C2"/>
    <w:rsid w:val="00580120"/>
    <w:rsid w:val="005806E1"/>
    <w:rsid w:val="00580AB9"/>
    <w:rsid w:val="00581009"/>
    <w:rsid w:val="00581F76"/>
    <w:rsid w:val="00582697"/>
    <w:rsid w:val="0058304F"/>
    <w:rsid w:val="00584136"/>
    <w:rsid w:val="00584464"/>
    <w:rsid w:val="0058457F"/>
    <w:rsid w:val="00584619"/>
    <w:rsid w:val="00584C38"/>
    <w:rsid w:val="00585158"/>
    <w:rsid w:val="00585797"/>
    <w:rsid w:val="00586CE2"/>
    <w:rsid w:val="005877E2"/>
    <w:rsid w:val="00587E05"/>
    <w:rsid w:val="0059327C"/>
    <w:rsid w:val="00594807"/>
    <w:rsid w:val="00594F5A"/>
    <w:rsid w:val="005957DA"/>
    <w:rsid w:val="005957E2"/>
    <w:rsid w:val="00596586"/>
    <w:rsid w:val="005A0176"/>
    <w:rsid w:val="005A1150"/>
    <w:rsid w:val="005A12B0"/>
    <w:rsid w:val="005A17F0"/>
    <w:rsid w:val="005A289A"/>
    <w:rsid w:val="005A35E7"/>
    <w:rsid w:val="005A5050"/>
    <w:rsid w:val="005A5317"/>
    <w:rsid w:val="005A5CC7"/>
    <w:rsid w:val="005A5F44"/>
    <w:rsid w:val="005A6491"/>
    <w:rsid w:val="005A692F"/>
    <w:rsid w:val="005A6B47"/>
    <w:rsid w:val="005A6E4A"/>
    <w:rsid w:val="005A7493"/>
    <w:rsid w:val="005A7E6A"/>
    <w:rsid w:val="005A7FC6"/>
    <w:rsid w:val="005B0605"/>
    <w:rsid w:val="005B0C40"/>
    <w:rsid w:val="005B147F"/>
    <w:rsid w:val="005B17E7"/>
    <w:rsid w:val="005B2326"/>
    <w:rsid w:val="005B34C8"/>
    <w:rsid w:val="005B3DA9"/>
    <w:rsid w:val="005B40A9"/>
    <w:rsid w:val="005B416A"/>
    <w:rsid w:val="005B4D8C"/>
    <w:rsid w:val="005B5BA6"/>
    <w:rsid w:val="005B5F7A"/>
    <w:rsid w:val="005B5FB8"/>
    <w:rsid w:val="005B6CC5"/>
    <w:rsid w:val="005B6CEF"/>
    <w:rsid w:val="005B6E11"/>
    <w:rsid w:val="005B6E94"/>
    <w:rsid w:val="005B71EB"/>
    <w:rsid w:val="005B77F2"/>
    <w:rsid w:val="005C17D7"/>
    <w:rsid w:val="005C1ED5"/>
    <w:rsid w:val="005C20D8"/>
    <w:rsid w:val="005C3013"/>
    <w:rsid w:val="005C33C1"/>
    <w:rsid w:val="005C3922"/>
    <w:rsid w:val="005C5ABD"/>
    <w:rsid w:val="005C64A3"/>
    <w:rsid w:val="005C7487"/>
    <w:rsid w:val="005C7998"/>
    <w:rsid w:val="005D093D"/>
    <w:rsid w:val="005D0B92"/>
    <w:rsid w:val="005D163C"/>
    <w:rsid w:val="005D1B75"/>
    <w:rsid w:val="005D1BC5"/>
    <w:rsid w:val="005D31C8"/>
    <w:rsid w:val="005D3A67"/>
    <w:rsid w:val="005D3ACF"/>
    <w:rsid w:val="005D456D"/>
    <w:rsid w:val="005D4862"/>
    <w:rsid w:val="005D6642"/>
    <w:rsid w:val="005D67CF"/>
    <w:rsid w:val="005D6A4B"/>
    <w:rsid w:val="005D6E8C"/>
    <w:rsid w:val="005E00C6"/>
    <w:rsid w:val="005E03D6"/>
    <w:rsid w:val="005E0687"/>
    <w:rsid w:val="005E0EB2"/>
    <w:rsid w:val="005E0F68"/>
    <w:rsid w:val="005E10D9"/>
    <w:rsid w:val="005E1CEC"/>
    <w:rsid w:val="005E27DA"/>
    <w:rsid w:val="005E2CC3"/>
    <w:rsid w:val="005E3313"/>
    <w:rsid w:val="005E3F61"/>
    <w:rsid w:val="005E4C88"/>
    <w:rsid w:val="005E514A"/>
    <w:rsid w:val="005E6613"/>
    <w:rsid w:val="005E69EE"/>
    <w:rsid w:val="005E6A50"/>
    <w:rsid w:val="005F07AA"/>
    <w:rsid w:val="005F0DCB"/>
    <w:rsid w:val="005F15D0"/>
    <w:rsid w:val="005F3B43"/>
    <w:rsid w:val="005F4D79"/>
    <w:rsid w:val="005F58F6"/>
    <w:rsid w:val="005F6879"/>
    <w:rsid w:val="005F75C3"/>
    <w:rsid w:val="005F76AA"/>
    <w:rsid w:val="005F7720"/>
    <w:rsid w:val="005F7F0D"/>
    <w:rsid w:val="0060071D"/>
    <w:rsid w:val="006010DB"/>
    <w:rsid w:val="00601549"/>
    <w:rsid w:val="006019D6"/>
    <w:rsid w:val="00601A27"/>
    <w:rsid w:val="006024EE"/>
    <w:rsid w:val="00602D26"/>
    <w:rsid w:val="00602F1F"/>
    <w:rsid w:val="00605617"/>
    <w:rsid w:val="00605E61"/>
    <w:rsid w:val="00606AB1"/>
    <w:rsid w:val="00606B8F"/>
    <w:rsid w:val="0060768E"/>
    <w:rsid w:val="00610228"/>
    <w:rsid w:val="00610879"/>
    <w:rsid w:val="00611A86"/>
    <w:rsid w:val="00611D6D"/>
    <w:rsid w:val="00612005"/>
    <w:rsid w:val="00612C3A"/>
    <w:rsid w:val="00613B7B"/>
    <w:rsid w:val="00614CF0"/>
    <w:rsid w:val="00614D05"/>
    <w:rsid w:val="00615139"/>
    <w:rsid w:val="00616587"/>
    <w:rsid w:val="006169A2"/>
    <w:rsid w:val="00616ADA"/>
    <w:rsid w:val="00616F99"/>
    <w:rsid w:val="006172A7"/>
    <w:rsid w:val="006204CA"/>
    <w:rsid w:val="00620AF8"/>
    <w:rsid w:val="00621EF7"/>
    <w:rsid w:val="0062333B"/>
    <w:rsid w:val="00623542"/>
    <w:rsid w:val="0062354D"/>
    <w:rsid w:val="00624D76"/>
    <w:rsid w:val="00625564"/>
    <w:rsid w:val="00625B2E"/>
    <w:rsid w:val="006267D5"/>
    <w:rsid w:val="006269F1"/>
    <w:rsid w:val="00626C3A"/>
    <w:rsid w:val="00626D69"/>
    <w:rsid w:val="006277C8"/>
    <w:rsid w:val="00627920"/>
    <w:rsid w:val="00627EAD"/>
    <w:rsid w:val="006307CA"/>
    <w:rsid w:val="006315E5"/>
    <w:rsid w:val="0063189B"/>
    <w:rsid w:val="0063243D"/>
    <w:rsid w:val="00632F04"/>
    <w:rsid w:val="006335F0"/>
    <w:rsid w:val="00634579"/>
    <w:rsid w:val="00635555"/>
    <w:rsid w:val="0063568A"/>
    <w:rsid w:val="0063620C"/>
    <w:rsid w:val="00637402"/>
    <w:rsid w:val="006400C3"/>
    <w:rsid w:val="00641A42"/>
    <w:rsid w:val="006422EC"/>
    <w:rsid w:val="00642AF2"/>
    <w:rsid w:val="00644EF2"/>
    <w:rsid w:val="0064562E"/>
    <w:rsid w:val="006460BC"/>
    <w:rsid w:val="0064624D"/>
    <w:rsid w:val="00646DDE"/>
    <w:rsid w:val="0064724A"/>
    <w:rsid w:val="006472A6"/>
    <w:rsid w:val="006477C7"/>
    <w:rsid w:val="00650AE5"/>
    <w:rsid w:val="00650B6C"/>
    <w:rsid w:val="00650F45"/>
    <w:rsid w:val="00651874"/>
    <w:rsid w:val="0065261B"/>
    <w:rsid w:val="0065272A"/>
    <w:rsid w:val="006532BC"/>
    <w:rsid w:val="006538F1"/>
    <w:rsid w:val="00654948"/>
    <w:rsid w:val="00654AF4"/>
    <w:rsid w:val="0065522F"/>
    <w:rsid w:val="0065594F"/>
    <w:rsid w:val="00656F63"/>
    <w:rsid w:val="00661ADB"/>
    <w:rsid w:val="00661AF3"/>
    <w:rsid w:val="00662338"/>
    <w:rsid w:val="006627FF"/>
    <w:rsid w:val="00662BCA"/>
    <w:rsid w:val="0066323E"/>
    <w:rsid w:val="006647FF"/>
    <w:rsid w:val="0066531E"/>
    <w:rsid w:val="00665A5D"/>
    <w:rsid w:val="0066674C"/>
    <w:rsid w:val="00666B50"/>
    <w:rsid w:val="00667E16"/>
    <w:rsid w:val="00667E4B"/>
    <w:rsid w:val="00671633"/>
    <w:rsid w:val="00671D83"/>
    <w:rsid w:val="00671EB2"/>
    <w:rsid w:val="006723F8"/>
    <w:rsid w:val="00672652"/>
    <w:rsid w:val="00672F30"/>
    <w:rsid w:val="00674490"/>
    <w:rsid w:val="00674F99"/>
    <w:rsid w:val="00675085"/>
    <w:rsid w:val="00675B8E"/>
    <w:rsid w:val="006765D7"/>
    <w:rsid w:val="00676E7C"/>
    <w:rsid w:val="00676EF4"/>
    <w:rsid w:val="00676F82"/>
    <w:rsid w:val="0067756C"/>
    <w:rsid w:val="006801E5"/>
    <w:rsid w:val="0068084B"/>
    <w:rsid w:val="0068121E"/>
    <w:rsid w:val="00681AAA"/>
    <w:rsid w:val="00682431"/>
    <w:rsid w:val="006825E6"/>
    <w:rsid w:val="00682F48"/>
    <w:rsid w:val="00683EB2"/>
    <w:rsid w:val="00684464"/>
    <w:rsid w:val="00684512"/>
    <w:rsid w:val="006849AB"/>
    <w:rsid w:val="00685B66"/>
    <w:rsid w:val="00685FA3"/>
    <w:rsid w:val="00686E54"/>
    <w:rsid w:val="00687532"/>
    <w:rsid w:val="00690F4D"/>
    <w:rsid w:val="00692D81"/>
    <w:rsid w:val="006930AE"/>
    <w:rsid w:val="0069375C"/>
    <w:rsid w:val="0069377F"/>
    <w:rsid w:val="00694281"/>
    <w:rsid w:val="006950D6"/>
    <w:rsid w:val="0069519B"/>
    <w:rsid w:val="0069668E"/>
    <w:rsid w:val="00696BEA"/>
    <w:rsid w:val="006A0734"/>
    <w:rsid w:val="006A0CA1"/>
    <w:rsid w:val="006A163A"/>
    <w:rsid w:val="006A1C31"/>
    <w:rsid w:val="006A2D0B"/>
    <w:rsid w:val="006A2D1F"/>
    <w:rsid w:val="006A2F04"/>
    <w:rsid w:val="006A520F"/>
    <w:rsid w:val="006A5297"/>
    <w:rsid w:val="006A5482"/>
    <w:rsid w:val="006A5F05"/>
    <w:rsid w:val="006A71EF"/>
    <w:rsid w:val="006A758A"/>
    <w:rsid w:val="006A7CA9"/>
    <w:rsid w:val="006A7E90"/>
    <w:rsid w:val="006B0838"/>
    <w:rsid w:val="006B10CD"/>
    <w:rsid w:val="006B2981"/>
    <w:rsid w:val="006B2A39"/>
    <w:rsid w:val="006B3880"/>
    <w:rsid w:val="006B3BB3"/>
    <w:rsid w:val="006B4EA3"/>
    <w:rsid w:val="006B5EA0"/>
    <w:rsid w:val="006B63C0"/>
    <w:rsid w:val="006B698D"/>
    <w:rsid w:val="006B6AA6"/>
    <w:rsid w:val="006B6D32"/>
    <w:rsid w:val="006B712C"/>
    <w:rsid w:val="006B7421"/>
    <w:rsid w:val="006B7CE8"/>
    <w:rsid w:val="006C06D1"/>
    <w:rsid w:val="006C08BE"/>
    <w:rsid w:val="006C0A5C"/>
    <w:rsid w:val="006C0E24"/>
    <w:rsid w:val="006C0E71"/>
    <w:rsid w:val="006C2174"/>
    <w:rsid w:val="006C2D4A"/>
    <w:rsid w:val="006C2ECE"/>
    <w:rsid w:val="006C3682"/>
    <w:rsid w:val="006C3E4F"/>
    <w:rsid w:val="006C3EC3"/>
    <w:rsid w:val="006C418E"/>
    <w:rsid w:val="006C41F4"/>
    <w:rsid w:val="006C5006"/>
    <w:rsid w:val="006C5E70"/>
    <w:rsid w:val="006C5F96"/>
    <w:rsid w:val="006C6BD9"/>
    <w:rsid w:val="006C72EC"/>
    <w:rsid w:val="006D0C24"/>
    <w:rsid w:val="006D0D6C"/>
    <w:rsid w:val="006D128C"/>
    <w:rsid w:val="006D209F"/>
    <w:rsid w:val="006D2BF2"/>
    <w:rsid w:val="006D3723"/>
    <w:rsid w:val="006D3DDF"/>
    <w:rsid w:val="006D44D5"/>
    <w:rsid w:val="006D520D"/>
    <w:rsid w:val="006D5A32"/>
    <w:rsid w:val="006D60F0"/>
    <w:rsid w:val="006D6280"/>
    <w:rsid w:val="006D67A9"/>
    <w:rsid w:val="006D7258"/>
    <w:rsid w:val="006D7D6A"/>
    <w:rsid w:val="006E0410"/>
    <w:rsid w:val="006E06DA"/>
    <w:rsid w:val="006E0A73"/>
    <w:rsid w:val="006E0CF1"/>
    <w:rsid w:val="006E16C1"/>
    <w:rsid w:val="006E1F4F"/>
    <w:rsid w:val="006E2FD5"/>
    <w:rsid w:val="006E37C1"/>
    <w:rsid w:val="006E4333"/>
    <w:rsid w:val="006E4D1A"/>
    <w:rsid w:val="006E4E32"/>
    <w:rsid w:val="006E54A3"/>
    <w:rsid w:val="006E5830"/>
    <w:rsid w:val="006E5F4A"/>
    <w:rsid w:val="006E6C13"/>
    <w:rsid w:val="006E6F4D"/>
    <w:rsid w:val="006E7ABD"/>
    <w:rsid w:val="006E7C05"/>
    <w:rsid w:val="006F001A"/>
    <w:rsid w:val="006F062A"/>
    <w:rsid w:val="006F1159"/>
    <w:rsid w:val="006F1819"/>
    <w:rsid w:val="006F29C4"/>
    <w:rsid w:val="006F2CD6"/>
    <w:rsid w:val="006F2F5C"/>
    <w:rsid w:val="006F3146"/>
    <w:rsid w:val="006F37D8"/>
    <w:rsid w:val="006F4409"/>
    <w:rsid w:val="006F4898"/>
    <w:rsid w:val="006F5CED"/>
    <w:rsid w:val="006F604B"/>
    <w:rsid w:val="006F701C"/>
    <w:rsid w:val="006F70D1"/>
    <w:rsid w:val="006F7128"/>
    <w:rsid w:val="006F72D0"/>
    <w:rsid w:val="006F7C17"/>
    <w:rsid w:val="006F7E9C"/>
    <w:rsid w:val="00700076"/>
    <w:rsid w:val="00700126"/>
    <w:rsid w:val="00700F8A"/>
    <w:rsid w:val="00701C3F"/>
    <w:rsid w:val="00701D05"/>
    <w:rsid w:val="00702F3C"/>
    <w:rsid w:val="00703253"/>
    <w:rsid w:val="00704149"/>
    <w:rsid w:val="007043FF"/>
    <w:rsid w:val="007052BC"/>
    <w:rsid w:val="007056F9"/>
    <w:rsid w:val="00705941"/>
    <w:rsid w:val="00706666"/>
    <w:rsid w:val="00707C30"/>
    <w:rsid w:val="007102E0"/>
    <w:rsid w:val="00711ED6"/>
    <w:rsid w:val="00713C70"/>
    <w:rsid w:val="007141E7"/>
    <w:rsid w:val="00714900"/>
    <w:rsid w:val="007158E6"/>
    <w:rsid w:val="00715DE7"/>
    <w:rsid w:val="00716283"/>
    <w:rsid w:val="0071648D"/>
    <w:rsid w:val="00716796"/>
    <w:rsid w:val="00717068"/>
    <w:rsid w:val="00717763"/>
    <w:rsid w:val="007204E8"/>
    <w:rsid w:val="00720AB7"/>
    <w:rsid w:val="00721B48"/>
    <w:rsid w:val="00721CFA"/>
    <w:rsid w:val="00721DF6"/>
    <w:rsid w:val="00722536"/>
    <w:rsid w:val="00722654"/>
    <w:rsid w:val="007243FA"/>
    <w:rsid w:val="00724E81"/>
    <w:rsid w:val="00725B41"/>
    <w:rsid w:val="00726410"/>
    <w:rsid w:val="00726835"/>
    <w:rsid w:val="00726917"/>
    <w:rsid w:val="00726CA4"/>
    <w:rsid w:val="00726F18"/>
    <w:rsid w:val="007270D2"/>
    <w:rsid w:val="00730FA1"/>
    <w:rsid w:val="0073105C"/>
    <w:rsid w:val="0073154C"/>
    <w:rsid w:val="00731E57"/>
    <w:rsid w:val="007320FE"/>
    <w:rsid w:val="0073272E"/>
    <w:rsid w:val="00732E3C"/>
    <w:rsid w:val="007330A6"/>
    <w:rsid w:val="00733298"/>
    <w:rsid w:val="00733B89"/>
    <w:rsid w:val="00733BE5"/>
    <w:rsid w:val="00733CA0"/>
    <w:rsid w:val="00734839"/>
    <w:rsid w:val="00734FE1"/>
    <w:rsid w:val="00735A37"/>
    <w:rsid w:val="00735F8B"/>
    <w:rsid w:val="00736313"/>
    <w:rsid w:val="00737524"/>
    <w:rsid w:val="00737946"/>
    <w:rsid w:val="00737DA9"/>
    <w:rsid w:val="00740C33"/>
    <w:rsid w:val="007416D0"/>
    <w:rsid w:val="007421E2"/>
    <w:rsid w:val="00742846"/>
    <w:rsid w:val="007431B6"/>
    <w:rsid w:val="007431C6"/>
    <w:rsid w:val="00743510"/>
    <w:rsid w:val="00743789"/>
    <w:rsid w:val="007439E5"/>
    <w:rsid w:val="00743C06"/>
    <w:rsid w:val="00743DE6"/>
    <w:rsid w:val="0074579F"/>
    <w:rsid w:val="007457E2"/>
    <w:rsid w:val="00745BD6"/>
    <w:rsid w:val="00745F78"/>
    <w:rsid w:val="007462B1"/>
    <w:rsid w:val="0074658A"/>
    <w:rsid w:val="00746AA1"/>
    <w:rsid w:val="00747970"/>
    <w:rsid w:val="00747CA6"/>
    <w:rsid w:val="00750436"/>
    <w:rsid w:val="0075058C"/>
    <w:rsid w:val="00750F36"/>
    <w:rsid w:val="007511D6"/>
    <w:rsid w:val="00751467"/>
    <w:rsid w:val="00752FBC"/>
    <w:rsid w:val="0075313F"/>
    <w:rsid w:val="00753632"/>
    <w:rsid w:val="00753A75"/>
    <w:rsid w:val="00754125"/>
    <w:rsid w:val="007550F6"/>
    <w:rsid w:val="00755101"/>
    <w:rsid w:val="007560C8"/>
    <w:rsid w:val="00756F46"/>
    <w:rsid w:val="007572E0"/>
    <w:rsid w:val="007574D5"/>
    <w:rsid w:val="00757E89"/>
    <w:rsid w:val="00761EB7"/>
    <w:rsid w:val="007623BE"/>
    <w:rsid w:val="0076265F"/>
    <w:rsid w:val="007631F2"/>
    <w:rsid w:val="00765477"/>
    <w:rsid w:val="00766A56"/>
    <w:rsid w:val="00766B87"/>
    <w:rsid w:val="00767C3D"/>
    <w:rsid w:val="007707B0"/>
    <w:rsid w:val="007707EF"/>
    <w:rsid w:val="007708E4"/>
    <w:rsid w:val="00770E3B"/>
    <w:rsid w:val="0077160F"/>
    <w:rsid w:val="00771D8D"/>
    <w:rsid w:val="00772028"/>
    <w:rsid w:val="0077295B"/>
    <w:rsid w:val="00773300"/>
    <w:rsid w:val="0077442F"/>
    <w:rsid w:val="007748C3"/>
    <w:rsid w:val="007755A2"/>
    <w:rsid w:val="007759C8"/>
    <w:rsid w:val="007775E4"/>
    <w:rsid w:val="00781F97"/>
    <w:rsid w:val="00782E63"/>
    <w:rsid w:val="0078330B"/>
    <w:rsid w:val="00783E2C"/>
    <w:rsid w:val="007840DD"/>
    <w:rsid w:val="007841AA"/>
    <w:rsid w:val="00784B8B"/>
    <w:rsid w:val="0078571F"/>
    <w:rsid w:val="007865BE"/>
    <w:rsid w:val="00786CC7"/>
    <w:rsid w:val="00786FAC"/>
    <w:rsid w:val="00787689"/>
    <w:rsid w:val="00787908"/>
    <w:rsid w:val="00787A52"/>
    <w:rsid w:val="007907AD"/>
    <w:rsid w:val="00790A7A"/>
    <w:rsid w:val="0079187C"/>
    <w:rsid w:val="007922C2"/>
    <w:rsid w:val="00792D07"/>
    <w:rsid w:val="00793D1A"/>
    <w:rsid w:val="0079457F"/>
    <w:rsid w:val="007956D7"/>
    <w:rsid w:val="007957B3"/>
    <w:rsid w:val="00796302"/>
    <w:rsid w:val="00796AD0"/>
    <w:rsid w:val="00796AF4"/>
    <w:rsid w:val="007971E7"/>
    <w:rsid w:val="007974CC"/>
    <w:rsid w:val="0079763E"/>
    <w:rsid w:val="00797667"/>
    <w:rsid w:val="00797A24"/>
    <w:rsid w:val="00797DE0"/>
    <w:rsid w:val="007A04C0"/>
    <w:rsid w:val="007A04FE"/>
    <w:rsid w:val="007A0A5C"/>
    <w:rsid w:val="007A14A8"/>
    <w:rsid w:val="007A17B7"/>
    <w:rsid w:val="007A1EAA"/>
    <w:rsid w:val="007A210B"/>
    <w:rsid w:val="007A27F3"/>
    <w:rsid w:val="007A2983"/>
    <w:rsid w:val="007A2DF4"/>
    <w:rsid w:val="007A416C"/>
    <w:rsid w:val="007A4AFD"/>
    <w:rsid w:val="007A4CE4"/>
    <w:rsid w:val="007A4D72"/>
    <w:rsid w:val="007A5087"/>
    <w:rsid w:val="007A50A1"/>
    <w:rsid w:val="007A699B"/>
    <w:rsid w:val="007A73BB"/>
    <w:rsid w:val="007A7F49"/>
    <w:rsid w:val="007B0FD2"/>
    <w:rsid w:val="007B182D"/>
    <w:rsid w:val="007B1CBA"/>
    <w:rsid w:val="007B1EE2"/>
    <w:rsid w:val="007B297C"/>
    <w:rsid w:val="007B2EC0"/>
    <w:rsid w:val="007B31D6"/>
    <w:rsid w:val="007B33B7"/>
    <w:rsid w:val="007B3623"/>
    <w:rsid w:val="007B3D32"/>
    <w:rsid w:val="007B595A"/>
    <w:rsid w:val="007B7672"/>
    <w:rsid w:val="007C011D"/>
    <w:rsid w:val="007C02B5"/>
    <w:rsid w:val="007C0959"/>
    <w:rsid w:val="007C1043"/>
    <w:rsid w:val="007C1EAA"/>
    <w:rsid w:val="007C1FA2"/>
    <w:rsid w:val="007C266D"/>
    <w:rsid w:val="007C31E1"/>
    <w:rsid w:val="007C3FA4"/>
    <w:rsid w:val="007C45CD"/>
    <w:rsid w:val="007C56BA"/>
    <w:rsid w:val="007C57EA"/>
    <w:rsid w:val="007C58C2"/>
    <w:rsid w:val="007C7434"/>
    <w:rsid w:val="007C7CF6"/>
    <w:rsid w:val="007D0502"/>
    <w:rsid w:val="007D2AC2"/>
    <w:rsid w:val="007D3C06"/>
    <w:rsid w:val="007D43DF"/>
    <w:rsid w:val="007D626C"/>
    <w:rsid w:val="007D6878"/>
    <w:rsid w:val="007D6B3C"/>
    <w:rsid w:val="007D6D9E"/>
    <w:rsid w:val="007D7EDA"/>
    <w:rsid w:val="007E025B"/>
    <w:rsid w:val="007E0724"/>
    <w:rsid w:val="007E09DE"/>
    <w:rsid w:val="007E4FDA"/>
    <w:rsid w:val="007E5DA2"/>
    <w:rsid w:val="007E761E"/>
    <w:rsid w:val="007F05B3"/>
    <w:rsid w:val="007F0EC8"/>
    <w:rsid w:val="007F1770"/>
    <w:rsid w:val="007F2837"/>
    <w:rsid w:val="007F40E3"/>
    <w:rsid w:val="007F5D64"/>
    <w:rsid w:val="007F6159"/>
    <w:rsid w:val="007F61DC"/>
    <w:rsid w:val="007F7148"/>
    <w:rsid w:val="007F76FB"/>
    <w:rsid w:val="007F7839"/>
    <w:rsid w:val="00800C38"/>
    <w:rsid w:val="00800D41"/>
    <w:rsid w:val="008018B5"/>
    <w:rsid w:val="00802744"/>
    <w:rsid w:val="00802F37"/>
    <w:rsid w:val="008036C7"/>
    <w:rsid w:val="00803EE1"/>
    <w:rsid w:val="00804B09"/>
    <w:rsid w:val="00805704"/>
    <w:rsid w:val="00805AFD"/>
    <w:rsid w:val="00805FB2"/>
    <w:rsid w:val="00805FBD"/>
    <w:rsid w:val="00806ADE"/>
    <w:rsid w:val="00806BEA"/>
    <w:rsid w:val="00807AD8"/>
    <w:rsid w:val="00807EE9"/>
    <w:rsid w:val="00807F13"/>
    <w:rsid w:val="00812528"/>
    <w:rsid w:val="008125EA"/>
    <w:rsid w:val="00812B3C"/>
    <w:rsid w:val="00812C70"/>
    <w:rsid w:val="00813EAF"/>
    <w:rsid w:val="00813F51"/>
    <w:rsid w:val="00814209"/>
    <w:rsid w:val="008149C2"/>
    <w:rsid w:val="00815A58"/>
    <w:rsid w:val="008161C4"/>
    <w:rsid w:val="008170AC"/>
    <w:rsid w:val="008178C0"/>
    <w:rsid w:val="00817CE5"/>
    <w:rsid w:val="00820CAB"/>
    <w:rsid w:val="0082344B"/>
    <w:rsid w:val="00823C10"/>
    <w:rsid w:val="00823C90"/>
    <w:rsid w:val="00824693"/>
    <w:rsid w:val="00825BFF"/>
    <w:rsid w:val="00826343"/>
    <w:rsid w:val="00826605"/>
    <w:rsid w:val="00826EF1"/>
    <w:rsid w:val="00830909"/>
    <w:rsid w:val="00832964"/>
    <w:rsid w:val="00833E63"/>
    <w:rsid w:val="00834E03"/>
    <w:rsid w:val="008352A7"/>
    <w:rsid w:val="0083559A"/>
    <w:rsid w:val="008372F9"/>
    <w:rsid w:val="00837869"/>
    <w:rsid w:val="008379C0"/>
    <w:rsid w:val="00837AB2"/>
    <w:rsid w:val="00840025"/>
    <w:rsid w:val="00840081"/>
    <w:rsid w:val="00840958"/>
    <w:rsid w:val="008410BB"/>
    <w:rsid w:val="008436BF"/>
    <w:rsid w:val="00843E64"/>
    <w:rsid w:val="008459E0"/>
    <w:rsid w:val="00845D58"/>
    <w:rsid w:val="00845EF2"/>
    <w:rsid w:val="00847334"/>
    <w:rsid w:val="00847BAA"/>
    <w:rsid w:val="0085128D"/>
    <w:rsid w:val="0085271E"/>
    <w:rsid w:val="00852C4A"/>
    <w:rsid w:val="008531EE"/>
    <w:rsid w:val="0085328E"/>
    <w:rsid w:val="00853777"/>
    <w:rsid w:val="00853C16"/>
    <w:rsid w:val="00854329"/>
    <w:rsid w:val="0085432D"/>
    <w:rsid w:val="008549C3"/>
    <w:rsid w:val="00854BA9"/>
    <w:rsid w:val="008550E6"/>
    <w:rsid w:val="0085727C"/>
    <w:rsid w:val="008605B4"/>
    <w:rsid w:val="00860CFC"/>
    <w:rsid w:val="00861387"/>
    <w:rsid w:val="008619EA"/>
    <w:rsid w:val="00861F01"/>
    <w:rsid w:val="0086231B"/>
    <w:rsid w:val="00862B6F"/>
    <w:rsid w:val="00862C98"/>
    <w:rsid w:val="00862F1D"/>
    <w:rsid w:val="008634D0"/>
    <w:rsid w:val="00863B89"/>
    <w:rsid w:val="008648B9"/>
    <w:rsid w:val="008649A3"/>
    <w:rsid w:val="008655C4"/>
    <w:rsid w:val="00865DB9"/>
    <w:rsid w:val="008661C3"/>
    <w:rsid w:val="00867347"/>
    <w:rsid w:val="00867C4C"/>
    <w:rsid w:val="00867DEC"/>
    <w:rsid w:val="00870323"/>
    <w:rsid w:val="00870C1A"/>
    <w:rsid w:val="0087170C"/>
    <w:rsid w:val="00872288"/>
    <w:rsid w:val="00872464"/>
    <w:rsid w:val="008729D0"/>
    <w:rsid w:val="00872C9F"/>
    <w:rsid w:val="008736A9"/>
    <w:rsid w:val="00873C5E"/>
    <w:rsid w:val="008752E1"/>
    <w:rsid w:val="0087722C"/>
    <w:rsid w:val="00880AC3"/>
    <w:rsid w:val="00880B9D"/>
    <w:rsid w:val="00880FFA"/>
    <w:rsid w:val="008814B1"/>
    <w:rsid w:val="0088167D"/>
    <w:rsid w:val="00881CE8"/>
    <w:rsid w:val="00882C21"/>
    <w:rsid w:val="008831E9"/>
    <w:rsid w:val="008834C4"/>
    <w:rsid w:val="0088376C"/>
    <w:rsid w:val="008839E2"/>
    <w:rsid w:val="00883CB0"/>
    <w:rsid w:val="00883CD5"/>
    <w:rsid w:val="0088483C"/>
    <w:rsid w:val="00884E53"/>
    <w:rsid w:val="00887263"/>
    <w:rsid w:val="00887A19"/>
    <w:rsid w:val="00887AF9"/>
    <w:rsid w:val="0089047F"/>
    <w:rsid w:val="008907FD"/>
    <w:rsid w:val="00890E06"/>
    <w:rsid w:val="008921F6"/>
    <w:rsid w:val="008924EC"/>
    <w:rsid w:val="0089282D"/>
    <w:rsid w:val="00893447"/>
    <w:rsid w:val="00893E1C"/>
    <w:rsid w:val="00894210"/>
    <w:rsid w:val="008947D7"/>
    <w:rsid w:val="008947E5"/>
    <w:rsid w:val="008963EB"/>
    <w:rsid w:val="00897D13"/>
    <w:rsid w:val="008A07E3"/>
    <w:rsid w:val="008A0C4B"/>
    <w:rsid w:val="008A2011"/>
    <w:rsid w:val="008A2251"/>
    <w:rsid w:val="008A267E"/>
    <w:rsid w:val="008A2919"/>
    <w:rsid w:val="008A3FC5"/>
    <w:rsid w:val="008A4315"/>
    <w:rsid w:val="008A49AA"/>
    <w:rsid w:val="008A4A80"/>
    <w:rsid w:val="008A4A91"/>
    <w:rsid w:val="008A4C78"/>
    <w:rsid w:val="008A549A"/>
    <w:rsid w:val="008A5A2C"/>
    <w:rsid w:val="008A629F"/>
    <w:rsid w:val="008B01A1"/>
    <w:rsid w:val="008B044E"/>
    <w:rsid w:val="008B058E"/>
    <w:rsid w:val="008B0A08"/>
    <w:rsid w:val="008B0B9B"/>
    <w:rsid w:val="008B0DE3"/>
    <w:rsid w:val="008B12E2"/>
    <w:rsid w:val="008B12E3"/>
    <w:rsid w:val="008B192E"/>
    <w:rsid w:val="008B3996"/>
    <w:rsid w:val="008B3F9E"/>
    <w:rsid w:val="008B4024"/>
    <w:rsid w:val="008B4568"/>
    <w:rsid w:val="008B4672"/>
    <w:rsid w:val="008B5D29"/>
    <w:rsid w:val="008B6233"/>
    <w:rsid w:val="008B64EC"/>
    <w:rsid w:val="008B682E"/>
    <w:rsid w:val="008C093A"/>
    <w:rsid w:val="008C245C"/>
    <w:rsid w:val="008C24E4"/>
    <w:rsid w:val="008C2D0F"/>
    <w:rsid w:val="008C30E2"/>
    <w:rsid w:val="008C3716"/>
    <w:rsid w:val="008C3939"/>
    <w:rsid w:val="008C3CAF"/>
    <w:rsid w:val="008C4454"/>
    <w:rsid w:val="008C4F2A"/>
    <w:rsid w:val="008C58E7"/>
    <w:rsid w:val="008C7C70"/>
    <w:rsid w:val="008C7D2D"/>
    <w:rsid w:val="008D018E"/>
    <w:rsid w:val="008D07BC"/>
    <w:rsid w:val="008D0C42"/>
    <w:rsid w:val="008D0DBF"/>
    <w:rsid w:val="008D1C9C"/>
    <w:rsid w:val="008D25E6"/>
    <w:rsid w:val="008D28F7"/>
    <w:rsid w:val="008D2CD6"/>
    <w:rsid w:val="008D308E"/>
    <w:rsid w:val="008D3399"/>
    <w:rsid w:val="008D3A58"/>
    <w:rsid w:val="008D3E78"/>
    <w:rsid w:val="008D4574"/>
    <w:rsid w:val="008D5573"/>
    <w:rsid w:val="008D5669"/>
    <w:rsid w:val="008D681B"/>
    <w:rsid w:val="008D7193"/>
    <w:rsid w:val="008D74ED"/>
    <w:rsid w:val="008D7B9E"/>
    <w:rsid w:val="008E2FEB"/>
    <w:rsid w:val="008E4E26"/>
    <w:rsid w:val="008E5658"/>
    <w:rsid w:val="008E698B"/>
    <w:rsid w:val="008E6AB6"/>
    <w:rsid w:val="008F1624"/>
    <w:rsid w:val="008F1A2B"/>
    <w:rsid w:val="008F1B32"/>
    <w:rsid w:val="008F1DF1"/>
    <w:rsid w:val="008F23A1"/>
    <w:rsid w:val="008F2560"/>
    <w:rsid w:val="008F2D0D"/>
    <w:rsid w:val="008F2E2E"/>
    <w:rsid w:val="008F2EF6"/>
    <w:rsid w:val="008F397F"/>
    <w:rsid w:val="008F3990"/>
    <w:rsid w:val="008F4542"/>
    <w:rsid w:val="008F4D1D"/>
    <w:rsid w:val="008F529A"/>
    <w:rsid w:val="008F52F0"/>
    <w:rsid w:val="008F5634"/>
    <w:rsid w:val="008F5963"/>
    <w:rsid w:val="008F721A"/>
    <w:rsid w:val="008F7B50"/>
    <w:rsid w:val="00900356"/>
    <w:rsid w:val="009003E7"/>
    <w:rsid w:val="00900757"/>
    <w:rsid w:val="00901676"/>
    <w:rsid w:val="009027EF"/>
    <w:rsid w:val="009030CF"/>
    <w:rsid w:val="0090421F"/>
    <w:rsid w:val="00904BA4"/>
    <w:rsid w:val="00904CB6"/>
    <w:rsid w:val="009051A7"/>
    <w:rsid w:val="009052C1"/>
    <w:rsid w:val="00906573"/>
    <w:rsid w:val="00906DB6"/>
    <w:rsid w:val="00907032"/>
    <w:rsid w:val="0090758C"/>
    <w:rsid w:val="00907E04"/>
    <w:rsid w:val="009109A0"/>
    <w:rsid w:val="00910A3B"/>
    <w:rsid w:val="0091191B"/>
    <w:rsid w:val="00911AFD"/>
    <w:rsid w:val="00911BD0"/>
    <w:rsid w:val="00914214"/>
    <w:rsid w:val="0091460C"/>
    <w:rsid w:val="00914901"/>
    <w:rsid w:val="009149E7"/>
    <w:rsid w:val="00914EC3"/>
    <w:rsid w:val="009150A2"/>
    <w:rsid w:val="00915832"/>
    <w:rsid w:val="009168F7"/>
    <w:rsid w:val="00916BDF"/>
    <w:rsid w:val="00916D6D"/>
    <w:rsid w:val="0091708E"/>
    <w:rsid w:val="00917578"/>
    <w:rsid w:val="0091776E"/>
    <w:rsid w:val="00920E8B"/>
    <w:rsid w:val="00921B46"/>
    <w:rsid w:val="009226C0"/>
    <w:rsid w:val="00924424"/>
    <w:rsid w:val="009258BA"/>
    <w:rsid w:val="00925AC2"/>
    <w:rsid w:val="00930F6B"/>
    <w:rsid w:val="009313CA"/>
    <w:rsid w:val="0093352C"/>
    <w:rsid w:val="00933624"/>
    <w:rsid w:val="00933777"/>
    <w:rsid w:val="00934C86"/>
    <w:rsid w:val="00934DF9"/>
    <w:rsid w:val="0093519D"/>
    <w:rsid w:val="009371ED"/>
    <w:rsid w:val="00937CF1"/>
    <w:rsid w:val="00937DEF"/>
    <w:rsid w:val="00941157"/>
    <w:rsid w:val="009418D2"/>
    <w:rsid w:val="00941A25"/>
    <w:rsid w:val="00941D4E"/>
    <w:rsid w:val="00941DFF"/>
    <w:rsid w:val="00944CE1"/>
    <w:rsid w:val="0094518F"/>
    <w:rsid w:val="00945561"/>
    <w:rsid w:val="00946C21"/>
    <w:rsid w:val="00947A08"/>
    <w:rsid w:val="00950749"/>
    <w:rsid w:val="009518DD"/>
    <w:rsid w:val="00951C3F"/>
    <w:rsid w:val="00952C60"/>
    <w:rsid w:val="00952F4C"/>
    <w:rsid w:val="00954837"/>
    <w:rsid w:val="00954B49"/>
    <w:rsid w:val="0095557D"/>
    <w:rsid w:val="00956020"/>
    <w:rsid w:val="00956F15"/>
    <w:rsid w:val="009600BF"/>
    <w:rsid w:val="009600D8"/>
    <w:rsid w:val="0096050C"/>
    <w:rsid w:val="009608B7"/>
    <w:rsid w:val="009613C0"/>
    <w:rsid w:val="00961B4F"/>
    <w:rsid w:val="009648F5"/>
    <w:rsid w:val="00964B82"/>
    <w:rsid w:val="00964FF8"/>
    <w:rsid w:val="00965508"/>
    <w:rsid w:val="00965E38"/>
    <w:rsid w:val="00970254"/>
    <w:rsid w:val="009716FC"/>
    <w:rsid w:val="00972537"/>
    <w:rsid w:val="0097296C"/>
    <w:rsid w:val="00973BC1"/>
    <w:rsid w:val="00975A64"/>
    <w:rsid w:val="00976607"/>
    <w:rsid w:val="009771F5"/>
    <w:rsid w:val="00980D0C"/>
    <w:rsid w:val="00980F34"/>
    <w:rsid w:val="009812F4"/>
    <w:rsid w:val="0098178E"/>
    <w:rsid w:val="00982498"/>
    <w:rsid w:val="00982B56"/>
    <w:rsid w:val="00982FA1"/>
    <w:rsid w:val="009833D7"/>
    <w:rsid w:val="00983B72"/>
    <w:rsid w:val="00983DDD"/>
    <w:rsid w:val="00984142"/>
    <w:rsid w:val="00984314"/>
    <w:rsid w:val="00984E5E"/>
    <w:rsid w:val="00984FBE"/>
    <w:rsid w:val="00985024"/>
    <w:rsid w:val="00985AAC"/>
    <w:rsid w:val="00986880"/>
    <w:rsid w:val="0098697B"/>
    <w:rsid w:val="00987AA0"/>
    <w:rsid w:val="00990231"/>
    <w:rsid w:val="0099059B"/>
    <w:rsid w:val="009906B6"/>
    <w:rsid w:val="00991330"/>
    <w:rsid w:val="00991ADC"/>
    <w:rsid w:val="00992591"/>
    <w:rsid w:val="0099311A"/>
    <w:rsid w:val="009932D4"/>
    <w:rsid w:val="0099369B"/>
    <w:rsid w:val="00993973"/>
    <w:rsid w:val="00993986"/>
    <w:rsid w:val="009939B4"/>
    <w:rsid w:val="00996655"/>
    <w:rsid w:val="009968A8"/>
    <w:rsid w:val="0099697D"/>
    <w:rsid w:val="00996DF0"/>
    <w:rsid w:val="009A0677"/>
    <w:rsid w:val="009A0ADB"/>
    <w:rsid w:val="009A0CC9"/>
    <w:rsid w:val="009A143C"/>
    <w:rsid w:val="009A17FD"/>
    <w:rsid w:val="009A1864"/>
    <w:rsid w:val="009A336D"/>
    <w:rsid w:val="009A3D7F"/>
    <w:rsid w:val="009A3E3F"/>
    <w:rsid w:val="009A42F0"/>
    <w:rsid w:val="009A458F"/>
    <w:rsid w:val="009A50F7"/>
    <w:rsid w:val="009A5352"/>
    <w:rsid w:val="009A560A"/>
    <w:rsid w:val="009A622B"/>
    <w:rsid w:val="009A795C"/>
    <w:rsid w:val="009A7A37"/>
    <w:rsid w:val="009B10FD"/>
    <w:rsid w:val="009B24B4"/>
    <w:rsid w:val="009B28A6"/>
    <w:rsid w:val="009B2E34"/>
    <w:rsid w:val="009B3003"/>
    <w:rsid w:val="009B53A3"/>
    <w:rsid w:val="009B5EA2"/>
    <w:rsid w:val="009B5F8A"/>
    <w:rsid w:val="009B6591"/>
    <w:rsid w:val="009B683A"/>
    <w:rsid w:val="009B6CC9"/>
    <w:rsid w:val="009B786F"/>
    <w:rsid w:val="009B7960"/>
    <w:rsid w:val="009B7DE2"/>
    <w:rsid w:val="009C0329"/>
    <w:rsid w:val="009C1158"/>
    <w:rsid w:val="009C1566"/>
    <w:rsid w:val="009C15A7"/>
    <w:rsid w:val="009C19EA"/>
    <w:rsid w:val="009C4ED2"/>
    <w:rsid w:val="009C5A8F"/>
    <w:rsid w:val="009C7557"/>
    <w:rsid w:val="009C76B1"/>
    <w:rsid w:val="009C792B"/>
    <w:rsid w:val="009D0BD6"/>
    <w:rsid w:val="009D132E"/>
    <w:rsid w:val="009D1636"/>
    <w:rsid w:val="009D18DC"/>
    <w:rsid w:val="009D1DE8"/>
    <w:rsid w:val="009D229B"/>
    <w:rsid w:val="009D2EE4"/>
    <w:rsid w:val="009D3829"/>
    <w:rsid w:val="009D3C09"/>
    <w:rsid w:val="009D3CB9"/>
    <w:rsid w:val="009D3E00"/>
    <w:rsid w:val="009D40F7"/>
    <w:rsid w:val="009D4507"/>
    <w:rsid w:val="009E036D"/>
    <w:rsid w:val="009E0B21"/>
    <w:rsid w:val="009E0F78"/>
    <w:rsid w:val="009E11A1"/>
    <w:rsid w:val="009E4119"/>
    <w:rsid w:val="009E450F"/>
    <w:rsid w:val="009E45FE"/>
    <w:rsid w:val="009E4FFC"/>
    <w:rsid w:val="009E528D"/>
    <w:rsid w:val="009E5772"/>
    <w:rsid w:val="009E6650"/>
    <w:rsid w:val="009E69E2"/>
    <w:rsid w:val="009E6EA6"/>
    <w:rsid w:val="009F0734"/>
    <w:rsid w:val="009F0E81"/>
    <w:rsid w:val="009F1635"/>
    <w:rsid w:val="009F1963"/>
    <w:rsid w:val="009F1BE4"/>
    <w:rsid w:val="009F1F57"/>
    <w:rsid w:val="009F2D2E"/>
    <w:rsid w:val="009F3252"/>
    <w:rsid w:val="009F33EC"/>
    <w:rsid w:val="009F41B6"/>
    <w:rsid w:val="009F576C"/>
    <w:rsid w:val="009F5AFF"/>
    <w:rsid w:val="009F5EB2"/>
    <w:rsid w:val="009F6A3C"/>
    <w:rsid w:val="009F6F73"/>
    <w:rsid w:val="009F7353"/>
    <w:rsid w:val="009F7D3B"/>
    <w:rsid w:val="00A00C07"/>
    <w:rsid w:val="00A02698"/>
    <w:rsid w:val="00A0323E"/>
    <w:rsid w:val="00A03472"/>
    <w:rsid w:val="00A03F25"/>
    <w:rsid w:val="00A0500D"/>
    <w:rsid w:val="00A0615F"/>
    <w:rsid w:val="00A06896"/>
    <w:rsid w:val="00A06A8C"/>
    <w:rsid w:val="00A0755D"/>
    <w:rsid w:val="00A07E4A"/>
    <w:rsid w:val="00A10B82"/>
    <w:rsid w:val="00A10CE6"/>
    <w:rsid w:val="00A10E95"/>
    <w:rsid w:val="00A11158"/>
    <w:rsid w:val="00A11564"/>
    <w:rsid w:val="00A11583"/>
    <w:rsid w:val="00A12839"/>
    <w:rsid w:val="00A130C8"/>
    <w:rsid w:val="00A13644"/>
    <w:rsid w:val="00A13D46"/>
    <w:rsid w:val="00A1409D"/>
    <w:rsid w:val="00A14587"/>
    <w:rsid w:val="00A14A11"/>
    <w:rsid w:val="00A14FC8"/>
    <w:rsid w:val="00A166AD"/>
    <w:rsid w:val="00A16850"/>
    <w:rsid w:val="00A16B5F"/>
    <w:rsid w:val="00A17C7D"/>
    <w:rsid w:val="00A20730"/>
    <w:rsid w:val="00A21521"/>
    <w:rsid w:val="00A22297"/>
    <w:rsid w:val="00A2258F"/>
    <w:rsid w:val="00A24B2E"/>
    <w:rsid w:val="00A25BFC"/>
    <w:rsid w:val="00A26A72"/>
    <w:rsid w:val="00A26F6C"/>
    <w:rsid w:val="00A27EE7"/>
    <w:rsid w:val="00A27F24"/>
    <w:rsid w:val="00A30CF2"/>
    <w:rsid w:val="00A31F79"/>
    <w:rsid w:val="00A323DC"/>
    <w:rsid w:val="00A3247C"/>
    <w:rsid w:val="00A332C9"/>
    <w:rsid w:val="00A33923"/>
    <w:rsid w:val="00A3392D"/>
    <w:rsid w:val="00A3402A"/>
    <w:rsid w:val="00A34BCF"/>
    <w:rsid w:val="00A34CD8"/>
    <w:rsid w:val="00A3507B"/>
    <w:rsid w:val="00A3589F"/>
    <w:rsid w:val="00A35949"/>
    <w:rsid w:val="00A362B7"/>
    <w:rsid w:val="00A36E6B"/>
    <w:rsid w:val="00A36FEC"/>
    <w:rsid w:val="00A37033"/>
    <w:rsid w:val="00A3714B"/>
    <w:rsid w:val="00A3761A"/>
    <w:rsid w:val="00A37B79"/>
    <w:rsid w:val="00A37C48"/>
    <w:rsid w:val="00A37E55"/>
    <w:rsid w:val="00A40383"/>
    <w:rsid w:val="00A40753"/>
    <w:rsid w:val="00A416A0"/>
    <w:rsid w:val="00A416DA"/>
    <w:rsid w:val="00A42BBF"/>
    <w:rsid w:val="00A4364F"/>
    <w:rsid w:val="00A446FC"/>
    <w:rsid w:val="00A44780"/>
    <w:rsid w:val="00A450F9"/>
    <w:rsid w:val="00A4652F"/>
    <w:rsid w:val="00A467C8"/>
    <w:rsid w:val="00A46AD2"/>
    <w:rsid w:val="00A474A8"/>
    <w:rsid w:val="00A50153"/>
    <w:rsid w:val="00A50F00"/>
    <w:rsid w:val="00A512B8"/>
    <w:rsid w:val="00A51572"/>
    <w:rsid w:val="00A55866"/>
    <w:rsid w:val="00A55E16"/>
    <w:rsid w:val="00A564DF"/>
    <w:rsid w:val="00A56FF3"/>
    <w:rsid w:val="00A5798D"/>
    <w:rsid w:val="00A6024F"/>
    <w:rsid w:val="00A6089B"/>
    <w:rsid w:val="00A608D8"/>
    <w:rsid w:val="00A61ECC"/>
    <w:rsid w:val="00A623F0"/>
    <w:rsid w:val="00A624B2"/>
    <w:rsid w:val="00A62A97"/>
    <w:rsid w:val="00A62FD4"/>
    <w:rsid w:val="00A63435"/>
    <w:rsid w:val="00A6364C"/>
    <w:rsid w:val="00A6411C"/>
    <w:rsid w:val="00A64C6D"/>
    <w:rsid w:val="00A6545F"/>
    <w:rsid w:val="00A65B86"/>
    <w:rsid w:val="00A66346"/>
    <w:rsid w:val="00A67345"/>
    <w:rsid w:val="00A67B2F"/>
    <w:rsid w:val="00A70997"/>
    <w:rsid w:val="00A70CCF"/>
    <w:rsid w:val="00A7174B"/>
    <w:rsid w:val="00A71B5F"/>
    <w:rsid w:val="00A71C7A"/>
    <w:rsid w:val="00A71D68"/>
    <w:rsid w:val="00A71E74"/>
    <w:rsid w:val="00A7245A"/>
    <w:rsid w:val="00A72611"/>
    <w:rsid w:val="00A7279D"/>
    <w:rsid w:val="00A72C2A"/>
    <w:rsid w:val="00A74181"/>
    <w:rsid w:val="00A75610"/>
    <w:rsid w:val="00A75F72"/>
    <w:rsid w:val="00A76395"/>
    <w:rsid w:val="00A769E0"/>
    <w:rsid w:val="00A76A1D"/>
    <w:rsid w:val="00A7752C"/>
    <w:rsid w:val="00A776F3"/>
    <w:rsid w:val="00A77C6F"/>
    <w:rsid w:val="00A8022C"/>
    <w:rsid w:val="00A8124C"/>
    <w:rsid w:val="00A81478"/>
    <w:rsid w:val="00A814CF"/>
    <w:rsid w:val="00A831D1"/>
    <w:rsid w:val="00A84067"/>
    <w:rsid w:val="00A84881"/>
    <w:rsid w:val="00A84C2C"/>
    <w:rsid w:val="00A86078"/>
    <w:rsid w:val="00A86CD1"/>
    <w:rsid w:val="00A86FF8"/>
    <w:rsid w:val="00A907C8"/>
    <w:rsid w:val="00A9146D"/>
    <w:rsid w:val="00A92911"/>
    <w:rsid w:val="00A92C37"/>
    <w:rsid w:val="00A92E37"/>
    <w:rsid w:val="00A933A9"/>
    <w:rsid w:val="00A933BA"/>
    <w:rsid w:val="00A936D4"/>
    <w:rsid w:val="00A93772"/>
    <w:rsid w:val="00A948C2"/>
    <w:rsid w:val="00A94EA0"/>
    <w:rsid w:val="00A9623A"/>
    <w:rsid w:val="00A96442"/>
    <w:rsid w:val="00A96FCC"/>
    <w:rsid w:val="00A96FD8"/>
    <w:rsid w:val="00AA0482"/>
    <w:rsid w:val="00AA182C"/>
    <w:rsid w:val="00AA2709"/>
    <w:rsid w:val="00AA27DD"/>
    <w:rsid w:val="00AA28B0"/>
    <w:rsid w:val="00AA364C"/>
    <w:rsid w:val="00AA44DF"/>
    <w:rsid w:val="00AA603E"/>
    <w:rsid w:val="00AA6B2F"/>
    <w:rsid w:val="00AA75DB"/>
    <w:rsid w:val="00AA75F4"/>
    <w:rsid w:val="00AB036D"/>
    <w:rsid w:val="00AB04EF"/>
    <w:rsid w:val="00AB1945"/>
    <w:rsid w:val="00AB19DE"/>
    <w:rsid w:val="00AB2050"/>
    <w:rsid w:val="00AB2215"/>
    <w:rsid w:val="00AB2E10"/>
    <w:rsid w:val="00AB311D"/>
    <w:rsid w:val="00AB40B5"/>
    <w:rsid w:val="00AB41A7"/>
    <w:rsid w:val="00AB4997"/>
    <w:rsid w:val="00AB5971"/>
    <w:rsid w:val="00AB7591"/>
    <w:rsid w:val="00AB7882"/>
    <w:rsid w:val="00AB7E03"/>
    <w:rsid w:val="00AB7EE7"/>
    <w:rsid w:val="00AC0184"/>
    <w:rsid w:val="00AC0E1D"/>
    <w:rsid w:val="00AC1556"/>
    <w:rsid w:val="00AC1FC8"/>
    <w:rsid w:val="00AC24D1"/>
    <w:rsid w:val="00AC2D9C"/>
    <w:rsid w:val="00AC3B29"/>
    <w:rsid w:val="00AC41C3"/>
    <w:rsid w:val="00AC4D26"/>
    <w:rsid w:val="00AC6048"/>
    <w:rsid w:val="00AC68DF"/>
    <w:rsid w:val="00AC6AED"/>
    <w:rsid w:val="00AC6DDC"/>
    <w:rsid w:val="00AC71AE"/>
    <w:rsid w:val="00AC7363"/>
    <w:rsid w:val="00AC7994"/>
    <w:rsid w:val="00AD1136"/>
    <w:rsid w:val="00AD1AF1"/>
    <w:rsid w:val="00AD27F4"/>
    <w:rsid w:val="00AD2A56"/>
    <w:rsid w:val="00AD2AB1"/>
    <w:rsid w:val="00AD3203"/>
    <w:rsid w:val="00AD3F7D"/>
    <w:rsid w:val="00AD420F"/>
    <w:rsid w:val="00AD479D"/>
    <w:rsid w:val="00AD5377"/>
    <w:rsid w:val="00AD53DA"/>
    <w:rsid w:val="00AD60E7"/>
    <w:rsid w:val="00AD60FE"/>
    <w:rsid w:val="00AD6258"/>
    <w:rsid w:val="00AD6489"/>
    <w:rsid w:val="00AD691A"/>
    <w:rsid w:val="00AD6E81"/>
    <w:rsid w:val="00AE0BCC"/>
    <w:rsid w:val="00AE10D4"/>
    <w:rsid w:val="00AE149A"/>
    <w:rsid w:val="00AE1E08"/>
    <w:rsid w:val="00AE38D4"/>
    <w:rsid w:val="00AE46FC"/>
    <w:rsid w:val="00AE5778"/>
    <w:rsid w:val="00AE61AB"/>
    <w:rsid w:val="00AE666F"/>
    <w:rsid w:val="00AE6BA9"/>
    <w:rsid w:val="00AE6CED"/>
    <w:rsid w:val="00AE751F"/>
    <w:rsid w:val="00AF012F"/>
    <w:rsid w:val="00AF0F7E"/>
    <w:rsid w:val="00AF1711"/>
    <w:rsid w:val="00AF25E9"/>
    <w:rsid w:val="00AF2696"/>
    <w:rsid w:val="00AF45FF"/>
    <w:rsid w:val="00AF6495"/>
    <w:rsid w:val="00AF65C5"/>
    <w:rsid w:val="00AF6B37"/>
    <w:rsid w:val="00AF708E"/>
    <w:rsid w:val="00B00BD1"/>
    <w:rsid w:val="00B00DA6"/>
    <w:rsid w:val="00B00E1E"/>
    <w:rsid w:val="00B01420"/>
    <w:rsid w:val="00B01463"/>
    <w:rsid w:val="00B0272A"/>
    <w:rsid w:val="00B0323C"/>
    <w:rsid w:val="00B04750"/>
    <w:rsid w:val="00B04E1C"/>
    <w:rsid w:val="00B04FBE"/>
    <w:rsid w:val="00B050BD"/>
    <w:rsid w:val="00B05315"/>
    <w:rsid w:val="00B05625"/>
    <w:rsid w:val="00B0649F"/>
    <w:rsid w:val="00B06630"/>
    <w:rsid w:val="00B06937"/>
    <w:rsid w:val="00B1106D"/>
    <w:rsid w:val="00B110AA"/>
    <w:rsid w:val="00B1129D"/>
    <w:rsid w:val="00B112F2"/>
    <w:rsid w:val="00B11AE0"/>
    <w:rsid w:val="00B12597"/>
    <w:rsid w:val="00B12E86"/>
    <w:rsid w:val="00B133F0"/>
    <w:rsid w:val="00B136EF"/>
    <w:rsid w:val="00B1388F"/>
    <w:rsid w:val="00B14536"/>
    <w:rsid w:val="00B14860"/>
    <w:rsid w:val="00B154D6"/>
    <w:rsid w:val="00B15755"/>
    <w:rsid w:val="00B15E8D"/>
    <w:rsid w:val="00B16162"/>
    <w:rsid w:val="00B163DA"/>
    <w:rsid w:val="00B203C2"/>
    <w:rsid w:val="00B207F2"/>
    <w:rsid w:val="00B21F17"/>
    <w:rsid w:val="00B227E4"/>
    <w:rsid w:val="00B22A33"/>
    <w:rsid w:val="00B244DB"/>
    <w:rsid w:val="00B2504D"/>
    <w:rsid w:val="00B26287"/>
    <w:rsid w:val="00B26AFF"/>
    <w:rsid w:val="00B26EFE"/>
    <w:rsid w:val="00B275BB"/>
    <w:rsid w:val="00B314EB"/>
    <w:rsid w:val="00B31745"/>
    <w:rsid w:val="00B31B44"/>
    <w:rsid w:val="00B3440B"/>
    <w:rsid w:val="00B3506A"/>
    <w:rsid w:val="00B35529"/>
    <w:rsid w:val="00B355DC"/>
    <w:rsid w:val="00B35C3F"/>
    <w:rsid w:val="00B36027"/>
    <w:rsid w:val="00B36D41"/>
    <w:rsid w:val="00B3701F"/>
    <w:rsid w:val="00B373F9"/>
    <w:rsid w:val="00B37529"/>
    <w:rsid w:val="00B37D3D"/>
    <w:rsid w:val="00B405AA"/>
    <w:rsid w:val="00B4106E"/>
    <w:rsid w:val="00B41ED1"/>
    <w:rsid w:val="00B42593"/>
    <w:rsid w:val="00B425B4"/>
    <w:rsid w:val="00B43A9A"/>
    <w:rsid w:val="00B44557"/>
    <w:rsid w:val="00B449E1"/>
    <w:rsid w:val="00B46E7F"/>
    <w:rsid w:val="00B47B95"/>
    <w:rsid w:val="00B504F5"/>
    <w:rsid w:val="00B50F11"/>
    <w:rsid w:val="00B51627"/>
    <w:rsid w:val="00B525EB"/>
    <w:rsid w:val="00B52DB1"/>
    <w:rsid w:val="00B52EF3"/>
    <w:rsid w:val="00B52F2B"/>
    <w:rsid w:val="00B53AB9"/>
    <w:rsid w:val="00B53E26"/>
    <w:rsid w:val="00B541A5"/>
    <w:rsid w:val="00B54E72"/>
    <w:rsid w:val="00B54F89"/>
    <w:rsid w:val="00B5513B"/>
    <w:rsid w:val="00B553A5"/>
    <w:rsid w:val="00B55B22"/>
    <w:rsid w:val="00B55DCC"/>
    <w:rsid w:val="00B55E20"/>
    <w:rsid w:val="00B57370"/>
    <w:rsid w:val="00B5746F"/>
    <w:rsid w:val="00B577BA"/>
    <w:rsid w:val="00B579EA"/>
    <w:rsid w:val="00B60EE6"/>
    <w:rsid w:val="00B6139A"/>
    <w:rsid w:val="00B6146E"/>
    <w:rsid w:val="00B624E6"/>
    <w:rsid w:val="00B626EE"/>
    <w:rsid w:val="00B63B56"/>
    <w:rsid w:val="00B63FFB"/>
    <w:rsid w:val="00B64512"/>
    <w:rsid w:val="00B64E0C"/>
    <w:rsid w:val="00B65050"/>
    <w:rsid w:val="00B679AA"/>
    <w:rsid w:val="00B67E0D"/>
    <w:rsid w:val="00B704D5"/>
    <w:rsid w:val="00B70502"/>
    <w:rsid w:val="00B7086A"/>
    <w:rsid w:val="00B70B28"/>
    <w:rsid w:val="00B70F77"/>
    <w:rsid w:val="00B7163B"/>
    <w:rsid w:val="00B71EB7"/>
    <w:rsid w:val="00B7220A"/>
    <w:rsid w:val="00B725CE"/>
    <w:rsid w:val="00B72AA4"/>
    <w:rsid w:val="00B72B69"/>
    <w:rsid w:val="00B73375"/>
    <w:rsid w:val="00B7353F"/>
    <w:rsid w:val="00B741B5"/>
    <w:rsid w:val="00B75F3F"/>
    <w:rsid w:val="00B76283"/>
    <w:rsid w:val="00B766CF"/>
    <w:rsid w:val="00B76C87"/>
    <w:rsid w:val="00B76DC7"/>
    <w:rsid w:val="00B76DFE"/>
    <w:rsid w:val="00B773C7"/>
    <w:rsid w:val="00B77DDE"/>
    <w:rsid w:val="00B807AE"/>
    <w:rsid w:val="00B80BD4"/>
    <w:rsid w:val="00B80C88"/>
    <w:rsid w:val="00B81306"/>
    <w:rsid w:val="00B81CAC"/>
    <w:rsid w:val="00B81EAA"/>
    <w:rsid w:val="00B8200E"/>
    <w:rsid w:val="00B82646"/>
    <w:rsid w:val="00B8266E"/>
    <w:rsid w:val="00B849E5"/>
    <w:rsid w:val="00B84ABD"/>
    <w:rsid w:val="00B858A9"/>
    <w:rsid w:val="00B86F0E"/>
    <w:rsid w:val="00B8702B"/>
    <w:rsid w:val="00B87577"/>
    <w:rsid w:val="00B87DAA"/>
    <w:rsid w:val="00B90824"/>
    <w:rsid w:val="00B918F7"/>
    <w:rsid w:val="00B91F84"/>
    <w:rsid w:val="00B929F9"/>
    <w:rsid w:val="00B92A08"/>
    <w:rsid w:val="00B935AA"/>
    <w:rsid w:val="00B948E6"/>
    <w:rsid w:val="00B94B52"/>
    <w:rsid w:val="00B94C6A"/>
    <w:rsid w:val="00B952AF"/>
    <w:rsid w:val="00B96307"/>
    <w:rsid w:val="00B968C9"/>
    <w:rsid w:val="00B97ABC"/>
    <w:rsid w:val="00B97D5A"/>
    <w:rsid w:val="00BA032D"/>
    <w:rsid w:val="00BA1B43"/>
    <w:rsid w:val="00BA2327"/>
    <w:rsid w:val="00BA2965"/>
    <w:rsid w:val="00BA34FF"/>
    <w:rsid w:val="00BA39F6"/>
    <w:rsid w:val="00BA3A87"/>
    <w:rsid w:val="00BA4188"/>
    <w:rsid w:val="00BA44E0"/>
    <w:rsid w:val="00BA4AD8"/>
    <w:rsid w:val="00BA5B8A"/>
    <w:rsid w:val="00BA66CE"/>
    <w:rsid w:val="00BA6B04"/>
    <w:rsid w:val="00BA7464"/>
    <w:rsid w:val="00BA764C"/>
    <w:rsid w:val="00BA766D"/>
    <w:rsid w:val="00BA776B"/>
    <w:rsid w:val="00BB0B5A"/>
    <w:rsid w:val="00BB1142"/>
    <w:rsid w:val="00BB15D4"/>
    <w:rsid w:val="00BB28F0"/>
    <w:rsid w:val="00BB2EA7"/>
    <w:rsid w:val="00BB3404"/>
    <w:rsid w:val="00BB3458"/>
    <w:rsid w:val="00BB3D34"/>
    <w:rsid w:val="00BB415A"/>
    <w:rsid w:val="00BB54A1"/>
    <w:rsid w:val="00BB5B07"/>
    <w:rsid w:val="00BB6627"/>
    <w:rsid w:val="00BB6651"/>
    <w:rsid w:val="00BB78ED"/>
    <w:rsid w:val="00BB7D03"/>
    <w:rsid w:val="00BC056A"/>
    <w:rsid w:val="00BC0756"/>
    <w:rsid w:val="00BC1E04"/>
    <w:rsid w:val="00BC2F0D"/>
    <w:rsid w:val="00BC2FB7"/>
    <w:rsid w:val="00BC345A"/>
    <w:rsid w:val="00BC3FBD"/>
    <w:rsid w:val="00BC4036"/>
    <w:rsid w:val="00BC477E"/>
    <w:rsid w:val="00BC4B73"/>
    <w:rsid w:val="00BC603C"/>
    <w:rsid w:val="00BC7185"/>
    <w:rsid w:val="00BC734F"/>
    <w:rsid w:val="00BC7712"/>
    <w:rsid w:val="00BC7AAC"/>
    <w:rsid w:val="00BD1DF4"/>
    <w:rsid w:val="00BD1EBF"/>
    <w:rsid w:val="00BD32F3"/>
    <w:rsid w:val="00BD3FDE"/>
    <w:rsid w:val="00BD413F"/>
    <w:rsid w:val="00BD724A"/>
    <w:rsid w:val="00BD759B"/>
    <w:rsid w:val="00BD7D91"/>
    <w:rsid w:val="00BD7FE3"/>
    <w:rsid w:val="00BE037C"/>
    <w:rsid w:val="00BE0718"/>
    <w:rsid w:val="00BE07C3"/>
    <w:rsid w:val="00BE17C4"/>
    <w:rsid w:val="00BE18C5"/>
    <w:rsid w:val="00BE1F2B"/>
    <w:rsid w:val="00BE283E"/>
    <w:rsid w:val="00BE29B7"/>
    <w:rsid w:val="00BE3433"/>
    <w:rsid w:val="00BE6D00"/>
    <w:rsid w:val="00BE6E60"/>
    <w:rsid w:val="00BE6EBC"/>
    <w:rsid w:val="00BE7B4E"/>
    <w:rsid w:val="00BE7D4B"/>
    <w:rsid w:val="00BE7EA3"/>
    <w:rsid w:val="00BF00CC"/>
    <w:rsid w:val="00BF010E"/>
    <w:rsid w:val="00BF0ABE"/>
    <w:rsid w:val="00BF0AF6"/>
    <w:rsid w:val="00BF123C"/>
    <w:rsid w:val="00BF1A77"/>
    <w:rsid w:val="00BF1C22"/>
    <w:rsid w:val="00BF1EF9"/>
    <w:rsid w:val="00BF36E0"/>
    <w:rsid w:val="00BF5318"/>
    <w:rsid w:val="00BF54DB"/>
    <w:rsid w:val="00BF56BC"/>
    <w:rsid w:val="00BF5ACB"/>
    <w:rsid w:val="00BF6462"/>
    <w:rsid w:val="00BF6634"/>
    <w:rsid w:val="00BF69AD"/>
    <w:rsid w:val="00BF6A21"/>
    <w:rsid w:val="00BF73F6"/>
    <w:rsid w:val="00BF7A09"/>
    <w:rsid w:val="00C00AFA"/>
    <w:rsid w:val="00C014EA"/>
    <w:rsid w:val="00C01FD9"/>
    <w:rsid w:val="00C0241E"/>
    <w:rsid w:val="00C026A7"/>
    <w:rsid w:val="00C026EC"/>
    <w:rsid w:val="00C0373A"/>
    <w:rsid w:val="00C037AE"/>
    <w:rsid w:val="00C03A99"/>
    <w:rsid w:val="00C03CCA"/>
    <w:rsid w:val="00C04331"/>
    <w:rsid w:val="00C06A51"/>
    <w:rsid w:val="00C06FAF"/>
    <w:rsid w:val="00C10900"/>
    <w:rsid w:val="00C10B64"/>
    <w:rsid w:val="00C10BD8"/>
    <w:rsid w:val="00C11442"/>
    <w:rsid w:val="00C11AD1"/>
    <w:rsid w:val="00C11C63"/>
    <w:rsid w:val="00C12CB0"/>
    <w:rsid w:val="00C13BF0"/>
    <w:rsid w:val="00C13FFA"/>
    <w:rsid w:val="00C14BC9"/>
    <w:rsid w:val="00C16098"/>
    <w:rsid w:val="00C1734C"/>
    <w:rsid w:val="00C1772A"/>
    <w:rsid w:val="00C17E1E"/>
    <w:rsid w:val="00C2182C"/>
    <w:rsid w:val="00C218DE"/>
    <w:rsid w:val="00C21B2C"/>
    <w:rsid w:val="00C221B5"/>
    <w:rsid w:val="00C22655"/>
    <w:rsid w:val="00C228DC"/>
    <w:rsid w:val="00C22E90"/>
    <w:rsid w:val="00C233F3"/>
    <w:rsid w:val="00C23B03"/>
    <w:rsid w:val="00C242B9"/>
    <w:rsid w:val="00C24482"/>
    <w:rsid w:val="00C247ED"/>
    <w:rsid w:val="00C250DE"/>
    <w:rsid w:val="00C25256"/>
    <w:rsid w:val="00C25343"/>
    <w:rsid w:val="00C25CF3"/>
    <w:rsid w:val="00C26BD9"/>
    <w:rsid w:val="00C27530"/>
    <w:rsid w:val="00C27C53"/>
    <w:rsid w:val="00C27FC3"/>
    <w:rsid w:val="00C30320"/>
    <w:rsid w:val="00C31E84"/>
    <w:rsid w:val="00C32250"/>
    <w:rsid w:val="00C327F7"/>
    <w:rsid w:val="00C329A6"/>
    <w:rsid w:val="00C32AE1"/>
    <w:rsid w:val="00C32E36"/>
    <w:rsid w:val="00C33785"/>
    <w:rsid w:val="00C33974"/>
    <w:rsid w:val="00C3413D"/>
    <w:rsid w:val="00C347E7"/>
    <w:rsid w:val="00C34BA6"/>
    <w:rsid w:val="00C35D43"/>
    <w:rsid w:val="00C3614C"/>
    <w:rsid w:val="00C3657A"/>
    <w:rsid w:val="00C36F73"/>
    <w:rsid w:val="00C37BE9"/>
    <w:rsid w:val="00C37CAC"/>
    <w:rsid w:val="00C37F9F"/>
    <w:rsid w:val="00C4152B"/>
    <w:rsid w:val="00C418A9"/>
    <w:rsid w:val="00C418B5"/>
    <w:rsid w:val="00C43111"/>
    <w:rsid w:val="00C44272"/>
    <w:rsid w:val="00C44E30"/>
    <w:rsid w:val="00C459B4"/>
    <w:rsid w:val="00C460E1"/>
    <w:rsid w:val="00C47696"/>
    <w:rsid w:val="00C47CBB"/>
    <w:rsid w:val="00C507C8"/>
    <w:rsid w:val="00C51944"/>
    <w:rsid w:val="00C52EC1"/>
    <w:rsid w:val="00C533AC"/>
    <w:rsid w:val="00C553BE"/>
    <w:rsid w:val="00C557C3"/>
    <w:rsid w:val="00C56308"/>
    <w:rsid w:val="00C564DA"/>
    <w:rsid w:val="00C56574"/>
    <w:rsid w:val="00C56D5D"/>
    <w:rsid w:val="00C5764B"/>
    <w:rsid w:val="00C5769D"/>
    <w:rsid w:val="00C57ADB"/>
    <w:rsid w:val="00C608E0"/>
    <w:rsid w:val="00C62BEE"/>
    <w:rsid w:val="00C63320"/>
    <w:rsid w:val="00C634D4"/>
    <w:rsid w:val="00C63EAE"/>
    <w:rsid w:val="00C64174"/>
    <w:rsid w:val="00C64A7C"/>
    <w:rsid w:val="00C64A92"/>
    <w:rsid w:val="00C64AF1"/>
    <w:rsid w:val="00C64D3B"/>
    <w:rsid w:val="00C66121"/>
    <w:rsid w:val="00C667C2"/>
    <w:rsid w:val="00C66BCA"/>
    <w:rsid w:val="00C66BFE"/>
    <w:rsid w:val="00C67016"/>
    <w:rsid w:val="00C67861"/>
    <w:rsid w:val="00C67CD7"/>
    <w:rsid w:val="00C7029D"/>
    <w:rsid w:val="00C70D83"/>
    <w:rsid w:val="00C70D8D"/>
    <w:rsid w:val="00C713B2"/>
    <w:rsid w:val="00C725A2"/>
    <w:rsid w:val="00C72D61"/>
    <w:rsid w:val="00C7467B"/>
    <w:rsid w:val="00C74724"/>
    <w:rsid w:val="00C74A64"/>
    <w:rsid w:val="00C7502C"/>
    <w:rsid w:val="00C7510A"/>
    <w:rsid w:val="00C75C72"/>
    <w:rsid w:val="00C76A46"/>
    <w:rsid w:val="00C807B8"/>
    <w:rsid w:val="00C80C88"/>
    <w:rsid w:val="00C80D70"/>
    <w:rsid w:val="00C8163E"/>
    <w:rsid w:val="00C820FF"/>
    <w:rsid w:val="00C823B8"/>
    <w:rsid w:val="00C82FF1"/>
    <w:rsid w:val="00C84121"/>
    <w:rsid w:val="00C843FF"/>
    <w:rsid w:val="00C84542"/>
    <w:rsid w:val="00C868E9"/>
    <w:rsid w:val="00C86949"/>
    <w:rsid w:val="00C86A5A"/>
    <w:rsid w:val="00C87490"/>
    <w:rsid w:val="00C87CBB"/>
    <w:rsid w:val="00C907AA"/>
    <w:rsid w:val="00C919FA"/>
    <w:rsid w:val="00C9226B"/>
    <w:rsid w:val="00C925C3"/>
    <w:rsid w:val="00C9268E"/>
    <w:rsid w:val="00C92EFD"/>
    <w:rsid w:val="00C9333D"/>
    <w:rsid w:val="00C93A40"/>
    <w:rsid w:val="00C94221"/>
    <w:rsid w:val="00C94717"/>
    <w:rsid w:val="00C9538C"/>
    <w:rsid w:val="00C95D21"/>
    <w:rsid w:val="00C966D0"/>
    <w:rsid w:val="00C96707"/>
    <w:rsid w:val="00CA041F"/>
    <w:rsid w:val="00CA0DD1"/>
    <w:rsid w:val="00CA0DF5"/>
    <w:rsid w:val="00CA1346"/>
    <w:rsid w:val="00CA1BCA"/>
    <w:rsid w:val="00CA2474"/>
    <w:rsid w:val="00CA2873"/>
    <w:rsid w:val="00CA28FC"/>
    <w:rsid w:val="00CA2E43"/>
    <w:rsid w:val="00CA3379"/>
    <w:rsid w:val="00CA44EA"/>
    <w:rsid w:val="00CA548F"/>
    <w:rsid w:val="00CA5498"/>
    <w:rsid w:val="00CA54AF"/>
    <w:rsid w:val="00CA5CB2"/>
    <w:rsid w:val="00CA73EF"/>
    <w:rsid w:val="00CA7506"/>
    <w:rsid w:val="00CB0ACE"/>
    <w:rsid w:val="00CB1E26"/>
    <w:rsid w:val="00CB23AF"/>
    <w:rsid w:val="00CB293F"/>
    <w:rsid w:val="00CB29C0"/>
    <w:rsid w:val="00CB38A3"/>
    <w:rsid w:val="00CB3922"/>
    <w:rsid w:val="00CB399D"/>
    <w:rsid w:val="00CB5A3D"/>
    <w:rsid w:val="00CB6235"/>
    <w:rsid w:val="00CB64BE"/>
    <w:rsid w:val="00CB76E7"/>
    <w:rsid w:val="00CB7C59"/>
    <w:rsid w:val="00CC02B5"/>
    <w:rsid w:val="00CC11BF"/>
    <w:rsid w:val="00CC13F6"/>
    <w:rsid w:val="00CC168F"/>
    <w:rsid w:val="00CC2416"/>
    <w:rsid w:val="00CC24A8"/>
    <w:rsid w:val="00CC264B"/>
    <w:rsid w:val="00CC2B6E"/>
    <w:rsid w:val="00CC30E7"/>
    <w:rsid w:val="00CC4145"/>
    <w:rsid w:val="00CC4B81"/>
    <w:rsid w:val="00CC5815"/>
    <w:rsid w:val="00CC5B79"/>
    <w:rsid w:val="00CC6C5B"/>
    <w:rsid w:val="00CC6D9C"/>
    <w:rsid w:val="00CC7962"/>
    <w:rsid w:val="00CC7D46"/>
    <w:rsid w:val="00CC7F47"/>
    <w:rsid w:val="00CD0404"/>
    <w:rsid w:val="00CD04FA"/>
    <w:rsid w:val="00CD079C"/>
    <w:rsid w:val="00CD09BB"/>
    <w:rsid w:val="00CD1273"/>
    <w:rsid w:val="00CD1722"/>
    <w:rsid w:val="00CD17E3"/>
    <w:rsid w:val="00CD2AD6"/>
    <w:rsid w:val="00CD2C9D"/>
    <w:rsid w:val="00CD38D2"/>
    <w:rsid w:val="00CD40E1"/>
    <w:rsid w:val="00CD446C"/>
    <w:rsid w:val="00CD4CFF"/>
    <w:rsid w:val="00CD678D"/>
    <w:rsid w:val="00CD73A5"/>
    <w:rsid w:val="00CD78CD"/>
    <w:rsid w:val="00CE061D"/>
    <w:rsid w:val="00CE12D8"/>
    <w:rsid w:val="00CE19AD"/>
    <w:rsid w:val="00CE1E0E"/>
    <w:rsid w:val="00CE2F7D"/>
    <w:rsid w:val="00CE309B"/>
    <w:rsid w:val="00CE383B"/>
    <w:rsid w:val="00CE3A3C"/>
    <w:rsid w:val="00CE4397"/>
    <w:rsid w:val="00CE4916"/>
    <w:rsid w:val="00CE58A9"/>
    <w:rsid w:val="00CE5D0C"/>
    <w:rsid w:val="00CE753F"/>
    <w:rsid w:val="00CE79D7"/>
    <w:rsid w:val="00CF0176"/>
    <w:rsid w:val="00CF032D"/>
    <w:rsid w:val="00CF0961"/>
    <w:rsid w:val="00CF1D0C"/>
    <w:rsid w:val="00CF1D30"/>
    <w:rsid w:val="00CF366A"/>
    <w:rsid w:val="00CF3E24"/>
    <w:rsid w:val="00CF411B"/>
    <w:rsid w:val="00CF5391"/>
    <w:rsid w:val="00CF57FE"/>
    <w:rsid w:val="00CF5A12"/>
    <w:rsid w:val="00CF7317"/>
    <w:rsid w:val="00CF792B"/>
    <w:rsid w:val="00CF7ABD"/>
    <w:rsid w:val="00CF7D8D"/>
    <w:rsid w:val="00D00DF3"/>
    <w:rsid w:val="00D013BB"/>
    <w:rsid w:val="00D016AD"/>
    <w:rsid w:val="00D016BC"/>
    <w:rsid w:val="00D02060"/>
    <w:rsid w:val="00D027B7"/>
    <w:rsid w:val="00D02890"/>
    <w:rsid w:val="00D03313"/>
    <w:rsid w:val="00D03674"/>
    <w:rsid w:val="00D03810"/>
    <w:rsid w:val="00D0394C"/>
    <w:rsid w:val="00D03B6F"/>
    <w:rsid w:val="00D03DC2"/>
    <w:rsid w:val="00D0549F"/>
    <w:rsid w:val="00D05EBE"/>
    <w:rsid w:val="00D06914"/>
    <w:rsid w:val="00D07385"/>
    <w:rsid w:val="00D1040C"/>
    <w:rsid w:val="00D10CA6"/>
    <w:rsid w:val="00D10E80"/>
    <w:rsid w:val="00D114D6"/>
    <w:rsid w:val="00D11E73"/>
    <w:rsid w:val="00D12EE4"/>
    <w:rsid w:val="00D13387"/>
    <w:rsid w:val="00D13707"/>
    <w:rsid w:val="00D13EDD"/>
    <w:rsid w:val="00D15A1D"/>
    <w:rsid w:val="00D16906"/>
    <w:rsid w:val="00D17C51"/>
    <w:rsid w:val="00D200E3"/>
    <w:rsid w:val="00D2032C"/>
    <w:rsid w:val="00D20D8A"/>
    <w:rsid w:val="00D21110"/>
    <w:rsid w:val="00D227F5"/>
    <w:rsid w:val="00D22B81"/>
    <w:rsid w:val="00D23B66"/>
    <w:rsid w:val="00D24857"/>
    <w:rsid w:val="00D24CB6"/>
    <w:rsid w:val="00D25978"/>
    <w:rsid w:val="00D26142"/>
    <w:rsid w:val="00D26A20"/>
    <w:rsid w:val="00D26B02"/>
    <w:rsid w:val="00D26B8E"/>
    <w:rsid w:val="00D2766E"/>
    <w:rsid w:val="00D2776A"/>
    <w:rsid w:val="00D2799C"/>
    <w:rsid w:val="00D279EC"/>
    <w:rsid w:val="00D30293"/>
    <w:rsid w:val="00D307B8"/>
    <w:rsid w:val="00D30FEF"/>
    <w:rsid w:val="00D31BB0"/>
    <w:rsid w:val="00D31C76"/>
    <w:rsid w:val="00D32393"/>
    <w:rsid w:val="00D330C5"/>
    <w:rsid w:val="00D331F4"/>
    <w:rsid w:val="00D33216"/>
    <w:rsid w:val="00D335F6"/>
    <w:rsid w:val="00D339CD"/>
    <w:rsid w:val="00D34CAE"/>
    <w:rsid w:val="00D357D8"/>
    <w:rsid w:val="00D35991"/>
    <w:rsid w:val="00D35D15"/>
    <w:rsid w:val="00D37553"/>
    <w:rsid w:val="00D402FD"/>
    <w:rsid w:val="00D406E4"/>
    <w:rsid w:val="00D412D3"/>
    <w:rsid w:val="00D41FD1"/>
    <w:rsid w:val="00D421DD"/>
    <w:rsid w:val="00D424E8"/>
    <w:rsid w:val="00D42598"/>
    <w:rsid w:val="00D4287B"/>
    <w:rsid w:val="00D42CD7"/>
    <w:rsid w:val="00D42FF2"/>
    <w:rsid w:val="00D43CA5"/>
    <w:rsid w:val="00D43EEB"/>
    <w:rsid w:val="00D44AD1"/>
    <w:rsid w:val="00D44D71"/>
    <w:rsid w:val="00D45577"/>
    <w:rsid w:val="00D4583B"/>
    <w:rsid w:val="00D45CCC"/>
    <w:rsid w:val="00D461F0"/>
    <w:rsid w:val="00D4644B"/>
    <w:rsid w:val="00D4654E"/>
    <w:rsid w:val="00D46B66"/>
    <w:rsid w:val="00D47D71"/>
    <w:rsid w:val="00D47F2B"/>
    <w:rsid w:val="00D50D5B"/>
    <w:rsid w:val="00D51D83"/>
    <w:rsid w:val="00D5297E"/>
    <w:rsid w:val="00D52AFD"/>
    <w:rsid w:val="00D53991"/>
    <w:rsid w:val="00D53EED"/>
    <w:rsid w:val="00D53F56"/>
    <w:rsid w:val="00D544BD"/>
    <w:rsid w:val="00D5450E"/>
    <w:rsid w:val="00D54684"/>
    <w:rsid w:val="00D547DF"/>
    <w:rsid w:val="00D557AC"/>
    <w:rsid w:val="00D55A94"/>
    <w:rsid w:val="00D55E86"/>
    <w:rsid w:val="00D55F87"/>
    <w:rsid w:val="00D567B7"/>
    <w:rsid w:val="00D568B6"/>
    <w:rsid w:val="00D578F2"/>
    <w:rsid w:val="00D57E49"/>
    <w:rsid w:val="00D604D8"/>
    <w:rsid w:val="00D606F3"/>
    <w:rsid w:val="00D61053"/>
    <w:rsid w:val="00D6192F"/>
    <w:rsid w:val="00D61D79"/>
    <w:rsid w:val="00D6249B"/>
    <w:rsid w:val="00D62881"/>
    <w:rsid w:val="00D628A7"/>
    <w:rsid w:val="00D6340F"/>
    <w:rsid w:val="00D64945"/>
    <w:rsid w:val="00D64C54"/>
    <w:rsid w:val="00D659F6"/>
    <w:rsid w:val="00D66930"/>
    <w:rsid w:val="00D6705F"/>
    <w:rsid w:val="00D6728B"/>
    <w:rsid w:val="00D67E10"/>
    <w:rsid w:val="00D700EC"/>
    <w:rsid w:val="00D704BD"/>
    <w:rsid w:val="00D70670"/>
    <w:rsid w:val="00D72285"/>
    <w:rsid w:val="00D726AC"/>
    <w:rsid w:val="00D72AC8"/>
    <w:rsid w:val="00D73E47"/>
    <w:rsid w:val="00D74092"/>
    <w:rsid w:val="00D74B98"/>
    <w:rsid w:val="00D74E6D"/>
    <w:rsid w:val="00D74FB9"/>
    <w:rsid w:val="00D7503F"/>
    <w:rsid w:val="00D753D1"/>
    <w:rsid w:val="00D7587B"/>
    <w:rsid w:val="00D75EA4"/>
    <w:rsid w:val="00D76665"/>
    <w:rsid w:val="00D76DB1"/>
    <w:rsid w:val="00D76E1C"/>
    <w:rsid w:val="00D76F7B"/>
    <w:rsid w:val="00D773C3"/>
    <w:rsid w:val="00D77A0B"/>
    <w:rsid w:val="00D77B9F"/>
    <w:rsid w:val="00D80439"/>
    <w:rsid w:val="00D814C2"/>
    <w:rsid w:val="00D8295C"/>
    <w:rsid w:val="00D82B17"/>
    <w:rsid w:val="00D82E11"/>
    <w:rsid w:val="00D83338"/>
    <w:rsid w:val="00D835A9"/>
    <w:rsid w:val="00D83D6D"/>
    <w:rsid w:val="00D85577"/>
    <w:rsid w:val="00D8588B"/>
    <w:rsid w:val="00D85A16"/>
    <w:rsid w:val="00D86FF1"/>
    <w:rsid w:val="00D87347"/>
    <w:rsid w:val="00D87EB3"/>
    <w:rsid w:val="00D90365"/>
    <w:rsid w:val="00D906D1"/>
    <w:rsid w:val="00D90B20"/>
    <w:rsid w:val="00D90B3E"/>
    <w:rsid w:val="00D91B3F"/>
    <w:rsid w:val="00D92B97"/>
    <w:rsid w:val="00D92D44"/>
    <w:rsid w:val="00D93678"/>
    <w:rsid w:val="00D95F02"/>
    <w:rsid w:val="00D965EC"/>
    <w:rsid w:val="00D973AE"/>
    <w:rsid w:val="00DA04C3"/>
    <w:rsid w:val="00DA079D"/>
    <w:rsid w:val="00DA0FF5"/>
    <w:rsid w:val="00DA17A5"/>
    <w:rsid w:val="00DA320A"/>
    <w:rsid w:val="00DA41F3"/>
    <w:rsid w:val="00DA48AC"/>
    <w:rsid w:val="00DA48C0"/>
    <w:rsid w:val="00DA48DA"/>
    <w:rsid w:val="00DA4A2F"/>
    <w:rsid w:val="00DA4B68"/>
    <w:rsid w:val="00DA4BA3"/>
    <w:rsid w:val="00DA4CDA"/>
    <w:rsid w:val="00DA5439"/>
    <w:rsid w:val="00DA5B8E"/>
    <w:rsid w:val="00DA5DFD"/>
    <w:rsid w:val="00DA6E11"/>
    <w:rsid w:val="00DA716C"/>
    <w:rsid w:val="00DA73CF"/>
    <w:rsid w:val="00DA73E8"/>
    <w:rsid w:val="00DA7BE4"/>
    <w:rsid w:val="00DA7E71"/>
    <w:rsid w:val="00DB1B08"/>
    <w:rsid w:val="00DB1D9B"/>
    <w:rsid w:val="00DB1F58"/>
    <w:rsid w:val="00DB20CC"/>
    <w:rsid w:val="00DB29D2"/>
    <w:rsid w:val="00DB30C1"/>
    <w:rsid w:val="00DB397C"/>
    <w:rsid w:val="00DB63A7"/>
    <w:rsid w:val="00DB6B5A"/>
    <w:rsid w:val="00DB7286"/>
    <w:rsid w:val="00DB7B27"/>
    <w:rsid w:val="00DB7F9D"/>
    <w:rsid w:val="00DC1250"/>
    <w:rsid w:val="00DC25E4"/>
    <w:rsid w:val="00DC33BE"/>
    <w:rsid w:val="00DC395B"/>
    <w:rsid w:val="00DC3EF2"/>
    <w:rsid w:val="00DC4A77"/>
    <w:rsid w:val="00DC576D"/>
    <w:rsid w:val="00DC5FE3"/>
    <w:rsid w:val="00DC6114"/>
    <w:rsid w:val="00DC6D81"/>
    <w:rsid w:val="00DD02DE"/>
    <w:rsid w:val="00DD04B4"/>
    <w:rsid w:val="00DD071E"/>
    <w:rsid w:val="00DD0C0F"/>
    <w:rsid w:val="00DD1930"/>
    <w:rsid w:val="00DD1E5D"/>
    <w:rsid w:val="00DD2843"/>
    <w:rsid w:val="00DD2F5F"/>
    <w:rsid w:val="00DD40A5"/>
    <w:rsid w:val="00DD542C"/>
    <w:rsid w:val="00DD54A6"/>
    <w:rsid w:val="00DD5953"/>
    <w:rsid w:val="00DD63A7"/>
    <w:rsid w:val="00DD760A"/>
    <w:rsid w:val="00DD7991"/>
    <w:rsid w:val="00DD7C39"/>
    <w:rsid w:val="00DD7C60"/>
    <w:rsid w:val="00DE1451"/>
    <w:rsid w:val="00DE1CE9"/>
    <w:rsid w:val="00DE2442"/>
    <w:rsid w:val="00DE28D3"/>
    <w:rsid w:val="00DE3BEC"/>
    <w:rsid w:val="00DE4525"/>
    <w:rsid w:val="00DE4547"/>
    <w:rsid w:val="00DE5325"/>
    <w:rsid w:val="00DE6499"/>
    <w:rsid w:val="00DE64A2"/>
    <w:rsid w:val="00DE64DC"/>
    <w:rsid w:val="00DE693A"/>
    <w:rsid w:val="00DE6BBE"/>
    <w:rsid w:val="00DE7E7A"/>
    <w:rsid w:val="00DF0198"/>
    <w:rsid w:val="00DF07D9"/>
    <w:rsid w:val="00DF1918"/>
    <w:rsid w:val="00DF34E3"/>
    <w:rsid w:val="00DF38CC"/>
    <w:rsid w:val="00DF39ED"/>
    <w:rsid w:val="00DF4F2E"/>
    <w:rsid w:val="00DF53CC"/>
    <w:rsid w:val="00DF53E8"/>
    <w:rsid w:val="00DF5A89"/>
    <w:rsid w:val="00DF69AF"/>
    <w:rsid w:val="00DF6C97"/>
    <w:rsid w:val="00DF7B73"/>
    <w:rsid w:val="00DF7E5E"/>
    <w:rsid w:val="00E01692"/>
    <w:rsid w:val="00E01752"/>
    <w:rsid w:val="00E01B3C"/>
    <w:rsid w:val="00E01C62"/>
    <w:rsid w:val="00E02129"/>
    <w:rsid w:val="00E02C1B"/>
    <w:rsid w:val="00E03180"/>
    <w:rsid w:val="00E03960"/>
    <w:rsid w:val="00E03E72"/>
    <w:rsid w:val="00E03EFA"/>
    <w:rsid w:val="00E05398"/>
    <w:rsid w:val="00E05C81"/>
    <w:rsid w:val="00E06ABB"/>
    <w:rsid w:val="00E06AEE"/>
    <w:rsid w:val="00E07429"/>
    <w:rsid w:val="00E07D96"/>
    <w:rsid w:val="00E10363"/>
    <w:rsid w:val="00E1059C"/>
    <w:rsid w:val="00E106A1"/>
    <w:rsid w:val="00E10721"/>
    <w:rsid w:val="00E109BA"/>
    <w:rsid w:val="00E10E08"/>
    <w:rsid w:val="00E11543"/>
    <w:rsid w:val="00E11EDA"/>
    <w:rsid w:val="00E128ED"/>
    <w:rsid w:val="00E12D0C"/>
    <w:rsid w:val="00E1520C"/>
    <w:rsid w:val="00E15F6F"/>
    <w:rsid w:val="00E16E30"/>
    <w:rsid w:val="00E16FF8"/>
    <w:rsid w:val="00E20017"/>
    <w:rsid w:val="00E20B32"/>
    <w:rsid w:val="00E20DB7"/>
    <w:rsid w:val="00E20EB2"/>
    <w:rsid w:val="00E214B5"/>
    <w:rsid w:val="00E21FC3"/>
    <w:rsid w:val="00E226AF"/>
    <w:rsid w:val="00E22E62"/>
    <w:rsid w:val="00E232C4"/>
    <w:rsid w:val="00E2386C"/>
    <w:rsid w:val="00E25A1F"/>
    <w:rsid w:val="00E25AD0"/>
    <w:rsid w:val="00E25E07"/>
    <w:rsid w:val="00E25FF2"/>
    <w:rsid w:val="00E26BF5"/>
    <w:rsid w:val="00E2710E"/>
    <w:rsid w:val="00E30B0E"/>
    <w:rsid w:val="00E313D7"/>
    <w:rsid w:val="00E316B4"/>
    <w:rsid w:val="00E3315A"/>
    <w:rsid w:val="00E353CF"/>
    <w:rsid w:val="00E357F1"/>
    <w:rsid w:val="00E35C1B"/>
    <w:rsid w:val="00E3772F"/>
    <w:rsid w:val="00E378B9"/>
    <w:rsid w:val="00E37CBA"/>
    <w:rsid w:val="00E404C9"/>
    <w:rsid w:val="00E4055F"/>
    <w:rsid w:val="00E408E4"/>
    <w:rsid w:val="00E4179B"/>
    <w:rsid w:val="00E41843"/>
    <w:rsid w:val="00E4211D"/>
    <w:rsid w:val="00E42AE8"/>
    <w:rsid w:val="00E42C19"/>
    <w:rsid w:val="00E42EF6"/>
    <w:rsid w:val="00E4307B"/>
    <w:rsid w:val="00E4325C"/>
    <w:rsid w:val="00E436D1"/>
    <w:rsid w:val="00E43D93"/>
    <w:rsid w:val="00E43FD1"/>
    <w:rsid w:val="00E4512E"/>
    <w:rsid w:val="00E45C21"/>
    <w:rsid w:val="00E46799"/>
    <w:rsid w:val="00E469B6"/>
    <w:rsid w:val="00E46E35"/>
    <w:rsid w:val="00E475FB"/>
    <w:rsid w:val="00E479CC"/>
    <w:rsid w:val="00E5178C"/>
    <w:rsid w:val="00E51B9F"/>
    <w:rsid w:val="00E51CEC"/>
    <w:rsid w:val="00E52821"/>
    <w:rsid w:val="00E53737"/>
    <w:rsid w:val="00E53974"/>
    <w:rsid w:val="00E53B87"/>
    <w:rsid w:val="00E54610"/>
    <w:rsid w:val="00E55E9A"/>
    <w:rsid w:val="00E56624"/>
    <w:rsid w:val="00E56986"/>
    <w:rsid w:val="00E61139"/>
    <w:rsid w:val="00E6375E"/>
    <w:rsid w:val="00E637A0"/>
    <w:rsid w:val="00E644C4"/>
    <w:rsid w:val="00E648F6"/>
    <w:rsid w:val="00E64F46"/>
    <w:rsid w:val="00E656CE"/>
    <w:rsid w:val="00E65E46"/>
    <w:rsid w:val="00E6645E"/>
    <w:rsid w:val="00E664E6"/>
    <w:rsid w:val="00E6698A"/>
    <w:rsid w:val="00E70256"/>
    <w:rsid w:val="00E70376"/>
    <w:rsid w:val="00E7098B"/>
    <w:rsid w:val="00E71AA2"/>
    <w:rsid w:val="00E7200A"/>
    <w:rsid w:val="00E72D97"/>
    <w:rsid w:val="00E730EB"/>
    <w:rsid w:val="00E73100"/>
    <w:rsid w:val="00E7311F"/>
    <w:rsid w:val="00E735AE"/>
    <w:rsid w:val="00E735B4"/>
    <w:rsid w:val="00E7388D"/>
    <w:rsid w:val="00E73AF5"/>
    <w:rsid w:val="00E73DBE"/>
    <w:rsid w:val="00E74603"/>
    <w:rsid w:val="00E747D5"/>
    <w:rsid w:val="00E74A03"/>
    <w:rsid w:val="00E74BA7"/>
    <w:rsid w:val="00E74D62"/>
    <w:rsid w:val="00E75931"/>
    <w:rsid w:val="00E76319"/>
    <w:rsid w:val="00E77670"/>
    <w:rsid w:val="00E77CBD"/>
    <w:rsid w:val="00E77E75"/>
    <w:rsid w:val="00E81908"/>
    <w:rsid w:val="00E8199F"/>
    <w:rsid w:val="00E81B49"/>
    <w:rsid w:val="00E81F83"/>
    <w:rsid w:val="00E83579"/>
    <w:rsid w:val="00E83A94"/>
    <w:rsid w:val="00E84B1E"/>
    <w:rsid w:val="00E8615B"/>
    <w:rsid w:val="00E87C73"/>
    <w:rsid w:val="00E901BC"/>
    <w:rsid w:val="00E922B8"/>
    <w:rsid w:val="00E9251E"/>
    <w:rsid w:val="00E926E9"/>
    <w:rsid w:val="00E92E44"/>
    <w:rsid w:val="00E930B1"/>
    <w:rsid w:val="00E9332B"/>
    <w:rsid w:val="00E9334A"/>
    <w:rsid w:val="00E9344A"/>
    <w:rsid w:val="00E934A5"/>
    <w:rsid w:val="00E9370E"/>
    <w:rsid w:val="00E9374E"/>
    <w:rsid w:val="00E93A55"/>
    <w:rsid w:val="00E94469"/>
    <w:rsid w:val="00E94650"/>
    <w:rsid w:val="00E950E1"/>
    <w:rsid w:val="00E9607D"/>
    <w:rsid w:val="00E96197"/>
    <w:rsid w:val="00E964B3"/>
    <w:rsid w:val="00E9696F"/>
    <w:rsid w:val="00E97E63"/>
    <w:rsid w:val="00EA044C"/>
    <w:rsid w:val="00EA05ED"/>
    <w:rsid w:val="00EA122E"/>
    <w:rsid w:val="00EA1D4E"/>
    <w:rsid w:val="00EA216D"/>
    <w:rsid w:val="00EA281F"/>
    <w:rsid w:val="00EA2C1C"/>
    <w:rsid w:val="00EA3132"/>
    <w:rsid w:val="00EA432A"/>
    <w:rsid w:val="00EA439E"/>
    <w:rsid w:val="00EA4A10"/>
    <w:rsid w:val="00EA4AAA"/>
    <w:rsid w:val="00EA6694"/>
    <w:rsid w:val="00EA6F8D"/>
    <w:rsid w:val="00EA76DF"/>
    <w:rsid w:val="00EA7B0A"/>
    <w:rsid w:val="00EA7DB8"/>
    <w:rsid w:val="00EB068E"/>
    <w:rsid w:val="00EB089B"/>
    <w:rsid w:val="00EB10B4"/>
    <w:rsid w:val="00EB1448"/>
    <w:rsid w:val="00EB1BD7"/>
    <w:rsid w:val="00EB1F77"/>
    <w:rsid w:val="00EB3235"/>
    <w:rsid w:val="00EB4A76"/>
    <w:rsid w:val="00EB5B63"/>
    <w:rsid w:val="00EB5E01"/>
    <w:rsid w:val="00EB6AA9"/>
    <w:rsid w:val="00EB6F07"/>
    <w:rsid w:val="00EB7E88"/>
    <w:rsid w:val="00EB7FE2"/>
    <w:rsid w:val="00EC0988"/>
    <w:rsid w:val="00EC1219"/>
    <w:rsid w:val="00EC192D"/>
    <w:rsid w:val="00EC41D8"/>
    <w:rsid w:val="00EC4C8B"/>
    <w:rsid w:val="00EC55B4"/>
    <w:rsid w:val="00EC6312"/>
    <w:rsid w:val="00EC7F3A"/>
    <w:rsid w:val="00ED10BC"/>
    <w:rsid w:val="00ED20F0"/>
    <w:rsid w:val="00ED2CF5"/>
    <w:rsid w:val="00ED39FE"/>
    <w:rsid w:val="00ED436E"/>
    <w:rsid w:val="00ED5019"/>
    <w:rsid w:val="00ED5266"/>
    <w:rsid w:val="00ED576B"/>
    <w:rsid w:val="00ED57AE"/>
    <w:rsid w:val="00ED60D5"/>
    <w:rsid w:val="00ED7C4B"/>
    <w:rsid w:val="00EE1EC3"/>
    <w:rsid w:val="00EE29CA"/>
    <w:rsid w:val="00EE3915"/>
    <w:rsid w:val="00EE51E5"/>
    <w:rsid w:val="00EE5227"/>
    <w:rsid w:val="00EE5D88"/>
    <w:rsid w:val="00EE6451"/>
    <w:rsid w:val="00EE6AA6"/>
    <w:rsid w:val="00EE7F10"/>
    <w:rsid w:val="00EF0BD5"/>
    <w:rsid w:val="00EF1EA4"/>
    <w:rsid w:val="00EF22C1"/>
    <w:rsid w:val="00EF282E"/>
    <w:rsid w:val="00EF4A41"/>
    <w:rsid w:val="00EF61D0"/>
    <w:rsid w:val="00EF699E"/>
    <w:rsid w:val="00F0066D"/>
    <w:rsid w:val="00F00861"/>
    <w:rsid w:val="00F00B06"/>
    <w:rsid w:val="00F01353"/>
    <w:rsid w:val="00F01615"/>
    <w:rsid w:val="00F01B68"/>
    <w:rsid w:val="00F02181"/>
    <w:rsid w:val="00F023C2"/>
    <w:rsid w:val="00F02F53"/>
    <w:rsid w:val="00F03402"/>
    <w:rsid w:val="00F04789"/>
    <w:rsid w:val="00F04DF2"/>
    <w:rsid w:val="00F04F55"/>
    <w:rsid w:val="00F05ECA"/>
    <w:rsid w:val="00F06342"/>
    <w:rsid w:val="00F064C6"/>
    <w:rsid w:val="00F06539"/>
    <w:rsid w:val="00F06F68"/>
    <w:rsid w:val="00F07453"/>
    <w:rsid w:val="00F07496"/>
    <w:rsid w:val="00F11292"/>
    <w:rsid w:val="00F11A65"/>
    <w:rsid w:val="00F12A4C"/>
    <w:rsid w:val="00F1300C"/>
    <w:rsid w:val="00F133ED"/>
    <w:rsid w:val="00F142FD"/>
    <w:rsid w:val="00F14DA6"/>
    <w:rsid w:val="00F14DB2"/>
    <w:rsid w:val="00F151E9"/>
    <w:rsid w:val="00F15EB8"/>
    <w:rsid w:val="00F168AD"/>
    <w:rsid w:val="00F16ED1"/>
    <w:rsid w:val="00F2043B"/>
    <w:rsid w:val="00F20617"/>
    <w:rsid w:val="00F2106A"/>
    <w:rsid w:val="00F2172F"/>
    <w:rsid w:val="00F21F23"/>
    <w:rsid w:val="00F228A7"/>
    <w:rsid w:val="00F23C4A"/>
    <w:rsid w:val="00F243B4"/>
    <w:rsid w:val="00F243DF"/>
    <w:rsid w:val="00F250B2"/>
    <w:rsid w:val="00F25528"/>
    <w:rsid w:val="00F26136"/>
    <w:rsid w:val="00F262E4"/>
    <w:rsid w:val="00F27BAD"/>
    <w:rsid w:val="00F27CB7"/>
    <w:rsid w:val="00F27DB4"/>
    <w:rsid w:val="00F3199D"/>
    <w:rsid w:val="00F327C1"/>
    <w:rsid w:val="00F32BB7"/>
    <w:rsid w:val="00F32EDC"/>
    <w:rsid w:val="00F33008"/>
    <w:rsid w:val="00F33271"/>
    <w:rsid w:val="00F336F2"/>
    <w:rsid w:val="00F34B25"/>
    <w:rsid w:val="00F34CEC"/>
    <w:rsid w:val="00F34E73"/>
    <w:rsid w:val="00F3511F"/>
    <w:rsid w:val="00F40DB6"/>
    <w:rsid w:val="00F40FED"/>
    <w:rsid w:val="00F41094"/>
    <w:rsid w:val="00F41451"/>
    <w:rsid w:val="00F41481"/>
    <w:rsid w:val="00F41A79"/>
    <w:rsid w:val="00F42690"/>
    <w:rsid w:val="00F42E1C"/>
    <w:rsid w:val="00F432D1"/>
    <w:rsid w:val="00F446C7"/>
    <w:rsid w:val="00F44845"/>
    <w:rsid w:val="00F44CB4"/>
    <w:rsid w:val="00F45275"/>
    <w:rsid w:val="00F453FE"/>
    <w:rsid w:val="00F4548A"/>
    <w:rsid w:val="00F465B7"/>
    <w:rsid w:val="00F4672E"/>
    <w:rsid w:val="00F46CEF"/>
    <w:rsid w:val="00F46F6B"/>
    <w:rsid w:val="00F471DA"/>
    <w:rsid w:val="00F50F90"/>
    <w:rsid w:val="00F51A3A"/>
    <w:rsid w:val="00F51BFD"/>
    <w:rsid w:val="00F51D46"/>
    <w:rsid w:val="00F53989"/>
    <w:rsid w:val="00F53A7C"/>
    <w:rsid w:val="00F54304"/>
    <w:rsid w:val="00F54954"/>
    <w:rsid w:val="00F579CF"/>
    <w:rsid w:val="00F57B0B"/>
    <w:rsid w:val="00F602BD"/>
    <w:rsid w:val="00F60556"/>
    <w:rsid w:val="00F61236"/>
    <w:rsid w:val="00F628ED"/>
    <w:rsid w:val="00F62D7B"/>
    <w:rsid w:val="00F62EDF"/>
    <w:rsid w:val="00F64074"/>
    <w:rsid w:val="00F645EC"/>
    <w:rsid w:val="00F6562C"/>
    <w:rsid w:val="00F66441"/>
    <w:rsid w:val="00F66D5B"/>
    <w:rsid w:val="00F67291"/>
    <w:rsid w:val="00F7111B"/>
    <w:rsid w:val="00F714FA"/>
    <w:rsid w:val="00F734D3"/>
    <w:rsid w:val="00F75002"/>
    <w:rsid w:val="00F75561"/>
    <w:rsid w:val="00F758D2"/>
    <w:rsid w:val="00F7635A"/>
    <w:rsid w:val="00F77869"/>
    <w:rsid w:val="00F8049A"/>
    <w:rsid w:val="00F8164C"/>
    <w:rsid w:val="00F8168E"/>
    <w:rsid w:val="00F8483F"/>
    <w:rsid w:val="00F86034"/>
    <w:rsid w:val="00F86298"/>
    <w:rsid w:val="00F86C4B"/>
    <w:rsid w:val="00F8738D"/>
    <w:rsid w:val="00F87835"/>
    <w:rsid w:val="00F87934"/>
    <w:rsid w:val="00F9053E"/>
    <w:rsid w:val="00F90908"/>
    <w:rsid w:val="00F91F68"/>
    <w:rsid w:val="00F920A4"/>
    <w:rsid w:val="00F93132"/>
    <w:rsid w:val="00F932AB"/>
    <w:rsid w:val="00F938D0"/>
    <w:rsid w:val="00F94546"/>
    <w:rsid w:val="00F94E0A"/>
    <w:rsid w:val="00F9505B"/>
    <w:rsid w:val="00F952BE"/>
    <w:rsid w:val="00F961A8"/>
    <w:rsid w:val="00F97724"/>
    <w:rsid w:val="00FA04BB"/>
    <w:rsid w:val="00FA0741"/>
    <w:rsid w:val="00FA0BFD"/>
    <w:rsid w:val="00FA0C84"/>
    <w:rsid w:val="00FA1C21"/>
    <w:rsid w:val="00FA2798"/>
    <w:rsid w:val="00FA29F9"/>
    <w:rsid w:val="00FA2A47"/>
    <w:rsid w:val="00FA2DC3"/>
    <w:rsid w:val="00FA2F15"/>
    <w:rsid w:val="00FA366A"/>
    <w:rsid w:val="00FA3B2E"/>
    <w:rsid w:val="00FA4171"/>
    <w:rsid w:val="00FA4958"/>
    <w:rsid w:val="00FA4E4E"/>
    <w:rsid w:val="00FA4F92"/>
    <w:rsid w:val="00FA5247"/>
    <w:rsid w:val="00FA58BE"/>
    <w:rsid w:val="00FA5B38"/>
    <w:rsid w:val="00FA6E17"/>
    <w:rsid w:val="00FB0162"/>
    <w:rsid w:val="00FB053E"/>
    <w:rsid w:val="00FB06A9"/>
    <w:rsid w:val="00FB21FA"/>
    <w:rsid w:val="00FB2351"/>
    <w:rsid w:val="00FB28F6"/>
    <w:rsid w:val="00FB3250"/>
    <w:rsid w:val="00FB3380"/>
    <w:rsid w:val="00FB5097"/>
    <w:rsid w:val="00FB58BD"/>
    <w:rsid w:val="00FB5ABA"/>
    <w:rsid w:val="00FB5E93"/>
    <w:rsid w:val="00FB7A50"/>
    <w:rsid w:val="00FB7F85"/>
    <w:rsid w:val="00FC1B2C"/>
    <w:rsid w:val="00FC1C88"/>
    <w:rsid w:val="00FC262C"/>
    <w:rsid w:val="00FC26B4"/>
    <w:rsid w:val="00FC3202"/>
    <w:rsid w:val="00FC3B5D"/>
    <w:rsid w:val="00FC3D7A"/>
    <w:rsid w:val="00FC40E2"/>
    <w:rsid w:val="00FC4474"/>
    <w:rsid w:val="00FC4A45"/>
    <w:rsid w:val="00FC5E13"/>
    <w:rsid w:val="00FC5F03"/>
    <w:rsid w:val="00FC61C1"/>
    <w:rsid w:val="00FC6FEC"/>
    <w:rsid w:val="00FD04B8"/>
    <w:rsid w:val="00FD1F64"/>
    <w:rsid w:val="00FD3707"/>
    <w:rsid w:val="00FD5871"/>
    <w:rsid w:val="00FD6EE7"/>
    <w:rsid w:val="00FD6F0B"/>
    <w:rsid w:val="00FD722B"/>
    <w:rsid w:val="00FD7F1D"/>
    <w:rsid w:val="00FE0079"/>
    <w:rsid w:val="00FE0252"/>
    <w:rsid w:val="00FE0E41"/>
    <w:rsid w:val="00FE2E94"/>
    <w:rsid w:val="00FE3960"/>
    <w:rsid w:val="00FE4351"/>
    <w:rsid w:val="00FE455D"/>
    <w:rsid w:val="00FE4D8F"/>
    <w:rsid w:val="00FE5AAD"/>
    <w:rsid w:val="00FE5B20"/>
    <w:rsid w:val="00FE6213"/>
    <w:rsid w:val="00FE6B75"/>
    <w:rsid w:val="00FE79BE"/>
    <w:rsid w:val="00FF0D8A"/>
    <w:rsid w:val="00FF1286"/>
    <w:rsid w:val="00FF187D"/>
    <w:rsid w:val="00FF1F2C"/>
    <w:rsid w:val="00FF1F33"/>
    <w:rsid w:val="00FF2911"/>
    <w:rsid w:val="00FF2D13"/>
    <w:rsid w:val="00FF39E6"/>
    <w:rsid w:val="00FF3AD3"/>
    <w:rsid w:val="00FF3CCE"/>
    <w:rsid w:val="00FF4A6C"/>
    <w:rsid w:val="00FF5296"/>
    <w:rsid w:val="00FF5ABF"/>
    <w:rsid w:val="00FF6737"/>
    <w:rsid w:val="00FF70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C617"/>
  <w15:docId w15:val="{88C49AA9-F54C-43E6-B239-1AECB25F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62"/>
    <w:rPr>
      <w:rFonts w:ascii="Tahoma" w:hAnsi="Tahoma" w:cs="Tahoma"/>
      <w:sz w:val="16"/>
      <w:szCs w:val="16"/>
    </w:rPr>
  </w:style>
  <w:style w:type="table" w:styleId="TableGrid">
    <w:name w:val="Table Grid"/>
    <w:basedOn w:val="TableNormal"/>
    <w:uiPriority w:val="59"/>
    <w:rsid w:val="00B161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1616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qj">
    <w:name w:val="aqj"/>
    <w:basedOn w:val="DefaultParagraphFont"/>
    <w:rsid w:val="00FB5ABA"/>
  </w:style>
  <w:style w:type="paragraph" w:styleId="ListParagraph">
    <w:name w:val="List Paragraph"/>
    <w:basedOn w:val="Normal"/>
    <w:uiPriority w:val="34"/>
    <w:qFormat/>
    <w:rsid w:val="002A0944"/>
    <w:pPr>
      <w:ind w:left="720"/>
      <w:contextualSpacing/>
    </w:pPr>
  </w:style>
  <w:style w:type="character" w:customStyle="1" w:styleId="il">
    <w:name w:val="il"/>
    <w:basedOn w:val="DefaultParagraphFont"/>
    <w:rsid w:val="0056401C"/>
  </w:style>
  <w:style w:type="character" w:styleId="Hyperlink">
    <w:name w:val="Hyperlink"/>
    <w:basedOn w:val="DefaultParagraphFont"/>
    <w:uiPriority w:val="99"/>
    <w:semiHidden/>
    <w:unhideWhenUsed/>
    <w:rsid w:val="0056401C"/>
    <w:rPr>
      <w:color w:val="0000FF"/>
      <w:u w:val="single"/>
    </w:rPr>
  </w:style>
  <w:style w:type="paragraph" w:customStyle="1" w:styleId="TableParagraph">
    <w:name w:val="Table Paragraph"/>
    <w:basedOn w:val="Normal"/>
    <w:uiPriority w:val="1"/>
    <w:qFormat/>
    <w:rsid w:val="0069519B"/>
    <w:pPr>
      <w:widowControl w:val="0"/>
      <w:autoSpaceDE w:val="0"/>
      <w:autoSpaceDN w:val="0"/>
      <w:spacing w:before="2"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9833">
      <w:bodyDiv w:val="1"/>
      <w:marLeft w:val="0"/>
      <w:marRight w:val="0"/>
      <w:marTop w:val="0"/>
      <w:marBottom w:val="0"/>
      <w:divBdr>
        <w:top w:val="none" w:sz="0" w:space="0" w:color="auto"/>
        <w:left w:val="none" w:sz="0" w:space="0" w:color="auto"/>
        <w:bottom w:val="none" w:sz="0" w:space="0" w:color="auto"/>
        <w:right w:val="none" w:sz="0" w:space="0" w:color="auto"/>
      </w:divBdr>
      <w:divsChild>
        <w:div w:id="1805200236">
          <w:marLeft w:val="0"/>
          <w:marRight w:val="0"/>
          <w:marTop w:val="0"/>
          <w:marBottom w:val="0"/>
          <w:divBdr>
            <w:top w:val="none" w:sz="0" w:space="0" w:color="auto"/>
            <w:left w:val="none" w:sz="0" w:space="0" w:color="auto"/>
            <w:bottom w:val="none" w:sz="0" w:space="0" w:color="auto"/>
            <w:right w:val="none" w:sz="0" w:space="0" w:color="auto"/>
          </w:divBdr>
        </w:div>
        <w:div w:id="1892158155">
          <w:marLeft w:val="0"/>
          <w:marRight w:val="0"/>
          <w:marTop w:val="0"/>
          <w:marBottom w:val="0"/>
          <w:divBdr>
            <w:top w:val="none" w:sz="0" w:space="0" w:color="auto"/>
            <w:left w:val="none" w:sz="0" w:space="0" w:color="auto"/>
            <w:bottom w:val="none" w:sz="0" w:space="0" w:color="auto"/>
            <w:right w:val="none" w:sz="0" w:space="0" w:color="auto"/>
          </w:divBdr>
        </w:div>
      </w:divsChild>
    </w:div>
    <w:div w:id="1407148884">
      <w:bodyDiv w:val="1"/>
      <w:marLeft w:val="0"/>
      <w:marRight w:val="0"/>
      <w:marTop w:val="0"/>
      <w:marBottom w:val="0"/>
      <w:divBdr>
        <w:top w:val="none" w:sz="0" w:space="0" w:color="auto"/>
        <w:left w:val="none" w:sz="0" w:space="0" w:color="auto"/>
        <w:bottom w:val="none" w:sz="0" w:space="0" w:color="auto"/>
        <w:right w:val="none" w:sz="0" w:space="0" w:color="auto"/>
      </w:divBdr>
      <w:divsChild>
        <w:div w:id="301429912">
          <w:marLeft w:val="0"/>
          <w:marRight w:val="0"/>
          <w:marTop w:val="0"/>
          <w:marBottom w:val="0"/>
          <w:divBdr>
            <w:top w:val="none" w:sz="0" w:space="0" w:color="auto"/>
            <w:left w:val="none" w:sz="0" w:space="0" w:color="auto"/>
            <w:bottom w:val="none" w:sz="0" w:space="0" w:color="auto"/>
            <w:right w:val="none" w:sz="0" w:space="0" w:color="auto"/>
          </w:divBdr>
        </w:div>
        <w:div w:id="460273166">
          <w:marLeft w:val="0"/>
          <w:marRight w:val="0"/>
          <w:marTop w:val="0"/>
          <w:marBottom w:val="0"/>
          <w:divBdr>
            <w:top w:val="none" w:sz="0" w:space="0" w:color="auto"/>
            <w:left w:val="none" w:sz="0" w:space="0" w:color="auto"/>
            <w:bottom w:val="none" w:sz="0" w:space="0" w:color="auto"/>
            <w:right w:val="none" w:sz="0" w:space="0" w:color="auto"/>
          </w:divBdr>
        </w:div>
      </w:divsChild>
    </w:div>
    <w:div w:id="159392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N8TCHVwYhz3dyFYNX2BDYwhaQZh7CN3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2074</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VIJAYASHREE</dc:creator>
  <cp:lastModifiedBy>admin</cp:lastModifiedBy>
  <cp:revision>76</cp:revision>
  <cp:lastPrinted>2016-01-05T05:14:00Z</cp:lastPrinted>
  <dcterms:created xsi:type="dcterms:W3CDTF">2016-07-26T04:54:00Z</dcterms:created>
  <dcterms:modified xsi:type="dcterms:W3CDTF">2023-03-22T02:11:00Z</dcterms:modified>
</cp:coreProperties>
</file>