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070A1" w14:textId="77777777" w:rsidR="00080CA5" w:rsidRDefault="00080CA5" w:rsidP="00080CA5">
      <w:pPr>
        <w:pStyle w:val="Ttulo"/>
      </w:pPr>
      <w:r>
        <w:t xml:space="preserve">PROCEDIMIENTO PARA LA REVISIÓN DE PROYECTOS POR PARTE DEL </w:t>
      </w:r>
      <w:r w:rsidRPr="00080CA5">
        <w:t>LABORATORIO DE SISTEMAS</w:t>
      </w:r>
    </w:p>
    <w:p w14:paraId="0FEDA35D" w14:textId="77777777" w:rsidR="008C5A20" w:rsidRDefault="00080CA5" w:rsidP="00080CA5">
      <w:pPr>
        <w:pStyle w:val="Ttulo1"/>
      </w:pPr>
      <w:r>
        <w:t>Objeto</w:t>
      </w:r>
    </w:p>
    <w:p w14:paraId="3A01C989" w14:textId="0602FCFC" w:rsidR="000A2143" w:rsidRDefault="000A2143">
      <w:r>
        <w:t xml:space="preserve">Este documento resume la propuesta del estudiantado de la asignatura Proyecto de Promoción y Síntesis (UNDEF – FIE – Informática) para la revisión de los Trabajos de Proyecto por parte del </w:t>
      </w:r>
      <w:r w:rsidR="00516E2F">
        <w:t>L</w:t>
      </w:r>
      <w:r>
        <w:t xml:space="preserve">aboratorio de Sistemas </w:t>
      </w:r>
      <w:r w:rsidR="00516E2F">
        <w:t xml:space="preserve">y/o de Redes y Ciberseguridad, </w:t>
      </w:r>
      <w:r>
        <w:t>(</w:t>
      </w:r>
      <w:proofErr w:type="spellStart"/>
      <w:r>
        <w:t>iLab</w:t>
      </w:r>
      <w:proofErr w:type="spellEnd"/>
      <w:r w:rsidR="00516E2F">
        <w:t xml:space="preserve"> y </w:t>
      </w:r>
      <w:proofErr w:type="spellStart"/>
      <w:r w:rsidR="00516E2F">
        <w:t>rLab</w:t>
      </w:r>
      <w:proofErr w:type="spellEnd"/>
      <w:r w:rsidR="00516E2F">
        <w:t xml:space="preserve"> respectivamente</w:t>
      </w:r>
      <w:r>
        <w:t>)</w:t>
      </w:r>
      <w:r w:rsidR="00516E2F">
        <w:t>.</w:t>
      </w:r>
      <w:r>
        <w:t xml:space="preserve"> </w:t>
      </w:r>
    </w:p>
    <w:p w14:paraId="3CF45377" w14:textId="3D6CEB23" w:rsidR="0034527A" w:rsidRDefault="000A2143">
      <w:r>
        <w:t xml:space="preserve">En su oportunidad, la Dirección de Carrera estableció como requisito para </w:t>
      </w:r>
      <w:r w:rsidR="00516E2F">
        <w:t xml:space="preserve">habilitar </w:t>
      </w:r>
      <w:r>
        <w:t>la exposición final</w:t>
      </w:r>
      <w:r w:rsidR="00516E2F">
        <w:t xml:space="preserve"> de un </w:t>
      </w:r>
      <w:r>
        <w:t>trabajo de proyecto</w:t>
      </w:r>
      <w:r w:rsidR="00A272EB">
        <w:t xml:space="preserve"> desarrollado en el marco de la asignatura</w:t>
      </w:r>
      <w:r>
        <w:t xml:space="preserve">, </w:t>
      </w:r>
      <w:r w:rsidR="00516E2F">
        <w:t xml:space="preserve">que </w:t>
      </w:r>
      <w:r w:rsidR="0034527A">
        <w:t>se</w:t>
      </w:r>
      <w:r w:rsidR="00516E2F">
        <w:t xml:space="preserve"> </w:t>
      </w:r>
      <w:r w:rsidR="0034527A">
        <w:t>somet</w:t>
      </w:r>
      <w:r w:rsidR="00516E2F">
        <w:t>a</w:t>
      </w:r>
      <w:r w:rsidR="0034527A">
        <w:t xml:space="preserve"> al arbitrio de</w:t>
      </w:r>
      <w:r w:rsidR="00516E2F">
        <w:t xml:space="preserve"> </w:t>
      </w:r>
      <w:proofErr w:type="spellStart"/>
      <w:r w:rsidR="0034527A">
        <w:t>ilab</w:t>
      </w:r>
      <w:proofErr w:type="spellEnd"/>
      <w:r w:rsidR="00516E2F">
        <w:t>/</w:t>
      </w:r>
      <w:proofErr w:type="spellStart"/>
      <w:r w:rsidR="00516E2F">
        <w:t>rLab</w:t>
      </w:r>
      <w:proofErr w:type="spellEnd"/>
      <w:r w:rsidR="0034527A">
        <w:t>, organismo</w:t>
      </w:r>
      <w:r w:rsidR="00516E2F">
        <w:t>s</w:t>
      </w:r>
      <w:r w:rsidR="0034527A">
        <w:t xml:space="preserve"> que debe evaluar el producto con el foco puesto en la seguridad y </w:t>
      </w:r>
      <w:r w:rsidR="00BB5E0A">
        <w:t>l</w:t>
      </w:r>
      <w:r w:rsidR="0034527A">
        <w:t>a calidad como atributos principales.</w:t>
      </w:r>
    </w:p>
    <w:p w14:paraId="7746D4FE" w14:textId="77777777" w:rsidR="00080CA5" w:rsidRDefault="00503551" w:rsidP="00080CA5">
      <w:pPr>
        <w:pStyle w:val="Ttulo1"/>
      </w:pPr>
      <w:r>
        <w:t>Intención</w:t>
      </w:r>
      <w:r w:rsidR="00080CA5">
        <w:t xml:space="preserve"> de la revisión</w:t>
      </w:r>
    </w:p>
    <w:p w14:paraId="116B9D67" w14:textId="77777777" w:rsidR="005937A0" w:rsidRDefault="00080CA5">
      <w:r>
        <w:tab/>
      </w:r>
      <w:r w:rsidR="00503551">
        <w:t>La intención principal de</w:t>
      </w:r>
      <w:r w:rsidR="00A272EB">
        <w:t xml:space="preserve"> este procedimiento </w:t>
      </w:r>
      <w:r w:rsidR="00503551">
        <w:t xml:space="preserve">es la </w:t>
      </w:r>
      <w:r w:rsidR="001D7324">
        <w:t xml:space="preserve">efectivización de una instancia de evaluación que “emule” una prueba de sistema como paso previo a la puesta en productivo, considerando los atributos de calidad y seguridad requeridos a la par del desempeño funcional. También incluye </w:t>
      </w:r>
      <w:r>
        <w:t>el acompañamiento</w:t>
      </w:r>
      <w:r w:rsidR="00503551">
        <w:t xml:space="preserve"> </w:t>
      </w:r>
      <w:r w:rsidR="00503551" w:rsidRPr="00503551">
        <w:t xml:space="preserve">a los estudiantes </w:t>
      </w:r>
      <w:r w:rsidR="005937A0">
        <w:t>con la finalidad de determinar el grado alcanzado por los atributos de interés: A - Implementados satisfactoriamente; B – Implementos con observaciones; C – Tenidos en cuenta, sin implementar y D – Desconocidos o ignorados expresamente. En cada caso se tratará de establecer la importancia real que tienen para cada proyecto.</w:t>
      </w:r>
    </w:p>
    <w:p w14:paraId="2CF5EC09" w14:textId="77777777" w:rsidR="00354B7D" w:rsidRDefault="00354B7D" w:rsidP="00080CA5">
      <w:pPr>
        <w:pStyle w:val="Ttulo1"/>
      </w:pPr>
      <w:r>
        <w:t>Aspectos de calidad a tener en cuenta</w:t>
      </w:r>
    </w:p>
    <w:p w14:paraId="716CE66A" w14:textId="32146C07" w:rsidR="00354B7D" w:rsidRDefault="00354B7D" w:rsidP="00354B7D">
      <w:r>
        <w:tab/>
        <w:t xml:space="preserve">A fin de mantener un criterio estándar relacionado a los aspectos de calidad </w:t>
      </w:r>
      <w:r w:rsidR="008965E9">
        <w:t xml:space="preserve">que deberán ser </w:t>
      </w:r>
      <w:r>
        <w:t>tenidos en cuenta para la revisión, se pr</w:t>
      </w:r>
      <w:r w:rsidR="008965E9">
        <w:t xml:space="preserve">opone la aplicación de un set reducido </w:t>
      </w:r>
      <w:r w:rsidR="00F278AF">
        <w:t>determinado</w:t>
      </w:r>
      <w:r w:rsidR="008965E9">
        <w:t xml:space="preserve"> de acuerdo con lo estipulado </w:t>
      </w:r>
      <w:r w:rsidR="00F278AF">
        <w:t xml:space="preserve">por Roger Pressman </w:t>
      </w:r>
      <w:r w:rsidR="008965E9">
        <w:t>(“</w:t>
      </w:r>
      <w:r w:rsidR="00F278AF" w:rsidRPr="001E7572">
        <w:rPr>
          <w:i/>
        </w:rPr>
        <w:t>Ingeniería Del Software, un enfoque práctico”</w:t>
      </w:r>
      <w:r w:rsidR="00F278AF">
        <w:rPr>
          <w:rStyle w:val="Refdenotaalpie"/>
        </w:rPr>
        <w:footnoteReference w:id="1"/>
      </w:r>
      <w:r w:rsidR="008965E9">
        <w:rPr>
          <w:i/>
        </w:rPr>
        <w:t xml:space="preserve">) </w:t>
      </w:r>
      <w:r w:rsidR="008965E9" w:rsidRPr="008965E9">
        <w:rPr>
          <w:iCs/>
        </w:rPr>
        <w:t xml:space="preserve">por tratarse de </w:t>
      </w:r>
      <w:r w:rsidR="008965E9">
        <w:rPr>
          <w:iCs/>
        </w:rPr>
        <w:t xml:space="preserve">una obra utilizada de manera recurrente a </w:t>
      </w:r>
      <w:r w:rsidR="00F278AF">
        <w:t xml:space="preserve">lo largo de la cursada de la carrera. </w:t>
      </w:r>
      <w:r w:rsidR="008965E9">
        <w:t xml:space="preserve">Por lo tanto </w:t>
      </w:r>
      <w:r w:rsidR="00516E2F">
        <w:t>se</w:t>
      </w:r>
      <w:r w:rsidR="008965E9">
        <w:t xml:space="preserve"> pone el foco en </w:t>
      </w:r>
      <w:r w:rsidR="00F278AF">
        <w:t>los factores de calidad ISO 9126 detalla</w:t>
      </w:r>
      <w:r w:rsidR="008965E9">
        <w:t>dos por el autor</w:t>
      </w:r>
      <w:r w:rsidR="00F278AF">
        <w:t>, a saber:</w:t>
      </w:r>
    </w:p>
    <w:p w14:paraId="79D065D8" w14:textId="77777777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Funcionalidad</w:t>
      </w:r>
    </w:p>
    <w:p w14:paraId="4ADFFAB1" w14:textId="30EF3B21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Confiabilidad</w:t>
      </w:r>
    </w:p>
    <w:p w14:paraId="0DA12F72" w14:textId="77777777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Usabilidad</w:t>
      </w:r>
    </w:p>
    <w:p w14:paraId="7BA5E567" w14:textId="77777777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Eficiencia</w:t>
      </w:r>
    </w:p>
    <w:p w14:paraId="265E9B14" w14:textId="77777777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Facilidad de recibir mantenimiento</w:t>
      </w:r>
    </w:p>
    <w:p w14:paraId="16700F15" w14:textId="77777777" w:rsidR="00F278AF" w:rsidRPr="00D22148" w:rsidRDefault="00F278AF" w:rsidP="00F278AF">
      <w:pPr>
        <w:pStyle w:val="Prrafodelista"/>
        <w:numPr>
          <w:ilvl w:val="0"/>
          <w:numId w:val="1"/>
        </w:numPr>
      </w:pPr>
      <w:r w:rsidRPr="00D22148">
        <w:t>Portabilidad</w:t>
      </w:r>
    </w:p>
    <w:p w14:paraId="63FF50AC" w14:textId="3372DE53" w:rsidR="00F278AF" w:rsidRPr="00354B7D" w:rsidRDefault="004B7A6E" w:rsidP="00361C9F">
      <w:pPr>
        <w:ind w:firstLine="708"/>
      </w:pPr>
      <w:r>
        <w:t>Por otra parte</w:t>
      </w:r>
      <w:r w:rsidR="00361C9F">
        <w:t xml:space="preserve">, teniendo en cuenta que la </w:t>
      </w:r>
      <w:r w:rsidR="00516E2F">
        <w:t>D</w:t>
      </w:r>
      <w:r w:rsidR="00361C9F">
        <w:t xml:space="preserve">irección de </w:t>
      </w:r>
      <w:r w:rsidR="00516E2F">
        <w:t>C</w:t>
      </w:r>
      <w:r w:rsidR="00361C9F">
        <w:t xml:space="preserve">arrera persigue el fin de destacar la importancia de la seguridad de la información en cada una de las </w:t>
      </w:r>
      <w:r w:rsidR="003626D4">
        <w:t>asignaturas en las que aplica este concepto</w:t>
      </w:r>
      <w:r w:rsidR="00361C9F">
        <w:t xml:space="preserve">, </w:t>
      </w:r>
      <w:r w:rsidR="003626D4">
        <w:t>el profesorado y los estudiantes que se encuentran realizando su trabajo final de proyecto</w:t>
      </w:r>
      <w:r w:rsidR="00361C9F">
        <w:t xml:space="preserve"> </w:t>
      </w:r>
      <w:r w:rsidR="003626D4">
        <w:t>entienden que</w:t>
      </w:r>
      <w:r w:rsidR="00361C9F">
        <w:t xml:space="preserve"> un factor de vital importancia para la calidad </w:t>
      </w:r>
      <w:r w:rsidR="003626D4">
        <w:t xml:space="preserve">es </w:t>
      </w:r>
      <w:r w:rsidR="00361C9F">
        <w:t xml:space="preserve">la seguridad que el sistema </w:t>
      </w:r>
      <w:r w:rsidR="003626D4">
        <w:t>puede garantizar. En consecuencia, se le otorga</w:t>
      </w:r>
      <w:r w:rsidR="00361C9F">
        <w:t xml:space="preserve"> una prioridad </w:t>
      </w:r>
      <w:r w:rsidR="003626D4">
        <w:t xml:space="preserve">más alta </w:t>
      </w:r>
      <w:r w:rsidR="00361C9F">
        <w:t xml:space="preserve">por sobre el resto de los factores a la hora de realizar las revisiones de los proyectos. </w:t>
      </w:r>
    </w:p>
    <w:p w14:paraId="54C6D197" w14:textId="77777777" w:rsidR="00080CA5" w:rsidRDefault="00080CA5" w:rsidP="00080CA5">
      <w:pPr>
        <w:pStyle w:val="Ttulo1"/>
      </w:pPr>
      <w:r>
        <w:lastRenderedPageBreak/>
        <w:t>Metodología propuesta</w:t>
      </w:r>
    </w:p>
    <w:p w14:paraId="52B5E8AC" w14:textId="3375BF97" w:rsidR="00673E69" w:rsidRDefault="00080CA5" w:rsidP="00673E69">
      <w:r>
        <w:tab/>
      </w:r>
      <w:r w:rsidR="00673E69">
        <w:t>Este apartado se proponen los lineamientos de un procedimiento para la revisión de los Proyectos elaborados durante el</w:t>
      </w:r>
      <w:r w:rsidR="009E05E2">
        <w:t xml:space="preserve"> ciclo lectivo 2021, en el marco de la asignatura </w:t>
      </w:r>
      <w:r w:rsidR="00673E69">
        <w:t>Proyecto de Promoción y Síntesis</w:t>
      </w:r>
      <w:r w:rsidR="009E05E2">
        <w:t>.</w:t>
      </w:r>
    </w:p>
    <w:p w14:paraId="6A637867" w14:textId="27ABE122" w:rsidR="00361C9F" w:rsidRDefault="00361C9F" w:rsidP="00354B7D">
      <w:r>
        <w:t>:</w:t>
      </w:r>
    </w:p>
    <w:p w14:paraId="473FD667" w14:textId="409CAFB4" w:rsidR="00037FC2" w:rsidRDefault="009E05E2" w:rsidP="00BF1FB3">
      <w:pPr>
        <w:pStyle w:val="Prrafodelista"/>
        <w:numPr>
          <w:ilvl w:val="0"/>
          <w:numId w:val="2"/>
        </w:numPr>
      </w:pPr>
      <w:r>
        <w:t xml:space="preserve">Presentación: </w:t>
      </w:r>
      <w:r w:rsidR="00361C9F">
        <w:t>Cada alumno presenta</w:t>
      </w:r>
      <w:r>
        <w:t>rá</w:t>
      </w:r>
      <w:r w:rsidR="00361C9F">
        <w:t xml:space="preserve"> un documento </w:t>
      </w:r>
      <w:r>
        <w:t xml:space="preserve">conteniendo una descripción básica del Proyecto, donde además </w:t>
      </w:r>
      <w:r w:rsidR="00B534EB">
        <w:t xml:space="preserve">indicará el perfil de calidad considerado para el trabajo </w:t>
      </w:r>
      <w:r w:rsidR="00037FC2">
        <w:t xml:space="preserve">en especial en lo concerniente a la ciberseguridad </w:t>
      </w:r>
      <w:r w:rsidR="00B534EB">
        <w:t>(qué atributos se han tenido en cuenta, grado en que fueron abordados y justificación de las decisiones adoptadas</w:t>
      </w:r>
      <w:r w:rsidR="00037FC2">
        <w:t xml:space="preserve">) </w:t>
      </w:r>
      <w:r w:rsidR="00B534EB">
        <w:t>Esto determina los a</w:t>
      </w:r>
      <w:r w:rsidR="00361C9F">
        <w:t xml:space="preserve">spectos de calidad </w:t>
      </w:r>
      <w:r>
        <w:t>que deberán ser evaluados</w:t>
      </w:r>
      <w:r w:rsidR="00037FC2">
        <w:t>. Ver Anexo 1</w:t>
      </w:r>
    </w:p>
    <w:p w14:paraId="29A46F7C" w14:textId="353E459B" w:rsidR="00037FC2" w:rsidRDefault="00037FC2" w:rsidP="00BF1FB3">
      <w:pPr>
        <w:pStyle w:val="Prrafodelista"/>
        <w:numPr>
          <w:ilvl w:val="0"/>
          <w:numId w:val="2"/>
        </w:numPr>
      </w:pPr>
      <w:r>
        <w:t xml:space="preserve">Demostración: </w:t>
      </w:r>
      <w:r w:rsidR="002904DD">
        <w:t>Previa coordinación</w:t>
      </w:r>
      <w:r>
        <w:t xml:space="preserve"> con el Laboratorio, el</w:t>
      </w:r>
      <w:r w:rsidR="002904DD">
        <w:t xml:space="preserve"> alumno</w:t>
      </w:r>
      <w:r>
        <w:t>:</w:t>
      </w:r>
    </w:p>
    <w:p w14:paraId="28939F40" w14:textId="7E89619E" w:rsidR="00354B7D" w:rsidRDefault="00037FC2" w:rsidP="00037FC2">
      <w:pPr>
        <w:pStyle w:val="Prrafodelista"/>
        <w:numPr>
          <w:ilvl w:val="1"/>
          <w:numId w:val="2"/>
        </w:numPr>
      </w:pPr>
      <w:r>
        <w:t xml:space="preserve">Mostrará la manera en que han sido implementados </w:t>
      </w:r>
      <w:r w:rsidR="002904DD">
        <w:t xml:space="preserve">los aspectos </w:t>
      </w:r>
      <w:r>
        <w:t>consignados</w:t>
      </w:r>
      <w:r w:rsidR="002904DD">
        <w:t xml:space="preserve"> a través del documento </w:t>
      </w:r>
      <w:r>
        <w:t>citado en el párrafo precedente;</w:t>
      </w:r>
    </w:p>
    <w:p w14:paraId="006BE016" w14:textId="56D23BB7" w:rsidR="00037FC2" w:rsidRDefault="00037FC2" w:rsidP="00037FC2">
      <w:pPr>
        <w:pStyle w:val="Prrafodelista"/>
        <w:numPr>
          <w:ilvl w:val="1"/>
          <w:numId w:val="2"/>
        </w:numPr>
      </w:pPr>
      <w:r>
        <w:t>Comentará aquellos aspectos relacionados con la calidad y la seguridad, que fueron tenidos en cuenta pero no han sido implementados hasta el momento, ampliando el fundamento o motivo por el cual no fue realizado.</w:t>
      </w:r>
    </w:p>
    <w:p w14:paraId="7E55A280" w14:textId="5434D479" w:rsidR="00A60A3F" w:rsidRDefault="00A60A3F" w:rsidP="00037FC2">
      <w:pPr>
        <w:pStyle w:val="Prrafodelista"/>
        <w:numPr>
          <w:ilvl w:val="1"/>
          <w:numId w:val="2"/>
        </w:numPr>
      </w:pPr>
      <w:r>
        <w:t>Reconocerá los motivos por los cuales otros atributos no han sido tenidos en cuenta para su proyecto.</w:t>
      </w:r>
    </w:p>
    <w:p w14:paraId="5BFF76F4" w14:textId="77777777" w:rsidR="00A60A3F" w:rsidRDefault="00A60A3F" w:rsidP="00BF1FB3">
      <w:pPr>
        <w:pStyle w:val="Prrafodelista"/>
        <w:numPr>
          <w:ilvl w:val="0"/>
          <w:numId w:val="2"/>
        </w:numPr>
      </w:pPr>
      <w:r>
        <w:t xml:space="preserve">Evaluación: </w:t>
      </w:r>
      <w:r w:rsidR="002904DD">
        <w:t>El laboratorio de sistemas eval</w:t>
      </w:r>
      <w:r>
        <w:t xml:space="preserve">uará el perfil de calidad del producto </w:t>
      </w:r>
    </w:p>
    <w:p w14:paraId="3EA60A81" w14:textId="02EDD5F4" w:rsidR="00A60A3F" w:rsidRDefault="00A60A3F" w:rsidP="00A60A3F">
      <w:pPr>
        <w:pStyle w:val="Prrafodelista"/>
        <w:numPr>
          <w:ilvl w:val="1"/>
          <w:numId w:val="2"/>
        </w:numPr>
      </w:pPr>
      <w:r>
        <w:t>C</w:t>
      </w:r>
      <w:r w:rsidR="002904DD">
        <w:t xml:space="preserve">orrección </w:t>
      </w:r>
      <w:r>
        <w:t xml:space="preserve">(correctitud) </w:t>
      </w:r>
      <w:r w:rsidR="002904DD">
        <w:t>de los aspectos de calidad y seguridad implementados</w:t>
      </w:r>
      <w:r>
        <w:t>;</w:t>
      </w:r>
    </w:p>
    <w:p w14:paraId="6703A4E3" w14:textId="77777777" w:rsidR="00A60A3F" w:rsidRDefault="00A60A3F" w:rsidP="00A60A3F">
      <w:pPr>
        <w:pStyle w:val="Prrafodelista"/>
        <w:numPr>
          <w:ilvl w:val="1"/>
          <w:numId w:val="2"/>
        </w:numPr>
      </w:pPr>
      <w:r>
        <w:t>Pertinencia de los aspectos citados pero no implementados;</w:t>
      </w:r>
    </w:p>
    <w:p w14:paraId="16952A1A" w14:textId="27012698" w:rsidR="00A60A3F" w:rsidRDefault="00A60A3F" w:rsidP="00A60A3F">
      <w:pPr>
        <w:pStyle w:val="Prrafodelista"/>
        <w:numPr>
          <w:ilvl w:val="1"/>
          <w:numId w:val="2"/>
        </w:numPr>
      </w:pPr>
      <w:r>
        <w:t xml:space="preserve">Identificará </w:t>
      </w:r>
      <w:r w:rsidR="002904DD">
        <w:t xml:space="preserve">(en caso de existir) aspectos que no han sido tenidos en cuenta, a fin de lograr la calidad suficiente sobre el sistema. </w:t>
      </w:r>
    </w:p>
    <w:p w14:paraId="3F90304E" w14:textId="17F09CDB" w:rsidR="002904DD" w:rsidRDefault="00A60A3F" w:rsidP="00806BBA">
      <w:pPr>
        <w:pStyle w:val="Prrafodelista"/>
        <w:numPr>
          <w:ilvl w:val="1"/>
          <w:numId w:val="2"/>
        </w:numPr>
      </w:pPr>
      <w:r>
        <w:t xml:space="preserve">Sugerirá las modificaciones e incorporaciones que estime convenientes a fin de refinar el producto y </w:t>
      </w:r>
      <w:r w:rsidR="002904DD">
        <w:t>de ser necesario</w:t>
      </w:r>
      <w:r w:rsidR="00BF1FB3">
        <w:t>,</w:t>
      </w:r>
      <w:r w:rsidR="002904DD">
        <w:t xml:space="preserve"> acompaña</w:t>
      </w:r>
      <w:r>
        <w:t>rá</w:t>
      </w:r>
      <w:r w:rsidR="002904DD">
        <w:t xml:space="preserve"> al alumno en la </w:t>
      </w:r>
      <w:r w:rsidR="00BF1FB3">
        <w:t>implementación</w:t>
      </w:r>
      <w:r w:rsidR="002904DD">
        <w:t xml:space="preserve"> de</w:t>
      </w:r>
      <w:r w:rsidR="00BF1FB3">
        <w:t xml:space="preserve"> las herramientas correspondientes para asegurar los niveles de calidad y seguridad que crea convenientes.</w:t>
      </w:r>
    </w:p>
    <w:p w14:paraId="1999F4EF" w14:textId="7A3D3985" w:rsidR="002904DD" w:rsidRDefault="00A60A3F" w:rsidP="00BF1FB3">
      <w:pPr>
        <w:pStyle w:val="Prrafodelista"/>
        <w:numPr>
          <w:ilvl w:val="0"/>
          <w:numId w:val="2"/>
        </w:numPr>
      </w:pPr>
      <w:r>
        <w:t>Informes de Evaluación: Por último, e</w:t>
      </w:r>
      <w:r w:rsidR="002904DD">
        <w:t xml:space="preserve">l </w:t>
      </w:r>
      <w:r>
        <w:t>L</w:t>
      </w:r>
      <w:r w:rsidR="002904DD">
        <w:t xml:space="preserve">aboratorio </w:t>
      </w:r>
      <w:r w:rsidR="00BF1FB3">
        <w:t>completa</w:t>
      </w:r>
      <w:r>
        <w:t>rá</w:t>
      </w:r>
      <w:r w:rsidR="00BF1FB3">
        <w:t xml:space="preserve"> un</w:t>
      </w:r>
      <w:r>
        <w:t xml:space="preserve"> informe (a modo de una </w:t>
      </w:r>
      <w:proofErr w:type="spellStart"/>
      <w:r w:rsidR="00BF1FB3" w:rsidRPr="00A60A3F">
        <w:rPr>
          <w:i/>
          <w:iCs/>
        </w:rPr>
        <w:t>checklist</w:t>
      </w:r>
      <w:proofErr w:type="spellEnd"/>
      <w:r>
        <w:t>)</w:t>
      </w:r>
      <w:r w:rsidR="00BF1FB3">
        <w:t xml:space="preserve"> </w:t>
      </w:r>
      <w:r>
        <w:t xml:space="preserve">que </w:t>
      </w:r>
      <w:r w:rsidR="00BF1FB3">
        <w:t xml:space="preserve">será recibido por </w:t>
      </w:r>
      <w:r>
        <w:t>el profesorado de la asignatura</w:t>
      </w:r>
      <w:r w:rsidR="00BF1FB3">
        <w:t xml:space="preserve"> </w:t>
      </w:r>
      <w:r w:rsidR="00806BBA">
        <w:t>para ser</w:t>
      </w:r>
      <w:r w:rsidR="00BF1FB3">
        <w:t xml:space="preserve"> tenido en cuenta </w:t>
      </w:r>
      <w:r w:rsidR="00806BBA">
        <w:t>en el momento de</w:t>
      </w:r>
      <w:r w:rsidR="00BF1FB3">
        <w:t xml:space="preserve"> la evaluación </w:t>
      </w:r>
      <w:r w:rsidR="00806BBA">
        <w:t xml:space="preserve">final </w:t>
      </w:r>
      <w:r w:rsidR="00BF1FB3">
        <w:t xml:space="preserve">correspondiente.  </w:t>
      </w:r>
    </w:p>
    <w:p w14:paraId="42562B13" w14:textId="77777777" w:rsidR="00080CA5" w:rsidRDefault="00BF1FB3" w:rsidP="00354B7D">
      <w:r w:rsidRPr="001E7572">
        <w:rPr>
          <w:u w:val="single"/>
        </w:rPr>
        <w:t>NOTA:</w:t>
      </w:r>
      <w:r>
        <w:t xml:space="preserve"> </w:t>
      </w:r>
      <w:r w:rsidR="00354B7D">
        <w:t xml:space="preserve">Dicha </w:t>
      </w:r>
      <w:r>
        <w:t>presentación</w:t>
      </w:r>
      <w:r w:rsidR="00354B7D">
        <w:t xml:space="preserve"> se realizará a partir de </w:t>
      </w:r>
      <w:r w:rsidR="00354B7D" w:rsidRPr="00503551">
        <w:t>los avances</w:t>
      </w:r>
      <w:r w:rsidR="00354B7D">
        <w:t xml:space="preserve"> </w:t>
      </w:r>
      <w:r>
        <w:t xml:space="preserve">en el proyecto </w:t>
      </w:r>
      <w:r w:rsidR="00354B7D">
        <w:t xml:space="preserve">realizados </w:t>
      </w:r>
      <w:r w:rsidR="00354B7D" w:rsidRPr="00503551">
        <w:t>hasta el momento</w:t>
      </w:r>
      <w:r>
        <w:t>,</w:t>
      </w:r>
      <w:r w:rsidR="00354B7D" w:rsidRPr="00503551">
        <w:t xml:space="preserve"> a fin de recibir indicaciones si es necesario algún tipo de despliegue particular</w:t>
      </w:r>
      <w:r w:rsidR="00354B7D">
        <w:t xml:space="preserve"> para la evaluación de las citadas características</w:t>
      </w:r>
      <w:r>
        <w:t xml:space="preserve"> de calidad y seguridad</w:t>
      </w:r>
      <w:r w:rsidR="00354B7D">
        <w:t>.</w:t>
      </w:r>
    </w:p>
    <w:p w14:paraId="7EBF3EDB" w14:textId="77777777" w:rsidR="00080CA5" w:rsidRDefault="00080CA5" w:rsidP="00080CA5">
      <w:pPr>
        <w:pStyle w:val="Ttulo1"/>
      </w:pPr>
      <w:r>
        <w:t>Concepto general de la presentación de cada proyecto</w:t>
      </w:r>
    </w:p>
    <w:p w14:paraId="4F95630A" w14:textId="594EAA82" w:rsidR="00C31242" w:rsidRDefault="00BF1FB3" w:rsidP="00462122">
      <w:r>
        <w:tab/>
      </w:r>
      <w:r w:rsidR="00462122">
        <w:t xml:space="preserve">Para mostrar el enfoque de </w:t>
      </w:r>
      <w:r w:rsidR="00462122" w:rsidRPr="00462122">
        <w:t xml:space="preserve">calidad y seguridad que </w:t>
      </w:r>
      <w:r w:rsidR="00462122">
        <w:t>se adoptó para el</w:t>
      </w:r>
      <w:r w:rsidR="00462122" w:rsidRPr="00462122">
        <w:t xml:space="preserve"> proyecto, </w:t>
      </w:r>
      <w:r w:rsidR="00462122">
        <w:t>se utilizará un esquema de capas o estratos, identificando los componentes en cada uno de estos estratos con</w:t>
      </w:r>
      <w:r w:rsidR="00462122" w:rsidRPr="00462122">
        <w:t xml:space="preserve"> su propio perfil de calidad y de seguridad. A</w:t>
      </w:r>
      <w:r w:rsidR="00462122">
        <w:t xml:space="preserve">l mismo tiempo, </w:t>
      </w:r>
      <w:r w:rsidR="00462122" w:rsidRPr="00462122">
        <w:t>cada perfil presentará una situación particular respecto a su implementación</w:t>
      </w:r>
      <w:r w:rsidR="00462122">
        <w:t>, como ya se ha expuesto [</w:t>
      </w:r>
      <w:r w:rsidR="00C31242">
        <w:t>Categorías A, B, C y D].</w:t>
      </w:r>
    </w:p>
    <w:p w14:paraId="39F01F29" w14:textId="4BE82AE1" w:rsidR="00C31242" w:rsidRDefault="00C31242" w:rsidP="00462122"/>
    <w:p w14:paraId="24C1E26A" w14:textId="3D17CCD5" w:rsidR="00C31242" w:rsidRDefault="00C31242" w:rsidP="00462122"/>
    <w:p w14:paraId="5519D66D" w14:textId="5B4405A3" w:rsidR="00C31242" w:rsidRDefault="00C31242" w:rsidP="00462122"/>
    <w:p w14:paraId="0966C1ED" w14:textId="42B25B6D" w:rsidR="00C31242" w:rsidRDefault="00C31242" w:rsidP="00C31242">
      <w:pPr>
        <w:pStyle w:val="Ttulo1"/>
      </w:pPr>
      <w:bookmarkStart w:id="0" w:name="_Hlk86072477"/>
      <w:r w:rsidRPr="00C22CCC">
        <w:lastRenderedPageBreak/>
        <w:t xml:space="preserve">Puntos particulares a detallar en </w:t>
      </w:r>
      <w:r>
        <w:t>la</w:t>
      </w:r>
      <w:r w:rsidRPr="00C22CCC">
        <w:t xml:space="preserve"> presentación</w:t>
      </w:r>
      <w:r>
        <w:t xml:space="preserve"> y la evaluación</w:t>
      </w:r>
    </w:p>
    <w:p w14:paraId="430043B9" w14:textId="77777777" w:rsidR="00C31242" w:rsidRDefault="00C31242" w:rsidP="00C31242">
      <w:pPr>
        <w:pStyle w:val="Prrafodelista"/>
        <w:numPr>
          <w:ilvl w:val="0"/>
          <w:numId w:val="4"/>
        </w:numPr>
      </w:pPr>
      <w:bookmarkStart w:id="1" w:name="_Hlk86072534"/>
      <w:r>
        <w:t>Con relación al documento a ser presentado por el alumno en la etapa inicial de la revisión, ver el Anexo 1</w:t>
      </w:r>
    </w:p>
    <w:bookmarkEnd w:id="0"/>
    <w:bookmarkEnd w:id="1"/>
    <w:p w14:paraId="5B992996" w14:textId="55EA6D68" w:rsidR="00C31242" w:rsidRDefault="00C31242" w:rsidP="00462122">
      <w:pPr>
        <w:pStyle w:val="Prrafodelista"/>
        <w:numPr>
          <w:ilvl w:val="0"/>
          <w:numId w:val="4"/>
        </w:numPr>
      </w:pPr>
      <w:r w:rsidRPr="00C31242">
        <w:t xml:space="preserve">Debido a las características particulares de los diferentes factores de calidad definidos en el punto “Aspectos de calidad a tener en cuenta”, se propone realizar la evaluación </w:t>
      </w:r>
      <w:r w:rsidR="00EF4564">
        <w:t>considerando el</w:t>
      </w:r>
      <w:r w:rsidRPr="00C31242">
        <w:t xml:space="preserve"> esquema </w:t>
      </w:r>
      <w:r w:rsidR="00EF4564">
        <w:t xml:space="preserve">del Anexo 2 </w:t>
      </w:r>
      <w:r w:rsidRPr="00C31242">
        <w:t xml:space="preserve">para las </w:t>
      </w:r>
      <w:r w:rsidR="00EF4564">
        <w:t>Listas de Control.</w:t>
      </w:r>
    </w:p>
    <w:p w14:paraId="1D7401CE" w14:textId="1C9E358B" w:rsidR="002623AF" w:rsidRDefault="002623AF" w:rsidP="002623AF"/>
    <w:p w14:paraId="722456B0" w14:textId="07E606AF" w:rsidR="002623AF" w:rsidRDefault="002623AF" w:rsidP="002623AF">
      <w:pPr>
        <w:pStyle w:val="Ttulo1"/>
      </w:pPr>
      <w:r>
        <w:t>Criterio de Evaluación</w:t>
      </w:r>
    </w:p>
    <w:p w14:paraId="7455AC25" w14:textId="77777777" w:rsidR="00D22148" w:rsidRDefault="00D22148" w:rsidP="00D22148">
      <w:r>
        <w:t>En lo concerniente a la escala para la evaluación del nivel alcanzado para cada atributo de cada componente se propone un criterio orientado por nivel de resultado alcanzado / competencia, que será aplicado de acuerdo con las descripciones presentadas en las tablas incluidas a continuación</w:t>
      </w:r>
    </w:p>
    <w:p w14:paraId="310C20A1" w14:textId="15BA08B2" w:rsidR="002623AF" w:rsidRPr="004424D1" w:rsidRDefault="00D22148" w:rsidP="00D22148">
      <w:pPr>
        <w:rPr>
          <w:color w:val="44546A" w:themeColor="text2"/>
        </w:rPr>
      </w:pPr>
      <w:r w:rsidRPr="004124F1">
        <w:t>Categorías</w:t>
      </w:r>
      <w:r>
        <w:t>. En todo proyecto se aplican soluciones de compromiso, máxime en los proyectos académicos unipersonales cuya extensión queda limitada a un único ciclo lectivo. En consecuencia cada equipo aplica un cribado para seleccionar los atributos que intentará incorporar en su producto, de lo cual se desprenden las siguientes alternativas:</w:t>
      </w:r>
    </w:p>
    <w:p w14:paraId="283C1B9B" w14:textId="77777777" w:rsidR="006F754B" w:rsidRPr="00204DE2" w:rsidRDefault="006F754B" w:rsidP="006F754B">
      <w:pPr>
        <w:pStyle w:val="Prrafodelista"/>
        <w:numPr>
          <w:ilvl w:val="0"/>
          <w:numId w:val="5"/>
        </w:numPr>
      </w:pPr>
      <w:r w:rsidRPr="00204DE2">
        <w:t>Implementado</w:t>
      </w:r>
    </w:p>
    <w:p w14:paraId="24FBDB22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left="709" w:firstLine="284"/>
      </w:pPr>
      <w:r w:rsidRPr="00204DE2">
        <w:t xml:space="preserve">Satisfactorio (Proporciona el resultado esperado; Se aplican las prácticas más adecuadas Implementación completa y correcta. </w:t>
      </w:r>
    </w:p>
    <w:p w14:paraId="6D126850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left="709" w:firstLine="284"/>
      </w:pPr>
      <w:r w:rsidRPr="00204DE2">
        <w:t>En proceso (El resultado no alcanza el nivel esperado. Las prácticas deben adecuarse. Implementación requiere refinamiento).</w:t>
      </w:r>
    </w:p>
    <w:p w14:paraId="7638B168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left="709" w:firstLine="284"/>
      </w:pPr>
      <w:r w:rsidRPr="00204DE2">
        <w:t>Elemental: (El resultado es defectuoso. Prácticas poco adecuadas o mal aplicadas. La implementación fracasa)</w:t>
      </w:r>
    </w:p>
    <w:p w14:paraId="77FAD5CB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left="709" w:firstLine="284"/>
      </w:pPr>
      <w:r w:rsidRPr="00204DE2">
        <w:t xml:space="preserve">Incorrecto: (No obtiene resultado o es erróneo; Prácticas inadecuadas. No se implementa)   </w:t>
      </w:r>
    </w:p>
    <w:p w14:paraId="6CE8C60D" w14:textId="77777777" w:rsidR="006F754B" w:rsidRPr="00204DE2" w:rsidRDefault="006F754B" w:rsidP="006F754B">
      <w:pPr>
        <w:pStyle w:val="Prrafodelista"/>
      </w:pPr>
    </w:p>
    <w:p w14:paraId="3902E3EC" w14:textId="77777777" w:rsidR="006F754B" w:rsidRPr="00204DE2" w:rsidRDefault="006F754B" w:rsidP="006F754B">
      <w:pPr>
        <w:pStyle w:val="Prrafodelista"/>
        <w:numPr>
          <w:ilvl w:val="0"/>
          <w:numId w:val="5"/>
        </w:numPr>
      </w:pPr>
      <w:r w:rsidRPr="00204DE2">
        <w:t>Previsto – No Implementado</w:t>
      </w:r>
    </w:p>
    <w:p w14:paraId="3EEEB0AC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firstLine="273"/>
      </w:pPr>
      <w:r w:rsidRPr="00204DE2">
        <w:t>No aplica</w:t>
      </w:r>
    </w:p>
    <w:p w14:paraId="65FC8B73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firstLine="273"/>
      </w:pPr>
      <w:r w:rsidRPr="00204DE2">
        <w:t>Requerido (debe implementarse)</w:t>
      </w:r>
    </w:p>
    <w:p w14:paraId="247EBA3B" w14:textId="77777777" w:rsidR="006F754B" w:rsidRPr="00204DE2" w:rsidRDefault="006F754B" w:rsidP="006F754B">
      <w:pPr>
        <w:pStyle w:val="Prrafodelista"/>
      </w:pPr>
    </w:p>
    <w:p w14:paraId="2CBB4226" w14:textId="77777777" w:rsidR="006F754B" w:rsidRPr="00204DE2" w:rsidRDefault="006F754B" w:rsidP="006F754B">
      <w:pPr>
        <w:pStyle w:val="Prrafodelista"/>
        <w:numPr>
          <w:ilvl w:val="0"/>
          <w:numId w:val="5"/>
        </w:numPr>
      </w:pPr>
      <w:r w:rsidRPr="00204DE2">
        <w:t xml:space="preserve">NO Previsto </w:t>
      </w:r>
    </w:p>
    <w:p w14:paraId="26E5880B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firstLine="273"/>
      </w:pPr>
      <w:r w:rsidRPr="00204DE2">
        <w:t>No aplica</w:t>
      </w:r>
    </w:p>
    <w:p w14:paraId="4EA0D879" w14:textId="77777777" w:rsidR="006F754B" w:rsidRPr="00204DE2" w:rsidRDefault="006F754B" w:rsidP="00204DE2">
      <w:pPr>
        <w:pStyle w:val="Prrafodelista"/>
        <w:numPr>
          <w:ilvl w:val="1"/>
          <w:numId w:val="5"/>
        </w:numPr>
        <w:ind w:firstLine="273"/>
      </w:pPr>
      <w:r w:rsidRPr="00204DE2">
        <w:t>Requerido (debe implementarse)</w:t>
      </w:r>
    </w:p>
    <w:p w14:paraId="0AF28538" w14:textId="176C8117" w:rsidR="003E2CB5" w:rsidRPr="00204DE2" w:rsidRDefault="003E2CB5" w:rsidP="002623AF"/>
    <w:p w14:paraId="38A1036E" w14:textId="6205E635" w:rsidR="006F754B" w:rsidRPr="00204DE2" w:rsidRDefault="006F754B">
      <w:pPr>
        <w:jc w:val="left"/>
      </w:pPr>
      <w:r w:rsidRPr="00204DE2">
        <w:br w:type="page"/>
      </w:r>
      <w:bookmarkStart w:id="2" w:name="_GoBack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3E2CB5" w14:paraId="75F9F6EE" w14:textId="77777777" w:rsidTr="00CB6B82">
        <w:tc>
          <w:tcPr>
            <w:tcW w:w="1599" w:type="dxa"/>
            <w:vMerge w:val="restart"/>
          </w:tcPr>
          <w:p w14:paraId="7AB5C25A" w14:textId="5DD57169" w:rsidR="003E2CB5" w:rsidRPr="00204DE2" w:rsidRDefault="003E2CB5" w:rsidP="003E2CB5">
            <w:pPr>
              <w:jc w:val="center"/>
            </w:pPr>
            <w:r w:rsidRPr="00204DE2">
              <w:lastRenderedPageBreak/>
              <w:t>Categoría</w:t>
            </w:r>
          </w:p>
        </w:tc>
        <w:tc>
          <w:tcPr>
            <w:tcW w:w="6895" w:type="dxa"/>
            <w:gridSpan w:val="4"/>
          </w:tcPr>
          <w:p w14:paraId="6E275522" w14:textId="73F30B93" w:rsidR="003E2CB5" w:rsidRPr="00204DE2" w:rsidRDefault="003E2CB5" w:rsidP="003E2CB5">
            <w:pPr>
              <w:jc w:val="center"/>
            </w:pPr>
            <w:r w:rsidRPr="00204DE2">
              <w:t>Implementados</w:t>
            </w:r>
          </w:p>
        </w:tc>
      </w:tr>
      <w:tr w:rsidR="003E2CB5" w14:paraId="5C3F5474" w14:textId="77777777" w:rsidTr="00CB6B82">
        <w:tc>
          <w:tcPr>
            <w:tcW w:w="1599" w:type="dxa"/>
            <w:vMerge/>
          </w:tcPr>
          <w:p w14:paraId="5EFB9101" w14:textId="77777777" w:rsidR="003E2CB5" w:rsidRPr="00204DE2" w:rsidRDefault="003E2CB5" w:rsidP="003E2CB5">
            <w:pPr>
              <w:jc w:val="center"/>
            </w:pPr>
          </w:p>
        </w:tc>
        <w:tc>
          <w:tcPr>
            <w:tcW w:w="6895" w:type="dxa"/>
            <w:gridSpan w:val="4"/>
          </w:tcPr>
          <w:p w14:paraId="73F6C062" w14:textId="2E6346E4" w:rsidR="003E2CB5" w:rsidRPr="00204DE2" w:rsidRDefault="003E2CB5" w:rsidP="00CA5AB8">
            <w:pPr>
              <w:jc w:val="left"/>
            </w:pPr>
            <w:r w:rsidRPr="00204DE2">
              <w:t xml:space="preserve">El Proyecto </w:t>
            </w:r>
            <w:r w:rsidR="00DC0881" w:rsidRPr="00204DE2">
              <w:t>refleja</w:t>
            </w:r>
            <w:r w:rsidRPr="00204DE2">
              <w:t xml:space="preserve"> </w:t>
            </w:r>
            <w:r w:rsidR="00DC0881" w:rsidRPr="00204DE2">
              <w:t>l</w:t>
            </w:r>
            <w:r w:rsidRPr="00204DE2">
              <w:t xml:space="preserve">a capacidad </w:t>
            </w:r>
            <w:r w:rsidR="00DC0881" w:rsidRPr="00204DE2">
              <w:t xml:space="preserve">del EP </w:t>
            </w:r>
            <w:r w:rsidRPr="00204DE2">
              <w:t xml:space="preserve">para seleccionar y llevar a cabo la </w:t>
            </w:r>
            <w:r w:rsidR="00CA5AB8" w:rsidRPr="00204DE2">
              <w:t>implementación de los atributos de Calidad – ISO 9126, permitiendo su valoración objetiva durante la demostración o ensayo</w:t>
            </w:r>
          </w:p>
        </w:tc>
      </w:tr>
      <w:tr w:rsidR="00CB6B82" w14:paraId="5598ED44" w14:textId="77777777" w:rsidTr="00667D1D">
        <w:tc>
          <w:tcPr>
            <w:tcW w:w="1599" w:type="dxa"/>
          </w:tcPr>
          <w:p w14:paraId="35B616BA" w14:textId="575948DC" w:rsidR="00CB6B82" w:rsidRPr="00204DE2" w:rsidRDefault="003624F6" w:rsidP="003624F6">
            <w:pPr>
              <w:jc w:val="center"/>
            </w:pPr>
            <w:r w:rsidRPr="00204DE2">
              <w:t>Concepto Evaluado</w:t>
            </w:r>
          </w:p>
        </w:tc>
        <w:tc>
          <w:tcPr>
            <w:tcW w:w="1723" w:type="dxa"/>
          </w:tcPr>
          <w:p w14:paraId="7E571F59" w14:textId="1831E44A" w:rsidR="00CB6B82" w:rsidRPr="00204DE2" w:rsidRDefault="00CB6B82" w:rsidP="00CB6B82">
            <w:pPr>
              <w:ind w:left="284" w:hanging="284"/>
              <w:jc w:val="center"/>
            </w:pPr>
            <w:r w:rsidRPr="00204DE2">
              <w:t>(1) Muy Bueno</w:t>
            </w:r>
          </w:p>
          <w:p w14:paraId="22C7AC80" w14:textId="39168C0C" w:rsidR="00CB6B82" w:rsidRPr="00204DE2" w:rsidRDefault="00CB6B82" w:rsidP="00CB6B82">
            <w:pPr>
              <w:jc w:val="center"/>
            </w:pPr>
            <w:r w:rsidRPr="00204DE2">
              <w:t>Satisfactorio</w:t>
            </w:r>
          </w:p>
        </w:tc>
        <w:tc>
          <w:tcPr>
            <w:tcW w:w="1724" w:type="dxa"/>
          </w:tcPr>
          <w:p w14:paraId="369CFD2A" w14:textId="4B174A4B" w:rsidR="00CB6B82" w:rsidRPr="00204DE2" w:rsidRDefault="00CB6B82" w:rsidP="00CB6B82">
            <w:pPr>
              <w:ind w:left="284" w:hanging="284"/>
              <w:jc w:val="center"/>
            </w:pPr>
            <w:r w:rsidRPr="00204DE2">
              <w:t>(2) Bueno</w:t>
            </w:r>
          </w:p>
          <w:p w14:paraId="03ACFDD9" w14:textId="2FAD0631" w:rsidR="00CB6B82" w:rsidRPr="00204DE2" w:rsidRDefault="00CB6B82" w:rsidP="00CB6B82">
            <w:pPr>
              <w:jc w:val="center"/>
            </w:pPr>
            <w:r w:rsidRPr="00204DE2">
              <w:t>En proceso</w:t>
            </w:r>
          </w:p>
        </w:tc>
        <w:tc>
          <w:tcPr>
            <w:tcW w:w="1724" w:type="dxa"/>
          </w:tcPr>
          <w:p w14:paraId="1BD363B0" w14:textId="5DB6B551" w:rsidR="00CB6B82" w:rsidRPr="00204DE2" w:rsidRDefault="00CB6B82" w:rsidP="00CB6B82">
            <w:pPr>
              <w:ind w:left="284" w:hanging="284"/>
              <w:jc w:val="center"/>
            </w:pPr>
            <w:r w:rsidRPr="00204DE2">
              <w:t>(3) Insuficiente</w:t>
            </w:r>
          </w:p>
          <w:p w14:paraId="115052EF" w14:textId="059EAFA4" w:rsidR="00CB6B82" w:rsidRPr="00204DE2" w:rsidRDefault="00CB6B82" w:rsidP="00CB6B82">
            <w:pPr>
              <w:jc w:val="center"/>
            </w:pPr>
            <w:r w:rsidRPr="00204DE2">
              <w:t>Elemental</w:t>
            </w:r>
          </w:p>
        </w:tc>
        <w:tc>
          <w:tcPr>
            <w:tcW w:w="1724" w:type="dxa"/>
          </w:tcPr>
          <w:p w14:paraId="33C4CFA4" w14:textId="5B40F154" w:rsidR="00CB6B82" w:rsidRPr="00204DE2" w:rsidRDefault="00CB6B82" w:rsidP="00CB6B82">
            <w:pPr>
              <w:ind w:left="284" w:hanging="284"/>
              <w:jc w:val="center"/>
            </w:pPr>
            <w:r w:rsidRPr="00204DE2">
              <w:t>(4) Malo</w:t>
            </w:r>
          </w:p>
          <w:p w14:paraId="0B76549E" w14:textId="0C97962A" w:rsidR="00CB6B82" w:rsidRPr="00204DE2" w:rsidRDefault="00CB6B82" w:rsidP="00CB6B82">
            <w:pPr>
              <w:jc w:val="center"/>
            </w:pPr>
            <w:r w:rsidRPr="00204DE2">
              <w:t>Incorrecto</w:t>
            </w:r>
          </w:p>
        </w:tc>
      </w:tr>
      <w:tr w:rsidR="00B95B62" w14:paraId="0EA0FE39" w14:textId="77777777" w:rsidTr="005E1578">
        <w:tc>
          <w:tcPr>
            <w:tcW w:w="1599" w:type="dxa"/>
          </w:tcPr>
          <w:p w14:paraId="5D946FDD" w14:textId="77777777" w:rsidR="00B95B62" w:rsidRPr="00204DE2" w:rsidRDefault="00B95B62" w:rsidP="00B95B62">
            <w:pPr>
              <w:jc w:val="left"/>
            </w:pPr>
            <w:r w:rsidRPr="00204DE2">
              <w:t>A1.</w:t>
            </w:r>
          </w:p>
          <w:p w14:paraId="7543A931" w14:textId="19C0DDB3" w:rsidR="00B95B62" w:rsidRPr="00204DE2" w:rsidRDefault="00B95B62" w:rsidP="00B95B62">
            <w:pPr>
              <w:jc w:val="left"/>
            </w:pPr>
            <w:r w:rsidRPr="00204DE2">
              <w:t>Selección de atributos</w:t>
            </w:r>
          </w:p>
        </w:tc>
        <w:tc>
          <w:tcPr>
            <w:tcW w:w="1723" w:type="dxa"/>
          </w:tcPr>
          <w:p w14:paraId="3FBEB9DB" w14:textId="310B28F5" w:rsidR="00B95B62" w:rsidRPr="00204DE2" w:rsidRDefault="00B95B62" w:rsidP="00B95B62">
            <w:pPr>
              <w:jc w:val="left"/>
            </w:pPr>
            <w:r w:rsidRPr="00204DE2">
              <w:t>Selecciona y categoriza apropiadamente los atributos</w:t>
            </w:r>
          </w:p>
        </w:tc>
        <w:tc>
          <w:tcPr>
            <w:tcW w:w="1724" w:type="dxa"/>
          </w:tcPr>
          <w:p w14:paraId="12ECE68B" w14:textId="779C6B9D" w:rsidR="00B95B62" w:rsidRPr="00204DE2" w:rsidRDefault="00B95B62" w:rsidP="00B95B62">
            <w:pPr>
              <w:jc w:val="left"/>
            </w:pPr>
            <w:r w:rsidRPr="00204DE2">
              <w:t>La selecci</w:t>
            </w:r>
            <w:r w:rsidR="00AA736E" w:rsidRPr="00204DE2">
              <w:t>ón es</w:t>
            </w:r>
            <w:r w:rsidRPr="00204DE2">
              <w:t xml:space="preserve"> correcta</w:t>
            </w:r>
            <w:r w:rsidR="00AA736E" w:rsidRPr="00204DE2">
              <w:t>, pero no están bien categorizados</w:t>
            </w:r>
            <w:r w:rsidRPr="00204DE2">
              <w:t xml:space="preserve"> </w:t>
            </w:r>
          </w:p>
        </w:tc>
        <w:tc>
          <w:tcPr>
            <w:tcW w:w="1724" w:type="dxa"/>
          </w:tcPr>
          <w:p w14:paraId="25553020" w14:textId="617C3BF6" w:rsidR="00B95B62" w:rsidRPr="00204DE2" w:rsidRDefault="00AA736E" w:rsidP="00B95B62">
            <w:pPr>
              <w:jc w:val="left"/>
            </w:pPr>
            <w:r w:rsidRPr="00204DE2">
              <w:t>La selección tiene defectos pero el enfoque de categorización es apropiado</w:t>
            </w:r>
          </w:p>
        </w:tc>
        <w:tc>
          <w:tcPr>
            <w:tcW w:w="1724" w:type="dxa"/>
          </w:tcPr>
          <w:p w14:paraId="5023F5FE" w14:textId="7FDCEFEE" w:rsidR="00B95B62" w:rsidRPr="00204DE2" w:rsidRDefault="00AA736E" w:rsidP="00B95B62">
            <w:pPr>
              <w:jc w:val="left"/>
            </w:pPr>
            <w:r w:rsidRPr="00204DE2">
              <w:t>Mala selección y mala categorización</w:t>
            </w:r>
          </w:p>
        </w:tc>
      </w:tr>
      <w:tr w:rsidR="00CB6B82" w14:paraId="032B7393" w14:textId="77777777" w:rsidTr="005E1578">
        <w:tc>
          <w:tcPr>
            <w:tcW w:w="1599" w:type="dxa"/>
          </w:tcPr>
          <w:p w14:paraId="2BA8A0A1" w14:textId="472A875E" w:rsidR="00CB6B82" w:rsidRPr="00204DE2" w:rsidRDefault="00DC0881" w:rsidP="002623AF">
            <w:r w:rsidRPr="00204DE2">
              <w:t>A</w:t>
            </w:r>
            <w:r w:rsidR="00AA736E" w:rsidRPr="00204DE2">
              <w:t>2</w:t>
            </w:r>
          </w:p>
          <w:p w14:paraId="66D3288F" w14:textId="61FF1BD9" w:rsidR="00DC0881" w:rsidRPr="00204DE2" w:rsidRDefault="00DC0881" w:rsidP="002623AF">
            <w:r w:rsidRPr="00204DE2">
              <w:t>Resultado</w:t>
            </w:r>
          </w:p>
        </w:tc>
        <w:tc>
          <w:tcPr>
            <w:tcW w:w="1723" w:type="dxa"/>
          </w:tcPr>
          <w:p w14:paraId="0DE5E44E" w14:textId="7DA9CABD" w:rsidR="00CB6B82" w:rsidRPr="00204DE2" w:rsidRDefault="00B95B62" w:rsidP="00B95B62">
            <w:pPr>
              <w:jc w:val="left"/>
            </w:pPr>
            <w:r w:rsidRPr="00204DE2">
              <w:t>Evidencia el resultado esperado con el nivel adecuado</w:t>
            </w:r>
          </w:p>
        </w:tc>
        <w:tc>
          <w:tcPr>
            <w:tcW w:w="1724" w:type="dxa"/>
          </w:tcPr>
          <w:p w14:paraId="477445C0" w14:textId="1DEA9634" w:rsidR="00CB6B82" w:rsidRPr="00204DE2" w:rsidRDefault="00B95B62" w:rsidP="00B95B62">
            <w:pPr>
              <w:jc w:val="left"/>
            </w:pPr>
            <w:r w:rsidRPr="00204DE2">
              <w:t>El resultado está encaminado, pero no alcanza el nivel necesario</w:t>
            </w:r>
          </w:p>
        </w:tc>
        <w:tc>
          <w:tcPr>
            <w:tcW w:w="1724" w:type="dxa"/>
          </w:tcPr>
          <w:p w14:paraId="52A4A02E" w14:textId="308B31E2" w:rsidR="00CB6B82" w:rsidRPr="00204DE2" w:rsidRDefault="00B95B62" w:rsidP="00B95B62">
            <w:pPr>
              <w:jc w:val="left"/>
            </w:pPr>
            <w:r w:rsidRPr="00204DE2">
              <w:t xml:space="preserve">Defectuoso (incompleto, exhibe ambigüedades, </w:t>
            </w:r>
            <w:proofErr w:type="spellStart"/>
            <w:r w:rsidRPr="00204DE2">
              <w:t>etc</w:t>
            </w:r>
            <w:proofErr w:type="spellEnd"/>
            <w:r w:rsidRPr="00204DE2">
              <w:t>)</w:t>
            </w:r>
          </w:p>
        </w:tc>
        <w:tc>
          <w:tcPr>
            <w:tcW w:w="1724" w:type="dxa"/>
          </w:tcPr>
          <w:p w14:paraId="00F99DE8" w14:textId="3A2C4DF6" w:rsidR="00CB6B82" w:rsidRPr="00204DE2" w:rsidRDefault="00B95B62" w:rsidP="00B95B62">
            <w:pPr>
              <w:jc w:val="left"/>
            </w:pPr>
            <w:r w:rsidRPr="00204DE2">
              <w:t>No se obtiene resultado o es erróneo</w:t>
            </w:r>
          </w:p>
        </w:tc>
      </w:tr>
      <w:tr w:rsidR="00AA736E" w14:paraId="572EFE48" w14:textId="77777777" w:rsidTr="001B7B27">
        <w:tc>
          <w:tcPr>
            <w:tcW w:w="1599" w:type="dxa"/>
          </w:tcPr>
          <w:p w14:paraId="0DAA835E" w14:textId="459803AE" w:rsidR="00AA736E" w:rsidRPr="00204DE2" w:rsidRDefault="00AA736E" w:rsidP="00AA736E">
            <w:r w:rsidRPr="00204DE2">
              <w:t>A3.</w:t>
            </w:r>
          </w:p>
          <w:p w14:paraId="3C3B3093" w14:textId="262251D8" w:rsidR="00AA736E" w:rsidRPr="00204DE2" w:rsidRDefault="00AA736E" w:rsidP="00AA736E">
            <w:r w:rsidRPr="00204DE2">
              <w:t>Prácticas Aplicadas</w:t>
            </w:r>
          </w:p>
        </w:tc>
        <w:tc>
          <w:tcPr>
            <w:tcW w:w="3447" w:type="dxa"/>
            <w:gridSpan w:val="2"/>
          </w:tcPr>
          <w:p w14:paraId="70E28B43" w14:textId="7522B031" w:rsidR="00AA736E" w:rsidRPr="00204DE2" w:rsidRDefault="00AA736E" w:rsidP="00AA736E">
            <w:pPr>
              <w:jc w:val="left"/>
            </w:pPr>
            <w:r w:rsidRPr="00204DE2">
              <w:t>Se aplican las prácticas más adecuadas para implementar el atributo elegido</w:t>
            </w:r>
          </w:p>
        </w:tc>
        <w:tc>
          <w:tcPr>
            <w:tcW w:w="3448" w:type="dxa"/>
            <w:gridSpan w:val="2"/>
          </w:tcPr>
          <w:p w14:paraId="73CB3EA4" w14:textId="0C7C8E6A" w:rsidR="00AA736E" w:rsidRPr="00204DE2" w:rsidRDefault="00AA736E" w:rsidP="00AA736E">
            <w:pPr>
              <w:jc w:val="left"/>
            </w:pPr>
            <w:r w:rsidRPr="00204DE2">
              <w:t>No se aplican las prácticas más adecuadas para implementar el atributo elegido</w:t>
            </w:r>
          </w:p>
        </w:tc>
      </w:tr>
      <w:tr w:rsidR="00EF6334" w14:paraId="445BF608" w14:textId="77777777" w:rsidTr="005E1578">
        <w:tc>
          <w:tcPr>
            <w:tcW w:w="1599" w:type="dxa"/>
          </w:tcPr>
          <w:p w14:paraId="215C1CA7" w14:textId="77777777" w:rsidR="00EF6334" w:rsidRPr="00204DE2" w:rsidRDefault="00EF6334" w:rsidP="00EF6334">
            <w:r w:rsidRPr="00204DE2">
              <w:t xml:space="preserve">A4. </w:t>
            </w:r>
          </w:p>
          <w:p w14:paraId="4B3F20A6" w14:textId="2D3E0530" w:rsidR="00EF6334" w:rsidRPr="00204DE2" w:rsidRDefault="00EF6334" w:rsidP="00EF6334">
            <w:r w:rsidRPr="00204DE2">
              <w:t>Calidad obtenida</w:t>
            </w:r>
          </w:p>
        </w:tc>
        <w:tc>
          <w:tcPr>
            <w:tcW w:w="1723" w:type="dxa"/>
          </w:tcPr>
          <w:p w14:paraId="0165A89F" w14:textId="77777777" w:rsidR="008B2AA5" w:rsidRPr="00204DE2" w:rsidRDefault="00EF6334" w:rsidP="00EF6334">
            <w:pPr>
              <w:jc w:val="left"/>
            </w:pPr>
            <w:r w:rsidRPr="00204DE2">
              <w:t>El producto alcanza y exhibe la calidad esperada</w:t>
            </w:r>
            <w:r w:rsidR="008B2AA5" w:rsidRPr="00204DE2">
              <w:t xml:space="preserve"> </w:t>
            </w:r>
          </w:p>
          <w:p w14:paraId="4FD44F34" w14:textId="56A13471" w:rsidR="00EF6334" w:rsidRPr="00204DE2" w:rsidRDefault="008B2AA5" w:rsidP="00EF6334">
            <w:pPr>
              <w:jc w:val="left"/>
            </w:pPr>
            <w:r w:rsidRPr="00204DE2">
              <w:t>(8 a 10)</w:t>
            </w:r>
          </w:p>
        </w:tc>
        <w:tc>
          <w:tcPr>
            <w:tcW w:w="1724" w:type="dxa"/>
          </w:tcPr>
          <w:p w14:paraId="63BC0C1F" w14:textId="77777777" w:rsidR="008B2AA5" w:rsidRPr="00204DE2" w:rsidRDefault="00EF6334" w:rsidP="00EF6334">
            <w:pPr>
              <w:jc w:val="left"/>
            </w:pPr>
            <w:r w:rsidRPr="00204DE2">
              <w:t xml:space="preserve">La calidad del producto se aproxima </w:t>
            </w:r>
            <w:r w:rsidR="000B72CF" w:rsidRPr="00204DE2">
              <w:t xml:space="preserve">a </w:t>
            </w:r>
            <w:r w:rsidRPr="00204DE2">
              <w:t>la</w:t>
            </w:r>
            <w:r w:rsidR="000B72CF" w:rsidRPr="00204DE2">
              <w:t xml:space="preserve"> </w:t>
            </w:r>
            <w:r w:rsidRPr="00204DE2">
              <w:t>esperada</w:t>
            </w:r>
            <w:r w:rsidR="008B2AA5" w:rsidRPr="00204DE2">
              <w:t xml:space="preserve"> </w:t>
            </w:r>
          </w:p>
          <w:p w14:paraId="1EEF61FF" w14:textId="34029FDF" w:rsidR="00EF6334" w:rsidRPr="00204DE2" w:rsidRDefault="008B2AA5" w:rsidP="00EF6334">
            <w:pPr>
              <w:jc w:val="left"/>
            </w:pPr>
            <w:r w:rsidRPr="00204DE2">
              <w:t>(6 a 7,9)</w:t>
            </w:r>
          </w:p>
        </w:tc>
        <w:tc>
          <w:tcPr>
            <w:tcW w:w="1724" w:type="dxa"/>
          </w:tcPr>
          <w:p w14:paraId="234F78FE" w14:textId="77777777" w:rsidR="008B2AA5" w:rsidRPr="00204DE2" w:rsidRDefault="008B2AA5" w:rsidP="00EF6334">
            <w:pPr>
              <w:jc w:val="left"/>
            </w:pPr>
            <w:r w:rsidRPr="00204DE2">
              <w:t xml:space="preserve">La calidad del producto puede aceptarse con observaciones </w:t>
            </w:r>
          </w:p>
          <w:p w14:paraId="608F40E3" w14:textId="4029EBFF" w:rsidR="00EF6334" w:rsidRPr="00204DE2" w:rsidRDefault="008B2AA5" w:rsidP="00EF6334">
            <w:pPr>
              <w:jc w:val="left"/>
            </w:pPr>
            <w:r w:rsidRPr="00204DE2">
              <w:t>(4 a 5,9)</w:t>
            </w:r>
          </w:p>
        </w:tc>
        <w:tc>
          <w:tcPr>
            <w:tcW w:w="1724" w:type="dxa"/>
          </w:tcPr>
          <w:p w14:paraId="690A4679" w14:textId="77777777" w:rsidR="00EF6334" w:rsidRPr="00204DE2" w:rsidRDefault="008B2AA5" w:rsidP="00EF6334">
            <w:pPr>
              <w:jc w:val="left"/>
            </w:pPr>
            <w:r w:rsidRPr="00204DE2">
              <w:t xml:space="preserve">La calidad es inaceptable </w:t>
            </w:r>
          </w:p>
          <w:p w14:paraId="72B928B7" w14:textId="6A825BE7" w:rsidR="008B2AA5" w:rsidRPr="00204DE2" w:rsidRDefault="008B2AA5" w:rsidP="00EF6334">
            <w:pPr>
              <w:jc w:val="left"/>
            </w:pPr>
            <w:r w:rsidRPr="00204DE2">
              <w:t>(3,9 o menos)</w:t>
            </w:r>
          </w:p>
        </w:tc>
      </w:tr>
    </w:tbl>
    <w:p w14:paraId="50A85880" w14:textId="5C987A17" w:rsidR="00AA736E" w:rsidRPr="00204DE2" w:rsidRDefault="00AA736E" w:rsidP="002623AF"/>
    <w:p w14:paraId="6090ABC1" w14:textId="77777777" w:rsidR="006F754B" w:rsidRPr="00204DE2" w:rsidRDefault="006F754B" w:rsidP="002623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81"/>
        <w:gridCol w:w="30"/>
        <w:gridCol w:w="1696"/>
        <w:gridCol w:w="1696"/>
        <w:gridCol w:w="1696"/>
      </w:tblGrid>
      <w:tr w:rsidR="006F754B" w:rsidRPr="003E2CB5" w14:paraId="435FBCB3" w14:textId="77777777" w:rsidTr="00B36063">
        <w:tc>
          <w:tcPr>
            <w:tcW w:w="1805" w:type="dxa"/>
            <w:vMerge w:val="restart"/>
          </w:tcPr>
          <w:p w14:paraId="32D6143D" w14:textId="77777777" w:rsidR="006F754B" w:rsidRPr="00204DE2" w:rsidRDefault="006F754B" w:rsidP="00771328">
            <w:pPr>
              <w:jc w:val="center"/>
            </w:pPr>
            <w:r w:rsidRPr="00204DE2">
              <w:t>Categoría</w:t>
            </w:r>
          </w:p>
          <w:p w14:paraId="30A286D5" w14:textId="59D33184" w:rsidR="003624F6" w:rsidRPr="00204DE2" w:rsidRDefault="003624F6" w:rsidP="00771328">
            <w:pPr>
              <w:jc w:val="center"/>
            </w:pPr>
          </w:p>
        </w:tc>
        <w:tc>
          <w:tcPr>
            <w:tcW w:w="6689" w:type="dxa"/>
            <w:gridSpan w:val="5"/>
          </w:tcPr>
          <w:p w14:paraId="661B60DC" w14:textId="622257EA" w:rsidR="006F754B" w:rsidRPr="00204DE2" w:rsidRDefault="006F754B" w:rsidP="00771328">
            <w:pPr>
              <w:jc w:val="center"/>
            </w:pPr>
            <w:r w:rsidRPr="00204DE2">
              <w:t>N</w:t>
            </w:r>
            <w:r w:rsidR="001B08D8" w:rsidRPr="00204DE2">
              <w:t>o</w:t>
            </w:r>
            <w:r w:rsidRPr="00204DE2">
              <w:t xml:space="preserve"> Implementado - Previsto</w:t>
            </w:r>
          </w:p>
        </w:tc>
      </w:tr>
      <w:tr w:rsidR="006F754B" w:rsidRPr="00CA5AB8" w14:paraId="732ACA03" w14:textId="77777777" w:rsidTr="00B36063">
        <w:tc>
          <w:tcPr>
            <w:tcW w:w="1805" w:type="dxa"/>
            <w:vMerge/>
          </w:tcPr>
          <w:p w14:paraId="4AD704A1" w14:textId="77777777" w:rsidR="006F754B" w:rsidRPr="00204DE2" w:rsidRDefault="006F754B" w:rsidP="00771328">
            <w:pPr>
              <w:jc w:val="center"/>
            </w:pPr>
          </w:p>
        </w:tc>
        <w:tc>
          <w:tcPr>
            <w:tcW w:w="6689" w:type="dxa"/>
            <w:gridSpan w:val="5"/>
          </w:tcPr>
          <w:p w14:paraId="35D97A04" w14:textId="7E6A3E05" w:rsidR="006F754B" w:rsidRPr="00204DE2" w:rsidRDefault="006F754B" w:rsidP="00771328">
            <w:pPr>
              <w:jc w:val="left"/>
            </w:pPr>
            <w:r w:rsidRPr="00204DE2">
              <w:t>El EP demuestra una visión apropiada para determinar los atributos cuya implementación puede posponerse (deuda técnica) o decidir acertadamente cuáles pueden no aplicarse</w:t>
            </w:r>
          </w:p>
        </w:tc>
      </w:tr>
      <w:tr w:rsidR="006F754B" w14:paraId="7A6277B0" w14:textId="77777777" w:rsidTr="00B36063">
        <w:tc>
          <w:tcPr>
            <w:tcW w:w="1805" w:type="dxa"/>
          </w:tcPr>
          <w:p w14:paraId="4B94B7C5" w14:textId="2B7544F9" w:rsidR="006F754B" w:rsidRPr="00204DE2" w:rsidRDefault="00E566B8" w:rsidP="003624F6">
            <w:pPr>
              <w:jc w:val="center"/>
            </w:pPr>
            <w:r w:rsidRPr="00204DE2">
              <w:t>Concepto Evaluado</w:t>
            </w:r>
          </w:p>
        </w:tc>
        <w:tc>
          <w:tcPr>
            <w:tcW w:w="1641" w:type="dxa"/>
          </w:tcPr>
          <w:p w14:paraId="235AE2F3" w14:textId="77777777" w:rsidR="006F754B" w:rsidRPr="00204DE2" w:rsidRDefault="006F754B" w:rsidP="00771328">
            <w:pPr>
              <w:ind w:left="284" w:hanging="284"/>
              <w:jc w:val="center"/>
            </w:pPr>
            <w:r w:rsidRPr="00204DE2">
              <w:t>(1) Muy Bueno</w:t>
            </w:r>
          </w:p>
          <w:p w14:paraId="70C14AB5" w14:textId="77777777" w:rsidR="006F754B" w:rsidRPr="00204DE2" w:rsidRDefault="006F754B" w:rsidP="00771328">
            <w:pPr>
              <w:jc w:val="center"/>
            </w:pPr>
            <w:r w:rsidRPr="00204DE2">
              <w:t>Satisfactorio</w:t>
            </w:r>
          </w:p>
        </w:tc>
        <w:tc>
          <w:tcPr>
            <w:tcW w:w="1684" w:type="dxa"/>
            <w:gridSpan w:val="2"/>
          </w:tcPr>
          <w:p w14:paraId="425BF811" w14:textId="77777777" w:rsidR="006F754B" w:rsidRPr="00204DE2" w:rsidRDefault="006F754B" w:rsidP="00771328">
            <w:pPr>
              <w:ind w:left="284" w:hanging="284"/>
              <w:jc w:val="center"/>
            </w:pPr>
            <w:r w:rsidRPr="00204DE2">
              <w:t>(2) Bueno</w:t>
            </w:r>
          </w:p>
          <w:p w14:paraId="5D4876D2" w14:textId="77777777" w:rsidR="006F754B" w:rsidRPr="00204DE2" w:rsidRDefault="006F754B" w:rsidP="00771328">
            <w:pPr>
              <w:jc w:val="center"/>
            </w:pPr>
            <w:r w:rsidRPr="00204DE2">
              <w:t>En proceso</w:t>
            </w:r>
          </w:p>
        </w:tc>
        <w:tc>
          <w:tcPr>
            <w:tcW w:w="1680" w:type="dxa"/>
          </w:tcPr>
          <w:p w14:paraId="40033D8A" w14:textId="77777777" w:rsidR="006F754B" w:rsidRPr="00204DE2" w:rsidRDefault="006F754B" w:rsidP="00771328">
            <w:pPr>
              <w:ind w:left="284" w:hanging="284"/>
              <w:jc w:val="center"/>
            </w:pPr>
            <w:r w:rsidRPr="00204DE2">
              <w:t>(3) Insuficiente</w:t>
            </w:r>
          </w:p>
          <w:p w14:paraId="575CBC82" w14:textId="77777777" w:rsidR="006F754B" w:rsidRPr="00204DE2" w:rsidRDefault="006F754B" w:rsidP="00771328">
            <w:pPr>
              <w:jc w:val="center"/>
            </w:pPr>
            <w:r w:rsidRPr="00204DE2">
              <w:t>Elemental</w:t>
            </w:r>
          </w:p>
        </w:tc>
        <w:tc>
          <w:tcPr>
            <w:tcW w:w="1684" w:type="dxa"/>
          </w:tcPr>
          <w:p w14:paraId="1BB8BE37" w14:textId="77777777" w:rsidR="006F754B" w:rsidRPr="00204DE2" w:rsidRDefault="006F754B" w:rsidP="00771328">
            <w:pPr>
              <w:ind w:left="284" w:hanging="284"/>
              <w:jc w:val="center"/>
            </w:pPr>
            <w:r w:rsidRPr="00204DE2">
              <w:t>(4) Malo</w:t>
            </w:r>
          </w:p>
          <w:p w14:paraId="1966088B" w14:textId="77777777" w:rsidR="006F754B" w:rsidRPr="00204DE2" w:rsidRDefault="006F754B" w:rsidP="00771328">
            <w:pPr>
              <w:jc w:val="center"/>
            </w:pPr>
            <w:r w:rsidRPr="00204DE2">
              <w:t>Incorrecto</w:t>
            </w:r>
          </w:p>
        </w:tc>
      </w:tr>
      <w:tr w:rsidR="001B08D8" w14:paraId="0C0C73DD" w14:textId="77777777" w:rsidTr="00B36063">
        <w:tc>
          <w:tcPr>
            <w:tcW w:w="1805" w:type="dxa"/>
          </w:tcPr>
          <w:p w14:paraId="2E9687CF" w14:textId="77777777" w:rsidR="001B08D8" w:rsidRPr="00204DE2" w:rsidRDefault="001B08D8" w:rsidP="001B08D8">
            <w:pPr>
              <w:jc w:val="left"/>
            </w:pPr>
            <w:r w:rsidRPr="00204DE2">
              <w:t>A1.</w:t>
            </w:r>
          </w:p>
          <w:p w14:paraId="5FE4E730" w14:textId="3DF37A1F" w:rsidR="001B08D8" w:rsidRPr="00204DE2" w:rsidRDefault="001B08D8" w:rsidP="001B08D8">
            <w:pPr>
              <w:jc w:val="left"/>
            </w:pPr>
            <w:r w:rsidRPr="00204DE2">
              <w:t>Selección de atributos</w:t>
            </w:r>
            <w:r w:rsidR="007D710A" w:rsidRPr="00204DE2">
              <w:t xml:space="preserve"> que no se implementan</w:t>
            </w:r>
          </w:p>
        </w:tc>
        <w:tc>
          <w:tcPr>
            <w:tcW w:w="1641" w:type="dxa"/>
          </w:tcPr>
          <w:p w14:paraId="6B861837" w14:textId="21ECDDFF" w:rsidR="001B08D8" w:rsidRPr="00204DE2" w:rsidRDefault="001B08D8" w:rsidP="001B08D8">
            <w:pPr>
              <w:jc w:val="left"/>
            </w:pPr>
            <w:r w:rsidRPr="00204DE2">
              <w:t>La selección de los atributos que se posponen es correcta (cantidad y artículos</w:t>
            </w:r>
            <w:r w:rsidR="00B36063" w:rsidRPr="00204DE2">
              <w:t xml:space="preserve"> afectados</w:t>
            </w:r>
            <w:r w:rsidRPr="00204DE2">
              <w:t>)</w:t>
            </w:r>
          </w:p>
        </w:tc>
        <w:tc>
          <w:tcPr>
            <w:tcW w:w="1684" w:type="dxa"/>
            <w:gridSpan w:val="2"/>
          </w:tcPr>
          <w:p w14:paraId="125BF8E2" w14:textId="13B7D273" w:rsidR="001B08D8" w:rsidRPr="00204DE2" w:rsidRDefault="001B08D8" w:rsidP="001B08D8">
            <w:pPr>
              <w:jc w:val="left"/>
            </w:pPr>
            <w:r w:rsidRPr="00204DE2">
              <w:t>La cantidad de atributos seleccionados es excesiva, pero se han conservado los más representativos</w:t>
            </w:r>
          </w:p>
        </w:tc>
        <w:tc>
          <w:tcPr>
            <w:tcW w:w="1680" w:type="dxa"/>
          </w:tcPr>
          <w:p w14:paraId="6D67B62A" w14:textId="5339B632" w:rsidR="001B08D8" w:rsidRPr="00204DE2" w:rsidRDefault="001B08D8" w:rsidP="001B08D8">
            <w:pPr>
              <w:jc w:val="left"/>
            </w:pPr>
            <w:r w:rsidRPr="00204DE2">
              <w:t>La cantidad de atributos seleccionados aceptable, pero se ha descartado algunos muy significativos</w:t>
            </w:r>
          </w:p>
        </w:tc>
        <w:tc>
          <w:tcPr>
            <w:tcW w:w="1684" w:type="dxa"/>
          </w:tcPr>
          <w:p w14:paraId="3EC44EB6" w14:textId="6085A8F7" w:rsidR="001B08D8" w:rsidRPr="00204DE2" w:rsidRDefault="001B08D8" w:rsidP="001B08D8">
            <w:pPr>
              <w:jc w:val="left"/>
            </w:pPr>
            <w:r w:rsidRPr="00204DE2">
              <w:t xml:space="preserve">La cantidad de atributos seleccionados es excesiva, y se han </w:t>
            </w:r>
            <w:r w:rsidR="007D710A" w:rsidRPr="00204DE2">
              <w:t>descartado</w:t>
            </w:r>
            <w:r w:rsidRPr="00204DE2">
              <w:t xml:space="preserve"> los más representativos</w:t>
            </w:r>
          </w:p>
        </w:tc>
      </w:tr>
      <w:tr w:rsidR="00B36063" w:rsidRPr="00B95B62" w14:paraId="312B4B66" w14:textId="77777777" w:rsidTr="00B36063">
        <w:tc>
          <w:tcPr>
            <w:tcW w:w="1805" w:type="dxa"/>
          </w:tcPr>
          <w:p w14:paraId="54C58D4C" w14:textId="77777777" w:rsidR="00B36063" w:rsidRPr="00204DE2" w:rsidRDefault="00B36063" w:rsidP="00771328">
            <w:r w:rsidRPr="00204DE2">
              <w:t>A2</w:t>
            </w:r>
          </w:p>
          <w:p w14:paraId="39CA764D" w14:textId="36AF0308" w:rsidR="00B36063" w:rsidRPr="00204DE2" w:rsidRDefault="00B36063" w:rsidP="00771328">
            <w:r w:rsidRPr="00204DE2">
              <w:t>Justificación</w:t>
            </w:r>
          </w:p>
        </w:tc>
        <w:tc>
          <w:tcPr>
            <w:tcW w:w="1641" w:type="dxa"/>
          </w:tcPr>
          <w:p w14:paraId="27292BB6" w14:textId="07626094" w:rsidR="00B36063" w:rsidRPr="00204DE2" w:rsidRDefault="00B36063" w:rsidP="00771328">
            <w:pPr>
              <w:jc w:val="left"/>
            </w:pPr>
            <w:r w:rsidRPr="00204DE2">
              <w:t>Los argumentos que utiliza son apropiados</w:t>
            </w:r>
          </w:p>
        </w:tc>
        <w:tc>
          <w:tcPr>
            <w:tcW w:w="3364" w:type="dxa"/>
            <w:gridSpan w:val="3"/>
          </w:tcPr>
          <w:p w14:paraId="21DBC371" w14:textId="55EA2986" w:rsidR="00B36063" w:rsidRPr="00204DE2" w:rsidRDefault="00B36063" w:rsidP="00771328">
            <w:pPr>
              <w:jc w:val="left"/>
            </w:pPr>
            <w:r w:rsidRPr="00204DE2">
              <w:t>Se argumenta de manera correcta en la mayor parte de los casos</w:t>
            </w:r>
          </w:p>
        </w:tc>
        <w:tc>
          <w:tcPr>
            <w:tcW w:w="1684" w:type="dxa"/>
          </w:tcPr>
          <w:p w14:paraId="06E59900" w14:textId="0B1BA9F0" w:rsidR="00B36063" w:rsidRPr="00204DE2" w:rsidRDefault="00B36063" w:rsidP="00771328">
            <w:pPr>
              <w:jc w:val="left"/>
            </w:pPr>
            <w:r w:rsidRPr="00204DE2">
              <w:t>No se argumenta de manera correcta</w:t>
            </w:r>
          </w:p>
        </w:tc>
      </w:tr>
      <w:tr w:rsidR="00B36063" w14:paraId="7027D74C" w14:textId="77777777" w:rsidTr="00B36063">
        <w:tc>
          <w:tcPr>
            <w:tcW w:w="1805" w:type="dxa"/>
          </w:tcPr>
          <w:p w14:paraId="64F85CF2" w14:textId="77777777" w:rsidR="00B36063" w:rsidRPr="00204DE2" w:rsidRDefault="00B36063" w:rsidP="00B36063">
            <w:pPr>
              <w:jc w:val="left"/>
            </w:pPr>
            <w:r w:rsidRPr="00204DE2">
              <w:t>A3.</w:t>
            </w:r>
          </w:p>
          <w:p w14:paraId="2712A867" w14:textId="57285B37" w:rsidR="00B36063" w:rsidRPr="00204DE2" w:rsidRDefault="00B36063" w:rsidP="00B36063">
            <w:pPr>
              <w:jc w:val="left"/>
            </w:pPr>
            <w:r w:rsidRPr="00204DE2">
              <w:t>Atención a las recomendaciones</w:t>
            </w:r>
          </w:p>
        </w:tc>
        <w:tc>
          <w:tcPr>
            <w:tcW w:w="1663" w:type="dxa"/>
            <w:gridSpan w:val="2"/>
          </w:tcPr>
          <w:p w14:paraId="74A95CC6" w14:textId="65748849" w:rsidR="00B36063" w:rsidRPr="00204DE2" w:rsidRDefault="00B36063" w:rsidP="00B36063">
            <w:pPr>
              <w:jc w:val="left"/>
            </w:pPr>
            <w:r w:rsidRPr="00204DE2">
              <w:t xml:space="preserve">Atiende a todas las recomendaciones de cambio y </w:t>
            </w:r>
            <w:r w:rsidRPr="00204DE2">
              <w:lastRenderedPageBreak/>
              <w:t>las aplica de manera correcta y completa</w:t>
            </w:r>
          </w:p>
        </w:tc>
        <w:tc>
          <w:tcPr>
            <w:tcW w:w="1662" w:type="dxa"/>
          </w:tcPr>
          <w:p w14:paraId="11D32DE5" w14:textId="5C79AB9B" w:rsidR="00B36063" w:rsidRPr="00204DE2" w:rsidRDefault="00B36063" w:rsidP="00B36063">
            <w:pPr>
              <w:jc w:val="left"/>
            </w:pPr>
            <w:r w:rsidRPr="00204DE2">
              <w:lastRenderedPageBreak/>
              <w:t xml:space="preserve">Atiende a todas las recomendaciones de cambio y </w:t>
            </w:r>
            <w:r w:rsidRPr="00204DE2">
              <w:lastRenderedPageBreak/>
              <w:t>las aplica de parcial</w:t>
            </w:r>
          </w:p>
        </w:tc>
        <w:tc>
          <w:tcPr>
            <w:tcW w:w="1680" w:type="dxa"/>
          </w:tcPr>
          <w:p w14:paraId="4D4D1BDA" w14:textId="37FB8F3A" w:rsidR="00B36063" w:rsidRPr="00204DE2" w:rsidRDefault="00B36063" w:rsidP="00B36063">
            <w:pPr>
              <w:jc w:val="left"/>
            </w:pPr>
            <w:r w:rsidRPr="00204DE2">
              <w:lastRenderedPageBreak/>
              <w:t xml:space="preserve">Atiende algunas de las recomendaciones y las aplica </w:t>
            </w:r>
            <w:r w:rsidRPr="00204DE2">
              <w:lastRenderedPageBreak/>
              <w:t>de manera  aceptable</w:t>
            </w:r>
          </w:p>
        </w:tc>
        <w:tc>
          <w:tcPr>
            <w:tcW w:w="1684" w:type="dxa"/>
          </w:tcPr>
          <w:p w14:paraId="6D945FB0" w14:textId="48B27F55" w:rsidR="00B36063" w:rsidRPr="00204DE2" w:rsidRDefault="00B36063" w:rsidP="00B36063">
            <w:pPr>
              <w:jc w:val="left"/>
            </w:pPr>
            <w:r w:rsidRPr="00204DE2">
              <w:lastRenderedPageBreak/>
              <w:t>No atiende a las recomendaciones y/o no las aplica</w:t>
            </w:r>
          </w:p>
        </w:tc>
      </w:tr>
    </w:tbl>
    <w:p w14:paraId="21D3E7EB" w14:textId="26A915B9" w:rsidR="00EB74C2" w:rsidRPr="00204DE2" w:rsidRDefault="00EB74C2" w:rsidP="003A3A30">
      <w:pPr>
        <w:ind w:left="360"/>
      </w:pPr>
    </w:p>
    <w:p w14:paraId="3FB32CB4" w14:textId="77777777" w:rsidR="00EB74C2" w:rsidRPr="00204DE2" w:rsidRDefault="00EB74C2">
      <w:pPr>
        <w:jc w:val="left"/>
      </w:pPr>
      <w:r w:rsidRPr="00204DE2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5"/>
        <w:gridCol w:w="1681"/>
        <w:gridCol w:w="30"/>
        <w:gridCol w:w="1696"/>
        <w:gridCol w:w="1696"/>
        <w:gridCol w:w="1696"/>
      </w:tblGrid>
      <w:tr w:rsidR="003624F6" w:rsidRPr="003E2CB5" w14:paraId="1B3F5845" w14:textId="77777777" w:rsidTr="00771328">
        <w:tc>
          <w:tcPr>
            <w:tcW w:w="1805" w:type="dxa"/>
            <w:vMerge w:val="restart"/>
          </w:tcPr>
          <w:p w14:paraId="03221B86" w14:textId="77777777" w:rsidR="003624F6" w:rsidRPr="00204DE2" w:rsidRDefault="003624F6" w:rsidP="00771328">
            <w:pPr>
              <w:jc w:val="center"/>
            </w:pPr>
            <w:r w:rsidRPr="00204DE2">
              <w:lastRenderedPageBreak/>
              <w:t>Categoría</w:t>
            </w:r>
          </w:p>
        </w:tc>
        <w:tc>
          <w:tcPr>
            <w:tcW w:w="6689" w:type="dxa"/>
            <w:gridSpan w:val="5"/>
          </w:tcPr>
          <w:p w14:paraId="4E868F96" w14:textId="725533C8" w:rsidR="003624F6" w:rsidRPr="00204DE2" w:rsidRDefault="003624F6" w:rsidP="00771328">
            <w:pPr>
              <w:jc w:val="center"/>
            </w:pPr>
            <w:r w:rsidRPr="00204DE2">
              <w:t>Ignorado – No Previsto</w:t>
            </w:r>
          </w:p>
        </w:tc>
      </w:tr>
      <w:tr w:rsidR="003624F6" w:rsidRPr="00CA5AB8" w14:paraId="3D02D285" w14:textId="77777777" w:rsidTr="00771328">
        <w:tc>
          <w:tcPr>
            <w:tcW w:w="1805" w:type="dxa"/>
            <w:vMerge/>
          </w:tcPr>
          <w:p w14:paraId="682A1353" w14:textId="77777777" w:rsidR="003624F6" w:rsidRPr="00204DE2" w:rsidRDefault="003624F6" w:rsidP="00771328">
            <w:pPr>
              <w:jc w:val="center"/>
            </w:pPr>
          </w:p>
        </w:tc>
        <w:tc>
          <w:tcPr>
            <w:tcW w:w="6689" w:type="dxa"/>
            <w:gridSpan w:val="5"/>
          </w:tcPr>
          <w:p w14:paraId="31344333" w14:textId="52FFA551" w:rsidR="003624F6" w:rsidRPr="00204DE2" w:rsidRDefault="003624F6" w:rsidP="00771328">
            <w:pPr>
              <w:jc w:val="left"/>
            </w:pPr>
            <w:r w:rsidRPr="00204DE2">
              <w:t>El Equipo de Evaluación (</w:t>
            </w:r>
            <w:proofErr w:type="spellStart"/>
            <w:r w:rsidRPr="00204DE2">
              <w:t>iLab</w:t>
            </w:r>
            <w:proofErr w:type="spellEnd"/>
            <w:r w:rsidRPr="00204DE2">
              <w:t xml:space="preserve"> / </w:t>
            </w:r>
            <w:proofErr w:type="spellStart"/>
            <w:r w:rsidRPr="00204DE2">
              <w:t>rLab</w:t>
            </w:r>
            <w:proofErr w:type="spellEnd"/>
            <w:r w:rsidRPr="00204DE2">
              <w:t>) detecta que se han omitido características de calidad o seguridad que son indispensables para el buen desempeño y calidad del producto.</w:t>
            </w:r>
          </w:p>
        </w:tc>
      </w:tr>
      <w:tr w:rsidR="003624F6" w14:paraId="19AF5278" w14:textId="77777777" w:rsidTr="00771328">
        <w:tc>
          <w:tcPr>
            <w:tcW w:w="1805" w:type="dxa"/>
          </w:tcPr>
          <w:p w14:paraId="30530DBC" w14:textId="5E753D69" w:rsidR="003624F6" w:rsidRPr="00204DE2" w:rsidRDefault="00E566B8" w:rsidP="00E566B8">
            <w:pPr>
              <w:jc w:val="center"/>
            </w:pPr>
            <w:r w:rsidRPr="00204DE2">
              <w:t>Concepto Evaluado</w:t>
            </w:r>
          </w:p>
        </w:tc>
        <w:tc>
          <w:tcPr>
            <w:tcW w:w="1641" w:type="dxa"/>
          </w:tcPr>
          <w:p w14:paraId="7D42C1D4" w14:textId="77777777" w:rsidR="003624F6" w:rsidRPr="00204DE2" w:rsidRDefault="003624F6" w:rsidP="00771328">
            <w:pPr>
              <w:ind w:left="284" w:hanging="284"/>
              <w:jc w:val="center"/>
            </w:pPr>
            <w:r w:rsidRPr="00204DE2">
              <w:t>(1) Muy Bueno</w:t>
            </w:r>
          </w:p>
          <w:p w14:paraId="0512EEBC" w14:textId="77777777" w:rsidR="003624F6" w:rsidRPr="00204DE2" w:rsidRDefault="003624F6" w:rsidP="00771328">
            <w:pPr>
              <w:jc w:val="center"/>
            </w:pPr>
            <w:r w:rsidRPr="00204DE2">
              <w:t>Satisfactorio</w:t>
            </w:r>
          </w:p>
        </w:tc>
        <w:tc>
          <w:tcPr>
            <w:tcW w:w="1684" w:type="dxa"/>
            <w:gridSpan w:val="2"/>
          </w:tcPr>
          <w:p w14:paraId="425D5A91" w14:textId="77777777" w:rsidR="003624F6" w:rsidRPr="00204DE2" w:rsidRDefault="003624F6" w:rsidP="00771328">
            <w:pPr>
              <w:ind w:left="284" w:hanging="284"/>
              <w:jc w:val="center"/>
            </w:pPr>
            <w:r w:rsidRPr="00204DE2">
              <w:t>(2) Bueno</w:t>
            </w:r>
          </w:p>
          <w:p w14:paraId="12685654" w14:textId="77777777" w:rsidR="003624F6" w:rsidRPr="00204DE2" w:rsidRDefault="003624F6" w:rsidP="00771328">
            <w:pPr>
              <w:jc w:val="center"/>
            </w:pPr>
            <w:r w:rsidRPr="00204DE2">
              <w:t>En proceso</w:t>
            </w:r>
          </w:p>
        </w:tc>
        <w:tc>
          <w:tcPr>
            <w:tcW w:w="1680" w:type="dxa"/>
          </w:tcPr>
          <w:p w14:paraId="47C48C56" w14:textId="77777777" w:rsidR="003624F6" w:rsidRPr="00204DE2" w:rsidRDefault="003624F6" w:rsidP="00771328">
            <w:pPr>
              <w:ind w:left="284" w:hanging="284"/>
              <w:jc w:val="center"/>
            </w:pPr>
            <w:r w:rsidRPr="00204DE2">
              <w:t>(3) Insuficiente</w:t>
            </w:r>
          </w:p>
          <w:p w14:paraId="5A48A571" w14:textId="77777777" w:rsidR="003624F6" w:rsidRPr="00204DE2" w:rsidRDefault="003624F6" w:rsidP="00771328">
            <w:pPr>
              <w:jc w:val="center"/>
            </w:pPr>
            <w:r w:rsidRPr="00204DE2">
              <w:t>Elemental</w:t>
            </w:r>
          </w:p>
        </w:tc>
        <w:tc>
          <w:tcPr>
            <w:tcW w:w="1684" w:type="dxa"/>
          </w:tcPr>
          <w:p w14:paraId="2FFFD6F7" w14:textId="77777777" w:rsidR="003624F6" w:rsidRPr="00204DE2" w:rsidRDefault="003624F6" w:rsidP="00771328">
            <w:pPr>
              <w:ind w:left="284" w:hanging="284"/>
              <w:jc w:val="center"/>
            </w:pPr>
            <w:r w:rsidRPr="00204DE2">
              <w:t>(4) Malo</w:t>
            </w:r>
          </w:p>
          <w:p w14:paraId="04E67F53" w14:textId="77777777" w:rsidR="003624F6" w:rsidRPr="00204DE2" w:rsidRDefault="003624F6" w:rsidP="00771328">
            <w:pPr>
              <w:jc w:val="center"/>
            </w:pPr>
            <w:r w:rsidRPr="00204DE2">
              <w:t>Incorrecto</w:t>
            </w:r>
          </w:p>
        </w:tc>
      </w:tr>
      <w:tr w:rsidR="003624F6" w14:paraId="04A56A03" w14:textId="77777777" w:rsidTr="00771328">
        <w:tc>
          <w:tcPr>
            <w:tcW w:w="1805" w:type="dxa"/>
          </w:tcPr>
          <w:p w14:paraId="3E518075" w14:textId="3F5BE114" w:rsidR="003624F6" w:rsidRPr="00204DE2" w:rsidRDefault="003624F6" w:rsidP="00771328">
            <w:pPr>
              <w:jc w:val="left"/>
            </w:pPr>
            <w:r w:rsidRPr="00204DE2">
              <w:t>A1.</w:t>
            </w:r>
          </w:p>
          <w:p w14:paraId="57B9CB7D" w14:textId="6F683F0F" w:rsidR="003624F6" w:rsidRPr="00204DE2" w:rsidRDefault="00EB74C2" w:rsidP="00771328">
            <w:pPr>
              <w:jc w:val="left"/>
            </w:pPr>
            <w:r w:rsidRPr="00204DE2">
              <w:t>Comprensión de</w:t>
            </w:r>
            <w:r w:rsidR="003624F6" w:rsidRPr="00204DE2">
              <w:t xml:space="preserve"> las recomendaciones</w:t>
            </w:r>
          </w:p>
        </w:tc>
        <w:tc>
          <w:tcPr>
            <w:tcW w:w="1663" w:type="dxa"/>
            <w:gridSpan w:val="2"/>
          </w:tcPr>
          <w:p w14:paraId="0DC06317" w14:textId="130897AF" w:rsidR="003624F6" w:rsidRPr="00204DE2" w:rsidRDefault="00EB74C2" w:rsidP="00771328">
            <w:pPr>
              <w:jc w:val="left"/>
            </w:pPr>
            <w:r w:rsidRPr="00204DE2">
              <w:t>El EP comprende las</w:t>
            </w:r>
            <w:r w:rsidR="003624F6" w:rsidRPr="00204DE2">
              <w:t xml:space="preserve"> recomendaciones </w:t>
            </w:r>
            <w:r w:rsidRPr="00204DE2">
              <w:t>e incluye las propiedades faltantes</w:t>
            </w:r>
          </w:p>
        </w:tc>
        <w:tc>
          <w:tcPr>
            <w:tcW w:w="1662" w:type="dxa"/>
          </w:tcPr>
          <w:p w14:paraId="28A61351" w14:textId="7F1BF00E" w:rsidR="003624F6" w:rsidRPr="00204DE2" w:rsidRDefault="003624F6" w:rsidP="00771328">
            <w:pPr>
              <w:jc w:val="left"/>
            </w:pPr>
            <w:r w:rsidRPr="00204DE2">
              <w:t>Atiende a todas las recomendaciones y las aplica de</w:t>
            </w:r>
            <w:r w:rsidR="00EB74C2" w:rsidRPr="00204DE2">
              <w:t xml:space="preserve"> manera </w:t>
            </w:r>
            <w:r w:rsidRPr="00204DE2">
              <w:t xml:space="preserve"> parcial</w:t>
            </w:r>
          </w:p>
        </w:tc>
        <w:tc>
          <w:tcPr>
            <w:tcW w:w="1680" w:type="dxa"/>
          </w:tcPr>
          <w:p w14:paraId="063FD97B" w14:textId="65628CFF" w:rsidR="003624F6" w:rsidRPr="00204DE2" w:rsidRDefault="003624F6" w:rsidP="00771328">
            <w:pPr>
              <w:jc w:val="left"/>
            </w:pPr>
            <w:r w:rsidRPr="00204DE2">
              <w:t xml:space="preserve">Atiende algunas de las </w:t>
            </w:r>
            <w:r w:rsidR="00EB74C2" w:rsidRPr="00204DE2">
              <w:t xml:space="preserve">recomendaciones </w:t>
            </w:r>
            <w:r w:rsidRPr="00204DE2">
              <w:t>y las aplica de manera  aceptable</w:t>
            </w:r>
          </w:p>
        </w:tc>
        <w:tc>
          <w:tcPr>
            <w:tcW w:w="1684" w:type="dxa"/>
          </w:tcPr>
          <w:p w14:paraId="5A86E8FF" w14:textId="77777777" w:rsidR="003624F6" w:rsidRPr="00204DE2" w:rsidRDefault="003624F6" w:rsidP="00771328">
            <w:pPr>
              <w:jc w:val="left"/>
            </w:pPr>
            <w:r w:rsidRPr="00204DE2">
              <w:t>No atiende a las recomendaciones y/o no las aplica</w:t>
            </w:r>
          </w:p>
        </w:tc>
      </w:tr>
    </w:tbl>
    <w:p w14:paraId="334898FE" w14:textId="14242008" w:rsidR="00E566B8" w:rsidRPr="00204DE2" w:rsidRDefault="00E566B8" w:rsidP="003A3A30">
      <w:pPr>
        <w:ind w:left="360"/>
      </w:pPr>
    </w:p>
    <w:p w14:paraId="58281114" w14:textId="77777777" w:rsidR="003624F6" w:rsidRPr="00204DE2" w:rsidRDefault="003624F6" w:rsidP="003A3A30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723"/>
        <w:gridCol w:w="1724"/>
        <w:gridCol w:w="1724"/>
        <w:gridCol w:w="1724"/>
      </w:tblGrid>
      <w:tr w:rsidR="00EB74C2" w14:paraId="3A7D6DB8" w14:textId="77777777" w:rsidTr="00771328">
        <w:tc>
          <w:tcPr>
            <w:tcW w:w="1599" w:type="dxa"/>
            <w:vMerge w:val="restart"/>
          </w:tcPr>
          <w:p w14:paraId="5D092F58" w14:textId="77777777" w:rsidR="00EB74C2" w:rsidRPr="00204DE2" w:rsidRDefault="00EB74C2" w:rsidP="00771328">
            <w:pPr>
              <w:jc w:val="center"/>
            </w:pPr>
            <w:r w:rsidRPr="00204DE2">
              <w:t>Categoría</w:t>
            </w:r>
          </w:p>
        </w:tc>
        <w:tc>
          <w:tcPr>
            <w:tcW w:w="6895" w:type="dxa"/>
            <w:gridSpan w:val="4"/>
          </w:tcPr>
          <w:p w14:paraId="446A3B9A" w14:textId="26DD0060" w:rsidR="00EB74C2" w:rsidRPr="00204DE2" w:rsidRDefault="00EB74C2" w:rsidP="00771328">
            <w:pPr>
              <w:jc w:val="center"/>
            </w:pPr>
            <w:r w:rsidRPr="00204DE2">
              <w:t xml:space="preserve">Todas (Evaluación de la Calidad) </w:t>
            </w:r>
          </w:p>
        </w:tc>
      </w:tr>
      <w:tr w:rsidR="00EB74C2" w14:paraId="3A26E16D" w14:textId="77777777" w:rsidTr="00771328">
        <w:tc>
          <w:tcPr>
            <w:tcW w:w="1599" w:type="dxa"/>
            <w:vMerge/>
          </w:tcPr>
          <w:p w14:paraId="78E6FF76" w14:textId="77777777" w:rsidR="00EB74C2" w:rsidRPr="00204DE2" w:rsidRDefault="00EB74C2" w:rsidP="00771328">
            <w:pPr>
              <w:jc w:val="center"/>
            </w:pPr>
          </w:p>
        </w:tc>
        <w:tc>
          <w:tcPr>
            <w:tcW w:w="6895" w:type="dxa"/>
            <w:gridSpan w:val="4"/>
          </w:tcPr>
          <w:p w14:paraId="50E346FB" w14:textId="4E967468" w:rsidR="00EB74C2" w:rsidRPr="00204DE2" w:rsidRDefault="00EB74C2" w:rsidP="00771328">
            <w:pPr>
              <w:jc w:val="left"/>
            </w:pPr>
            <w:r w:rsidRPr="00204DE2">
              <w:t>En términos de los resultados precedentes, el Equipo de Evaluación (</w:t>
            </w:r>
            <w:proofErr w:type="spellStart"/>
            <w:r w:rsidRPr="00204DE2">
              <w:t>iLab</w:t>
            </w:r>
            <w:proofErr w:type="spellEnd"/>
            <w:r w:rsidRPr="00204DE2">
              <w:t xml:space="preserve"> / </w:t>
            </w:r>
            <w:proofErr w:type="spellStart"/>
            <w:r w:rsidRPr="00204DE2">
              <w:t>rLab</w:t>
            </w:r>
            <w:proofErr w:type="spellEnd"/>
            <w:r w:rsidRPr="00204DE2">
              <w:t>) propone una calificación del producto presentado, habilitándolo o no para realizar la presentación del Proyecto en la evaluación final de la asignatura Proyecto de Promoción y Síntesis</w:t>
            </w:r>
          </w:p>
        </w:tc>
      </w:tr>
      <w:tr w:rsidR="00E566B8" w14:paraId="09FC823A" w14:textId="77777777" w:rsidTr="00771328">
        <w:tc>
          <w:tcPr>
            <w:tcW w:w="1599" w:type="dxa"/>
          </w:tcPr>
          <w:p w14:paraId="4F08371D" w14:textId="48E08080" w:rsidR="00E566B8" w:rsidRPr="00204DE2" w:rsidRDefault="00E566B8" w:rsidP="00771328">
            <w:r w:rsidRPr="00204DE2">
              <w:t xml:space="preserve">L1. </w:t>
            </w:r>
          </w:p>
          <w:p w14:paraId="093743B5" w14:textId="77777777" w:rsidR="00E566B8" w:rsidRPr="00204DE2" w:rsidRDefault="00E566B8" w:rsidP="00771328">
            <w:r w:rsidRPr="00204DE2">
              <w:t>Calidad obtenida</w:t>
            </w:r>
          </w:p>
        </w:tc>
        <w:tc>
          <w:tcPr>
            <w:tcW w:w="1723" w:type="dxa"/>
          </w:tcPr>
          <w:p w14:paraId="282D2702" w14:textId="77777777" w:rsidR="00E566B8" w:rsidRPr="00204DE2" w:rsidRDefault="00E566B8" w:rsidP="00771328">
            <w:pPr>
              <w:jc w:val="left"/>
            </w:pPr>
            <w:r w:rsidRPr="00204DE2">
              <w:t xml:space="preserve">El producto alcanza y exhibe la calidad esperada </w:t>
            </w:r>
          </w:p>
          <w:p w14:paraId="673E50AA" w14:textId="77777777" w:rsidR="00E566B8" w:rsidRPr="00204DE2" w:rsidRDefault="00E566B8" w:rsidP="00771328">
            <w:pPr>
              <w:jc w:val="left"/>
            </w:pPr>
            <w:r w:rsidRPr="00204DE2">
              <w:t>(8 a 10)</w:t>
            </w:r>
          </w:p>
        </w:tc>
        <w:tc>
          <w:tcPr>
            <w:tcW w:w="1724" w:type="dxa"/>
          </w:tcPr>
          <w:p w14:paraId="5CA97AE6" w14:textId="77777777" w:rsidR="00E566B8" w:rsidRPr="00204DE2" w:rsidRDefault="00E566B8" w:rsidP="00771328">
            <w:pPr>
              <w:jc w:val="left"/>
            </w:pPr>
            <w:r w:rsidRPr="00204DE2">
              <w:t xml:space="preserve">La calidad del producto se aproxima a la esperada </w:t>
            </w:r>
          </w:p>
          <w:p w14:paraId="6CDCAE08" w14:textId="77777777" w:rsidR="00E566B8" w:rsidRPr="00204DE2" w:rsidRDefault="00E566B8" w:rsidP="00771328">
            <w:pPr>
              <w:jc w:val="left"/>
            </w:pPr>
            <w:r w:rsidRPr="00204DE2">
              <w:t>(6 a 7,9)</w:t>
            </w:r>
          </w:p>
        </w:tc>
        <w:tc>
          <w:tcPr>
            <w:tcW w:w="1724" w:type="dxa"/>
          </w:tcPr>
          <w:p w14:paraId="690D58FF" w14:textId="77777777" w:rsidR="00E566B8" w:rsidRPr="00204DE2" w:rsidRDefault="00E566B8" w:rsidP="00771328">
            <w:pPr>
              <w:jc w:val="left"/>
            </w:pPr>
            <w:r w:rsidRPr="00204DE2">
              <w:t xml:space="preserve">La calidad del producto puede aceptarse con observaciones </w:t>
            </w:r>
          </w:p>
          <w:p w14:paraId="401C24A6" w14:textId="77777777" w:rsidR="00E566B8" w:rsidRPr="00204DE2" w:rsidRDefault="00E566B8" w:rsidP="00771328">
            <w:pPr>
              <w:jc w:val="left"/>
            </w:pPr>
            <w:r w:rsidRPr="00204DE2">
              <w:t>(4 a 5,9)</w:t>
            </w:r>
          </w:p>
        </w:tc>
        <w:tc>
          <w:tcPr>
            <w:tcW w:w="1724" w:type="dxa"/>
          </w:tcPr>
          <w:p w14:paraId="12B6D15E" w14:textId="77777777" w:rsidR="00E566B8" w:rsidRPr="00204DE2" w:rsidRDefault="00E566B8" w:rsidP="00771328">
            <w:pPr>
              <w:jc w:val="left"/>
            </w:pPr>
            <w:r w:rsidRPr="00204DE2">
              <w:t xml:space="preserve">La calidad es inaceptable </w:t>
            </w:r>
          </w:p>
          <w:p w14:paraId="0A8ACD8E" w14:textId="77777777" w:rsidR="00E566B8" w:rsidRPr="00204DE2" w:rsidRDefault="00E566B8" w:rsidP="00771328">
            <w:pPr>
              <w:jc w:val="left"/>
            </w:pPr>
            <w:r w:rsidRPr="00204DE2">
              <w:t>(3,9 o menos)</w:t>
            </w:r>
          </w:p>
        </w:tc>
      </w:tr>
      <w:tr w:rsidR="00E566B8" w14:paraId="48884EE5" w14:textId="77777777" w:rsidTr="00351CC7">
        <w:tc>
          <w:tcPr>
            <w:tcW w:w="1599" w:type="dxa"/>
          </w:tcPr>
          <w:p w14:paraId="560B627D" w14:textId="77777777" w:rsidR="00E566B8" w:rsidRPr="00204DE2" w:rsidRDefault="00E566B8" w:rsidP="00771328">
            <w:r w:rsidRPr="00204DE2">
              <w:t>L2.</w:t>
            </w:r>
          </w:p>
          <w:p w14:paraId="61C2CBA2" w14:textId="4E7C4575" w:rsidR="00E566B8" w:rsidRPr="00204DE2" w:rsidRDefault="00E566B8" w:rsidP="00771328">
            <w:r w:rsidRPr="00204DE2">
              <w:t>Informe</w:t>
            </w:r>
          </w:p>
        </w:tc>
        <w:tc>
          <w:tcPr>
            <w:tcW w:w="1723" w:type="dxa"/>
          </w:tcPr>
          <w:p w14:paraId="090AF280" w14:textId="612C049B" w:rsidR="00E566B8" w:rsidRPr="00204DE2" w:rsidRDefault="00E566B8" w:rsidP="00771328">
            <w:pPr>
              <w:jc w:val="left"/>
            </w:pPr>
            <w:r w:rsidRPr="00204DE2">
              <w:t>Habilitado para dar Final</w:t>
            </w:r>
          </w:p>
        </w:tc>
        <w:tc>
          <w:tcPr>
            <w:tcW w:w="3448" w:type="dxa"/>
            <w:gridSpan w:val="2"/>
          </w:tcPr>
          <w:p w14:paraId="6F9CAE66" w14:textId="23932592" w:rsidR="00E566B8" w:rsidRPr="00204DE2" w:rsidRDefault="00E566B8" w:rsidP="00771328">
            <w:pPr>
              <w:jc w:val="left"/>
            </w:pPr>
            <w:r w:rsidRPr="00204DE2">
              <w:t>Habilitado condicional</w:t>
            </w:r>
          </w:p>
        </w:tc>
        <w:tc>
          <w:tcPr>
            <w:tcW w:w="1724" w:type="dxa"/>
          </w:tcPr>
          <w:p w14:paraId="68DB84F3" w14:textId="486C3610" w:rsidR="00E566B8" w:rsidRPr="00204DE2" w:rsidRDefault="00E566B8" w:rsidP="00771328">
            <w:pPr>
              <w:jc w:val="left"/>
            </w:pPr>
            <w:r w:rsidRPr="00204DE2">
              <w:t>No habilitado</w:t>
            </w:r>
          </w:p>
        </w:tc>
      </w:tr>
    </w:tbl>
    <w:p w14:paraId="62E096E1" w14:textId="77777777" w:rsidR="00EB74C2" w:rsidRPr="00204DE2" w:rsidRDefault="00EB74C2" w:rsidP="003A3A30">
      <w:pPr>
        <w:ind w:left="360"/>
      </w:pPr>
    </w:p>
    <w:sectPr w:rsidR="00EB74C2" w:rsidRPr="00204DE2" w:rsidSect="00C31242">
      <w:headerReference w:type="default" r:id="rId8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1A645" w14:textId="77777777" w:rsidR="00722B8A" w:rsidRDefault="00722B8A" w:rsidP="00F278AF">
      <w:pPr>
        <w:spacing w:after="0" w:line="240" w:lineRule="auto"/>
      </w:pPr>
      <w:r>
        <w:separator/>
      </w:r>
    </w:p>
  </w:endnote>
  <w:endnote w:type="continuationSeparator" w:id="0">
    <w:p w14:paraId="57162F5A" w14:textId="77777777" w:rsidR="00722B8A" w:rsidRDefault="00722B8A" w:rsidP="00F2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AAEFF" w14:textId="77777777" w:rsidR="00722B8A" w:rsidRDefault="00722B8A" w:rsidP="00F278AF">
      <w:pPr>
        <w:spacing w:after="0" w:line="240" w:lineRule="auto"/>
      </w:pPr>
      <w:r>
        <w:separator/>
      </w:r>
    </w:p>
  </w:footnote>
  <w:footnote w:type="continuationSeparator" w:id="0">
    <w:p w14:paraId="0F1DE00D" w14:textId="77777777" w:rsidR="00722B8A" w:rsidRDefault="00722B8A" w:rsidP="00F278AF">
      <w:pPr>
        <w:spacing w:after="0" w:line="240" w:lineRule="auto"/>
      </w:pPr>
      <w:r>
        <w:continuationSeparator/>
      </w:r>
    </w:p>
  </w:footnote>
  <w:footnote w:id="1">
    <w:p w14:paraId="1F0F2AEA" w14:textId="77777777" w:rsidR="00EA6B44" w:rsidRDefault="00EA6B44" w:rsidP="00EA6B44">
      <w:pPr>
        <w:pStyle w:val="Textonotapie"/>
      </w:pPr>
      <w:r>
        <w:rPr>
          <w:rStyle w:val="Refdenotaalpie"/>
        </w:rPr>
        <w:footnoteRef/>
      </w:r>
      <w:r>
        <w:t xml:space="preserve"> Roger s. Pressman. (2010). </w:t>
      </w:r>
      <w:r w:rsidRPr="00EA6B44">
        <w:rPr>
          <w:i/>
        </w:rPr>
        <w:t>Ingeniería del Software, un enfoque práctico</w:t>
      </w:r>
      <w:r>
        <w:t xml:space="preserve">. McGraw Hill. Séptima Edición. México DF. </w:t>
      </w:r>
      <w:proofErr w:type="spellStart"/>
      <w:r>
        <w:t>Pág</w:t>
      </w:r>
      <w:proofErr w:type="spellEnd"/>
      <w:r>
        <w:t xml:space="preserve"> 343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FCA6D" w14:textId="1B2962FC" w:rsidR="00D22148" w:rsidRDefault="00D22148">
    <w:pPr>
      <w:pStyle w:val="Encabezado"/>
    </w:pPr>
    <w:r w:rsidRPr="004E21F1">
      <w:rPr>
        <w:rFonts w:ascii="Lucida Bright" w:hAnsi="Lucida Bright"/>
        <w:i/>
        <w:iCs/>
      </w:rPr>
      <w:t>FIE - UNDEF</w:t>
    </w:r>
    <w:r w:rsidRPr="004E21F1">
      <w:rPr>
        <w:rFonts w:ascii="Lucida Bright" w:hAnsi="Lucida Bright"/>
        <w:i/>
        <w:iCs/>
      </w:rPr>
      <w:ptab w:relativeTo="margin" w:alignment="center" w:leader="none"/>
    </w:r>
    <w:r w:rsidRPr="004E21F1">
      <w:rPr>
        <w:rFonts w:ascii="Lucida Bright" w:hAnsi="Lucida Bright"/>
        <w:i/>
        <w:iCs/>
      </w:rPr>
      <w:t>Proyecto de Promoción y Síntesis</w:t>
    </w:r>
    <w:r w:rsidRPr="004E21F1">
      <w:rPr>
        <w:rFonts w:ascii="Lucida Bright" w:hAnsi="Lucida Bright"/>
        <w:i/>
        <w:iCs/>
      </w:rPr>
      <w:ptab w:relativeTo="margin" w:alignment="right" w:leader="none"/>
    </w:r>
    <w:r>
      <w:rPr>
        <w:rFonts w:ascii="Lucida Bright" w:hAnsi="Lucida Bright"/>
        <w:i/>
        <w:iCs/>
      </w:rPr>
      <w:t xml:space="preserve">Ciclo Lectivo 2021 </w:t>
    </w: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1809"/>
    <w:multiLevelType w:val="hybridMultilevel"/>
    <w:tmpl w:val="0B8C3DE4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173D"/>
    <w:multiLevelType w:val="hybridMultilevel"/>
    <w:tmpl w:val="1780D4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A46"/>
    <w:multiLevelType w:val="multilevel"/>
    <w:tmpl w:val="3A90F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52B3F5B"/>
    <w:multiLevelType w:val="multilevel"/>
    <w:tmpl w:val="B2E696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66600E"/>
    <w:multiLevelType w:val="hybridMultilevel"/>
    <w:tmpl w:val="895C1D1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116FF5"/>
    <w:multiLevelType w:val="multilevel"/>
    <w:tmpl w:val="97CE2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E785082"/>
    <w:multiLevelType w:val="hybridMultilevel"/>
    <w:tmpl w:val="82CC660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A5"/>
    <w:rsid w:val="00005B56"/>
    <w:rsid w:val="00037FC2"/>
    <w:rsid w:val="00080CA5"/>
    <w:rsid w:val="00091C86"/>
    <w:rsid w:val="000A2143"/>
    <w:rsid w:val="000B72CF"/>
    <w:rsid w:val="00170F75"/>
    <w:rsid w:val="0019333F"/>
    <w:rsid w:val="001B08D8"/>
    <w:rsid w:val="001D7324"/>
    <w:rsid w:val="001E4E44"/>
    <w:rsid w:val="001E7572"/>
    <w:rsid w:val="00204DE2"/>
    <w:rsid w:val="0026141B"/>
    <w:rsid w:val="002623AF"/>
    <w:rsid w:val="002904DD"/>
    <w:rsid w:val="002C6AA9"/>
    <w:rsid w:val="0034527A"/>
    <w:rsid w:val="00354B7D"/>
    <w:rsid w:val="00361C9F"/>
    <w:rsid w:val="003624F6"/>
    <w:rsid w:val="003626D4"/>
    <w:rsid w:val="003A3A30"/>
    <w:rsid w:val="003E2CB5"/>
    <w:rsid w:val="003E5A13"/>
    <w:rsid w:val="004424D1"/>
    <w:rsid w:val="00462122"/>
    <w:rsid w:val="004B7A6E"/>
    <w:rsid w:val="004C0081"/>
    <w:rsid w:val="00503551"/>
    <w:rsid w:val="00516E2F"/>
    <w:rsid w:val="005722FB"/>
    <w:rsid w:val="005937A0"/>
    <w:rsid w:val="005C6FFD"/>
    <w:rsid w:val="005D68DC"/>
    <w:rsid w:val="00673E69"/>
    <w:rsid w:val="006F754B"/>
    <w:rsid w:val="00722B8A"/>
    <w:rsid w:val="007D30FE"/>
    <w:rsid w:val="007D710A"/>
    <w:rsid w:val="00806BBA"/>
    <w:rsid w:val="00836C7B"/>
    <w:rsid w:val="00843683"/>
    <w:rsid w:val="008965E9"/>
    <w:rsid w:val="008B2AA5"/>
    <w:rsid w:val="008C5A20"/>
    <w:rsid w:val="00916DC1"/>
    <w:rsid w:val="00926F13"/>
    <w:rsid w:val="00961967"/>
    <w:rsid w:val="00973D5E"/>
    <w:rsid w:val="009964FC"/>
    <w:rsid w:val="009B1E93"/>
    <w:rsid w:val="009C6A93"/>
    <w:rsid w:val="009E05E2"/>
    <w:rsid w:val="00A272EB"/>
    <w:rsid w:val="00A60A3F"/>
    <w:rsid w:val="00AA736E"/>
    <w:rsid w:val="00AB5DCB"/>
    <w:rsid w:val="00B36063"/>
    <w:rsid w:val="00B46709"/>
    <w:rsid w:val="00B534EB"/>
    <w:rsid w:val="00B91DBA"/>
    <w:rsid w:val="00B95B62"/>
    <w:rsid w:val="00BB5E0A"/>
    <w:rsid w:val="00BF1FB3"/>
    <w:rsid w:val="00C31242"/>
    <w:rsid w:val="00CA5AB8"/>
    <w:rsid w:val="00CB6B82"/>
    <w:rsid w:val="00D22148"/>
    <w:rsid w:val="00DB0DBB"/>
    <w:rsid w:val="00DC0881"/>
    <w:rsid w:val="00E46206"/>
    <w:rsid w:val="00E566B8"/>
    <w:rsid w:val="00E66673"/>
    <w:rsid w:val="00E73F30"/>
    <w:rsid w:val="00EA6B44"/>
    <w:rsid w:val="00EB74C2"/>
    <w:rsid w:val="00EF4564"/>
    <w:rsid w:val="00EF6334"/>
    <w:rsid w:val="00F21B5C"/>
    <w:rsid w:val="00F278AF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B985"/>
  <w15:chartTrackingRefBased/>
  <w15:docId w15:val="{66EC2BC1-2047-4483-8D6F-A92BC2FC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57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E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E7572"/>
    <w:pPr>
      <w:spacing w:after="0" w:line="240" w:lineRule="auto"/>
      <w:contextualSpacing/>
      <w:jc w:val="center"/>
    </w:pPr>
    <w:rPr>
      <w:rFonts w:eastAsiaTheme="majorEastAsia" w:cstheme="majorBidi"/>
      <w:b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E7572"/>
    <w:rPr>
      <w:rFonts w:eastAsiaTheme="majorEastAsia" w:cstheme="majorBidi"/>
      <w:b/>
      <w:kern w:val="28"/>
      <w:sz w:val="32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E757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278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278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278AF"/>
    <w:rPr>
      <w:vertAlign w:val="superscript"/>
    </w:rPr>
  </w:style>
  <w:style w:type="paragraph" w:styleId="Prrafodelista">
    <w:name w:val="List Paragraph"/>
    <w:basedOn w:val="Normal"/>
    <w:uiPriority w:val="34"/>
    <w:qFormat/>
    <w:rsid w:val="00F278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B2AA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22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148"/>
  </w:style>
  <w:style w:type="paragraph" w:styleId="Piedepgina">
    <w:name w:val="footer"/>
    <w:basedOn w:val="Normal"/>
    <w:link w:val="PiedepginaCar"/>
    <w:uiPriority w:val="99"/>
    <w:unhideWhenUsed/>
    <w:rsid w:val="00D22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E8A65-B52F-40C7-9E1F-49C96259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1641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2021-10-20T17:42:00Z</cp:lastPrinted>
  <dcterms:created xsi:type="dcterms:W3CDTF">2021-11-01T20:39:00Z</dcterms:created>
  <dcterms:modified xsi:type="dcterms:W3CDTF">2021-11-01T20:39:00Z</dcterms:modified>
</cp:coreProperties>
</file>