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B87" w:rsidRPr="006D69E0" w:rsidRDefault="006D69E0">
      <w:pPr>
        <w:rPr>
          <w:rFonts w:ascii="Arial" w:hAnsi="Arial" w:cs="Arial"/>
          <w:sz w:val="30"/>
          <w:szCs w:val="30"/>
        </w:rPr>
      </w:pPr>
      <w:proofErr w:type="spellStart"/>
      <w:r w:rsidRPr="006D69E0">
        <w:rPr>
          <w:rFonts w:ascii="Arial" w:hAnsi="Arial" w:cs="Arial"/>
          <w:sz w:val="30"/>
          <w:szCs w:val="30"/>
        </w:rPr>
        <w:t>Psuedo</w:t>
      </w:r>
      <w:proofErr w:type="spellEnd"/>
      <w:r w:rsidRPr="006D69E0">
        <w:rPr>
          <w:rFonts w:ascii="Arial" w:hAnsi="Arial" w:cs="Arial"/>
          <w:sz w:val="30"/>
          <w:szCs w:val="30"/>
        </w:rPr>
        <w:t xml:space="preserve"> Code</w:t>
      </w:r>
    </w:p>
    <w:p w:rsidR="006D69E0" w:rsidRPr="006D69E0" w:rsidRDefault="006D69E0">
      <w:pPr>
        <w:rPr>
          <w:rFonts w:ascii="Arial" w:hAnsi="Arial" w:cs="Arial"/>
          <w:sz w:val="30"/>
          <w:szCs w:val="30"/>
        </w:rPr>
      </w:pPr>
      <w:r w:rsidRPr="006D69E0">
        <w:rPr>
          <w:rFonts w:ascii="Arial" w:hAnsi="Arial" w:cs="Arial"/>
          <w:sz w:val="30"/>
          <w:szCs w:val="30"/>
        </w:rPr>
        <w:t>Begin</w:t>
      </w:r>
    </w:p>
    <w:p w:rsidR="006D69E0" w:rsidRPr="006D69E0" w:rsidRDefault="006D69E0">
      <w:pPr>
        <w:rPr>
          <w:rFonts w:ascii="Arial" w:hAnsi="Arial" w:cs="Arial"/>
          <w:sz w:val="30"/>
          <w:szCs w:val="30"/>
        </w:rPr>
      </w:pPr>
      <w:r w:rsidRPr="006D69E0">
        <w:rPr>
          <w:rFonts w:ascii="Arial" w:hAnsi="Arial" w:cs="Arial"/>
          <w:sz w:val="30"/>
          <w:szCs w:val="30"/>
        </w:rPr>
        <w:t xml:space="preserve">  Input </w:t>
      </w:r>
      <w:proofErr w:type="gramStart"/>
      <w:r w:rsidRPr="006D69E0">
        <w:rPr>
          <w:rFonts w:ascii="Arial" w:hAnsi="Arial" w:cs="Arial"/>
          <w:sz w:val="30"/>
          <w:szCs w:val="30"/>
        </w:rPr>
        <w:t>A,B</w:t>
      </w:r>
      <w:proofErr w:type="gramEnd"/>
      <w:r w:rsidRPr="006D69E0">
        <w:rPr>
          <w:rFonts w:ascii="Arial" w:hAnsi="Arial" w:cs="Arial"/>
          <w:sz w:val="30"/>
          <w:szCs w:val="30"/>
        </w:rPr>
        <w:t>,C;</w:t>
      </w:r>
    </w:p>
    <w:p w:rsidR="006D69E0" w:rsidRPr="006D69E0" w:rsidRDefault="006D69E0">
      <w:pPr>
        <w:rPr>
          <w:rFonts w:ascii="Arial" w:hAnsi="Arial" w:cs="Arial"/>
          <w:sz w:val="30"/>
          <w:szCs w:val="30"/>
        </w:rPr>
      </w:pPr>
      <w:r w:rsidRPr="006D69E0">
        <w:rPr>
          <w:rFonts w:ascii="Arial" w:hAnsi="Arial" w:cs="Arial"/>
          <w:sz w:val="30"/>
          <w:szCs w:val="30"/>
        </w:rPr>
        <w:t xml:space="preserve">     If ((A&gt;B) and (A&gt;C)) is (true) then</w:t>
      </w:r>
    </w:p>
    <w:p w:rsidR="006D69E0" w:rsidRPr="006D69E0" w:rsidRDefault="006D69E0">
      <w:pPr>
        <w:rPr>
          <w:rFonts w:ascii="Arial" w:hAnsi="Arial" w:cs="Arial"/>
          <w:sz w:val="30"/>
          <w:szCs w:val="30"/>
        </w:rPr>
      </w:pPr>
      <w:r w:rsidRPr="006D69E0">
        <w:rPr>
          <w:rFonts w:ascii="Arial" w:hAnsi="Arial" w:cs="Arial"/>
          <w:sz w:val="30"/>
          <w:szCs w:val="30"/>
        </w:rPr>
        <w:t xml:space="preserve">     Display “A la so </w:t>
      </w:r>
      <w:proofErr w:type="spellStart"/>
      <w:r w:rsidRPr="006D69E0">
        <w:rPr>
          <w:rFonts w:ascii="Arial" w:hAnsi="Arial" w:cs="Arial"/>
          <w:sz w:val="30"/>
          <w:szCs w:val="30"/>
        </w:rPr>
        <w:t>lon</w:t>
      </w:r>
      <w:proofErr w:type="spellEnd"/>
      <w:r w:rsidRPr="006D69E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6D69E0">
        <w:rPr>
          <w:rFonts w:ascii="Arial" w:hAnsi="Arial" w:cs="Arial"/>
          <w:sz w:val="30"/>
          <w:szCs w:val="30"/>
        </w:rPr>
        <w:t>nhat</w:t>
      </w:r>
      <w:proofErr w:type="spellEnd"/>
      <w:r w:rsidRPr="006D69E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“</w:t>
      </w:r>
    </w:p>
    <w:p w:rsidR="006D69E0" w:rsidRPr="006D69E0" w:rsidRDefault="006D69E0">
      <w:pPr>
        <w:rPr>
          <w:rFonts w:ascii="Arial" w:hAnsi="Arial" w:cs="Arial"/>
          <w:sz w:val="30"/>
          <w:szCs w:val="30"/>
        </w:rPr>
      </w:pPr>
      <w:r w:rsidRPr="006D69E0">
        <w:rPr>
          <w:rFonts w:ascii="Arial" w:hAnsi="Arial" w:cs="Arial"/>
          <w:sz w:val="30"/>
          <w:szCs w:val="30"/>
        </w:rPr>
        <w:t xml:space="preserve">     Else (false)</w:t>
      </w:r>
    </w:p>
    <w:p w:rsidR="006D69E0" w:rsidRPr="006D69E0" w:rsidRDefault="006D69E0">
      <w:pPr>
        <w:rPr>
          <w:rFonts w:ascii="Arial" w:hAnsi="Arial" w:cs="Arial"/>
          <w:sz w:val="30"/>
          <w:szCs w:val="30"/>
        </w:rPr>
      </w:pPr>
      <w:r w:rsidRPr="006D69E0">
        <w:rPr>
          <w:rFonts w:ascii="Arial" w:hAnsi="Arial" w:cs="Arial"/>
          <w:sz w:val="30"/>
          <w:szCs w:val="30"/>
        </w:rPr>
        <w:t xml:space="preserve">     </w:t>
      </w:r>
      <w:r>
        <w:rPr>
          <w:rFonts w:ascii="Arial" w:hAnsi="Arial" w:cs="Arial"/>
          <w:sz w:val="30"/>
          <w:szCs w:val="30"/>
        </w:rPr>
        <w:t xml:space="preserve">           </w:t>
      </w:r>
      <w:r w:rsidRPr="006D69E0">
        <w:rPr>
          <w:rFonts w:ascii="Arial" w:hAnsi="Arial" w:cs="Arial"/>
          <w:sz w:val="30"/>
          <w:szCs w:val="30"/>
        </w:rPr>
        <w:t>If (B&gt;C) is (true) then</w:t>
      </w:r>
    </w:p>
    <w:p w:rsidR="006D69E0" w:rsidRDefault="006D69E0">
      <w:pPr>
        <w:rPr>
          <w:rFonts w:ascii="Arial" w:hAnsi="Arial" w:cs="Arial"/>
          <w:sz w:val="30"/>
          <w:szCs w:val="30"/>
        </w:rPr>
      </w:pPr>
      <w:r w:rsidRPr="006D69E0">
        <w:rPr>
          <w:rFonts w:ascii="Arial" w:hAnsi="Arial" w:cs="Arial"/>
          <w:sz w:val="30"/>
          <w:szCs w:val="30"/>
        </w:rPr>
        <w:t xml:space="preserve">     </w:t>
      </w:r>
      <w:r>
        <w:rPr>
          <w:rFonts w:ascii="Arial" w:hAnsi="Arial" w:cs="Arial"/>
          <w:sz w:val="30"/>
          <w:szCs w:val="30"/>
        </w:rPr>
        <w:t xml:space="preserve">           </w:t>
      </w:r>
      <w:r w:rsidRPr="006D69E0">
        <w:rPr>
          <w:rFonts w:ascii="Arial" w:hAnsi="Arial" w:cs="Arial"/>
          <w:sz w:val="30"/>
          <w:szCs w:val="30"/>
        </w:rPr>
        <w:t xml:space="preserve">Display </w:t>
      </w:r>
      <w:r>
        <w:rPr>
          <w:rFonts w:ascii="Arial" w:hAnsi="Arial" w:cs="Arial"/>
          <w:sz w:val="30"/>
          <w:szCs w:val="30"/>
        </w:rPr>
        <w:t>“B</w:t>
      </w:r>
      <w:r w:rsidRPr="006D69E0">
        <w:rPr>
          <w:rFonts w:ascii="Arial" w:hAnsi="Arial" w:cs="Arial"/>
          <w:sz w:val="30"/>
          <w:szCs w:val="30"/>
        </w:rPr>
        <w:t xml:space="preserve"> la so </w:t>
      </w:r>
      <w:proofErr w:type="spellStart"/>
      <w:r w:rsidRPr="006D69E0">
        <w:rPr>
          <w:rFonts w:ascii="Arial" w:hAnsi="Arial" w:cs="Arial"/>
          <w:sz w:val="30"/>
          <w:szCs w:val="30"/>
        </w:rPr>
        <w:t>lon</w:t>
      </w:r>
      <w:proofErr w:type="spellEnd"/>
      <w:r w:rsidRPr="006D69E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6D69E0">
        <w:rPr>
          <w:rFonts w:ascii="Arial" w:hAnsi="Arial" w:cs="Arial"/>
          <w:sz w:val="30"/>
          <w:szCs w:val="30"/>
        </w:rPr>
        <w:t>nhat</w:t>
      </w:r>
      <w:proofErr w:type="spellEnd"/>
      <w:r w:rsidRPr="006D69E0">
        <w:rPr>
          <w:rFonts w:ascii="Arial" w:hAnsi="Arial" w:cs="Arial"/>
          <w:sz w:val="30"/>
          <w:szCs w:val="30"/>
        </w:rPr>
        <w:t>”</w:t>
      </w:r>
    </w:p>
    <w:p w:rsidR="006D69E0" w:rsidRDefault="006D69E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       Else (false)</w:t>
      </w:r>
    </w:p>
    <w:p w:rsidR="006D69E0" w:rsidRPr="006D69E0" w:rsidRDefault="006D69E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       Display “C la so </w:t>
      </w:r>
      <w:proofErr w:type="spellStart"/>
      <w:r>
        <w:rPr>
          <w:rFonts w:ascii="Arial" w:hAnsi="Arial" w:cs="Arial"/>
          <w:sz w:val="30"/>
          <w:szCs w:val="30"/>
        </w:rPr>
        <w:t>lon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nhat</w:t>
      </w:r>
      <w:proofErr w:type="spellEnd"/>
      <w:r>
        <w:rPr>
          <w:rFonts w:ascii="Arial" w:hAnsi="Arial" w:cs="Arial"/>
          <w:sz w:val="30"/>
          <w:szCs w:val="30"/>
        </w:rPr>
        <w:t>”</w:t>
      </w:r>
    </w:p>
    <w:p w:rsidR="006D69E0" w:rsidRDefault="006D69E0">
      <w:pPr>
        <w:rPr>
          <w:rFonts w:ascii="Arial" w:hAnsi="Arial" w:cs="Arial"/>
          <w:sz w:val="30"/>
          <w:szCs w:val="30"/>
        </w:rPr>
      </w:pPr>
      <w:r w:rsidRPr="006D69E0">
        <w:rPr>
          <w:rFonts w:ascii="Arial" w:hAnsi="Arial" w:cs="Arial"/>
          <w:sz w:val="30"/>
          <w:szCs w:val="30"/>
        </w:rPr>
        <w:t>End</w:t>
      </w:r>
    </w:p>
    <w:p w:rsidR="006D69E0" w:rsidRDefault="006D69E0">
      <w:pPr>
        <w:rPr>
          <w:rFonts w:ascii="Arial" w:hAnsi="Arial" w:cs="Arial"/>
          <w:sz w:val="30"/>
          <w:szCs w:val="30"/>
        </w:rPr>
      </w:pPr>
    </w:p>
    <w:p w:rsidR="006D69E0" w:rsidRDefault="006D69E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Flowchart </w:t>
      </w:r>
    </w:p>
    <w:p w:rsidR="006D69E0" w:rsidRPr="006D69E0" w:rsidRDefault="006D69E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>
            <wp:extent cx="5730240" cy="3002280"/>
            <wp:effectExtent l="0" t="0" r="3810" b="7620"/>
            <wp:docPr id="1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9E0" w:rsidRPr="006D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63"/>
    <w:rsid w:val="006D69E0"/>
    <w:rsid w:val="00713463"/>
    <w:rsid w:val="009E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DF53"/>
  <w15:chartTrackingRefBased/>
  <w15:docId w15:val="{B5DAE839-C48B-4519-98FE-229689A5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2019-09-11T07:42:00Z</dcterms:created>
  <dcterms:modified xsi:type="dcterms:W3CDTF">2019-09-11T08:08:00Z</dcterms:modified>
</cp:coreProperties>
</file>