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B094" w14:textId="4DB3A3AB" w:rsidR="006825E7" w:rsidRDefault="006825E7" w:rsidP="006825E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73A3C"/>
          <w:sz w:val="28"/>
          <w:szCs w:val="28"/>
        </w:rPr>
      </w:pPr>
      <w:r w:rsidRPr="006825E7">
        <w:rPr>
          <w:rFonts w:ascii="Helvetica Neue" w:eastAsia="Times New Roman" w:hAnsi="Helvetica Neue" w:cs="Times New Roman"/>
          <w:b/>
          <w:color w:val="373A3C"/>
          <w:sz w:val="28"/>
          <w:szCs w:val="28"/>
        </w:rPr>
        <w:t xml:space="preserve">Præsentation af Christian Boesen </w:t>
      </w:r>
      <w:r w:rsidR="00067D19">
        <w:rPr>
          <w:rFonts w:ascii="Helvetica Neue" w:eastAsia="Times New Roman" w:hAnsi="Helvetica Neue" w:cs="Times New Roman"/>
          <w:b/>
          <w:color w:val="373A3C"/>
          <w:sz w:val="28"/>
          <w:szCs w:val="28"/>
        </w:rPr>
        <w:t>37 år</w:t>
      </w:r>
    </w:p>
    <w:p w14:paraId="23F865F1" w14:textId="77777777" w:rsidR="006825E7" w:rsidRPr="006825E7" w:rsidRDefault="006825E7" w:rsidP="006825E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73A3C"/>
          <w:sz w:val="28"/>
          <w:szCs w:val="28"/>
        </w:rPr>
      </w:pPr>
    </w:p>
    <w:p w14:paraId="1F6BC28F" w14:textId="77777777" w:rsidR="006825E7" w:rsidRPr="006825E7" w:rsidRDefault="006825E7" w:rsidP="006825E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73A3C"/>
          <w:sz w:val="23"/>
          <w:szCs w:val="23"/>
        </w:rPr>
      </w:pPr>
      <w:r w:rsidRPr="006825E7">
        <w:rPr>
          <w:rFonts w:ascii="Helvetica Neue" w:eastAsia="Times New Roman" w:hAnsi="Helvetica Neue" w:cs="Times New Roman"/>
          <w:b/>
          <w:color w:val="373A3C"/>
          <w:sz w:val="23"/>
          <w:szCs w:val="23"/>
        </w:rPr>
        <w:t xml:space="preserve">Erhvervserfaring: </w:t>
      </w:r>
    </w:p>
    <w:p w14:paraId="0413A28C" w14:textId="2D2A7684" w:rsidR="006825E7" w:rsidRDefault="006825E7" w:rsidP="006825E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Jeg har undervist på Teknisk Skole i Roskilde, arbejdet som programmør for </w:t>
      </w:r>
      <w:proofErr w:type="spellStart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>Systematic</w:t>
      </w:r>
      <w:proofErr w:type="spellEnd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og har fungeret som Product </w:t>
      </w:r>
      <w:proofErr w:type="spellStart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>Owner</w:t>
      </w:r>
      <w:proofErr w:type="spellEnd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for Bibliotekerne i Slots og Ku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>lturstyrelsen.</w:t>
      </w:r>
    </w:p>
    <w:p w14:paraId="004F957D" w14:textId="77777777" w:rsidR="006825E7" w:rsidRPr="006825E7" w:rsidRDefault="006825E7" w:rsidP="006825E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373A3C"/>
          <w:sz w:val="23"/>
          <w:szCs w:val="23"/>
        </w:rPr>
      </w:pPr>
      <w:r w:rsidRPr="006825E7">
        <w:rPr>
          <w:rFonts w:ascii="Helvetica Neue" w:eastAsia="Times New Roman" w:hAnsi="Helvetica Neue" w:cs="Times New Roman"/>
          <w:b/>
          <w:color w:val="373A3C"/>
          <w:sz w:val="23"/>
          <w:szCs w:val="23"/>
        </w:rPr>
        <w:t xml:space="preserve">Uddannelse: </w:t>
      </w:r>
    </w:p>
    <w:p w14:paraId="0298DC24" w14:textId="5A0DEBC9" w:rsidR="006825E7" w:rsidRPr="00067D19" w:rsidRDefault="006825E7" w:rsidP="006825E7">
      <w:pPr>
        <w:rPr>
          <w:rFonts w:ascii="Helvetica Neue" w:hAnsi="Helvetica Neue"/>
          <w:sz w:val="22"/>
          <w:szCs w:val="22"/>
        </w:rPr>
      </w:pPr>
      <w:r w:rsidRPr="00067D19">
        <w:rPr>
          <w:rFonts w:ascii="Helvetica Neue" w:hAnsi="Helvetica Neue"/>
          <w:sz w:val="22"/>
          <w:szCs w:val="22"/>
        </w:rPr>
        <w:t>Cand</w:t>
      </w:r>
      <w:r w:rsidR="00067D19">
        <w:rPr>
          <w:rFonts w:ascii="Helvetica Neue" w:hAnsi="Helvetica Neue"/>
          <w:sz w:val="22"/>
          <w:szCs w:val="22"/>
        </w:rPr>
        <w:t>.</w:t>
      </w:r>
      <w:r w:rsidRPr="00067D19">
        <w:rPr>
          <w:rFonts w:ascii="Helvetica Neue" w:hAnsi="Helvetica Neue"/>
          <w:sz w:val="22"/>
          <w:szCs w:val="22"/>
        </w:rPr>
        <w:t xml:space="preserve">IT fra ITU. </w:t>
      </w:r>
    </w:p>
    <w:p w14:paraId="08269639" w14:textId="5111839D" w:rsidR="006825E7" w:rsidRPr="00067D19" w:rsidRDefault="006825E7" w:rsidP="006825E7">
      <w:pPr>
        <w:rPr>
          <w:rFonts w:ascii="Helvetica Neue" w:eastAsia="Times New Roman" w:hAnsi="Helvetica Neue" w:cs="Times New Roman"/>
          <w:color w:val="373A3C"/>
          <w:sz w:val="22"/>
          <w:szCs w:val="22"/>
        </w:rPr>
      </w:pPr>
      <w:r w:rsidRPr="00067D19">
        <w:rPr>
          <w:rFonts w:ascii="Helvetica Neue" w:eastAsia="Times New Roman" w:hAnsi="Helvetica Neue" w:cs="Times New Roman"/>
          <w:color w:val="373A3C"/>
          <w:sz w:val="22"/>
          <w:szCs w:val="22"/>
        </w:rPr>
        <w:t xml:space="preserve">It-teknolog og Webdeveloper professionsbachelor fra KEA. </w:t>
      </w:r>
    </w:p>
    <w:p w14:paraId="27F2F9D3" w14:textId="2F66DAB0" w:rsidR="006825E7" w:rsidRPr="00067D19" w:rsidRDefault="006825E7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17E04CE9" w14:textId="26D91458" w:rsidR="006825E7" w:rsidRPr="006825E7" w:rsidRDefault="006825E7" w:rsidP="006825E7">
      <w:pPr>
        <w:rPr>
          <w:rFonts w:ascii="Helvetica Neue" w:eastAsia="Times New Roman" w:hAnsi="Helvetica Neue" w:cs="Times New Roman"/>
          <w:b/>
          <w:color w:val="373A3C"/>
          <w:sz w:val="23"/>
          <w:szCs w:val="23"/>
        </w:rPr>
      </w:pPr>
      <w:r w:rsidRPr="006825E7">
        <w:rPr>
          <w:rFonts w:ascii="Helvetica Neue" w:eastAsia="Times New Roman" w:hAnsi="Helvetica Neue" w:cs="Times New Roman"/>
          <w:b/>
          <w:color w:val="373A3C"/>
          <w:sz w:val="23"/>
          <w:szCs w:val="23"/>
        </w:rPr>
        <w:t xml:space="preserve">Fag jeg underviser i: </w:t>
      </w:r>
    </w:p>
    <w:p w14:paraId="70EE42A4" w14:textId="7F7F8323" w:rsidR="006825E7" w:rsidRDefault="006825E7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59D6D5C4" w14:textId="417E8285" w:rsidR="006825E7" w:rsidRDefault="006825E7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Jeg underviser i Webudvikling på Multimediedesigner uddannelsen og på WEB professionsbachelor uddannelsen i Lyngby. </w:t>
      </w:r>
    </w:p>
    <w:p w14:paraId="2D61F39F" w14:textId="21CBE34B" w:rsidR="00F5199A" w:rsidRDefault="00F5199A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71E9BF0B" w14:textId="7537000E" w:rsidR="00F5199A" w:rsidRDefault="00F5199A" w:rsidP="00F5199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 w:rsidRPr="00077669">
        <w:rPr>
          <w:rFonts w:ascii="Helvetica Neue" w:eastAsia="Times New Roman" w:hAnsi="Helvetica Neue" w:cs="Times New Roman"/>
          <w:color w:val="373A3C"/>
          <w:sz w:val="23"/>
          <w:szCs w:val="23"/>
        </w:rPr>
        <w:t>Overvej, hvordan du inddrager grundlaget/strategien i din undervisning. Nedskriv dine overvejelser i den skabelon til et refleksionspapir, som du finder nederst på listen over læringselementer.</w:t>
      </w:r>
    </w:p>
    <w:p w14:paraId="3CE528F9" w14:textId="224C611D" w:rsidR="00F5199A" w:rsidRDefault="00F5199A" w:rsidP="00F5199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>Cphbusiness</w:t>
      </w:r>
      <w:proofErr w:type="spellEnd"/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overskrift for 2020 strategien lyder således:  ”</w:t>
      </w:r>
      <w:proofErr w:type="spellStart"/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>Cphbusiness</w:t>
      </w:r>
      <w:proofErr w:type="spellEnd"/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g</w:t>
      </w:r>
      <w:r>
        <w:rPr>
          <w:rFonts w:ascii="Helvetica Neue" w:eastAsia="Times New Roman" w:hAnsi="Helvetica Neue" w:cs="Times New Roman"/>
          <w:color w:val="373A3C"/>
          <w:sz w:val="23"/>
          <w:szCs w:val="23"/>
        </w:rPr>
        <w:t>ør viden til værdi”.</w:t>
      </w:r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I strategien står der beskrevet, hvordan </w:t>
      </w:r>
      <w:proofErr w:type="spellStart"/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>Cphbusiness</w:t>
      </w:r>
      <w:proofErr w:type="spellEnd"/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ønsker at skabe mest mulig værdi for </w:t>
      </w:r>
      <w:proofErr w:type="spellStart"/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>Erhverslivet</w:t>
      </w:r>
      <w:proofErr w:type="spellEnd"/>
      <w:r w:rsidR="007271A1"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 og samfundet som helhed. Det er ikke længere nok at Danmark kan konkurrence med gode uddannelser, nej uddannelser skal også give mest mulig værdi til virksomhederne. </w:t>
      </w:r>
    </w:p>
    <w:p w14:paraId="673656F2" w14:textId="28FF9A0B" w:rsidR="007271A1" w:rsidRDefault="007271A1" w:rsidP="00F5199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</w:rPr>
        <w:t xml:space="preserve">For at kunne leve op til dette, vil jeg som underviser være nødsaget til at forstå de behov, som virksomhederne har. </w:t>
      </w:r>
    </w:p>
    <w:p w14:paraId="1C5EA044" w14:textId="77777777" w:rsidR="00F5199A" w:rsidRPr="00077669" w:rsidRDefault="00F5199A" w:rsidP="00F5199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25DB877E" w14:textId="77777777" w:rsidR="00F5199A" w:rsidRDefault="00F5199A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3B94E39A" w14:textId="6C6D736C" w:rsidR="006825E7" w:rsidRDefault="006825E7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3DF1DFBC" w14:textId="77777777" w:rsidR="006825E7" w:rsidRDefault="006825E7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59682CC8" w14:textId="77777777" w:rsidR="006825E7" w:rsidRPr="006825E7" w:rsidRDefault="006825E7" w:rsidP="006825E7">
      <w:pPr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p w14:paraId="2953A626" w14:textId="0919CD5C" w:rsidR="006825E7" w:rsidRPr="006825E7" w:rsidRDefault="006825E7" w:rsidP="006825E7"/>
    <w:p w14:paraId="3DE7F5D3" w14:textId="77777777" w:rsidR="006825E7" w:rsidRPr="006825E7" w:rsidRDefault="006825E7" w:rsidP="006825E7"/>
    <w:p w14:paraId="50238DAF" w14:textId="77777777" w:rsidR="006825E7" w:rsidRPr="006825E7" w:rsidRDefault="006825E7" w:rsidP="006825E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</w:rPr>
      </w:pPr>
    </w:p>
    <w:sectPr w:rsidR="006825E7" w:rsidRPr="006825E7" w:rsidSect="0059297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E0422"/>
    <w:multiLevelType w:val="multilevel"/>
    <w:tmpl w:val="684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0844AA"/>
    <w:multiLevelType w:val="multilevel"/>
    <w:tmpl w:val="D9A4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7"/>
    <w:rsid w:val="00067D19"/>
    <w:rsid w:val="00592978"/>
    <w:rsid w:val="006825E7"/>
    <w:rsid w:val="007271A1"/>
    <w:rsid w:val="00B54ACD"/>
    <w:rsid w:val="00F5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7DC74"/>
  <w15:chartTrackingRefBased/>
  <w15:docId w15:val="{1A00A37C-D6C9-F24A-BEC9-0EE8F250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Boesen (BOES - Adjunkt - Cphbusiness)</dc:creator>
  <cp:keywords/>
  <dc:description/>
  <cp:lastModifiedBy>Christian Boesen (BOES - Adjunkt - Cphbusiness)</cp:lastModifiedBy>
  <cp:revision>3</cp:revision>
  <dcterms:created xsi:type="dcterms:W3CDTF">2019-08-12T14:16:00Z</dcterms:created>
  <dcterms:modified xsi:type="dcterms:W3CDTF">2019-08-15T15:47:00Z</dcterms:modified>
</cp:coreProperties>
</file>