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A814C" w14:textId="77777777" w:rsidR="00E3415A" w:rsidRDefault="005D0086" w:rsidP="00E3415A">
      <w:pPr>
        <w:pStyle w:val="1"/>
        <w:jc w:val="center"/>
      </w:pPr>
      <w:r>
        <w:rPr>
          <w:rFonts w:hint="eastAsia"/>
        </w:rPr>
        <w:t>应用</w:t>
      </w:r>
      <w:r w:rsidR="00E3415A">
        <w:rPr>
          <w:rFonts w:hint="eastAsia"/>
        </w:rPr>
        <w:t>层</w:t>
      </w:r>
    </w:p>
    <w:p w14:paraId="10605836" w14:textId="2FDC381E" w:rsidR="00E3415A" w:rsidRPr="00283407" w:rsidRDefault="00E3415A" w:rsidP="00E3415A">
      <w:pPr>
        <w:rPr>
          <w:rFonts w:ascii="宋体" w:eastAsia="宋体" w:hAnsi="宋体"/>
          <w:sz w:val="24"/>
          <w:szCs w:val="24"/>
        </w:rPr>
      </w:pPr>
      <w:r w:rsidRPr="00283407">
        <w:rPr>
          <w:rFonts w:ascii="宋体" w:eastAsia="宋体" w:hAnsi="宋体" w:hint="eastAsia"/>
          <w:sz w:val="24"/>
          <w:szCs w:val="24"/>
        </w:rPr>
        <w:t>应用层功能：为应用程序提供服务</w:t>
      </w:r>
    </w:p>
    <w:p w14:paraId="431739AE" w14:textId="77777777" w:rsidR="00283407" w:rsidRPr="00283407" w:rsidRDefault="00283407" w:rsidP="00283407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83407">
        <w:rPr>
          <w:rFonts w:ascii="Arial" w:eastAsia="宋体" w:hAnsi="Arial" w:cs="Arial"/>
          <w:kern w:val="0"/>
          <w:sz w:val="24"/>
          <w:szCs w:val="24"/>
        </w:rPr>
        <w:t>运输层仅为应用进程提供了端到端的通信服务。但不同的网络应用的应用进程之间，还需要有不同的通信规则，因此还需要有应用层协议</w:t>
      </w:r>
    </w:p>
    <w:p w14:paraId="2E61916B" w14:textId="4B734691" w:rsidR="00283407" w:rsidRPr="00283407" w:rsidRDefault="00283407" w:rsidP="00283407">
      <w:pPr>
        <w:widowControl/>
        <w:shd w:val="clear" w:color="auto" w:fill="FFFFFF"/>
        <w:spacing w:before="12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283407">
        <w:rPr>
          <w:rFonts w:ascii="Arial" w:eastAsia="宋体" w:hAnsi="Arial" w:cs="Arial"/>
          <w:kern w:val="0"/>
          <w:sz w:val="24"/>
          <w:szCs w:val="24"/>
        </w:rPr>
        <w:t>应用层产生的报文是遵循某种协议的可读数据，比方说浏览器向服务器请求页面，发送</w:t>
      </w:r>
      <w:r w:rsidRPr="00283407">
        <w:rPr>
          <w:rFonts w:ascii="Arial" w:eastAsia="宋体" w:hAnsi="Arial" w:cs="Arial"/>
          <w:kern w:val="0"/>
          <w:sz w:val="24"/>
          <w:szCs w:val="24"/>
        </w:rPr>
        <w:t>HTTP</w:t>
      </w:r>
      <w:r w:rsidRPr="00283407">
        <w:rPr>
          <w:rFonts w:ascii="Arial" w:eastAsia="宋体" w:hAnsi="Arial" w:cs="Arial"/>
          <w:kern w:val="0"/>
          <w:sz w:val="24"/>
          <w:szCs w:val="24"/>
        </w:rPr>
        <w:t>请求报文，遵循</w:t>
      </w:r>
      <w:r w:rsidRPr="00283407">
        <w:rPr>
          <w:rFonts w:ascii="Arial" w:eastAsia="宋体" w:hAnsi="Arial" w:cs="Arial"/>
          <w:kern w:val="0"/>
          <w:sz w:val="24"/>
          <w:szCs w:val="24"/>
        </w:rPr>
        <w:t>HTTP</w:t>
      </w:r>
      <w:r w:rsidRPr="00283407">
        <w:rPr>
          <w:rFonts w:ascii="Arial" w:eastAsia="宋体" w:hAnsi="Arial" w:cs="Arial"/>
          <w:kern w:val="0"/>
          <w:sz w:val="24"/>
          <w:szCs w:val="24"/>
        </w:rPr>
        <w:t>协议；向邮件服务器发送的包含电子邮件的报文，遵循</w:t>
      </w:r>
      <w:r w:rsidRPr="00283407">
        <w:rPr>
          <w:rFonts w:ascii="Arial" w:eastAsia="宋体" w:hAnsi="Arial" w:cs="Arial"/>
          <w:kern w:val="0"/>
          <w:sz w:val="24"/>
          <w:szCs w:val="24"/>
        </w:rPr>
        <w:t>SMTP</w:t>
      </w:r>
      <w:r w:rsidRPr="00283407">
        <w:rPr>
          <w:rFonts w:ascii="Arial" w:eastAsia="宋体" w:hAnsi="Arial" w:cs="Arial"/>
          <w:kern w:val="0"/>
          <w:sz w:val="24"/>
          <w:szCs w:val="24"/>
        </w:rPr>
        <w:t>协议</w:t>
      </w:r>
    </w:p>
    <w:p w14:paraId="4E22646F" w14:textId="008F313B" w:rsidR="00F2056F" w:rsidRDefault="00E3415A" w:rsidP="00283407">
      <w:pPr>
        <w:jc w:val="center"/>
      </w:pPr>
      <w:r>
        <w:rPr>
          <w:noProof/>
        </w:rPr>
        <w:drawing>
          <wp:inline distT="0" distB="0" distL="0" distR="0" wp14:anchorId="28E10A88" wp14:editId="716868A6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9028" w14:textId="19AF3CDF" w:rsidR="005D0086" w:rsidRDefault="00FF65B0" w:rsidP="00283407">
      <w:pPr>
        <w:jc w:val="center"/>
      </w:pPr>
      <w:r>
        <w:rPr>
          <w:noProof/>
        </w:rPr>
        <w:drawing>
          <wp:inline distT="0" distB="0" distL="0" distR="0" wp14:anchorId="32260E5C" wp14:editId="1DDF46E3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F8A5" w14:textId="6D59AB76" w:rsidR="00FF65B0" w:rsidRDefault="00FF65B0" w:rsidP="00283407">
      <w:pPr>
        <w:jc w:val="center"/>
      </w:pPr>
      <w:r>
        <w:rPr>
          <w:noProof/>
        </w:rPr>
        <w:lastRenderedPageBreak/>
        <w:drawing>
          <wp:inline distT="0" distB="0" distL="0" distR="0" wp14:anchorId="4403BB11" wp14:editId="2CB54276">
            <wp:extent cx="4792116" cy="2695493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7635" cy="271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C023" w14:textId="6C9B91B7" w:rsidR="00FF65B0" w:rsidRDefault="00DD48D8" w:rsidP="00283407">
      <w:pPr>
        <w:jc w:val="center"/>
      </w:pPr>
      <w:r>
        <w:rPr>
          <w:noProof/>
        </w:rPr>
        <w:drawing>
          <wp:inline distT="0" distB="0" distL="0" distR="0" wp14:anchorId="4F237CD4" wp14:editId="555A0E47">
            <wp:extent cx="4820384" cy="271139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27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0D65" w14:textId="484F1844" w:rsidR="00F74410" w:rsidRDefault="00F74410" w:rsidP="00283407">
      <w:pPr>
        <w:jc w:val="center"/>
      </w:pPr>
      <w:r>
        <w:rPr>
          <w:noProof/>
        </w:rPr>
        <w:drawing>
          <wp:inline distT="0" distB="0" distL="0" distR="0" wp14:anchorId="4486A06D" wp14:editId="4C484C2F">
            <wp:extent cx="4848657" cy="272729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6961" cy="273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C9AA" w14:textId="0C9F8783" w:rsidR="00283407" w:rsidRDefault="00283407" w:rsidP="005D0086"/>
    <w:p w14:paraId="5F1E574C" w14:textId="77777777" w:rsidR="00283407" w:rsidRDefault="00283407" w:rsidP="005D0086">
      <w:pPr>
        <w:rPr>
          <w:rFonts w:hint="eastAsia"/>
        </w:rPr>
      </w:pPr>
    </w:p>
    <w:p w14:paraId="49CC37BB" w14:textId="3A82D5C1" w:rsidR="00283407" w:rsidRDefault="00283407" w:rsidP="005D0086">
      <w:pPr>
        <w:rPr>
          <w:rFonts w:hint="eastAsia"/>
        </w:rPr>
      </w:pPr>
      <w:r>
        <w:rPr>
          <w:rFonts w:hint="eastAsia"/>
        </w:rPr>
        <w:lastRenderedPageBreak/>
        <w:t>D</w:t>
      </w:r>
      <w:r>
        <w:t>NS</w:t>
      </w:r>
      <w:r>
        <w:rPr>
          <w:rFonts w:hint="eastAsia"/>
        </w:rPr>
        <w:t>服务器：</w:t>
      </w:r>
    </w:p>
    <w:p w14:paraId="2DA84D57" w14:textId="65E2344E" w:rsidR="00F74410" w:rsidRDefault="00995C34" w:rsidP="005D0086">
      <w:r>
        <w:rPr>
          <w:noProof/>
        </w:rPr>
        <w:drawing>
          <wp:inline distT="0" distB="0" distL="0" distR="0" wp14:anchorId="043EFF56" wp14:editId="710CED3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7FB6" w14:textId="02E71F56" w:rsidR="003F0211" w:rsidRDefault="003F0211" w:rsidP="005D0086">
      <w:r>
        <w:rPr>
          <w:noProof/>
        </w:rPr>
        <w:drawing>
          <wp:inline distT="0" distB="0" distL="0" distR="0" wp14:anchorId="5F089B0D" wp14:editId="19F8C3CB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059" w14:textId="2A07ECFB" w:rsidR="002C0D01" w:rsidRDefault="006C7D7E" w:rsidP="005D0086">
      <w:r>
        <w:rPr>
          <w:rFonts w:hint="eastAsia"/>
        </w:rPr>
        <w:t>高速缓存可以记录查询过的域名对应的I</w:t>
      </w:r>
      <w:r>
        <w:t>P</w:t>
      </w:r>
      <w:r>
        <w:rPr>
          <w:rFonts w:hint="eastAsia"/>
        </w:rPr>
        <w:t>地址</w:t>
      </w:r>
    </w:p>
    <w:p w14:paraId="0D1B2204" w14:textId="64F4BC35" w:rsidR="00283407" w:rsidRDefault="00283407" w:rsidP="005D0086"/>
    <w:p w14:paraId="1BE52568" w14:textId="40D8CCB1" w:rsidR="00283407" w:rsidRDefault="00283407" w:rsidP="005D0086"/>
    <w:p w14:paraId="583167D5" w14:textId="7A6945CB" w:rsidR="00283407" w:rsidRDefault="00283407" w:rsidP="005D0086"/>
    <w:p w14:paraId="33A780C5" w14:textId="3C03E181" w:rsidR="00283407" w:rsidRDefault="00283407" w:rsidP="005D0086"/>
    <w:p w14:paraId="7BEEE6D4" w14:textId="171A5279" w:rsidR="00283407" w:rsidRDefault="00283407" w:rsidP="005D0086"/>
    <w:p w14:paraId="67DA9E62" w14:textId="48FAF8CE" w:rsidR="00283407" w:rsidRDefault="00283407" w:rsidP="005D0086"/>
    <w:p w14:paraId="5F27E38E" w14:textId="1851ADEF" w:rsidR="00283407" w:rsidRDefault="00283407" w:rsidP="005D0086"/>
    <w:p w14:paraId="108A5A28" w14:textId="26B16A14" w:rsidR="00283407" w:rsidRDefault="00283407" w:rsidP="005D0086"/>
    <w:p w14:paraId="7F3F47EB" w14:textId="39B70D97" w:rsidR="00283407" w:rsidRDefault="00283407" w:rsidP="005D0086"/>
    <w:p w14:paraId="3E912037" w14:textId="608DA6F5" w:rsidR="00283407" w:rsidRDefault="00283407" w:rsidP="005D0086"/>
    <w:p w14:paraId="354B020F" w14:textId="4A218182" w:rsidR="00283407" w:rsidRDefault="00283407" w:rsidP="005D0086">
      <w:pPr>
        <w:rPr>
          <w:rFonts w:hint="eastAsia"/>
        </w:rPr>
      </w:pPr>
      <w:r>
        <w:rPr>
          <w:rFonts w:hint="eastAsia"/>
        </w:rPr>
        <w:lastRenderedPageBreak/>
        <w:t>文件传送协议：F</w:t>
      </w:r>
      <w:r>
        <w:t>TP</w:t>
      </w:r>
    </w:p>
    <w:p w14:paraId="21276FD8" w14:textId="027241A8" w:rsidR="00AE6336" w:rsidRDefault="00AE6336" w:rsidP="00283407">
      <w:pPr>
        <w:jc w:val="center"/>
      </w:pPr>
      <w:r>
        <w:rPr>
          <w:noProof/>
        </w:rPr>
        <w:drawing>
          <wp:inline distT="0" distB="0" distL="0" distR="0" wp14:anchorId="30D0B9B4" wp14:editId="27922218">
            <wp:extent cx="4786685" cy="26924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507" cy="269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6CF2" w14:textId="6C2FC581" w:rsidR="00283407" w:rsidRDefault="00283407" w:rsidP="005D0086">
      <w:pPr>
        <w:rPr>
          <w:rFonts w:hint="eastAsia"/>
        </w:rPr>
      </w:pPr>
      <w:r>
        <w:rPr>
          <w:rFonts w:hint="eastAsia"/>
        </w:rPr>
        <w:t>F</w:t>
      </w:r>
      <w:r>
        <w:t>TP</w:t>
      </w:r>
      <w:r>
        <w:rPr>
          <w:rFonts w:hint="eastAsia"/>
        </w:rPr>
        <w:t>是基于</w:t>
      </w:r>
      <w:r>
        <w:t>C/S</w:t>
      </w:r>
      <w:r>
        <w:rPr>
          <w:rFonts w:hint="eastAsia"/>
        </w:rPr>
        <w:t>的协议</w:t>
      </w:r>
    </w:p>
    <w:p w14:paraId="61F4C085" w14:textId="50EF6675" w:rsidR="00AD315C" w:rsidRDefault="00AD315C" w:rsidP="00283407">
      <w:pPr>
        <w:jc w:val="center"/>
      </w:pPr>
      <w:r>
        <w:rPr>
          <w:noProof/>
        </w:rPr>
        <w:drawing>
          <wp:inline distT="0" distB="0" distL="0" distR="0" wp14:anchorId="1ED02511" wp14:editId="03BCEEBA">
            <wp:extent cx="4749706" cy="26716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9367" cy="267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8627" w14:textId="08B53061" w:rsidR="00AD315C" w:rsidRDefault="005A3603" w:rsidP="00283407">
      <w:pPr>
        <w:jc w:val="center"/>
      </w:pPr>
      <w:r>
        <w:rPr>
          <w:noProof/>
        </w:rPr>
        <w:drawing>
          <wp:inline distT="0" distB="0" distL="0" distR="0" wp14:anchorId="3EB34B01" wp14:editId="572A3161">
            <wp:extent cx="4723075" cy="2656659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7104" cy="26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C06C" w14:textId="757A3B11" w:rsidR="00283407" w:rsidRDefault="00283407" w:rsidP="00283407">
      <w:pPr>
        <w:rPr>
          <w:rFonts w:hint="eastAsia"/>
        </w:rPr>
      </w:pPr>
      <w:r>
        <w:rPr>
          <w:rFonts w:hint="eastAsia"/>
        </w:rPr>
        <w:lastRenderedPageBreak/>
        <w:t>S</w:t>
      </w:r>
      <w:r>
        <w:t>MTP</w:t>
      </w:r>
      <w:r>
        <w:rPr>
          <w:rFonts w:hint="eastAsia"/>
        </w:rPr>
        <w:t>协议：</w:t>
      </w:r>
    </w:p>
    <w:p w14:paraId="38EF9AF3" w14:textId="1CAF47FC" w:rsidR="00A5565B" w:rsidRDefault="00A5565B" w:rsidP="001B7253">
      <w:pPr>
        <w:jc w:val="center"/>
      </w:pPr>
      <w:r>
        <w:rPr>
          <w:noProof/>
        </w:rPr>
        <w:drawing>
          <wp:inline distT="0" distB="0" distL="0" distR="0" wp14:anchorId="785B15FE" wp14:editId="6D83AF83">
            <wp:extent cx="4664889" cy="262393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270" cy="26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4912" w14:textId="3C99F0F3" w:rsidR="00A5565B" w:rsidRDefault="00F16579" w:rsidP="001B7253">
      <w:pPr>
        <w:jc w:val="center"/>
      </w:pPr>
      <w:r>
        <w:rPr>
          <w:noProof/>
        </w:rPr>
        <w:drawing>
          <wp:inline distT="0" distB="0" distL="0" distR="0" wp14:anchorId="2780D6E1" wp14:editId="5DADB89E">
            <wp:extent cx="4650755" cy="261597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067" cy="26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7D8E" w14:textId="7FEC2C07" w:rsidR="005E70EB" w:rsidRDefault="005E70EB" w:rsidP="005D0086">
      <w:r>
        <w:rPr>
          <w:noProof/>
        </w:rPr>
        <w:drawing>
          <wp:inline distT="0" distB="0" distL="0" distR="0" wp14:anchorId="7BBEA4DB" wp14:editId="0778BCAA">
            <wp:extent cx="4990020" cy="2806811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939" cy="28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0500" w14:textId="45156D01" w:rsidR="00636B3E" w:rsidRDefault="00636B3E" w:rsidP="001B7253">
      <w:pPr>
        <w:jc w:val="center"/>
      </w:pPr>
      <w:r>
        <w:rPr>
          <w:noProof/>
        </w:rPr>
        <w:lastRenderedPageBreak/>
        <w:drawing>
          <wp:inline distT="0" distB="0" distL="0" distR="0" wp14:anchorId="36775880" wp14:editId="12EEF126">
            <wp:extent cx="4913906" cy="2763998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9554" cy="27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694" w14:textId="09811FC3" w:rsidR="004C4149" w:rsidRDefault="004C4149" w:rsidP="001B7253">
      <w:pPr>
        <w:jc w:val="center"/>
      </w:pPr>
      <w:r>
        <w:rPr>
          <w:noProof/>
        </w:rPr>
        <w:drawing>
          <wp:inline distT="0" distB="0" distL="0" distR="0" wp14:anchorId="416451F3" wp14:editId="70622A76">
            <wp:extent cx="4961746" cy="279090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275" cy="279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25CD" w14:textId="159097F5" w:rsidR="00D0413A" w:rsidRDefault="00D0413A" w:rsidP="001B7253">
      <w:pPr>
        <w:jc w:val="center"/>
      </w:pPr>
      <w:r>
        <w:rPr>
          <w:noProof/>
        </w:rPr>
        <w:drawing>
          <wp:inline distT="0" distB="0" distL="0" distR="0" wp14:anchorId="01CB6E49" wp14:editId="4E6FD0DC">
            <wp:extent cx="4975882" cy="2798859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254" cy="28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5224" w14:textId="31B6D505" w:rsidR="001E293C" w:rsidRDefault="001E293C" w:rsidP="001B7253">
      <w:pPr>
        <w:jc w:val="center"/>
      </w:pPr>
      <w:r>
        <w:rPr>
          <w:noProof/>
        </w:rPr>
        <w:lastRenderedPageBreak/>
        <w:drawing>
          <wp:inline distT="0" distB="0" distL="0" distR="0" wp14:anchorId="23C0F87A" wp14:editId="6509572E">
            <wp:extent cx="4611757" cy="25940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2566" cy="260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E7A0" w14:textId="5B7F785A" w:rsidR="001B7253" w:rsidRDefault="001B7253" w:rsidP="001B7253">
      <w:pPr>
        <w:rPr>
          <w:rFonts w:hint="eastAsia"/>
        </w:rPr>
      </w:pPr>
      <w:r>
        <w:rPr>
          <w:rFonts w:hint="eastAsia"/>
        </w:rPr>
        <w:t>基于万维网的电子邮件：</w:t>
      </w:r>
    </w:p>
    <w:p w14:paraId="58AC3B2C" w14:textId="5773E9A5" w:rsidR="001E293C" w:rsidRDefault="006D7A39" w:rsidP="001B7253">
      <w:pPr>
        <w:jc w:val="center"/>
      </w:pPr>
      <w:r>
        <w:rPr>
          <w:noProof/>
        </w:rPr>
        <w:drawing>
          <wp:inline distT="0" distB="0" distL="0" distR="0" wp14:anchorId="25BDC0DF" wp14:editId="5EE6D15A">
            <wp:extent cx="4707172" cy="2647714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1473" cy="26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4406" w14:textId="57FA4C3A" w:rsidR="007508C3" w:rsidRDefault="007508C3" w:rsidP="001B7253">
      <w:pPr>
        <w:jc w:val="center"/>
      </w:pPr>
      <w:r>
        <w:rPr>
          <w:noProof/>
        </w:rPr>
        <w:drawing>
          <wp:inline distT="0" distB="0" distL="0" distR="0" wp14:anchorId="57A65396" wp14:editId="1B6369C3">
            <wp:extent cx="4611756" cy="25940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6125" cy="259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ECCC" w14:textId="3353275A" w:rsidR="001B7253" w:rsidRDefault="001B7253" w:rsidP="001B7253">
      <w:pPr>
        <w:jc w:val="center"/>
      </w:pPr>
    </w:p>
    <w:p w14:paraId="04E959BA" w14:textId="6DC5FA72" w:rsidR="001B7253" w:rsidRDefault="001B7253" w:rsidP="001B7253">
      <w:pPr>
        <w:jc w:val="left"/>
        <w:rPr>
          <w:rFonts w:hint="eastAsia"/>
        </w:rPr>
      </w:pPr>
      <w:r>
        <w:rPr>
          <w:rFonts w:hint="eastAsia"/>
        </w:rPr>
        <w:lastRenderedPageBreak/>
        <w:t>超文本传输协议H</w:t>
      </w:r>
      <w:r>
        <w:t>TTP</w:t>
      </w:r>
      <w:r>
        <w:rPr>
          <w:rFonts w:hint="eastAsia"/>
        </w:rPr>
        <w:t>：</w:t>
      </w:r>
    </w:p>
    <w:p w14:paraId="7A9F75A3" w14:textId="30885AEA" w:rsidR="00405BAA" w:rsidRDefault="007C62ED" w:rsidP="001B7253">
      <w:pPr>
        <w:jc w:val="center"/>
      </w:pPr>
      <w:r>
        <w:rPr>
          <w:noProof/>
        </w:rPr>
        <w:drawing>
          <wp:inline distT="0" distB="0" distL="0" distR="0" wp14:anchorId="52C161E5" wp14:editId="23D0DB6B">
            <wp:extent cx="4622483" cy="2600077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155" cy="260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8F6E" w14:textId="4F1F5AF7" w:rsidR="009C2ADA" w:rsidRDefault="009C2ADA" w:rsidP="001B7253">
      <w:pPr>
        <w:jc w:val="center"/>
      </w:pPr>
      <w:r>
        <w:rPr>
          <w:noProof/>
        </w:rPr>
        <w:drawing>
          <wp:inline distT="0" distB="0" distL="0" distR="0" wp14:anchorId="77701DD8" wp14:editId="71400CE2">
            <wp:extent cx="4608347" cy="2592126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1996" cy="25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8815" w14:textId="7BB14BA5" w:rsidR="009C2ADA" w:rsidRDefault="006A5F1C" w:rsidP="001B7253">
      <w:pPr>
        <w:jc w:val="center"/>
      </w:pPr>
      <w:r>
        <w:rPr>
          <w:noProof/>
        </w:rPr>
        <w:drawing>
          <wp:inline distT="0" distB="0" distL="0" distR="0" wp14:anchorId="1CCDEAA2" wp14:editId="36C84728">
            <wp:extent cx="4675367" cy="262982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7474" cy="263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FA1E" w14:textId="345F4A3B" w:rsidR="00A5598B" w:rsidRDefault="00A5598B" w:rsidP="001B7253">
      <w:pPr>
        <w:jc w:val="center"/>
      </w:pPr>
      <w:r>
        <w:rPr>
          <w:noProof/>
        </w:rPr>
        <w:lastRenderedPageBreak/>
        <w:drawing>
          <wp:inline distT="0" distB="0" distL="0" distR="0" wp14:anchorId="5AF9BF31" wp14:editId="47FF7B94">
            <wp:extent cx="4806249" cy="2703443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8856" cy="270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AF76E0" w14:textId="7011C278" w:rsidR="00450493" w:rsidRPr="005D0086" w:rsidRDefault="00450493" w:rsidP="001B7253">
      <w:pPr>
        <w:jc w:val="center"/>
      </w:pPr>
      <w:r>
        <w:rPr>
          <w:noProof/>
        </w:rPr>
        <w:drawing>
          <wp:inline distT="0" distB="0" distL="0" distR="0" wp14:anchorId="745E6F93" wp14:editId="46AE4EDB">
            <wp:extent cx="4805680" cy="2703123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9925" cy="27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493" w:rsidRPr="005D00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0A5AD2" w14:textId="77777777" w:rsidR="00D51C88" w:rsidRDefault="00D51C88" w:rsidP="00E3415A">
      <w:r>
        <w:separator/>
      </w:r>
    </w:p>
  </w:endnote>
  <w:endnote w:type="continuationSeparator" w:id="0">
    <w:p w14:paraId="7CD1C346" w14:textId="77777777" w:rsidR="00D51C88" w:rsidRDefault="00D51C88" w:rsidP="00E341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FBA7EF" w14:textId="77777777" w:rsidR="00D51C88" w:rsidRDefault="00D51C88" w:rsidP="00E3415A">
      <w:r>
        <w:separator/>
      </w:r>
    </w:p>
  </w:footnote>
  <w:footnote w:type="continuationSeparator" w:id="0">
    <w:p w14:paraId="0DC2ABF9" w14:textId="77777777" w:rsidR="00D51C88" w:rsidRDefault="00D51C88" w:rsidP="00E341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590C92"/>
    <w:multiLevelType w:val="multilevel"/>
    <w:tmpl w:val="D00A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C81"/>
    <w:rsid w:val="001A2B82"/>
    <w:rsid w:val="001B7253"/>
    <w:rsid w:val="001E293C"/>
    <w:rsid w:val="00283407"/>
    <w:rsid w:val="002C0D01"/>
    <w:rsid w:val="003F0211"/>
    <w:rsid w:val="00405BAA"/>
    <w:rsid w:val="00450493"/>
    <w:rsid w:val="004C4149"/>
    <w:rsid w:val="005A3603"/>
    <w:rsid w:val="005D0086"/>
    <w:rsid w:val="005E70EB"/>
    <w:rsid w:val="00636B3E"/>
    <w:rsid w:val="006A5F1C"/>
    <w:rsid w:val="006C7D7E"/>
    <w:rsid w:val="006D7A39"/>
    <w:rsid w:val="00732C81"/>
    <w:rsid w:val="007508C3"/>
    <w:rsid w:val="007C3D6A"/>
    <w:rsid w:val="007C62ED"/>
    <w:rsid w:val="0096543E"/>
    <w:rsid w:val="00995C34"/>
    <w:rsid w:val="009B3CCA"/>
    <w:rsid w:val="009C2ADA"/>
    <w:rsid w:val="00A5565B"/>
    <w:rsid w:val="00A5598B"/>
    <w:rsid w:val="00AD315C"/>
    <w:rsid w:val="00AE6336"/>
    <w:rsid w:val="00D0413A"/>
    <w:rsid w:val="00D51C88"/>
    <w:rsid w:val="00DD48D8"/>
    <w:rsid w:val="00E3415A"/>
    <w:rsid w:val="00F16579"/>
    <w:rsid w:val="00F2056F"/>
    <w:rsid w:val="00F74410"/>
    <w:rsid w:val="00FF6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BC1764"/>
  <w15:chartTrackingRefBased/>
  <w15:docId w15:val="{A0DBBB56-4102-4707-BAAF-FA8BFAC08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00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0086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E341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41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41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41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0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</dc:creator>
  <cp:keywords/>
  <dc:description/>
  <cp:lastModifiedBy>HR</cp:lastModifiedBy>
  <cp:revision>29</cp:revision>
  <dcterms:created xsi:type="dcterms:W3CDTF">2022-04-19T11:03:00Z</dcterms:created>
  <dcterms:modified xsi:type="dcterms:W3CDTF">2022-04-25T02:28:00Z</dcterms:modified>
</cp:coreProperties>
</file>