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E86BA" w14:textId="0A8078D2" w:rsidR="00713684" w:rsidRPr="00E02D5B" w:rsidRDefault="00E02D5B" w:rsidP="009318D2">
      <w:pPr>
        <w:jc w:val="right"/>
        <w:rPr>
          <w:rFonts w:ascii="Arial" w:hAnsi="Arial" w:cs="Arial"/>
          <w:bCs/>
          <w:i/>
          <w:iCs/>
          <w:sz w:val="22"/>
          <w:szCs w:val="22"/>
        </w:rPr>
      </w:pPr>
      <w:r w:rsidRPr="00E02D5B">
        <w:rPr>
          <w:rFonts w:ascii="Arial" w:hAnsi="Arial" w:cs="Arial"/>
          <w:bCs/>
          <w:i/>
          <w:iCs/>
          <w:sz w:val="22"/>
          <w:szCs w:val="22"/>
        </w:rPr>
        <w:t>Čárový kód</w:t>
      </w:r>
    </w:p>
    <w:p w14:paraId="222331B0" w14:textId="4A1608C4" w:rsidR="00AB5BE0" w:rsidRPr="00B92E19" w:rsidRDefault="00E02D5B" w:rsidP="0016606E">
      <w:pPr>
        <w:rPr>
          <w:sz w:val="16"/>
          <w:szCs w:val="16"/>
        </w:rPr>
      </w:pPr>
      <w:r>
        <w:rPr>
          <w:rFonts w:ascii="Arial" w:hAnsi="Arial" w:cs="Arial"/>
          <w:b/>
          <w:bCs/>
          <w:sz w:val="28"/>
          <w:szCs w:val="28"/>
        </w:rPr>
        <w:t>Královéhradecký kraj</w:t>
      </w:r>
      <w:r w:rsidR="00AB5BE0">
        <w:rPr>
          <w:b/>
          <w:bCs/>
          <w:sz w:val="32"/>
          <w:szCs w:val="32"/>
        </w:rPr>
        <w:t xml:space="preserve"> </w:t>
      </w:r>
      <w:r w:rsidR="00654304">
        <w:rPr>
          <w:b/>
          <w:bCs/>
          <w:sz w:val="32"/>
          <w:szCs w:val="32"/>
        </w:rPr>
        <w:tab/>
      </w:r>
    </w:p>
    <w:p w14:paraId="3B35F58B" w14:textId="4FE7CB30" w:rsidR="00AB5BE0" w:rsidRPr="00C925A3" w:rsidRDefault="00AB5BE0" w:rsidP="0016606E">
      <w:pPr>
        <w:rPr>
          <w:rFonts w:ascii="Arial" w:hAnsi="Arial" w:cs="Arial"/>
          <w:i/>
          <w:color w:val="FF0000"/>
        </w:rPr>
      </w:pPr>
      <w:r w:rsidRPr="00C925A3">
        <w:rPr>
          <w:rFonts w:ascii="Arial" w:hAnsi="Arial" w:cs="Arial"/>
          <w:b/>
          <w:bCs/>
        </w:rPr>
        <w:t xml:space="preserve">Krajský úřad Královéhradeckého kraje </w:t>
      </w:r>
      <w:r w:rsidR="00654304" w:rsidRPr="00C925A3">
        <w:rPr>
          <w:rFonts w:ascii="Arial" w:hAnsi="Arial" w:cs="Arial"/>
          <w:b/>
          <w:bCs/>
        </w:rPr>
        <w:tab/>
      </w:r>
      <w:r w:rsidR="00571B48" w:rsidRPr="00C925A3">
        <w:rPr>
          <w:rFonts w:ascii="Arial" w:hAnsi="Arial" w:cs="Arial"/>
          <w:b/>
          <w:bCs/>
        </w:rPr>
        <w:t xml:space="preserve"> </w:t>
      </w:r>
    </w:p>
    <w:p w14:paraId="2019AFB6" w14:textId="77777777" w:rsidR="00AB5BE0" w:rsidRPr="00C8014F" w:rsidRDefault="00654304" w:rsidP="0016606E">
      <w:pPr>
        <w:jc w:val="both"/>
        <w:rPr>
          <w:rFonts w:ascii="Arial" w:hAnsi="Arial" w:cs="Arial"/>
          <w:sz w:val="20"/>
          <w:szCs w:val="20"/>
        </w:rPr>
      </w:pPr>
      <w:r w:rsidRPr="00C925A3">
        <w:rPr>
          <w:rFonts w:ascii="Arial" w:hAnsi="Arial" w:cs="Arial"/>
          <w:b/>
          <w:bCs/>
        </w:rPr>
        <w:t>Pivovarské náměstí 1245</w:t>
      </w:r>
      <w:r w:rsidR="00AB5BE0" w:rsidRPr="00C925A3">
        <w:rPr>
          <w:rFonts w:ascii="Arial" w:hAnsi="Arial" w:cs="Arial"/>
          <w:b/>
          <w:bCs/>
        </w:rPr>
        <w:t>, 500 0</w:t>
      </w:r>
      <w:r w:rsidRPr="00C925A3">
        <w:rPr>
          <w:rFonts w:ascii="Arial" w:hAnsi="Arial" w:cs="Arial"/>
          <w:b/>
          <w:bCs/>
        </w:rPr>
        <w:t>3</w:t>
      </w:r>
      <w:r w:rsidR="00AB5BE0" w:rsidRPr="00C925A3">
        <w:rPr>
          <w:rFonts w:ascii="Arial" w:hAnsi="Arial" w:cs="Arial"/>
          <w:b/>
          <w:bCs/>
        </w:rPr>
        <w:t xml:space="preserve"> Hradec Králové</w:t>
      </w:r>
    </w:p>
    <w:p w14:paraId="1476A745" w14:textId="77777777" w:rsidR="00D2552E" w:rsidRDefault="00D2552E" w:rsidP="00571B48">
      <w:pPr>
        <w:jc w:val="center"/>
      </w:pPr>
    </w:p>
    <w:p w14:paraId="26FBC6DA" w14:textId="77777777" w:rsidR="00FF2880" w:rsidRDefault="00FF2880" w:rsidP="00FF2880"/>
    <w:p w14:paraId="2408694C" w14:textId="7E585957" w:rsidR="00FF2880" w:rsidRPr="00807539" w:rsidRDefault="0021344B" w:rsidP="00FF28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Spis</w:t>
      </w:r>
      <w:r w:rsidR="00E02D5B">
        <w:rPr>
          <w:rFonts w:ascii="Arial" w:hAnsi="Arial" w:cs="Arial"/>
          <w:sz w:val="22"/>
          <w:szCs w:val="22"/>
        </w:rPr>
        <w:t>ová</w:t>
      </w:r>
      <w:r>
        <w:rPr>
          <w:rFonts w:ascii="Arial" w:hAnsi="Arial" w:cs="Arial"/>
          <w:sz w:val="22"/>
          <w:szCs w:val="22"/>
        </w:rPr>
        <w:t xml:space="preserve"> zn. (č. j.)</w:t>
      </w:r>
      <w:r w:rsidR="00FF2880" w:rsidRPr="00C8014F">
        <w:rPr>
          <w:rFonts w:ascii="Arial" w:hAnsi="Arial" w:cs="Arial"/>
          <w:sz w:val="22"/>
          <w:szCs w:val="22"/>
        </w:rPr>
        <w:t>:</w:t>
      </w:r>
      <w:r w:rsidR="00E02D5B">
        <w:rPr>
          <w:rFonts w:ascii="Arial" w:hAnsi="Arial" w:cs="Arial"/>
          <w:sz w:val="22"/>
          <w:szCs w:val="22"/>
        </w:rPr>
        <w:t xml:space="preserve"> </w:t>
      </w:r>
      <w:r w:rsidR="00317183">
        <w:rPr>
          <w:rFonts w:ascii="Arial" w:hAnsi="Arial" w:cs="Arial"/>
          <w:sz w:val="22"/>
          <w:szCs w:val="22"/>
        </w:rPr>
        <w:t>+++</w:t>
      </w:r>
      <w:bookmarkStart w:id="0" w:name="_Hlk167009880"/>
      <w:r w:rsidR="0056266B">
        <w:rPr>
          <w:rFonts w:ascii="Arial" w:hAnsi="Arial" w:cs="Arial"/>
          <w:sz w:val="22"/>
          <w:szCs w:val="22"/>
        </w:rPr>
        <w:t xml:space="preserve">INS </w:t>
      </w:r>
      <w:bookmarkEnd w:id="0"/>
      <w:proofErr w:type="spellStart"/>
      <w:r w:rsidR="00317183">
        <w:rPr>
          <w:rFonts w:ascii="Arial" w:hAnsi="Arial" w:cs="Arial"/>
          <w:sz w:val="22"/>
          <w:szCs w:val="22"/>
        </w:rPr>
        <w:t>spisovaZn</w:t>
      </w:r>
      <w:proofErr w:type="spellEnd"/>
      <w:r w:rsidR="00317183">
        <w:rPr>
          <w:rFonts w:ascii="Arial" w:hAnsi="Arial" w:cs="Arial"/>
          <w:sz w:val="22"/>
          <w:szCs w:val="22"/>
        </w:rPr>
        <w:t>+++</w:t>
      </w:r>
      <w:r w:rsidR="00E02D5B" w:rsidRPr="00807539">
        <w:rPr>
          <w:rFonts w:ascii="Arial" w:hAnsi="Arial" w:cs="Arial"/>
          <w:sz w:val="22"/>
          <w:szCs w:val="22"/>
        </w:rPr>
        <w:t xml:space="preserve"> </w:t>
      </w:r>
    </w:p>
    <w:p w14:paraId="71BC42C0" w14:textId="26D0486B" w:rsidR="00FF2880" w:rsidRPr="00807539" w:rsidRDefault="00FF2880" w:rsidP="0056266B">
      <w:pPr>
        <w:ind w:left="708" w:hanging="708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V Hradci Králové dne:</w:t>
      </w:r>
      <w:r w:rsidR="00E02D5B" w:rsidRPr="00807539">
        <w:rPr>
          <w:rFonts w:ascii="Arial" w:hAnsi="Arial" w:cs="Arial"/>
          <w:sz w:val="22"/>
          <w:szCs w:val="22"/>
        </w:rPr>
        <w:t xml:space="preserve"> </w:t>
      </w:r>
      <w:r w:rsidR="00002B6B">
        <w:rPr>
          <w:rFonts w:ascii="Arial" w:hAnsi="Arial" w:cs="Arial"/>
          <w:i/>
          <w:iCs/>
          <w:sz w:val="18"/>
          <w:szCs w:val="18"/>
        </w:rPr>
        <w:t>+++</w:t>
      </w:r>
      <w:r w:rsidR="0056266B">
        <w:rPr>
          <w:rFonts w:ascii="Arial" w:hAnsi="Arial" w:cs="Arial"/>
          <w:i/>
          <w:iCs/>
          <w:sz w:val="18"/>
          <w:szCs w:val="18"/>
        </w:rPr>
        <w:t xml:space="preserve">INS </w:t>
      </w:r>
      <w:r w:rsidR="00002B6B">
        <w:rPr>
          <w:rFonts w:ascii="Arial" w:hAnsi="Arial" w:cs="Arial"/>
          <w:i/>
          <w:iCs/>
          <w:sz w:val="18"/>
          <w:szCs w:val="18"/>
        </w:rPr>
        <w:t>datum+++</w:t>
      </w:r>
      <w:r w:rsidR="00807539">
        <w:rPr>
          <w:rFonts w:ascii="Arial" w:hAnsi="Arial" w:cs="Arial"/>
          <w:i/>
          <w:iCs/>
          <w:sz w:val="18"/>
          <w:szCs w:val="18"/>
        </w:rPr>
        <w:t xml:space="preserve"> </w:t>
      </w:r>
    </w:p>
    <w:p w14:paraId="5E59BE27" w14:textId="77777777" w:rsidR="00FF2880" w:rsidRPr="00807539" w:rsidRDefault="00FF2880" w:rsidP="00FF2880">
      <w:pPr>
        <w:rPr>
          <w:rFonts w:ascii="Arial" w:hAnsi="Arial" w:cs="Arial"/>
          <w:sz w:val="22"/>
          <w:szCs w:val="22"/>
        </w:rPr>
      </w:pPr>
    </w:p>
    <w:p w14:paraId="33E0C87E" w14:textId="77777777" w:rsidR="00D2552E" w:rsidRPr="00807539" w:rsidRDefault="00D2552E" w:rsidP="00571B48">
      <w:pPr>
        <w:jc w:val="center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 </w:t>
      </w:r>
    </w:p>
    <w:p w14:paraId="517859F2" w14:textId="77777777" w:rsidR="00D2552E" w:rsidRPr="00807539" w:rsidRDefault="00D2552E" w:rsidP="00D2552E">
      <w:pPr>
        <w:jc w:val="center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 </w:t>
      </w:r>
    </w:p>
    <w:p w14:paraId="111F8065" w14:textId="3CA09C79" w:rsidR="00D2552E" w:rsidRPr="00807539" w:rsidRDefault="00D2552E" w:rsidP="00D2552E">
      <w:pPr>
        <w:jc w:val="center"/>
        <w:rPr>
          <w:rFonts w:ascii="Arial" w:hAnsi="Arial" w:cs="Arial"/>
          <w:bCs/>
          <w:sz w:val="18"/>
          <w:szCs w:val="18"/>
        </w:rPr>
      </w:pPr>
      <w:r w:rsidRPr="00807539">
        <w:rPr>
          <w:rFonts w:ascii="Arial" w:hAnsi="Arial" w:cs="Arial"/>
          <w:b/>
        </w:rPr>
        <w:t xml:space="preserve">POVĚŘENÍ KE KONTROLE </w:t>
      </w:r>
      <w:r w:rsidR="00002B6B">
        <w:rPr>
          <w:rFonts w:ascii="Arial" w:hAnsi="Arial" w:cs="Arial"/>
          <w:b/>
        </w:rPr>
        <w:t>+++</w:t>
      </w:r>
      <w:r w:rsidR="0056266B" w:rsidRPr="0056266B">
        <w:rPr>
          <w:rFonts w:ascii="Arial" w:hAnsi="Arial" w:cs="Arial"/>
          <w:b/>
        </w:rPr>
        <w:t xml:space="preserve">INS </w:t>
      </w:r>
      <w:proofErr w:type="spellStart"/>
      <w:r w:rsidR="00002B6B">
        <w:rPr>
          <w:rFonts w:ascii="Arial" w:hAnsi="Arial" w:cs="Arial"/>
          <w:b/>
        </w:rPr>
        <w:t>povereniKeKontrole</w:t>
      </w:r>
      <w:proofErr w:type="spellEnd"/>
      <w:r w:rsidR="00002B6B">
        <w:rPr>
          <w:rFonts w:ascii="Arial" w:hAnsi="Arial" w:cs="Arial"/>
          <w:b/>
        </w:rPr>
        <w:t>+++</w:t>
      </w:r>
      <w:r w:rsidR="00E02D5B" w:rsidRPr="00807539">
        <w:rPr>
          <w:rFonts w:ascii="Arial" w:hAnsi="Arial" w:cs="Arial"/>
          <w:b/>
        </w:rPr>
        <w:t xml:space="preserve">      </w:t>
      </w:r>
      <w:r w:rsidR="00E02D5B" w:rsidRPr="00807539">
        <w:rPr>
          <w:rFonts w:ascii="Arial" w:hAnsi="Arial" w:cs="Arial"/>
          <w:bCs/>
          <w:sz w:val="18"/>
          <w:szCs w:val="18"/>
        </w:rPr>
        <w:t>pozn. zatím jedna centrální evidence (SDO)</w:t>
      </w:r>
    </w:p>
    <w:p w14:paraId="008D5041" w14:textId="77777777" w:rsidR="00D2552E" w:rsidRPr="00807539" w:rsidRDefault="00D2552E" w:rsidP="00D2552E">
      <w:pPr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 </w:t>
      </w:r>
    </w:p>
    <w:p w14:paraId="484C6B82" w14:textId="77777777" w:rsidR="00D2552E" w:rsidRPr="00807539" w:rsidRDefault="00D2552E" w:rsidP="00D2552E">
      <w:pPr>
        <w:rPr>
          <w:rFonts w:ascii="Arial" w:hAnsi="Arial" w:cs="Arial"/>
          <w:sz w:val="22"/>
          <w:szCs w:val="22"/>
        </w:rPr>
      </w:pPr>
    </w:p>
    <w:p w14:paraId="4925CDE3" w14:textId="43A60994" w:rsidR="00D2552E" w:rsidRPr="00807539" w:rsidRDefault="00D2552E" w:rsidP="00E02D5B">
      <w:pPr>
        <w:jc w:val="both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V</w:t>
      </w:r>
      <w:r w:rsidR="00B92E19" w:rsidRPr="00807539">
        <w:rPr>
          <w:rFonts w:ascii="Arial" w:hAnsi="Arial" w:cs="Arial"/>
          <w:sz w:val="22"/>
          <w:szCs w:val="22"/>
        </w:rPr>
        <w:t xml:space="preserve"> souladu s ustanovením § 4 odst. 2 zákona č. 255/2012 Sb., o kontrole (kontrolní řád), </w:t>
      </w:r>
      <w:r w:rsidR="002642DD" w:rsidRPr="00807539">
        <w:rPr>
          <w:rFonts w:ascii="Arial" w:hAnsi="Arial" w:cs="Arial"/>
          <w:sz w:val="22"/>
          <w:szCs w:val="22"/>
        </w:rPr>
        <w:t>ve</w:t>
      </w:r>
      <w:r w:rsidR="00E02D5B" w:rsidRPr="00807539">
        <w:rPr>
          <w:rFonts w:ascii="Arial" w:hAnsi="Arial" w:cs="Arial"/>
          <w:sz w:val="22"/>
          <w:szCs w:val="22"/>
        </w:rPr>
        <w:t> </w:t>
      </w:r>
      <w:r w:rsidR="002642DD" w:rsidRPr="00807539">
        <w:rPr>
          <w:rFonts w:ascii="Arial" w:hAnsi="Arial" w:cs="Arial"/>
          <w:sz w:val="22"/>
          <w:szCs w:val="22"/>
        </w:rPr>
        <w:t>znění pozdějších předpisů,</w:t>
      </w:r>
      <w:r w:rsidR="00B92E19" w:rsidRPr="00807539">
        <w:rPr>
          <w:rFonts w:ascii="Arial" w:hAnsi="Arial" w:cs="Arial"/>
          <w:sz w:val="22"/>
          <w:szCs w:val="22"/>
        </w:rPr>
        <w:t xml:space="preserve"> a dále </w:t>
      </w:r>
      <w:r w:rsidR="00B92E19" w:rsidRPr="00807539">
        <w:rPr>
          <w:rFonts w:ascii="Arial" w:hAnsi="Arial" w:cs="Arial"/>
          <w:sz w:val="22"/>
          <w:szCs w:val="22"/>
          <w:highlight w:val="yellow"/>
        </w:rPr>
        <w:t xml:space="preserve">dle </w:t>
      </w:r>
      <w:r w:rsidR="00E02D5B" w:rsidRPr="00807539">
        <w:rPr>
          <w:rFonts w:ascii="Arial" w:hAnsi="Arial" w:cs="Arial"/>
          <w:sz w:val="22"/>
          <w:szCs w:val="22"/>
          <w:highlight w:val="yellow"/>
        </w:rPr>
        <w:t>ustanovení</w:t>
      </w:r>
      <w:r w:rsidR="00002B6B">
        <w:rPr>
          <w:rFonts w:ascii="Arial" w:hAnsi="Arial" w:cs="Arial"/>
          <w:sz w:val="22"/>
          <w:szCs w:val="22"/>
        </w:rPr>
        <w:t>+++</w:t>
      </w:r>
      <w:r w:rsidR="0056266B">
        <w:rPr>
          <w:rFonts w:ascii="Arial" w:hAnsi="Arial" w:cs="Arial"/>
          <w:sz w:val="22"/>
          <w:szCs w:val="22"/>
        </w:rPr>
        <w:t xml:space="preserve">INS </w:t>
      </w:r>
      <w:r w:rsidR="00002B6B">
        <w:rPr>
          <w:rFonts w:ascii="Arial" w:hAnsi="Arial" w:cs="Arial"/>
          <w:sz w:val="22"/>
          <w:szCs w:val="22"/>
        </w:rPr>
        <w:t>ustanoveni+++</w:t>
      </w:r>
      <w:r w:rsidR="00E02D5B" w:rsidRPr="00807539">
        <w:rPr>
          <w:rFonts w:ascii="Arial" w:hAnsi="Arial" w:cs="Arial"/>
          <w:bCs/>
          <w:iCs/>
          <w:sz w:val="22"/>
          <w:szCs w:val="22"/>
        </w:rPr>
        <w:t xml:space="preserve"> </w:t>
      </w:r>
      <w:r w:rsidRPr="00807539">
        <w:rPr>
          <w:rFonts w:ascii="Arial" w:hAnsi="Arial" w:cs="Arial"/>
          <w:sz w:val="22"/>
          <w:szCs w:val="22"/>
        </w:rPr>
        <w:t> </w:t>
      </w:r>
    </w:p>
    <w:p w14:paraId="4A584ADE" w14:textId="77777777" w:rsidR="00D2552E" w:rsidRPr="00807539" w:rsidRDefault="00D2552E" w:rsidP="00D2552E">
      <w:pPr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 </w:t>
      </w:r>
    </w:p>
    <w:p w14:paraId="383CF27A" w14:textId="77777777" w:rsidR="00D2552E" w:rsidRPr="00807539" w:rsidRDefault="00D2552E" w:rsidP="00D2552E">
      <w:pPr>
        <w:jc w:val="center"/>
        <w:rPr>
          <w:rFonts w:ascii="Arial" w:hAnsi="Arial" w:cs="Arial"/>
        </w:rPr>
      </w:pPr>
      <w:r w:rsidRPr="00807539">
        <w:rPr>
          <w:rFonts w:ascii="Arial" w:hAnsi="Arial" w:cs="Arial"/>
        </w:rPr>
        <w:t>pověřuji</w:t>
      </w:r>
    </w:p>
    <w:p w14:paraId="152F0545" w14:textId="77777777" w:rsidR="00D2552E" w:rsidRPr="00807539" w:rsidRDefault="00D2552E" w:rsidP="00D2552E">
      <w:pPr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 </w:t>
      </w:r>
    </w:p>
    <w:p w14:paraId="4401E7AC" w14:textId="7C0F5CF9" w:rsidR="00E02D5B" w:rsidRDefault="00D2552E" w:rsidP="00E02D5B">
      <w:pPr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 </w:t>
      </w:r>
    </w:p>
    <w:p w14:paraId="53E73824" w14:textId="2B64C67B" w:rsidR="00002B6B" w:rsidRPr="00002B6B" w:rsidRDefault="00002B6B" w:rsidP="00E02D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+++</w:t>
      </w:r>
      <w:r w:rsidR="0056266B">
        <w:rPr>
          <w:rFonts w:ascii="Arial" w:hAnsi="Arial" w:cs="Arial"/>
          <w:sz w:val="22"/>
          <w:szCs w:val="22"/>
        </w:rPr>
        <w:t xml:space="preserve">INS </w:t>
      </w:r>
      <w:proofErr w:type="spellStart"/>
      <w:r>
        <w:rPr>
          <w:rFonts w:ascii="Arial" w:hAnsi="Arial" w:cs="Arial"/>
          <w:sz w:val="22"/>
          <w:szCs w:val="22"/>
        </w:rPr>
        <w:t>vedouci</w:t>
      </w:r>
      <w:proofErr w:type="spellEnd"/>
      <w:r>
        <w:rPr>
          <w:rFonts w:ascii="Arial" w:hAnsi="Arial" w:cs="Arial"/>
          <w:sz w:val="22"/>
          <w:szCs w:val="22"/>
        </w:rPr>
        <w:t>+++</w:t>
      </w:r>
    </w:p>
    <w:p w14:paraId="1821954B" w14:textId="59D620A9" w:rsidR="00E02D5B" w:rsidRPr="00807539" w:rsidRDefault="00002B6B" w:rsidP="00E02D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+++</w:t>
      </w:r>
      <w:r w:rsidR="0056266B">
        <w:rPr>
          <w:rFonts w:ascii="Arial" w:hAnsi="Arial" w:cs="Arial"/>
          <w:sz w:val="22"/>
          <w:szCs w:val="22"/>
        </w:rPr>
        <w:t xml:space="preserve">INS </w:t>
      </w:r>
      <w:r>
        <w:rPr>
          <w:rFonts w:ascii="Arial" w:hAnsi="Arial" w:cs="Arial"/>
          <w:sz w:val="22"/>
          <w:szCs w:val="22"/>
        </w:rPr>
        <w:t>clen+++</w:t>
      </w:r>
    </w:p>
    <w:p w14:paraId="69745538" w14:textId="77777777" w:rsidR="00D2552E" w:rsidRPr="00807539" w:rsidRDefault="00D2552E" w:rsidP="00D2552E">
      <w:pPr>
        <w:rPr>
          <w:rFonts w:ascii="Arial" w:hAnsi="Arial" w:cs="Arial"/>
          <w:sz w:val="22"/>
          <w:szCs w:val="22"/>
        </w:rPr>
      </w:pPr>
    </w:p>
    <w:p w14:paraId="2EF64792" w14:textId="77777777" w:rsidR="00CF26F1" w:rsidRPr="00807539" w:rsidRDefault="00CF26F1" w:rsidP="00D2552E">
      <w:pPr>
        <w:rPr>
          <w:rFonts w:ascii="Arial" w:hAnsi="Arial" w:cs="Arial"/>
          <w:sz w:val="22"/>
          <w:szCs w:val="22"/>
        </w:rPr>
      </w:pPr>
    </w:p>
    <w:p w14:paraId="161D1F75" w14:textId="64D57FC7" w:rsidR="00E02D5B" w:rsidRPr="00807539" w:rsidRDefault="00AE43F8" w:rsidP="00E02D5B">
      <w:pPr>
        <w:jc w:val="both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provedením</w:t>
      </w:r>
      <w:r w:rsidR="00BB739F" w:rsidRPr="00807539">
        <w:rPr>
          <w:rFonts w:ascii="Arial" w:hAnsi="Arial" w:cs="Arial"/>
          <w:sz w:val="22"/>
          <w:szCs w:val="22"/>
        </w:rPr>
        <w:t xml:space="preserve"> kontrol</w:t>
      </w:r>
      <w:r w:rsidRPr="00807539">
        <w:rPr>
          <w:rFonts w:ascii="Arial" w:hAnsi="Arial" w:cs="Arial"/>
          <w:sz w:val="22"/>
          <w:szCs w:val="22"/>
        </w:rPr>
        <w:t>y</w:t>
      </w:r>
      <w:r w:rsidR="00BB739F" w:rsidRPr="00807539">
        <w:rPr>
          <w:rFonts w:ascii="Arial" w:hAnsi="Arial" w:cs="Arial"/>
          <w:sz w:val="22"/>
          <w:szCs w:val="22"/>
        </w:rPr>
        <w:t xml:space="preserve"> u</w:t>
      </w:r>
      <w:r w:rsidR="00B92E19" w:rsidRPr="00807539">
        <w:rPr>
          <w:rFonts w:ascii="Arial" w:hAnsi="Arial" w:cs="Arial"/>
          <w:sz w:val="22"/>
          <w:szCs w:val="22"/>
        </w:rPr>
        <w:t xml:space="preserve"> </w:t>
      </w:r>
      <w:r w:rsidR="00713684" w:rsidRPr="00807539">
        <w:rPr>
          <w:rFonts w:ascii="Arial" w:hAnsi="Arial" w:cs="Arial"/>
          <w:sz w:val="22"/>
          <w:szCs w:val="22"/>
        </w:rPr>
        <w:t>kontrolované osoby</w:t>
      </w:r>
      <w:r w:rsidR="00E02D5B" w:rsidRPr="00807539">
        <w:rPr>
          <w:rFonts w:ascii="Arial" w:hAnsi="Arial" w:cs="Arial"/>
          <w:sz w:val="22"/>
          <w:szCs w:val="22"/>
        </w:rPr>
        <w:t xml:space="preserve">: </w:t>
      </w:r>
      <w:r w:rsidR="00002B6B">
        <w:rPr>
          <w:rFonts w:ascii="Arial" w:hAnsi="Arial" w:cs="Arial"/>
          <w:i/>
          <w:sz w:val="22"/>
          <w:szCs w:val="22"/>
        </w:rPr>
        <w:t>+++</w:t>
      </w:r>
      <w:r w:rsidR="0056266B">
        <w:rPr>
          <w:rFonts w:ascii="Arial" w:hAnsi="Arial" w:cs="Arial"/>
          <w:i/>
          <w:sz w:val="22"/>
          <w:szCs w:val="22"/>
        </w:rPr>
        <w:t xml:space="preserve">INS </w:t>
      </w:r>
      <w:proofErr w:type="spellStart"/>
      <w:r w:rsidR="00002B6B">
        <w:rPr>
          <w:rFonts w:ascii="Arial" w:hAnsi="Arial" w:cs="Arial"/>
          <w:i/>
          <w:sz w:val="22"/>
          <w:szCs w:val="22"/>
        </w:rPr>
        <w:t>kontrolovanaOsoba</w:t>
      </w:r>
      <w:proofErr w:type="spellEnd"/>
      <w:r w:rsidR="00002B6B">
        <w:rPr>
          <w:rFonts w:ascii="Arial" w:hAnsi="Arial" w:cs="Arial"/>
          <w:i/>
          <w:sz w:val="22"/>
          <w:szCs w:val="22"/>
        </w:rPr>
        <w:t>+++</w:t>
      </w:r>
    </w:p>
    <w:p w14:paraId="39247A0A" w14:textId="764C7A08" w:rsidR="00BB739F" w:rsidRPr="00807539" w:rsidRDefault="00BB739F" w:rsidP="00BB739F">
      <w:pPr>
        <w:rPr>
          <w:rFonts w:ascii="Arial" w:hAnsi="Arial" w:cs="Arial"/>
          <w:sz w:val="22"/>
          <w:szCs w:val="22"/>
        </w:rPr>
      </w:pPr>
    </w:p>
    <w:p w14:paraId="476AAED8" w14:textId="77777777" w:rsidR="00D2552E" w:rsidRPr="00807539" w:rsidRDefault="00D2552E" w:rsidP="00D2552E">
      <w:pPr>
        <w:rPr>
          <w:rFonts w:ascii="Arial" w:hAnsi="Arial" w:cs="Arial"/>
          <w:sz w:val="22"/>
          <w:szCs w:val="22"/>
        </w:rPr>
      </w:pPr>
    </w:p>
    <w:p w14:paraId="62C26CCF" w14:textId="77777777" w:rsidR="00B92E19" w:rsidRPr="00807539" w:rsidRDefault="00B92E19" w:rsidP="00BB739F">
      <w:pPr>
        <w:rPr>
          <w:rFonts w:ascii="Arial" w:hAnsi="Arial" w:cs="Arial"/>
          <w:sz w:val="22"/>
          <w:szCs w:val="22"/>
        </w:rPr>
      </w:pPr>
    </w:p>
    <w:p w14:paraId="336A3F9D" w14:textId="28C9FB94" w:rsidR="00E02D5B" w:rsidRPr="00807539" w:rsidRDefault="00654304" w:rsidP="00E02D5B">
      <w:pPr>
        <w:jc w:val="both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P</w:t>
      </w:r>
      <w:r w:rsidR="00BB739F" w:rsidRPr="00807539">
        <w:rPr>
          <w:rFonts w:ascii="Arial" w:hAnsi="Arial" w:cs="Arial"/>
          <w:sz w:val="22"/>
          <w:szCs w:val="22"/>
        </w:rPr>
        <w:t xml:space="preserve">ředmět prováděné </w:t>
      </w:r>
      <w:proofErr w:type="gramStart"/>
      <w:r w:rsidR="00BB739F" w:rsidRPr="00807539">
        <w:rPr>
          <w:rFonts w:ascii="Arial" w:hAnsi="Arial" w:cs="Arial"/>
          <w:sz w:val="22"/>
          <w:szCs w:val="22"/>
        </w:rPr>
        <w:t>kontroly</w:t>
      </w:r>
      <w:r w:rsidRPr="00807539">
        <w:rPr>
          <w:rFonts w:ascii="Arial" w:hAnsi="Arial" w:cs="Arial"/>
          <w:sz w:val="22"/>
          <w:szCs w:val="22"/>
        </w:rPr>
        <w:t>:</w:t>
      </w:r>
      <w:r w:rsidR="00002B6B">
        <w:rPr>
          <w:rFonts w:ascii="Arial" w:hAnsi="Arial" w:cs="Arial"/>
          <w:sz w:val="22"/>
          <w:szCs w:val="22"/>
        </w:rPr>
        <w:t>+</w:t>
      </w:r>
      <w:proofErr w:type="gramEnd"/>
      <w:r w:rsidR="00002B6B">
        <w:rPr>
          <w:rFonts w:ascii="Arial" w:hAnsi="Arial" w:cs="Arial"/>
          <w:sz w:val="22"/>
          <w:szCs w:val="22"/>
        </w:rPr>
        <w:t>++</w:t>
      </w:r>
      <w:r w:rsidR="0056266B">
        <w:rPr>
          <w:rFonts w:ascii="Arial" w:hAnsi="Arial" w:cs="Arial"/>
          <w:sz w:val="22"/>
          <w:szCs w:val="22"/>
        </w:rPr>
        <w:t xml:space="preserve">INS </w:t>
      </w:r>
      <w:proofErr w:type="spellStart"/>
      <w:r w:rsidR="00002B6B">
        <w:rPr>
          <w:rFonts w:ascii="Arial" w:hAnsi="Arial" w:cs="Arial"/>
          <w:sz w:val="22"/>
          <w:szCs w:val="22"/>
        </w:rPr>
        <w:t>predmetKontroly</w:t>
      </w:r>
      <w:proofErr w:type="spellEnd"/>
      <w:r w:rsidR="00002B6B">
        <w:rPr>
          <w:rFonts w:ascii="Arial" w:hAnsi="Arial" w:cs="Arial"/>
          <w:sz w:val="22"/>
          <w:szCs w:val="22"/>
        </w:rPr>
        <w:t>+++</w:t>
      </w:r>
    </w:p>
    <w:p w14:paraId="265E3617" w14:textId="70BE293A" w:rsidR="00BB739F" w:rsidRPr="00807539" w:rsidRDefault="00E02D5B" w:rsidP="00E02D5B">
      <w:pPr>
        <w:jc w:val="both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 xml:space="preserve"> </w:t>
      </w:r>
    </w:p>
    <w:p w14:paraId="074DD717" w14:textId="77777777" w:rsidR="00B92E19" w:rsidRPr="00807539" w:rsidRDefault="00B92E19" w:rsidP="00BB739F">
      <w:pPr>
        <w:rPr>
          <w:rFonts w:ascii="Arial" w:hAnsi="Arial" w:cs="Arial"/>
          <w:sz w:val="22"/>
          <w:szCs w:val="22"/>
        </w:rPr>
      </w:pPr>
    </w:p>
    <w:p w14:paraId="0CE1E2EA" w14:textId="762738DD" w:rsidR="00E02D5B" w:rsidRPr="00807539" w:rsidRDefault="00654304" w:rsidP="00E02D5B">
      <w:pPr>
        <w:rPr>
          <w:rFonts w:ascii="Arial" w:hAnsi="Arial" w:cs="Arial"/>
          <w:iCs/>
          <w:sz w:val="18"/>
          <w:szCs w:val="18"/>
        </w:rPr>
      </w:pPr>
      <w:r w:rsidRPr="00807539">
        <w:rPr>
          <w:rFonts w:ascii="Arial" w:hAnsi="Arial" w:cs="Arial"/>
          <w:sz w:val="22"/>
          <w:szCs w:val="22"/>
        </w:rPr>
        <w:t>K</w:t>
      </w:r>
      <w:r w:rsidR="00BB739F" w:rsidRPr="00807539">
        <w:rPr>
          <w:rFonts w:ascii="Arial" w:hAnsi="Arial" w:cs="Arial"/>
          <w:sz w:val="22"/>
          <w:szCs w:val="22"/>
        </w:rPr>
        <w:t xml:space="preserve">ontrolované </w:t>
      </w:r>
      <w:proofErr w:type="gramStart"/>
      <w:r w:rsidR="00BB739F" w:rsidRPr="00807539">
        <w:rPr>
          <w:rFonts w:ascii="Arial" w:hAnsi="Arial" w:cs="Arial"/>
          <w:sz w:val="22"/>
          <w:szCs w:val="22"/>
        </w:rPr>
        <w:t>období</w:t>
      </w:r>
      <w:r w:rsidRPr="00807539">
        <w:rPr>
          <w:rFonts w:ascii="Arial" w:hAnsi="Arial" w:cs="Arial"/>
          <w:sz w:val="22"/>
          <w:szCs w:val="22"/>
        </w:rPr>
        <w:t>:</w:t>
      </w:r>
      <w:r w:rsidR="00002B6B">
        <w:rPr>
          <w:rFonts w:ascii="Arial" w:hAnsi="Arial" w:cs="Arial"/>
          <w:i/>
          <w:sz w:val="22"/>
          <w:szCs w:val="22"/>
        </w:rPr>
        <w:t>+</w:t>
      </w:r>
      <w:proofErr w:type="gramEnd"/>
      <w:r w:rsidR="00002B6B">
        <w:rPr>
          <w:rFonts w:ascii="Arial" w:hAnsi="Arial" w:cs="Arial"/>
          <w:i/>
          <w:sz w:val="22"/>
          <w:szCs w:val="22"/>
        </w:rPr>
        <w:t>++</w:t>
      </w:r>
      <w:r w:rsidR="0056266B">
        <w:rPr>
          <w:rFonts w:ascii="Arial" w:hAnsi="Arial" w:cs="Arial"/>
          <w:i/>
          <w:sz w:val="22"/>
          <w:szCs w:val="22"/>
        </w:rPr>
        <w:t xml:space="preserve">INS </w:t>
      </w:r>
      <w:proofErr w:type="spellStart"/>
      <w:r w:rsidR="00002B6B">
        <w:rPr>
          <w:rFonts w:ascii="Arial" w:hAnsi="Arial" w:cs="Arial"/>
          <w:i/>
          <w:sz w:val="22"/>
          <w:szCs w:val="22"/>
        </w:rPr>
        <w:t>kontrolovaneObdobi</w:t>
      </w:r>
      <w:proofErr w:type="spellEnd"/>
      <w:r w:rsidR="00002B6B">
        <w:rPr>
          <w:rFonts w:ascii="Arial" w:hAnsi="Arial" w:cs="Arial"/>
          <w:i/>
          <w:sz w:val="22"/>
          <w:szCs w:val="22"/>
        </w:rPr>
        <w:t>+++</w:t>
      </w:r>
      <w:r w:rsidR="00E02D5B" w:rsidRPr="00807539">
        <w:rPr>
          <w:rFonts w:ascii="Arial" w:hAnsi="Arial" w:cs="Arial"/>
          <w:i/>
          <w:sz w:val="22"/>
          <w:szCs w:val="22"/>
        </w:rPr>
        <w:t xml:space="preserve">. </w:t>
      </w:r>
      <w:r w:rsidR="00E02D5B" w:rsidRPr="00807539">
        <w:rPr>
          <w:rFonts w:ascii="Arial" w:hAnsi="Arial" w:cs="Arial"/>
          <w:iCs/>
          <w:sz w:val="18"/>
          <w:szCs w:val="18"/>
        </w:rPr>
        <w:t>pozn. – u některých kontrol toto není uváděno</w:t>
      </w:r>
    </w:p>
    <w:p w14:paraId="1A9CB819" w14:textId="77777777" w:rsidR="00B92E19" w:rsidRPr="00807539" w:rsidRDefault="00B92E19" w:rsidP="00BB739F">
      <w:pPr>
        <w:rPr>
          <w:rFonts w:ascii="Arial" w:hAnsi="Arial" w:cs="Arial"/>
          <w:sz w:val="22"/>
          <w:szCs w:val="22"/>
        </w:rPr>
      </w:pPr>
    </w:p>
    <w:p w14:paraId="094F6982" w14:textId="77777777" w:rsidR="00A83A85" w:rsidRPr="00C8014F" w:rsidRDefault="00D2552E" w:rsidP="00D2552E">
      <w:pPr>
        <w:rPr>
          <w:rFonts w:ascii="Arial" w:hAnsi="Arial" w:cs="Arial"/>
          <w:sz w:val="22"/>
          <w:szCs w:val="22"/>
        </w:rPr>
      </w:pPr>
      <w:r w:rsidRPr="00C8014F">
        <w:rPr>
          <w:rFonts w:ascii="Arial" w:hAnsi="Arial" w:cs="Arial"/>
          <w:sz w:val="22"/>
          <w:szCs w:val="22"/>
        </w:rPr>
        <w:t>            </w:t>
      </w:r>
    </w:p>
    <w:p w14:paraId="468F4C36" w14:textId="77777777" w:rsidR="00D2552E" w:rsidRPr="00C8014F" w:rsidRDefault="00D2552E" w:rsidP="00D2552E">
      <w:pPr>
        <w:rPr>
          <w:rFonts w:ascii="Arial" w:hAnsi="Arial" w:cs="Arial"/>
          <w:sz w:val="22"/>
          <w:szCs w:val="22"/>
        </w:rPr>
      </w:pPr>
      <w:r w:rsidRPr="00C8014F">
        <w:rPr>
          <w:rFonts w:ascii="Arial" w:hAnsi="Arial" w:cs="Arial"/>
          <w:sz w:val="22"/>
          <w:szCs w:val="22"/>
        </w:rPr>
        <w:t xml:space="preserve">       </w:t>
      </w:r>
    </w:p>
    <w:p w14:paraId="026B7F00" w14:textId="56B2E698" w:rsidR="00D76E06" w:rsidRPr="00C8014F" w:rsidRDefault="0093378B" w:rsidP="00FF1EF1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8014F">
        <w:rPr>
          <w:rFonts w:ascii="Arial" w:hAnsi="Arial" w:cs="Arial"/>
          <w:sz w:val="22"/>
          <w:szCs w:val="22"/>
        </w:rPr>
        <w:tab/>
      </w:r>
      <w:r w:rsidR="00B5390D" w:rsidRPr="00C8014F">
        <w:rPr>
          <w:rFonts w:ascii="Arial" w:hAnsi="Arial" w:cs="Arial"/>
          <w:sz w:val="22"/>
          <w:szCs w:val="22"/>
        </w:rPr>
        <w:t xml:space="preserve">    </w:t>
      </w:r>
      <w:r w:rsidR="00D76E06" w:rsidRPr="00C8014F">
        <w:rPr>
          <w:rFonts w:ascii="Arial" w:hAnsi="Arial" w:cs="Arial"/>
          <w:sz w:val="22"/>
          <w:szCs w:val="22"/>
        </w:rPr>
        <w:t xml:space="preserve">    </w:t>
      </w:r>
      <w:r w:rsidR="0047166A" w:rsidRPr="00C8014F">
        <w:rPr>
          <w:rFonts w:ascii="Arial" w:hAnsi="Arial" w:cs="Arial"/>
          <w:color w:val="FF0000"/>
          <w:sz w:val="22"/>
          <w:szCs w:val="22"/>
        </w:rPr>
        <w:t xml:space="preserve">Kulaté </w:t>
      </w:r>
      <w:r w:rsidR="00713684" w:rsidRPr="00C8014F">
        <w:rPr>
          <w:rFonts w:ascii="Arial" w:hAnsi="Arial" w:cs="Arial"/>
          <w:color w:val="FF0000"/>
          <w:sz w:val="22"/>
          <w:szCs w:val="22"/>
        </w:rPr>
        <w:t xml:space="preserve">úřední </w:t>
      </w:r>
      <w:r w:rsidR="0047166A" w:rsidRPr="00C8014F">
        <w:rPr>
          <w:rFonts w:ascii="Arial" w:hAnsi="Arial" w:cs="Arial"/>
          <w:color w:val="FF0000"/>
          <w:sz w:val="22"/>
          <w:szCs w:val="22"/>
        </w:rPr>
        <w:t>razítko KÚ</w:t>
      </w:r>
      <w:r w:rsidR="00B5390D" w:rsidRPr="00C8014F">
        <w:rPr>
          <w:rFonts w:ascii="Arial" w:hAnsi="Arial" w:cs="Arial"/>
          <w:color w:val="FF0000"/>
          <w:sz w:val="22"/>
          <w:szCs w:val="22"/>
        </w:rPr>
        <w:t xml:space="preserve"> v případě </w:t>
      </w:r>
      <w:r w:rsidR="00713684" w:rsidRPr="00C8014F">
        <w:rPr>
          <w:rFonts w:ascii="Arial" w:hAnsi="Arial" w:cs="Arial"/>
          <w:color w:val="FF0000"/>
          <w:sz w:val="22"/>
          <w:szCs w:val="22"/>
        </w:rPr>
        <w:t xml:space="preserve">kontroly výkonu </w:t>
      </w:r>
      <w:r w:rsidR="00B5390D" w:rsidRPr="00C8014F">
        <w:rPr>
          <w:rFonts w:ascii="Arial" w:hAnsi="Arial" w:cs="Arial"/>
          <w:color w:val="FF0000"/>
          <w:sz w:val="22"/>
          <w:szCs w:val="22"/>
        </w:rPr>
        <w:t>přenesené působnosti</w:t>
      </w:r>
      <w:r w:rsidR="00713684" w:rsidRPr="00C8014F">
        <w:rPr>
          <w:rFonts w:ascii="Arial" w:hAnsi="Arial" w:cs="Arial"/>
          <w:color w:val="FF0000"/>
          <w:sz w:val="22"/>
          <w:szCs w:val="22"/>
        </w:rPr>
        <w:t xml:space="preserve"> obcí</w:t>
      </w:r>
      <w:r w:rsidR="00B5537A">
        <w:rPr>
          <w:rFonts w:ascii="Arial" w:hAnsi="Arial" w:cs="Arial"/>
          <w:color w:val="FF0000"/>
          <w:sz w:val="22"/>
          <w:szCs w:val="22"/>
        </w:rPr>
        <w:t xml:space="preserve"> při vytvoření analogového dokumentu</w:t>
      </w:r>
    </w:p>
    <w:p w14:paraId="70F3CC22" w14:textId="77777777" w:rsidR="00D2552E" w:rsidRPr="00C8014F" w:rsidRDefault="00D76E06" w:rsidP="00FF1EF1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8014F">
        <w:rPr>
          <w:rFonts w:ascii="Arial" w:hAnsi="Arial" w:cs="Arial"/>
          <w:color w:val="FF0000"/>
          <w:sz w:val="22"/>
          <w:szCs w:val="22"/>
        </w:rPr>
        <w:t xml:space="preserve">                              </w:t>
      </w:r>
      <w:r w:rsidR="0093378B" w:rsidRPr="00C8014F">
        <w:rPr>
          <w:rFonts w:ascii="Arial" w:hAnsi="Arial" w:cs="Arial"/>
          <w:color w:val="FF0000"/>
          <w:sz w:val="22"/>
          <w:szCs w:val="22"/>
        </w:rPr>
        <w:tab/>
      </w:r>
      <w:r w:rsidR="0093378B" w:rsidRPr="00C8014F">
        <w:rPr>
          <w:rFonts w:ascii="Arial" w:hAnsi="Arial" w:cs="Arial"/>
          <w:color w:val="FF0000"/>
          <w:sz w:val="22"/>
          <w:szCs w:val="22"/>
        </w:rPr>
        <w:tab/>
      </w:r>
      <w:r w:rsidR="00F26633" w:rsidRPr="00C8014F">
        <w:rPr>
          <w:rFonts w:ascii="Arial" w:hAnsi="Arial" w:cs="Arial"/>
          <w:color w:val="FF0000"/>
          <w:sz w:val="22"/>
          <w:szCs w:val="22"/>
        </w:rPr>
        <w:t xml:space="preserve">      </w:t>
      </w:r>
    </w:p>
    <w:p w14:paraId="53EB29D7" w14:textId="77777777" w:rsidR="00F26633" w:rsidRPr="00C8014F" w:rsidRDefault="00F26633" w:rsidP="00FF1EF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7FB106D3" w14:textId="77777777" w:rsidR="00F26633" w:rsidRPr="00C8014F" w:rsidRDefault="00F26633" w:rsidP="00FF1EF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455FD82B" w14:textId="4D659C7C" w:rsidR="00F26633" w:rsidRPr="005535FA" w:rsidRDefault="0091099A" w:rsidP="00FF1EF1">
      <w:p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Miroslav Vrba, MPA</w:t>
      </w:r>
      <w:r w:rsidR="005535FA">
        <w:rPr>
          <w:rFonts w:ascii="Arial" w:hAnsi="Arial" w:cs="Arial"/>
          <w:sz w:val="22"/>
          <w:szCs w:val="22"/>
        </w:rPr>
        <w:t xml:space="preserve"> </w:t>
      </w:r>
      <w:r w:rsidR="005535FA">
        <w:rPr>
          <w:rFonts w:ascii="Arial" w:hAnsi="Arial" w:cs="Arial"/>
          <w:color w:val="FF0000"/>
          <w:sz w:val="22"/>
          <w:szCs w:val="22"/>
        </w:rPr>
        <w:t>v případě kontrol PO KHK</w:t>
      </w:r>
      <w:r w:rsidR="006B4652">
        <w:rPr>
          <w:rFonts w:ascii="Arial" w:hAnsi="Arial" w:cs="Arial"/>
          <w:color w:val="FF0000"/>
          <w:sz w:val="22"/>
          <w:szCs w:val="22"/>
        </w:rPr>
        <w:t xml:space="preserve"> (obecné kontroly, příp. kontroly v rámci samostatné působnosti) </w:t>
      </w:r>
    </w:p>
    <w:p w14:paraId="08F4CBDB" w14:textId="490A5B8D" w:rsidR="00F26633" w:rsidRPr="00C8014F" w:rsidRDefault="00F26633" w:rsidP="00FF1EF1">
      <w:pPr>
        <w:jc w:val="both"/>
        <w:rPr>
          <w:rFonts w:ascii="Arial" w:hAnsi="Arial" w:cs="Arial"/>
          <w:sz w:val="22"/>
          <w:szCs w:val="22"/>
        </w:rPr>
      </w:pPr>
      <w:r w:rsidRPr="00C8014F">
        <w:rPr>
          <w:rFonts w:ascii="Arial" w:hAnsi="Arial" w:cs="Arial"/>
          <w:sz w:val="22"/>
          <w:szCs w:val="22"/>
        </w:rPr>
        <w:t>ředitel</w:t>
      </w:r>
      <w:r w:rsidR="001F7F75" w:rsidRPr="00C8014F">
        <w:rPr>
          <w:rFonts w:ascii="Arial" w:hAnsi="Arial" w:cs="Arial"/>
          <w:sz w:val="22"/>
          <w:szCs w:val="22"/>
        </w:rPr>
        <w:t xml:space="preserve"> </w:t>
      </w:r>
      <w:r w:rsidR="00B5537A">
        <w:rPr>
          <w:rFonts w:ascii="Arial" w:hAnsi="Arial" w:cs="Arial"/>
          <w:sz w:val="22"/>
          <w:szCs w:val="22"/>
        </w:rPr>
        <w:t>krajského úřadu</w:t>
      </w:r>
    </w:p>
    <w:p w14:paraId="1F17F7D8" w14:textId="0472AF97" w:rsidR="0091099A" w:rsidRDefault="0091099A" w:rsidP="00FF1EF1">
      <w:pPr>
        <w:jc w:val="both"/>
        <w:rPr>
          <w:rFonts w:ascii="Arial" w:hAnsi="Arial" w:cs="Arial"/>
          <w:sz w:val="22"/>
          <w:szCs w:val="22"/>
        </w:rPr>
      </w:pPr>
    </w:p>
    <w:p w14:paraId="3EC6F472" w14:textId="0A879C89" w:rsidR="005535FA" w:rsidRPr="005535FA" w:rsidRDefault="005535FA" w:rsidP="00FF1EF1">
      <w:p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JUDr. Jan Janeček, Ph.D. </w:t>
      </w:r>
      <w:r>
        <w:rPr>
          <w:rFonts w:ascii="Arial" w:hAnsi="Arial" w:cs="Arial"/>
          <w:color w:val="FF0000"/>
          <w:sz w:val="22"/>
          <w:szCs w:val="22"/>
        </w:rPr>
        <w:t xml:space="preserve">v případě kontrol ostatních kontrolovaných osob </w:t>
      </w:r>
      <w:r w:rsidR="002642DD">
        <w:rPr>
          <w:rFonts w:ascii="Arial" w:hAnsi="Arial" w:cs="Arial"/>
          <w:color w:val="FF0000"/>
          <w:sz w:val="22"/>
          <w:szCs w:val="22"/>
        </w:rPr>
        <w:t>a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2642DD">
        <w:rPr>
          <w:rFonts w:ascii="Arial" w:hAnsi="Arial" w:cs="Arial"/>
          <w:color w:val="FF0000"/>
          <w:sz w:val="22"/>
          <w:szCs w:val="22"/>
        </w:rPr>
        <w:t xml:space="preserve">kontrol přenesené působnosti u </w:t>
      </w:r>
      <w:r>
        <w:rPr>
          <w:rFonts w:ascii="Arial" w:hAnsi="Arial" w:cs="Arial"/>
          <w:color w:val="FF0000"/>
          <w:sz w:val="22"/>
          <w:szCs w:val="22"/>
        </w:rPr>
        <w:t>PO KHK</w:t>
      </w:r>
      <w:r w:rsidR="002642DD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0149EAA5" w14:textId="6430BB28" w:rsidR="005535FA" w:rsidRDefault="005535FA" w:rsidP="00FF1EF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vedoucí odboru majetko</w:t>
      </w:r>
      <w:r w:rsidR="0016195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právního</w:t>
      </w:r>
    </w:p>
    <w:p w14:paraId="3C88E438" w14:textId="2E671666" w:rsidR="00161953" w:rsidRDefault="00161953" w:rsidP="00FF1EF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krajský živnostenský úřad</w:t>
      </w:r>
    </w:p>
    <w:sectPr w:rsidR="00161953" w:rsidSect="00EC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A0E6D"/>
    <w:multiLevelType w:val="hybridMultilevel"/>
    <w:tmpl w:val="D6ECC7A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3909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AAE"/>
    <w:rsid w:val="00002B6B"/>
    <w:rsid w:val="000167E9"/>
    <w:rsid w:val="000A37FA"/>
    <w:rsid w:val="000B2DE2"/>
    <w:rsid w:val="000E5DE4"/>
    <w:rsid w:val="00142092"/>
    <w:rsid w:val="00161953"/>
    <w:rsid w:val="0016606E"/>
    <w:rsid w:val="00197399"/>
    <w:rsid w:val="001A02BD"/>
    <w:rsid w:val="001F7F75"/>
    <w:rsid w:val="002129C3"/>
    <w:rsid w:val="0021344B"/>
    <w:rsid w:val="00235D31"/>
    <w:rsid w:val="00251C82"/>
    <w:rsid w:val="002642DD"/>
    <w:rsid w:val="00272A99"/>
    <w:rsid w:val="00292F73"/>
    <w:rsid w:val="002E7AAE"/>
    <w:rsid w:val="0030550F"/>
    <w:rsid w:val="00317183"/>
    <w:rsid w:val="003A7674"/>
    <w:rsid w:val="003A7F61"/>
    <w:rsid w:val="00452F82"/>
    <w:rsid w:val="0047166A"/>
    <w:rsid w:val="004B5BBC"/>
    <w:rsid w:val="0050330F"/>
    <w:rsid w:val="005535FA"/>
    <w:rsid w:val="0056266B"/>
    <w:rsid w:val="00571B48"/>
    <w:rsid w:val="00582F63"/>
    <w:rsid w:val="00590D5D"/>
    <w:rsid w:val="005A09B2"/>
    <w:rsid w:val="005E5871"/>
    <w:rsid w:val="006461FD"/>
    <w:rsid w:val="00654304"/>
    <w:rsid w:val="006638FD"/>
    <w:rsid w:val="006B4652"/>
    <w:rsid w:val="007111DC"/>
    <w:rsid w:val="00713684"/>
    <w:rsid w:val="0072639C"/>
    <w:rsid w:val="00753298"/>
    <w:rsid w:val="0075785F"/>
    <w:rsid w:val="00807539"/>
    <w:rsid w:val="008732BA"/>
    <w:rsid w:val="0091099A"/>
    <w:rsid w:val="009318D2"/>
    <w:rsid w:val="0093378B"/>
    <w:rsid w:val="00947FD3"/>
    <w:rsid w:val="009738E2"/>
    <w:rsid w:val="0098472B"/>
    <w:rsid w:val="00A03554"/>
    <w:rsid w:val="00A06104"/>
    <w:rsid w:val="00A324C0"/>
    <w:rsid w:val="00A83A85"/>
    <w:rsid w:val="00A85D17"/>
    <w:rsid w:val="00AA4DE2"/>
    <w:rsid w:val="00AB5BE0"/>
    <w:rsid w:val="00AE43F8"/>
    <w:rsid w:val="00AF0F70"/>
    <w:rsid w:val="00AF222D"/>
    <w:rsid w:val="00AF4C8F"/>
    <w:rsid w:val="00B003E8"/>
    <w:rsid w:val="00B43092"/>
    <w:rsid w:val="00B5390D"/>
    <w:rsid w:val="00B5537A"/>
    <w:rsid w:val="00B92E19"/>
    <w:rsid w:val="00BB739F"/>
    <w:rsid w:val="00BD1255"/>
    <w:rsid w:val="00C154F9"/>
    <w:rsid w:val="00C229CA"/>
    <w:rsid w:val="00C57202"/>
    <w:rsid w:val="00C8014F"/>
    <w:rsid w:val="00C925A3"/>
    <w:rsid w:val="00CC1503"/>
    <w:rsid w:val="00CF26F1"/>
    <w:rsid w:val="00D229F8"/>
    <w:rsid w:val="00D2552E"/>
    <w:rsid w:val="00D36CE5"/>
    <w:rsid w:val="00D5584F"/>
    <w:rsid w:val="00D76E06"/>
    <w:rsid w:val="00DB2AAD"/>
    <w:rsid w:val="00E02D5B"/>
    <w:rsid w:val="00E56615"/>
    <w:rsid w:val="00E628DF"/>
    <w:rsid w:val="00EC6970"/>
    <w:rsid w:val="00F03467"/>
    <w:rsid w:val="00F26633"/>
    <w:rsid w:val="00F638C2"/>
    <w:rsid w:val="00F84F19"/>
    <w:rsid w:val="00FC3625"/>
    <w:rsid w:val="00FD21D3"/>
    <w:rsid w:val="00FF1EF1"/>
    <w:rsid w:val="00FF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4E539D"/>
  <w15:docId w15:val="{4DAF3501-3FF0-407E-9BE6-0A941A6B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167E9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318D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318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4FE0AA-E310-4F13-8D52-6E89950B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180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KRÁLOVÉHRADECKÝ KRAJ</vt:lpstr>
    </vt:vector>
  </TitlesOfParts>
  <Company>Královéhradecký kraj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KRÁLOVÉHRADECKÝ KRAJ</dc:title>
  <dc:subject/>
  <dc:creator>Jiří Trnka</dc:creator>
  <cp:keywords/>
  <dc:description/>
  <cp:lastModifiedBy>Vojtěch Žák</cp:lastModifiedBy>
  <cp:revision>15</cp:revision>
  <cp:lastPrinted>2023-10-20T04:43:00Z</cp:lastPrinted>
  <dcterms:created xsi:type="dcterms:W3CDTF">2023-11-03T10:52:00Z</dcterms:created>
  <dcterms:modified xsi:type="dcterms:W3CDTF">2024-06-16T16:46:00Z</dcterms:modified>
</cp:coreProperties>
</file>