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E4694" w14:textId="77777777">
      <w:pPr>
        <w:numPr>
          <w:ilvl w:val="0"/>
          <w:numId w:val="1"/>
        </w:numPr>
      </w:pPr>
      <w:r>
        <w:t>Tento přehled ukazuje, jak široké možnosti nabízí digitální technologie v péči o geriatrické pacienty, od monitorování a diagnostiky až po zvyšování komfortu a podpory soběstačnosti. Výběr konkrétní technologie závisí na potřebách pacientů a zdrojích zdravotnického zařízení.</w:t>
      </w:r>
    </w:p>
    <w:p w14:paraId="26966FFD" w14:textId="7777777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Řekl/a jsi:</w:t>
      </w:r>
    </w:p>
    <w:p w14:paraId="7452F6AD" w14:textId="77777777">
      <w:r>
        <w:t>co zjistím touto prací</w:t>
      </w:r>
    </w:p>
    <w:p w14:paraId="2DCE4CC6" w14:textId="77777777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řekl:</w:t>
      </w:r>
    </w:p>
    <w:p w14:paraId="5E642091" w14:textId="77777777">
      <w:r>
        <w:t>Tato rigorózní práce může přinést cenné poznatky pro praxi i teoretický výzkum. Zde je přehled, co můžete touto prací zjistit:</w:t>
      </w:r>
    </w:p>
    <w:p w14:paraId="4242564F" w14:textId="77777777">
      <w:r>
        <w:pict w14:anchorId="048002BE">
          <v:rect id="_x0000_i1025" style="width:0;height:0" o:hralign="center" o:hrstd="t" o:hr="t" fillcolor="#a0a0a0" stroked="f"/>
        </w:pict>
      </w:r>
    </w:p>
    <w:p w14:paraId="05F5E34E" w14:textId="77777777">
      <w:pPr>
        <w:rPr>
          <w:b/>
          <w:bCs/>
        </w:rPr>
      </w:pPr>
      <w:r>
        <w:rPr>
          <w:b/>
          <w:bCs/>
        </w:rPr>
        <w:t>1. Aktuální stav využití digitálních technologií v péči o geriatrické pacienty</w:t>
      </w:r>
    </w:p>
    <w:p w14:paraId="451DC934" w14:textId="77777777">
      <w:pPr>
        <w:numPr>
          <w:ilvl w:val="1"/>
          <w:numId w:val="1"/>
        </w:numPr>
      </w:pPr>
      <w:r>
        <w:t>Jaké technologie jsou již implementovány v praxi v oblasti péče o seniory.</w:t>
      </w:r>
    </w:p>
    <w:p w14:paraId="22BCADA1" w14:textId="77777777">
      <w:pPr>
        <w:numPr>
          <w:ilvl w:val="1"/>
          <w:numId w:val="1"/>
        </w:numPr>
      </w:pPr>
      <w:r>
        <w:t>Úroveň povědomí zdravotnického personálu a pacientů o těchto technologiích.</w:t>
      </w:r>
    </w:p>
    <w:p w14:paraId="3B5DB5E2" w14:textId="77777777">
      <w:pPr>
        <w:numPr>
          <w:ilvl w:val="1"/>
          <w:numId w:val="1"/>
        </w:numPr>
      </w:pPr>
      <w:r>
        <w:t>Příklady dobré praxe v českém i mezinárodním kontextu.</w:t>
      </w:r>
    </w:p>
    <w:p w14:paraId="15176204" w14:textId="77777777">
      <w:r>
        <w:pict w14:anchorId="3DF5E47A">
          <v:rect id="_x0000_i1026" style="width:0;height:0" o:hralign="center" o:hrstd="t" o:hr="t" fillcolor="#a0a0a0" stroked="f"/>
        </w:pict>
      </w:r>
    </w:p>
    <w:p w14:paraId="3D17EECC" w14:textId="77777777">
      <w:pPr>
        <w:rPr>
          <w:b/>
          <w:bCs/>
        </w:rPr>
      </w:pPr>
      <w:r>
        <w:rPr>
          <w:b/>
          <w:bCs/>
        </w:rPr>
        <w:t>2. Přínosy digitálních technologií</w:t>
      </w:r>
    </w:p>
    <w:p w14:paraId="5A30DC8D" w14:textId="77777777">
      <w:pPr>
        <w:numPr>
          <w:ilvl w:val="1"/>
          <w:numId w:val="1"/>
        </w:numPr>
      </w:pPr>
      <w:r>
        <w:rPr>
          <w:b/>
          <w:bCs/>
        </w:rPr>
        <w:t>Pro pacienty:</w:t>
      </w:r>
    </w:p>
    <w:p w14:paraId="1F8A0243" w14:textId="77777777">
      <w:pPr>
        <w:numPr>
          <w:ilvl w:val="2"/>
          <w:numId w:val="1"/>
        </w:numPr>
      </w:pPr>
      <w:r>
        <w:t>Zlepšení kvality života a soběstačnosti.</w:t>
      </w:r>
    </w:p>
    <w:p w14:paraId="0C85938B" w14:textId="77777777">
      <w:pPr>
        <w:numPr>
          <w:ilvl w:val="2"/>
          <w:numId w:val="1"/>
        </w:numPr>
      </w:pPr>
      <w:r>
        <w:t>Rychlejší identifikace zdravotních problémů.</w:t>
      </w:r>
    </w:p>
    <w:p w14:paraId="7B79EEBE" w14:textId="77777777">
      <w:pPr>
        <w:numPr>
          <w:ilvl w:val="2"/>
          <w:numId w:val="1"/>
        </w:numPr>
      </w:pPr>
      <w:r>
        <w:t>Podpora prevence (např. pádů, komplikací).</w:t>
      </w:r>
    </w:p>
    <w:p w14:paraId="0FC8F885" w14:textId="77777777">
      <w:pPr>
        <w:numPr>
          <w:ilvl w:val="1"/>
          <w:numId w:val="1"/>
        </w:numPr>
      </w:pPr>
      <w:r>
        <w:rPr>
          <w:b/>
          <w:bCs/>
        </w:rPr>
        <w:t>Pro zdravotnický personál:</w:t>
      </w:r>
    </w:p>
    <w:p w14:paraId="2BF2C5C8" w14:textId="77777777">
      <w:pPr>
        <w:numPr>
          <w:ilvl w:val="2"/>
          <w:numId w:val="1"/>
        </w:numPr>
      </w:pPr>
      <w:r>
        <w:t>Snížení administrativní zátěže.</w:t>
      </w:r>
    </w:p>
    <w:p w14:paraId="1B9A5DBA" w14:textId="77777777">
      <w:pPr>
        <w:numPr>
          <w:ilvl w:val="2"/>
          <w:numId w:val="1"/>
        </w:numPr>
      </w:pPr>
      <w:r>
        <w:t>Zefektivnění komunikace a koordinace péče.</w:t>
      </w:r>
    </w:p>
    <w:p w14:paraId="0C0A7AC5" w14:textId="77777777">
      <w:pPr>
        <w:numPr>
          <w:ilvl w:val="2"/>
          <w:numId w:val="1"/>
        </w:numPr>
      </w:pPr>
      <w:r>
        <w:t>Možnost lépe plánovat péči na základě reálných dat.</w:t>
      </w:r>
    </w:p>
    <w:p w14:paraId="09149503" w14:textId="77777777">
      <w:r>
        <w:pict w14:anchorId="1D4AF1AB">
          <v:rect id="_x0000_i1027" style="width:0;height:0" o:hralign="center" o:hrstd="t" o:hr="t" fillcolor="#a0a0a0" stroked="f"/>
        </w:pict>
      </w:r>
    </w:p>
    <w:p w14:paraId="75A54577" w14:textId="77777777">
      <w:pPr>
        <w:rPr>
          <w:b/>
          <w:bCs/>
        </w:rPr>
      </w:pPr>
      <w:r>
        <w:rPr>
          <w:b/>
          <w:bCs/>
        </w:rPr>
        <w:t>3. Výzvy a bariéry při zavádění technologií</w:t>
      </w:r>
    </w:p>
    <w:p w14:paraId="6066DAF8" w14:textId="77777777">
      <w:pPr>
        <w:numPr>
          <w:ilvl w:val="1"/>
          <w:numId w:val="1"/>
        </w:numPr>
      </w:pPr>
      <w:r>
        <w:t>Technologická gramotnost seniorů a jejich ochota technologie používat.</w:t>
      </w:r>
    </w:p>
    <w:p w14:paraId="64EB35EE" w14:textId="77777777">
      <w:pPr>
        <w:numPr>
          <w:ilvl w:val="1"/>
          <w:numId w:val="1"/>
        </w:numPr>
      </w:pPr>
      <w:r>
        <w:t>Finanční a organizační náročnost implementace.</w:t>
      </w:r>
    </w:p>
    <w:p w14:paraId="2E80E37F" w14:textId="77777777">
      <w:pPr>
        <w:numPr>
          <w:ilvl w:val="1"/>
          <w:numId w:val="1"/>
        </w:numPr>
      </w:pPr>
      <w:r>
        <w:t>Etické a právní otázky, zejména v oblasti ochrany osobních údajů.</w:t>
      </w:r>
    </w:p>
    <w:p w14:paraId="21A45887" w14:textId="77777777">
      <w:pPr>
        <w:numPr>
          <w:ilvl w:val="1"/>
          <w:numId w:val="1"/>
        </w:numPr>
      </w:pPr>
      <w:r>
        <w:t>Bariéry ve vzdělávání a školení zdravotnického personálu.</w:t>
      </w:r>
    </w:p>
    <w:p w14:paraId="38E50145" w14:textId="77777777">
      <w:r>
        <w:pict w14:anchorId="5F25DC53">
          <v:rect id="_x0000_i1028" style="width:0;height:0" o:hralign="center" o:hrstd="t" o:hr="t" fillcolor="#a0a0a0" stroked="f"/>
        </w:pict>
      </w:r>
    </w:p>
    <w:p w14:paraId="446E7FD2" w14:textId="77777777">
      <w:pPr>
        <w:rPr>
          <w:b/>
          <w:bCs/>
        </w:rPr>
      </w:pPr>
      <w:r>
        <w:rPr>
          <w:b/>
          <w:bCs/>
        </w:rPr>
        <w:t>4. Možnosti zlepšení a budoucí vývoj</w:t>
      </w:r>
    </w:p>
    <w:p w14:paraId="5E2A6744" w14:textId="77777777">
      <w:pPr>
        <w:numPr>
          <w:ilvl w:val="1"/>
          <w:numId w:val="1"/>
        </w:numPr>
      </w:pPr>
      <w:r>
        <w:t>Návrhy na efektivní způsoby integrace digitálních technologií do péče o seniory.</w:t>
      </w:r>
    </w:p>
    <w:p w14:paraId="1BC87C97" w14:textId="77777777">
      <w:pPr>
        <w:numPr>
          <w:ilvl w:val="1"/>
          <w:numId w:val="1"/>
        </w:numPr>
      </w:pPr>
      <w:r>
        <w:lastRenderedPageBreak/>
        <w:t>Doporučení pro vzdělávání zdravotnického personálu a seniorů v oblasti používání technologií.</w:t>
      </w:r>
    </w:p>
    <w:p w14:paraId="75605B02" w14:textId="77777777">
      <w:pPr>
        <w:numPr>
          <w:ilvl w:val="1"/>
          <w:numId w:val="1"/>
        </w:numPr>
      </w:pPr>
      <w:r>
        <w:t>Identifikace trendů, které mohou ovlivnit budoucnost geriatrické péče (např. umělá inteligence, virtuální realita).</w:t>
      </w:r>
    </w:p>
    <w:p w14:paraId="0C9057BD" w14:textId="77777777">
      <w:r>
        <w:pict w14:anchorId="4A8246A0">
          <v:rect id="_x0000_i1029" style="width:0;height:0" o:hralign="center" o:hrstd="t" o:hr="t" fillcolor="#a0a0a0" stroked="f"/>
        </w:pict>
      </w:r>
    </w:p>
    <w:p w14:paraId="18829274" w14:textId="77777777">
      <w:pPr>
        <w:rPr>
          <w:b/>
          <w:bCs/>
        </w:rPr>
      </w:pPr>
      <w:r>
        <w:rPr>
          <w:b/>
          <w:bCs/>
        </w:rPr>
        <w:t>5. Dopad technologií na kvalitu ošetřovatelské péče</w:t>
      </w:r>
    </w:p>
    <w:p w14:paraId="643926BC" w14:textId="77777777">
      <w:pPr>
        <w:numPr>
          <w:ilvl w:val="1"/>
          <w:numId w:val="1"/>
        </w:numPr>
      </w:pPr>
      <w:r>
        <w:t>Jak digitální technologie ovlivňují výsledky péče o geriatrické pacienty (např. snížení hospitalizací, zlepšení léčebných výsledků).</w:t>
      </w:r>
    </w:p>
    <w:p w14:paraId="7F8FD5C8" w14:textId="77777777">
      <w:pPr>
        <w:numPr>
          <w:ilvl w:val="1"/>
          <w:numId w:val="1"/>
        </w:numPr>
      </w:pPr>
      <w:r>
        <w:t>Měření spokojenosti pacientů a zdravotnického personálu při jejich používání.</w:t>
      </w:r>
    </w:p>
    <w:p w14:paraId="4C09518B" w14:textId="77777777">
      <w:r>
        <w:pict w14:anchorId="02DC463D">
          <v:rect id="_x0000_i1030" style="width:0;height:0" o:hralign="center" o:hrstd="t" o:hr="t" fillcolor="#a0a0a0" stroked="f"/>
        </w:pict>
      </w:r>
    </w:p>
    <w:p w14:paraId="1C8A0CF4" w14:textId="77777777">
      <w:pPr>
        <w:rPr>
          <w:b/>
          <w:bCs/>
        </w:rPr>
      </w:pPr>
      <w:r>
        <w:rPr>
          <w:b/>
          <w:bCs/>
        </w:rPr>
        <w:t>6. Teoretické poznatky pro další výzkum</w:t>
      </w:r>
    </w:p>
    <w:p w14:paraId="771F9CBE" w14:textId="77777777">
      <w:pPr>
        <w:numPr>
          <w:ilvl w:val="1"/>
          <w:numId w:val="1"/>
        </w:numPr>
      </w:pPr>
      <w:r>
        <w:t>Identifikace oblastí, které vyžadují další výzkum, např. dlouhodobý dopad technologií na zdraví a pohodu seniorů.</w:t>
      </w:r>
    </w:p>
    <w:p w14:paraId="12CD1665" w14:textId="77777777">
      <w:pPr>
        <w:numPr>
          <w:ilvl w:val="1"/>
          <w:numId w:val="1"/>
        </w:numPr>
      </w:pPr>
      <w:r>
        <w:t>Možnosti spolupráce mezi zdravotnickými zařízeními, technologickými společnostmi a akademickou sférou.</w:t>
      </w:r>
    </w:p>
    <w:p w14:paraId="60E0CD6C" w14:textId="77777777">
      <w:r>
        <w:pict w14:anchorId="577F4B08">
          <v:rect id="_x0000_i1031" style="width:0;height:0" o:hralign="center" o:hrstd="t" o:hr="t" fillcolor="#a0a0a0" stroked="f"/>
        </w:pict>
      </w:r>
    </w:p>
    <w:p w14:paraId="2B3592EF" w14:textId="77777777">
      <w:pPr>
        <w:rPr>
          <w:b/>
          <w:bCs/>
        </w:rPr>
      </w:pPr>
      <w:r>
        <w:rPr>
          <w:b/>
          <w:bCs/>
        </w:rPr>
        <w:t>Přínos pro praxi</w:t>
      </w:r>
    </w:p>
    <w:p w14:paraId="4152A77A" w14:textId="77777777">
      <w:r>
        <w:t>Tato práce poskytne konkrétní doporučení pro zlepšení geriatrické péče pomocí technologií. Získané poznatky mohou sloužit jako podklad pro:</w:t>
      </w:r>
    </w:p>
    <w:p w14:paraId="1AEFC632" w14:textId="77777777">
      <w:pPr>
        <w:numPr>
          <w:ilvl w:val="1"/>
          <w:numId w:val="1"/>
        </w:numPr>
      </w:pPr>
      <w:r>
        <w:t>Vzdělávací programy pro zdravotnický personál.</w:t>
      </w:r>
    </w:p>
    <w:p w14:paraId="7B931B97" w14:textId="77777777">
      <w:pPr>
        <w:numPr>
          <w:ilvl w:val="1"/>
          <w:numId w:val="1"/>
        </w:numPr>
      </w:pPr>
      <w:r>
        <w:t>Plánování investic do zdravotnických zařízení.</w:t>
      </w:r>
    </w:p>
    <w:p w14:paraId="55966F3C" w14:textId="77777777">
      <w:pPr>
        <w:numPr>
          <w:ilvl w:val="1"/>
          <w:numId w:val="1"/>
        </w:numPr>
      </w:pPr>
      <w:r>
        <w:t>Zlepšení politik a strategií v oblasti péče o seniory.</w:t>
      </w:r>
    </w:p>
    <w:p w14:paraId="0736228C" w14:textId="77777777">
      <w:r>
        <w:t>Tato práce tak může mít široký dopad nejen v teoretické rovině, ale i na praktické zlepšení péče o geriatrické pacienty.</w:t>
      </w:r>
    </w:p>
    <w:p w14:paraId="73E86D29" w14:textId="77777777"/>
    <w:p w14:paraId="31FA6C36" w14:textId="77777777">
      <w:pPr>
        <w:rPr>
          <w:b/>
          <w:bCs/>
        </w:rPr>
      </w:pPr>
      <w:r>
        <w:rPr>
          <w:b/>
          <w:bCs/>
        </w:rPr>
        <w:t>Název práce:</w:t>
      </w:r>
    </w:p>
    <w:p w14:paraId="6F161B52" w14:textId="77777777">
      <w:r>
        <w:rPr>
          <w:b/>
          <w:bCs/>
        </w:rPr>
        <w:t>Využití digitálních technologií v péči o geriatrické pacienty: Možnosti, přínosy a výzvy v ošetřovatelské praxi</w:t>
      </w:r>
    </w:p>
    <w:p w14:paraId="3E231279" w14:textId="77777777">
      <w:pPr>
        <w:rPr>
          <w:b/>
          <w:bCs/>
        </w:rPr>
      </w:pPr>
      <w:r>
        <w:rPr>
          <w:b/>
          <w:bCs/>
        </w:rPr>
        <w:t>Cíl práce:</w:t>
      </w:r>
    </w:p>
    <w:p w14:paraId="62888532" w14:textId="77777777">
      <w:r>
        <w:t>Analyzovat a zhodnotit přínosy, výzvy a možnosti využití digitálních technologií v ošetřovatelské péči o geriatrické pacienty. Cílem je navrhnout konkrétní opatření, která zlepší kvalitu poskytované péče, podpoří soběstačnost seniorů a zvýší efektivitu práce zdravotnického personálu. Práce se zaměřuje nejen na zhodnocení aktuálního stavu a trendů v této oblasti, ale také na formulaci praktických doporučení pro efektivní implementaci digitálních technologií do praxe.</w:t>
      </w:r>
    </w:p>
    <w:p w14:paraId="2A6AB5D1" w14:textId="77777777">
      <w:pPr>
        <w:rPr>
          <w:b/>
          <w:bCs/>
        </w:rPr>
      </w:pPr>
      <w:r>
        <w:rPr>
          <w:b/>
          <w:bCs/>
        </w:rPr>
        <w:t>Dílčí cíle:</w:t>
      </w:r>
    </w:p>
    <w:p w14:paraId="5ACDE6EB" w14:textId="77777777">
      <w:pPr>
        <w:pStyle w:val="Odstavecseseznamem"/>
        <w:numPr>
          <w:ilvl w:val="0"/>
          <w:numId w:val="7"/>
        </w:numPr>
      </w:pPr>
      <w:r>
        <w:lastRenderedPageBreak/>
        <w:t>Identifikovat dostupné technologie a jejich potenciální využití.</w:t>
      </w:r>
    </w:p>
    <w:p w14:paraId="2820B6F7" w14:textId="77777777">
      <w:pPr>
        <w:pStyle w:val="Odstavecseseznamem"/>
        <w:numPr>
          <w:ilvl w:val="0"/>
          <w:numId w:val="7"/>
        </w:numPr>
      </w:pPr>
      <w:r>
        <w:t>Vyhodnotit přínosy pro pacienty a zdravotnický personál.</w:t>
      </w:r>
    </w:p>
    <w:p w14:paraId="0A17E34C" w14:textId="77777777">
      <w:pPr>
        <w:pStyle w:val="Odstavecseseznamem"/>
        <w:numPr>
          <w:ilvl w:val="0"/>
          <w:numId w:val="7"/>
        </w:numPr>
      </w:pPr>
      <w:r>
        <w:t>Identifikovat výzvy a bariéry.</w:t>
      </w:r>
    </w:p>
    <w:p w14:paraId="51778B9D" w14:textId="77777777">
      <w:pPr>
        <w:pStyle w:val="Odstavecseseznamem"/>
        <w:numPr>
          <w:ilvl w:val="0"/>
          <w:numId w:val="7"/>
        </w:numPr>
      </w:pPr>
      <w:r>
        <w:t>Navrhnout praktická opatření.</w:t>
      </w:r>
    </w:p>
    <w:p w14:paraId="7233D7EE" w14:textId="77777777">
      <w:pPr>
        <w:pStyle w:val="Odstavecseseznamem"/>
        <w:numPr>
          <w:ilvl w:val="0"/>
          <w:numId w:val="7"/>
        </w:numPr>
      </w:pPr>
      <w:r>
        <w:t>Zmapovat budoucí trendy.</w:t>
      </w:r>
    </w:p>
    <w:p w14:paraId="49EFB3C1" w14:textId="77777777">
      <w:pPr>
        <w:rPr>
          <w:b/>
          <w:bCs/>
        </w:rPr>
      </w:pPr>
      <w:r>
        <w:rPr>
          <w:b/>
          <w:bCs/>
        </w:rPr>
        <w:t>Klíčové otázky:</w:t>
      </w:r>
    </w:p>
    <w:p w14:paraId="0BCFDB58" w14:textId="77777777">
      <w:pPr>
        <w:numPr>
          <w:ilvl w:val="0"/>
          <w:numId w:val="2"/>
        </w:numPr>
      </w:pPr>
      <w:r>
        <w:t>Jaké digitální technologie jsou v současnosti nejčastěji využívány v geriatrické péči?</w:t>
      </w:r>
    </w:p>
    <w:p w14:paraId="401E657B" w14:textId="77777777">
      <w:pPr>
        <w:numPr>
          <w:ilvl w:val="0"/>
          <w:numId w:val="2"/>
        </w:numPr>
      </w:pPr>
      <w:r>
        <w:t>Jaké konkrétní přínosy mají tyto technologie pro geriatrické pacienty?</w:t>
      </w:r>
    </w:p>
    <w:p w14:paraId="69280775" w14:textId="77777777">
      <w:pPr>
        <w:numPr>
          <w:ilvl w:val="0"/>
          <w:numId w:val="2"/>
        </w:numPr>
      </w:pPr>
      <w:r>
        <w:t xml:space="preserve">Jaké výzvy a omezení představují digitální technologie pro </w:t>
      </w:r>
      <w:r>
        <w:t>zdravotníky</w:t>
      </w:r>
      <w:r>
        <w:t xml:space="preserve"> a pacienty?</w:t>
      </w:r>
    </w:p>
    <w:p w14:paraId="3FB3034C" w14:textId="77777777">
      <w:pPr>
        <w:numPr>
          <w:ilvl w:val="0"/>
          <w:numId w:val="2"/>
        </w:numPr>
      </w:pPr>
      <w:r>
        <w:t>Jaká doporučení lze vytvořit pro efektivní zavádění digitálních technologií do geriatrické péče?</w:t>
      </w:r>
    </w:p>
    <w:p w14:paraId="519254BF" w14:textId="77777777">
      <w:pPr>
        <w:rPr>
          <w:b/>
          <w:bCs/>
        </w:rPr>
      </w:pPr>
      <w:r>
        <w:rPr>
          <w:b/>
          <w:bCs/>
        </w:rPr>
        <w:t>Přehled možných technologií a jejich využití:</w:t>
      </w:r>
    </w:p>
    <w:p w14:paraId="75CA10EE" w14:textId="77777777">
      <w:pPr>
        <w:numPr>
          <w:ilvl w:val="0"/>
          <w:numId w:val="3"/>
        </w:numPr>
      </w:pPr>
      <w:r>
        <w:rPr>
          <w:b/>
          <w:bCs/>
        </w:rPr>
        <w:t>Telemedicína</w:t>
      </w:r>
      <w:r>
        <w:t xml:space="preserve"> – Umožňuje vzdálený monitoring zdravotního stavu a konzultace s lékaři, což je výhodné pro méně mobilní seniory. Telemedicínské platformy mohou ošetřovatelům zjednodušit sledování vitálních funkcí a rychlé zasílání informací lékařům.</w:t>
      </w:r>
    </w:p>
    <w:p w14:paraId="63F869BA" w14:textId="77777777">
      <w:pPr>
        <w:numPr>
          <w:ilvl w:val="0"/>
          <w:numId w:val="3"/>
        </w:numPr>
      </w:pPr>
      <w:r>
        <w:rPr>
          <w:b/>
          <w:bCs/>
        </w:rPr>
        <w:t>Monitorovací zařízení</w:t>
      </w:r>
      <w:r>
        <w:t xml:space="preserve"> – Přístroje pro sledování krevního tlaku, hladiny cukru v krvi, srdečního rytmu a dalších parametrů, které pomáhají zdravotníkům a pacientům mít zdravotní stav pod kontrolou a včas reagovat na změny.</w:t>
      </w:r>
    </w:p>
    <w:p w14:paraId="4BFCFABB" w14:textId="77777777">
      <w:pPr>
        <w:numPr>
          <w:ilvl w:val="0"/>
          <w:numId w:val="3"/>
        </w:numPr>
      </w:pPr>
      <w:r>
        <w:rPr>
          <w:b/>
          <w:bCs/>
        </w:rPr>
        <w:t>Aplikace pro mentální a kognitivní podporu</w:t>
      </w:r>
      <w:r>
        <w:t xml:space="preserve"> – Mobilní aplikace zaměřené na procvičování paměti, zlepšení kognitivních funkcí a prevenci rozvoje demence. Mohou zahrnovat tréninkové programy, hry a cvičení, které podporují psychické zdraví seniorů.</w:t>
      </w:r>
    </w:p>
    <w:p w14:paraId="432BC2EE" w14:textId="77777777">
      <w:pPr>
        <w:numPr>
          <w:ilvl w:val="0"/>
          <w:numId w:val="3"/>
        </w:numPr>
      </w:pPr>
      <w:r>
        <w:rPr>
          <w:b/>
          <w:bCs/>
        </w:rPr>
        <w:t>Rehabilitační technologie a robotické pomůcky</w:t>
      </w:r>
      <w:r>
        <w:t xml:space="preserve"> – Zařízení, která seniorům pomáhají při fyzioterapii, podporují mobilitu a snižují riziko úrazů. Robotické pomůcky mohou pacientům poskytnout potřebnou oporu při pohybu a zároveň podporují jejich samostatnost.</w:t>
      </w:r>
    </w:p>
    <w:p w14:paraId="00E20CFD" w14:textId="77777777">
      <w:pPr>
        <w:numPr>
          <w:ilvl w:val="0"/>
          <w:numId w:val="3"/>
        </w:numPr>
      </w:pPr>
      <w:r>
        <w:rPr>
          <w:b/>
          <w:bCs/>
        </w:rPr>
        <w:t>Sociální aplikace a nástroje pro komunikaci</w:t>
      </w:r>
      <w:r>
        <w:t xml:space="preserve"> – Technologie, které pomáhají seniorům udržovat kontakt s rodinou a přáteli, což může snižovat riziko izolace a osamělosti. Mohou to být například jednoduché komunikační aplikace nebo tablety speciálně navržené pro starší lidi.</w:t>
      </w:r>
    </w:p>
    <w:p w14:paraId="7B19084B" w14:textId="77777777">
      <w:pPr>
        <w:rPr>
          <w:b/>
          <w:bCs/>
        </w:rPr>
      </w:pPr>
      <w:r>
        <w:rPr>
          <w:b/>
          <w:bCs/>
        </w:rPr>
        <w:t>Metodologie:</w:t>
      </w:r>
    </w:p>
    <w:p w14:paraId="0A6022E8" w14:textId="77777777">
      <w:pPr>
        <w:numPr>
          <w:ilvl w:val="0"/>
          <w:numId w:val="4"/>
        </w:numPr>
      </w:pPr>
      <w:r>
        <w:rPr>
          <w:b/>
          <w:bCs/>
        </w:rPr>
        <w:t>Literární rešerše</w:t>
      </w:r>
      <w:r>
        <w:t xml:space="preserve"> – Přehled odborných studií, článků a zpráv zaměřených na využití digitálních technologií v péči o geriatrické pacienty. Výběr technologií a analýza jejich přínosů a výzev pro ošetřovatelskou praxi.</w:t>
      </w:r>
    </w:p>
    <w:p w14:paraId="2527CE76" w14:textId="77777777">
      <w:pPr>
        <w:numPr>
          <w:ilvl w:val="0"/>
          <w:numId w:val="4"/>
        </w:numPr>
      </w:pPr>
      <w:r>
        <w:rPr>
          <w:b/>
          <w:bCs/>
        </w:rPr>
        <w:t>Dotazníkové šetření</w:t>
      </w:r>
      <w:r>
        <w:t xml:space="preserve"> – Průzkum mezi ošetřovateli a zdravotníky zaměřený na jejich zkušenosti, pohledy a obavy při práci s digitálními technologiemi ve zdravotní péči o seniory.</w:t>
      </w:r>
    </w:p>
    <w:p w14:paraId="032856D8" w14:textId="77777777">
      <w:pPr>
        <w:numPr>
          <w:ilvl w:val="0"/>
          <w:numId w:val="4"/>
        </w:numPr>
      </w:pPr>
      <w:r>
        <w:rPr>
          <w:b/>
          <w:bCs/>
        </w:rPr>
        <w:t>Případové studie</w:t>
      </w:r>
      <w:r>
        <w:t xml:space="preserve"> – Analýza úspěšných příkladů zavedení digitálních technologií do praxe v péči o seniory, včetně konkrétních výhod a překážek, které byly zaznamenány.</w:t>
      </w:r>
    </w:p>
    <w:p w14:paraId="3D984501" w14:textId="77777777">
      <w:pPr>
        <w:numPr>
          <w:ilvl w:val="0"/>
          <w:numId w:val="4"/>
        </w:numPr>
      </w:pPr>
      <w:r>
        <w:rPr>
          <w:b/>
          <w:bCs/>
        </w:rPr>
        <w:t>Rozhovory s geriatrickými pacienty a jejich ošetřovateli</w:t>
      </w:r>
      <w:r>
        <w:t xml:space="preserve"> – Hloubkové rozhovory zaměřené na osobní zkušenosti s digitálními technologiemi, aby se získal vhled do konkrétních potřeb a preferencí seniorů.</w:t>
      </w:r>
    </w:p>
    <w:p w14:paraId="159C1B79" w14:textId="77777777">
      <w:pPr>
        <w:rPr>
          <w:b/>
          <w:bCs/>
        </w:rPr>
      </w:pPr>
      <w:r>
        <w:rPr>
          <w:b/>
          <w:bCs/>
        </w:rPr>
        <w:t>Struktura práce:</w:t>
      </w:r>
    </w:p>
    <w:p w14:paraId="20D6AEDA" w14:textId="77777777">
      <w:pPr>
        <w:numPr>
          <w:ilvl w:val="0"/>
          <w:numId w:val="5"/>
        </w:numPr>
      </w:pPr>
      <w:r>
        <w:rPr>
          <w:b/>
          <w:bCs/>
        </w:rPr>
        <w:lastRenderedPageBreak/>
        <w:t>Úvod</w:t>
      </w:r>
      <w:r>
        <w:t xml:space="preserve"> – Představení problematiky digitalizace ve zdravotnictví a jejích přínosů pro geriatrickou péči.</w:t>
      </w:r>
    </w:p>
    <w:p w14:paraId="66FE9605" w14:textId="77777777">
      <w:pPr>
        <w:numPr>
          <w:ilvl w:val="0"/>
          <w:numId w:val="5"/>
        </w:numPr>
      </w:pPr>
      <w:r>
        <w:rPr>
          <w:b/>
          <w:bCs/>
        </w:rPr>
        <w:t>Teoretická část</w:t>
      </w:r>
      <w:r>
        <w:t xml:space="preserve"> – Detailní přehled dostupných digitálních technologií, jejich funkcí a možností využití v péči o seniory.</w:t>
      </w:r>
    </w:p>
    <w:p w14:paraId="4FCE19D4" w14:textId="77777777">
      <w:pPr>
        <w:numPr>
          <w:ilvl w:val="0"/>
          <w:numId w:val="5"/>
        </w:numPr>
      </w:pPr>
      <w:r>
        <w:rPr>
          <w:b/>
          <w:bCs/>
        </w:rPr>
        <w:t>Praktická část</w:t>
      </w:r>
      <w:r>
        <w:t xml:space="preserve"> – Výsledky z dotazníkového šetření, případové studie a rozhovory s ošetřovateli a pacienty.</w:t>
      </w:r>
    </w:p>
    <w:p w14:paraId="30C1B5F4" w14:textId="77777777">
      <w:pPr>
        <w:numPr>
          <w:ilvl w:val="0"/>
          <w:numId w:val="5"/>
        </w:numPr>
      </w:pPr>
      <w:proofErr w:type="gramStart"/>
      <w:r>
        <w:rPr>
          <w:b/>
          <w:bCs/>
        </w:rPr>
        <w:t>Diskuze</w:t>
      </w:r>
      <w:proofErr w:type="gramEnd"/>
      <w:r>
        <w:t xml:space="preserve"> – Diskuze nad hlavními zjištěními a doporučení pro praxi. Návrhy pro zlepšení přístupu k technologiím v geriatrii.</w:t>
      </w:r>
    </w:p>
    <w:p w14:paraId="126E269D" w14:textId="77777777">
      <w:pPr>
        <w:numPr>
          <w:ilvl w:val="0"/>
          <w:numId w:val="5"/>
        </w:numPr>
      </w:pPr>
      <w:r>
        <w:rPr>
          <w:b/>
          <w:bCs/>
        </w:rPr>
        <w:t>Závěr</w:t>
      </w:r>
      <w:r>
        <w:t xml:space="preserve"> – Shrnutí zjištění, praktická doporučení pro ošetřovatele a náměty na další výzkum.</w:t>
      </w:r>
    </w:p>
    <w:p w14:paraId="26CC07C3" w14:textId="77777777">
      <w:pPr>
        <w:rPr>
          <w:b/>
          <w:bCs/>
        </w:rPr>
      </w:pPr>
      <w:r>
        <w:rPr>
          <w:b/>
          <w:bCs/>
        </w:rPr>
        <w:t>Očekávané přínosy práce:</w:t>
      </w:r>
    </w:p>
    <w:p w14:paraId="7C529C8D" w14:textId="77777777">
      <w:pPr>
        <w:numPr>
          <w:ilvl w:val="0"/>
          <w:numId w:val="6"/>
        </w:numPr>
      </w:pPr>
      <w:r>
        <w:rPr>
          <w:b/>
          <w:bCs/>
        </w:rPr>
        <w:t>Pro ošetřovatele</w:t>
      </w:r>
      <w:r>
        <w:t>: Získají praktické rady a doporučení, jak technologie efektivně využívat a překonat bariéry při jejich zavádění.</w:t>
      </w:r>
    </w:p>
    <w:p w14:paraId="084CCFD4" w14:textId="77777777">
      <w:pPr>
        <w:numPr>
          <w:ilvl w:val="0"/>
          <w:numId w:val="6"/>
        </w:numPr>
      </w:pPr>
      <w:r>
        <w:rPr>
          <w:b/>
          <w:bCs/>
        </w:rPr>
        <w:t>Pro geriatrické pacienty</w:t>
      </w:r>
      <w:r>
        <w:t>: Možnost zlepšení kvality péče a posílení nezávislosti a kvality života.</w:t>
      </w:r>
    </w:p>
    <w:p w14:paraId="05CD9C36" w14:textId="77777777">
      <w:pPr>
        <w:numPr>
          <w:ilvl w:val="0"/>
          <w:numId w:val="6"/>
        </w:numPr>
      </w:pPr>
      <w:r>
        <w:rPr>
          <w:b/>
          <w:bCs/>
        </w:rPr>
        <w:t>Pro zdravotnická zařízení</w:t>
      </w:r>
      <w:r>
        <w:t>: Zefektivnění péče o seniory a podpora personálu při zavádění nových technologií do praxe.</w:t>
      </w:r>
    </w:p>
    <w:p w14:paraId="3BEE6CD4" w14:textId="77777777">
      <w:r>
        <w:t>Téma digitalizace a technologie v geriatrické péči je velmi aktuální a nabízí prostor pro praktické doporučení, která mohou být přínosná v každodenní praxi ošetřovatelů a výrazně zlepšit kvalitu života starších pacientů.</w:t>
      </w:r>
    </w:p>
    <w:p w14:paraId="44D1D71C" w14:textId="77777777">
      <w:r>
        <w:t>Anotace</w:t>
      </w:r>
    </w:p>
    <w:p w14:paraId="41361BB2" w14:textId="77777777">
      <w:r>
        <w:t xml:space="preserve">Tato práce se zaměřuje na využití digitálních technologií v péči o geriatrické pacienty a zkoumá, jak mohou tyto technologie podpořit kvalitu ošetřovatelské péče a zlepšit kvalitu života starších pacientů. S rostoucím počtem geriatrických pacientů a stoupající potřebou efektivnější péče představují digitální nástroje, jako jsou telemedicína, monitorovací zařízení, aplikace pro mentální stimulaci, rehabilitační technologie a komunikační platformy, významný přínos pro ošetřovatelskou praxi. Cílem práce je zmapovat výhody a výzvy spojené s implementací těchto technologií, identifikovat bariéry, se kterými se </w:t>
      </w:r>
      <w:r>
        <w:t>zdravotníci</w:t>
      </w:r>
      <w:r>
        <w:t xml:space="preserve"> a pacienti setkávají, a nabídnout doporučení pro efektivní začlenění digitálních nástrojů do péče o seniory. Výzkum je založen na literární rešerši, dotazníkovém šetření mezi </w:t>
      </w:r>
      <w:r>
        <w:t>zdravotníky</w:t>
      </w:r>
      <w:r>
        <w:t>, případových studiích a rozhovorech s geriatrickými pacienty. Výsledky poskytují praktické rady pro zdravotníky a přispívají k hlubšímu pochopení role technologií v současné geriatrické péči.</w:t>
      </w:r>
    </w:p>
    <w:p w14:paraId="53D1634A" w14:textId="77777777"/>
    <w:p w14:paraId="22DAEFBE" w14:textId="77777777"/>
    <w:p w14:paraId="442C080B" w14:textId="77777777"/>
    <w:p w14:paraId="683D546D" w14:textId="77777777">
      <w:r>
        <w:t>Osnova</w:t>
      </w:r>
    </w:p>
    <w:p w14:paraId="13DCCFEA" w14:textId="77777777">
      <w:pPr>
        <w:rPr>
          <w:b/>
          <w:bCs/>
        </w:rPr>
      </w:pPr>
      <w:r>
        <w:rPr>
          <w:b/>
          <w:bCs/>
        </w:rPr>
        <w:t>1. Úvod</w:t>
      </w:r>
    </w:p>
    <w:p w14:paraId="1920F038" w14:textId="77777777">
      <w:pPr>
        <w:ind w:left="720"/>
      </w:pPr>
      <w:r>
        <w:t>1.1 Představení tématu a jeho aktuálnosti</w:t>
      </w:r>
    </w:p>
    <w:p w14:paraId="1FAC4E44" w14:textId="77777777">
      <w:pPr>
        <w:ind w:left="720"/>
      </w:pPr>
      <w:r>
        <w:t>1.2 Cíle práce a stanovení výzkumných otázek</w:t>
      </w:r>
    </w:p>
    <w:p w14:paraId="304349D7" w14:textId="77777777">
      <w:pPr>
        <w:ind w:left="720"/>
      </w:pPr>
      <w:r>
        <w:t>1.3 Stručný přehled struktury práce</w:t>
      </w:r>
    </w:p>
    <w:p w14:paraId="20748D5B" w14:textId="77777777">
      <w:pPr>
        <w:rPr>
          <w:b/>
          <w:bCs/>
        </w:rPr>
      </w:pPr>
      <w:r>
        <w:rPr>
          <w:b/>
          <w:bCs/>
        </w:rPr>
        <w:lastRenderedPageBreak/>
        <w:t>2. Teoretická část</w:t>
      </w:r>
    </w:p>
    <w:p w14:paraId="325FA424" w14:textId="77777777">
      <w:pPr>
        <w:ind w:left="720"/>
      </w:pPr>
      <w:r>
        <w:t>2.1 Geriatrická péče a její specifika</w:t>
      </w:r>
    </w:p>
    <w:p w14:paraId="1A28C8E1" w14:textId="77777777">
      <w:pPr>
        <w:ind w:left="1440"/>
      </w:pPr>
      <w:r>
        <w:t>2.1.1 Charakteristika geriatrických pacientů</w:t>
      </w:r>
    </w:p>
    <w:p w14:paraId="29AF2460" w14:textId="77777777">
      <w:pPr>
        <w:ind w:left="1440"/>
      </w:pPr>
      <w:r>
        <w:t>2.1.2 Nejčastější zdravotní a psychické problémy seniorů</w:t>
      </w:r>
    </w:p>
    <w:p w14:paraId="3F133909" w14:textId="77777777">
      <w:pPr>
        <w:ind w:left="1440"/>
      </w:pPr>
      <w:r>
        <w:t>2.1.3 Výzvy a potřeby v geriatrické péči</w:t>
      </w:r>
    </w:p>
    <w:p w14:paraId="5F7FF705" w14:textId="77777777">
      <w:pPr>
        <w:ind w:left="720"/>
      </w:pPr>
      <w:r>
        <w:t>2.2 Digitalizace ve zdravotnictví</w:t>
      </w:r>
    </w:p>
    <w:p w14:paraId="4B34521C" w14:textId="77777777">
      <w:pPr>
        <w:ind w:left="1440"/>
      </w:pPr>
      <w:r>
        <w:t>2.2.1 Přehled moderních digitálních technologií využívaných ve zdravotnictví</w:t>
      </w:r>
    </w:p>
    <w:p w14:paraId="313EC71A" w14:textId="77777777">
      <w:pPr>
        <w:ind w:left="1440"/>
      </w:pPr>
      <w:r>
        <w:t>2.2.2 Význam a trendy v digitalizaci zdravotnické péče, zejména v oblasti geriatrie</w:t>
      </w:r>
    </w:p>
    <w:p w14:paraId="5068FC7F" w14:textId="77777777">
      <w:pPr>
        <w:ind w:left="720"/>
      </w:pPr>
      <w:r>
        <w:t>2.3 Digitální technologie v péči o seniory</w:t>
      </w:r>
    </w:p>
    <w:p w14:paraId="66AB7BFC" w14:textId="77777777">
      <w:pPr>
        <w:ind w:left="1440"/>
      </w:pPr>
      <w:r>
        <w:t>2.3.1 Přehled a popis konkrétních digitálních technologií (telemedicína, monitorovací zařízení, kognitivní aplikace, rehabilitační pomůcky a komunikační platformy)</w:t>
      </w:r>
    </w:p>
    <w:p w14:paraId="5BC0694F" w14:textId="77777777">
      <w:pPr>
        <w:ind w:left="1440"/>
      </w:pPr>
      <w:r>
        <w:t>2.3.2 Výhody a rizika používání digitálních technologií pro seniory</w:t>
      </w:r>
    </w:p>
    <w:p w14:paraId="7F94D1B7" w14:textId="77777777">
      <w:pPr>
        <w:rPr>
          <w:b/>
          <w:bCs/>
        </w:rPr>
      </w:pPr>
      <w:r>
        <w:rPr>
          <w:b/>
          <w:bCs/>
        </w:rPr>
        <w:t>3. Praktická část</w:t>
      </w:r>
    </w:p>
    <w:p w14:paraId="0B3E4767" w14:textId="77777777">
      <w:pPr>
        <w:ind w:left="720"/>
      </w:pPr>
      <w:r>
        <w:t>3.1 Metodologie výzkumu</w:t>
      </w:r>
    </w:p>
    <w:p w14:paraId="6F45FFE0" w14:textId="77777777">
      <w:pPr>
        <w:ind w:left="1440"/>
      </w:pPr>
      <w:r>
        <w:t>3.1.1 Popis výzkumných metod (literární rešerše, dotazníková šetření, rozhovory a případové studie)</w:t>
      </w:r>
    </w:p>
    <w:p w14:paraId="6B761CD3" w14:textId="77777777">
      <w:pPr>
        <w:ind w:left="1440"/>
      </w:pPr>
      <w:r>
        <w:t>3.1.2 Popis výběru respondentů a postupu sběru dat</w:t>
      </w:r>
    </w:p>
    <w:p w14:paraId="2D3CAC96" w14:textId="77777777">
      <w:pPr>
        <w:ind w:left="720"/>
      </w:pPr>
      <w:r>
        <w:t xml:space="preserve">3.2 Výsledky dotazníkového šetření mezi </w:t>
      </w:r>
      <w:r>
        <w:t>zdravotníky</w:t>
      </w:r>
    </w:p>
    <w:p w14:paraId="0BB5B98E" w14:textId="77777777">
      <w:pPr>
        <w:ind w:left="1440"/>
      </w:pPr>
      <w:r>
        <w:t xml:space="preserve">3.2.1 Analýza výsledků dotazníků zaměřených na zkušenosti a názory </w:t>
      </w:r>
      <w:r>
        <w:t>zdravotníků</w:t>
      </w:r>
      <w:r>
        <w:t xml:space="preserve"> s digitálními technologiemi v péči o seniory</w:t>
      </w:r>
    </w:p>
    <w:p w14:paraId="559C45DD" w14:textId="77777777">
      <w:pPr>
        <w:ind w:left="720"/>
      </w:pPr>
      <w:r>
        <w:t xml:space="preserve">3.3 Rozhovory s geriatrickými pacienty a </w:t>
      </w:r>
      <w:r>
        <w:t>zdravotníky</w:t>
      </w:r>
    </w:p>
    <w:p w14:paraId="673121D9" w14:textId="77777777">
      <w:pPr>
        <w:ind w:left="1440"/>
      </w:pPr>
      <w:r>
        <w:t>3.3.1 Výsledky hloubkových rozhovorů zaměřených na zkušenosti, přínosy a výzvy při využívání technologií</w:t>
      </w:r>
    </w:p>
    <w:p w14:paraId="62EC779E" w14:textId="77777777">
      <w:pPr>
        <w:ind w:left="720"/>
      </w:pPr>
      <w:r>
        <w:t>3.4 Analýza případových studií</w:t>
      </w:r>
    </w:p>
    <w:p w14:paraId="24B5D6EB" w14:textId="77777777">
      <w:pPr>
        <w:ind w:left="1440"/>
      </w:pPr>
      <w:r>
        <w:t>3.4.1 Konkrétní příklady zavedení digitálních technologií do geriatrické péče a jejich efektivita</w:t>
      </w:r>
    </w:p>
    <w:p w14:paraId="6F02CC23" w14:textId="77777777">
      <w:pPr>
        <w:rPr>
          <w:b/>
          <w:bCs/>
        </w:rPr>
      </w:pPr>
      <w:r>
        <w:rPr>
          <w:b/>
          <w:bCs/>
        </w:rPr>
        <w:t xml:space="preserve">4. </w:t>
      </w:r>
      <w:proofErr w:type="gramStart"/>
      <w:r>
        <w:rPr>
          <w:b/>
          <w:bCs/>
        </w:rPr>
        <w:t>Diskuze</w:t>
      </w:r>
      <w:proofErr w:type="gramEnd"/>
    </w:p>
    <w:p w14:paraId="595E4197" w14:textId="77777777">
      <w:pPr>
        <w:ind w:left="720"/>
      </w:pPr>
      <w:r>
        <w:t xml:space="preserve">4.1 </w:t>
      </w:r>
      <w:proofErr w:type="gramStart"/>
      <w:r>
        <w:t>Diskuze</w:t>
      </w:r>
      <w:proofErr w:type="gramEnd"/>
      <w:r>
        <w:t xml:space="preserve"> nad hlavními zjištěními</w:t>
      </w:r>
    </w:p>
    <w:p w14:paraId="100726D5" w14:textId="77777777">
      <w:pPr>
        <w:ind w:left="1440"/>
      </w:pPr>
      <w:r>
        <w:t>4.1.1 Porovnání teoretických poznatků s výsledky praktické části</w:t>
      </w:r>
    </w:p>
    <w:p w14:paraId="7D697F35" w14:textId="77777777">
      <w:pPr>
        <w:ind w:left="1440"/>
      </w:pPr>
      <w:r>
        <w:t>4.1.2 Reflexe přínosů a omezení digitálních technologií v praxi ošetřovatelské péče o seniory</w:t>
      </w:r>
    </w:p>
    <w:p w14:paraId="53421F8B" w14:textId="77777777">
      <w:pPr>
        <w:ind w:left="720"/>
      </w:pPr>
      <w:r>
        <w:t>4.2 Doporučení pro praxi</w:t>
      </w:r>
    </w:p>
    <w:p w14:paraId="2AC10B1D" w14:textId="77777777">
      <w:pPr>
        <w:ind w:left="1440"/>
      </w:pPr>
      <w:r>
        <w:t>4.2.1 Návrhy, jak efektivně zavádět a využívat digitální technologie ve zdravotnických zařízeních pečujících o seniory</w:t>
      </w:r>
    </w:p>
    <w:p w14:paraId="4AD4156D" w14:textId="77777777">
      <w:pPr>
        <w:ind w:left="1440"/>
      </w:pPr>
      <w:r>
        <w:lastRenderedPageBreak/>
        <w:t xml:space="preserve">4.2.2 Doporučení pro </w:t>
      </w:r>
      <w:r>
        <w:t>zdravotníky</w:t>
      </w:r>
      <w:r>
        <w:t xml:space="preserve"> v oblasti vzdělávání a podpory při práci s digitálními nástroji</w:t>
      </w:r>
    </w:p>
    <w:p w14:paraId="4546D1C9" w14:textId="77777777">
      <w:pPr>
        <w:rPr>
          <w:b/>
          <w:bCs/>
        </w:rPr>
      </w:pPr>
      <w:r>
        <w:rPr>
          <w:b/>
          <w:bCs/>
        </w:rPr>
        <w:t>5. Závěr</w:t>
      </w:r>
    </w:p>
    <w:p w14:paraId="48EAE808" w14:textId="77777777">
      <w:pPr>
        <w:ind w:left="720"/>
      </w:pPr>
      <w:r>
        <w:t>5.1 Shrnutí hlavních zjištění práce</w:t>
      </w:r>
    </w:p>
    <w:p w14:paraId="76D456D7" w14:textId="77777777">
      <w:pPr>
        <w:ind w:left="720"/>
      </w:pPr>
      <w:r>
        <w:t>5.2 Vyhodnocení naplnění cílů a odpovědi na výzkumné otázky</w:t>
      </w:r>
    </w:p>
    <w:p w14:paraId="4B147170" w14:textId="77777777">
      <w:pPr>
        <w:ind w:left="720"/>
      </w:pPr>
      <w:r>
        <w:t>5.3 Návrhy na další výzkum a rozvoj technologií v geriatrické péči</w:t>
      </w:r>
    </w:p>
    <w:p w14:paraId="6A50AEED" w14:textId="77777777">
      <w:pPr>
        <w:rPr>
          <w:b/>
          <w:bCs/>
        </w:rPr>
      </w:pPr>
      <w:r>
        <w:rPr>
          <w:b/>
          <w:bCs/>
        </w:rPr>
        <w:t>6. Seznam literatury</w:t>
      </w:r>
    </w:p>
    <w:p w14:paraId="3453A0C0" w14:textId="77777777">
      <w:pPr>
        <w:ind w:left="720"/>
      </w:pPr>
      <w:r>
        <w:t>Kompletní seznam odborné literatury, článků, studií a dalších zdrojů využitých v práci</w:t>
      </w:r>
    </w:p>
    <w:p w14:paraId="074AB9C0" w14:textId="77777777">
      <w:pPr>
        <w:rPr>
          <w:b/>
          <w:bCs/>
        </w:rPr>
      </w:pPr>
      <w:r>
        <w:rPr>
          <w:b/>
          <w:bCs/>
        </w:rPr>
        <w:t>7. Přílohy</w:t>
      </w:r>
    </w:p>
    <w:p w14:paraId="58C49F9D" w14:textId="77777777">
      <w:pPr>
        <w:ind w:left="720"/>
      </w:pPr>
      <w:r>
        <w:t>7.1 Dotazníky</w:t>
      </w:r>
    </w:p>
    <w:p w14:paraId="0A2C31F7" w14:textId="77777777">
      <w:pPr>
        <w:ind w:left="720"/>
      </w:pPr>
      <w:r>
        <w:t>7.2 Přepisy rozhovorů</w:t>
      </w:r>
    </w:p>
    <w:p w14:paraId="5C8581BB" w14:textId="77777777">
      <w:pPr>
        <w:ind w:left="720"/>
      </w:pPr>
      <w:r>
        <w:t>7.3 Grafy, tabulky a další doplňující materiály</w:t>
      </w:r>
    </w:p>
    <w:p w14:paraId="08CEDB32" w14:textId="77777777"/>
    <w:p w14:paraId="366DEBC3" w14:textId="77777777"/>
    <w:p w14:paraId="1AEA3E57" w14:textId="77777777"/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B2A2A"/>
    <w:multiLevelType w:val="hybridMultilevel"/>
    <w:tmpl w:val="B746738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B6BBD"/>
    <w:multiLevelType w:val="multilevel"/>
    <w:tmpl w:val="013A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966E0"/>
    <w:multiLevelType w:val="multilevel"/>
    <w:tmpl w:val="B4D2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82974"/>
    <w:multiLevelType w:val="multilevel"/>
    <w:tmpl w:val="1256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547DF"/>
    <w:multiLevelType w:val="multilevel"/>
    <w:tmpl w:val="E44C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3E09F9"/>
    <w:multiLevelType w:val="multilevel"/>
    <w:tmpl w:val="A5E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A4A76"/>
    <w:multiLevelType w:val="multilevel"/>
    <w:tmpl w:val="C4DC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014356">
    <w:abstractNumId w:val="1"/>
  </w:num>
  <w:num w:numId="2" w16cid:durableId="835153680">
    <w:abstractNumId w:val="3"/>
  </w:num>
  <w:num w:numId="3" w16cid:durableId="1308706958">
    <w:abstractNumId w:val="6"/>
  </w:num>
  <w:num w:numId="4" w16cid:durableId="985859255">
    <w:abstractNumId w:val="4"/>
  </w:num>
  <w:num w:numId="5" w16cid:durableId="245190220">
    <w:abstractNumId w:val="2"/>
  </w:num>
  <w:num w:numId="6" w16cid:durableId="92871160">
    <w:abstractNumId w:val="5"/>
  </w:num>
  <w:num w:numId="7" w16cid:durableId="164982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18"/>
    <w:rsid w:val="00032228"/>
    <w:rsid w:val="00190A93"/>
    <w:rsid w:val="00513713"/>
    <w:rsid w:val="0079542F"/>
    <w:rsid w:val="00AB3618"/>
    <w:rsid w:val="00CA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83A82"/>
  <w15:chartTrackingRefBased/>
  <w15:docId w15:val="{8E4F4687-67BF-4C23-840D-F164D1A3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B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3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36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3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36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3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3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3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3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B36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36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36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3618"/>
    <w:rPr>
      <w:rFonts w:eastAsiaTheme="majorEastAsia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3618"/>
    <w:rPr>
      <w:rFonts w:eastAsiaTheme="majorEastAsia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361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361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361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361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B3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B3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3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3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3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B361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B361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3618"/>
    <w:rPr>
      <w:i/>
      <w:iCs/>
      <w:color w:val="2E74B5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36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3618"/>
    <w:rPr>
      <w:i/>
      <w:iCs/>
      <w:color w:val="2E74B5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36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9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5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7606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4473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7027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16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771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6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75224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3728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829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398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374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928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06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82141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5150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3050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83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770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9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5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5166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092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8115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096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907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30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3859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6599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0569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9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13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804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3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47728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6968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0756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09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415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1499</Words>
  <Characters>8846</Characters>
  <Application>Microsoft Office Word</Application>
  <DocSecurity>0</DocSecurity>
  <Lines>73</Lines>
  <Paragraphs>20</Paragraphs>
  <ScaleCrop>false</ScaleCrop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2024-11-18T13:09:00Z</dcterms:created>
  <dcterms:modified xsi:type="dcterms:W3CDTF">2024-11-18T13:32:00Z</dcterms:modified>
</cp:coreProperties>
</file>